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26" w:rsidRDefault="00D56026" w:rsidP="00D56026">
      <w:pPr>
        <w:jc w:val="center"/>
        <w:rPr>
          <w:rFonts w:ascii="Times New Roman" w:hAnsi="Times New Roman" w:cs="Times New Roman"/>
          <w:b/>
          <w:bCs/>
        </w:rPr>
      </w:pPr>
      <w:r w:rsidRPr="00FE1397">
        <w:rPr>
          <w:rFonts w:ascii="Times New Roman" w:hAnsi="Times New Roman" w:cs="Times New Roman"/>
          <w:b/>
          <w:bCs/>
        </w:rPr>
        <w:t xml:space="preserve">Пункты проката </w:t>
      </w:r>
      <w:r>
        <w:rPr>
          <w:rFonts w:ascii="Times New Roman" w:hAnsi="Times New Roman" w:cs="Times New Roman"/>
          <w:b/>
          <w:bCs/>
        </w:rPr>
        <w:t>детского инвентаря «Формула семьи»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2835"/>
        <w:gridCol w:w="6520"/>
      </w:tblGrid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</w:t>
            </w:r>
          </w:p>
        </w:tc>
        <w:tc>
          <w:tcPr>
            <w:tcW w:w="2835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базе учреждения / аренда</w:t>
            </w:r>
          </w:p>
        </w:tc>
        <w:tc>
          <w:tcPr>
            <w:tcW w:w="6520" w:type="dxa"/>
          </w:tcPr>
          <w:p w:rsidR="00D56026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ЛОГАУ "Всеволожский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02512B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Всеволожск, Всеволожский проспект, д. 37а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во Всеволожском районе расположен по адресам: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>Всеволожский проспект, д. 37а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8 921 355 18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8 921 348 68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четверг с 9:00 до 17:30, пятница с 9:00 до 16:30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 "Добро пожаловать"</w:t>
            </w:r>
          </w:p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Светогорск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9766D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дом 18а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нвентаря в Выборгском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18а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9766D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 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 до 16:00.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D56026" w:rsidRPr="00B579BD" w:rsidRDefault="00D56026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</w:tcPr>
          <w:p w:rsidR="00D56026" w:rsidRDefault="0019766D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</w:p>
          <w:p w:rsidR="00DC13F5" w:rsidRPr="00B579BD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вентаря в Выборгском районе рас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01D" w:rsidRDefault="009B101D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дельник, вторник, четверг с 9.00 до 18.00. среда с 11.00- 20.00, пятница с 8.00 - 17.00, вторая суббота месяца с 9.00-18.00, </w:t>
            </w:r>
            <w:r w:rsidR="001711A3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ЛОГБУ "Гатчинский Центр "</w:t>
            </w:r>
            <w:proofErr w:type="spellStart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9D5807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Гатчина, ул. Чехова, дом 14а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Гатчинском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Гатчина, ул. Чехова, дом 14А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понедельник-четверг с 9.00 до 18.00, пятница с 9.00 до 17.00, обед с 13.00 до 13.48,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9D5807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61">
              <w:rPr>
                <w:rFonts w:ascii="Times New Roman" w:hAnsi="Times New Roman" w:cs="Times New Roman"/>
                <w:sz w:val="20"/>
                <w:szCs w:val="20"/>
              </w:rPr>
              <w:t>ЛОГАУ "Кировский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B3261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Кировск, ул. Пионерская, д. 14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детского инвентаря в Кировском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Кировск, ул. Пионерская, д. 14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по 17:00 перерыв с 13:00 до 14:00 </w:t>
            </w:r>
          </w:p>
          <w:p w:rsidR="00D56026" w:rsidRPr="003B3261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27E">
              <w:rPr>
                <w:rFonts w:ascii="Times New Roman" w:hAnsi="Times New Roman" w:cs="Times New Roman"/>
                <w:sz w:val="20"/>
                <w:szCs w:val="20"/>
              </w:rPr>
              <w:t>ЛОГБУ "Ломоносовский КЦСОН "Надежда"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8727E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. Новоселье, Питерский пр., д.7, пом.9Н.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Ломоносовском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. Новоселье, Питерский пр., д.7, пом.9Н. </w:t>
            </w: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- пятница с </w:t>
            </w:r>
            <w:r w:rsidR="006A1CE9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CE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A1C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38727E" w:rsidRDefault="001711A3" w:rsidP="006A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812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74A">
              <w:rPr>
                <w:rFonts w:ascii="Times New Roman" w:hAnsi="Times New Roman" w:cs="Times New Roman"/>
                <w:sz w:val="20"/>
                <w:szCs w:val="20"/>
              </w:rPr>
              <w:t>ЛОГБУ "Подпорожский СРЦН "Семья"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C774A" w:rsidRDefault="00DC13F5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Подпорожском районе расположен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до 17:00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ерерыв с 12:00 до 13:00. </w:t>
            </w:r>
          </w:p>
          <w:p w:rsidR="00D56026" w:rsidRPr="001C774A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58">
              <w:rPr>
                <w:rFonts w:ascii="Times New Roman" w:hAnsi="Times New Roman" w:cs="Times New Roman"/>
                <w:sz w:val="20"/>
                <w:szCs w:val="20"/>
              </w:rPr>
              <w:t>ЛОГБУ "Сланцевский СРЦН "Мечта"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275E58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 д.39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Сланцевском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д.39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 пятница с 8.00 до 17.00,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275E58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50, 8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"Приозерский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Приозерском районе расположен по адресу: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09.00 - 18.00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перерыв 13.00 - 13.48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25CA7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79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"Тихвинский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 детского инвентаря в Тихвинском районе расположен по адресу: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к - пятница с 08:00 до 17:00ч,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:00 до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"Бокситогорский КЦСОН"</w:t>
            </w:r>
          </w:p>
        </w:tc>
        <w:tc>
          <w:tcPr>
            <w:tcW w:w="2835" w:type="dxa"/>
          </w:tcPr>
          <w:p w:rsidR="00D56026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таря в Бокситогорском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Бокситогорск, ул. Вишнякова, дом 6</w:t>
            </w:r>
          </w:p>
          <w:p w:rsidR="001711A3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- четверг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>перерыв 13:00 – 14:00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 xml:space="preserve">пятница 08:00 – 16:00, 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 xml:space="preserve"> 13:00 – 14:00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 939 480 76 11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"Волосовский КЦСОН "Берегиня"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Волосовском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Волосово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Красных Партизан д.5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-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62;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"Волховский КЦСОН "Береника"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C3285F" w:rsidRPr="00C3285F" w:rsidRDefault="00C3285F" w:rsidP="00C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85F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Волховском районе расположен по адресу:</w:t>
            </w:r>
          </w:p>
          <w:p w:rsidR="00125CA7" w:rsidRPr="0019766D" w:rsidRDefault="00A610D4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Волхов, проспект Державина, д.65а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ежим работы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перерыв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выходной день - суббота, воскресенье, дни общегосударственных праздников.</w:t>
            </w:r>
          </w:p>
          <w:p w:rsidR="001711A3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8 958 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"Кингисеппский СРЦ"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Кингисеппском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Кингисепп, проспект Карла Маркса, дом 20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 - пятница с 9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перерыв с 12:30 до 13:30,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65, 8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"Тосненский СРЦН "Дельфиненок"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Тосненском районе расположен по адресу:</w:t>
            </w:r>
          </w:p>
          <w:p w:rsidR="00125CA7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Тосно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Ленина, дом 71б</w:t>
            </w:r>
          </w:p>
          <w:p w:rsidR="001711A3" w:rsidRDefault="00125CA7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2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"Сосновоборский МРЦ"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Сосновоборском городском округе расположен по адресу: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Сосновый Бор, ул. Молодежная, дом 5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- пятница с 09.00 до 17.30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C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24, 8 901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"Лужский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Лужском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Луга, ул. Большая Заречная, д. 63.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12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"Лодейнопольский ЦСОН "Возрождение"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Лодейнопольском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Лодейное поле проспект Октябрьский дом 38.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00 -14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"Киришский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Киришском районе расположен по адресу: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Кириши, бул. Молодежный, дом 14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четверг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:15,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 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 доб. 1226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доб. 1326</w:t>
            </w:r>
          </w:p>
        </w:tc>
      </w:tr>
    </w:tbl>
    <w:p w:rsidR="00B34435" w:rsidRDefault="00B34435" w:rsidP="00C34CD1"/>
    <w:sectPr w:rsidR="00B34435" w:rsidSect="00B3443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2"/>
    <w:rsid w:val="0002512B"/>
    <w:rsid w:val="00125CA7"/>
    <w:rsid w:val="001711A3"/>
    <w:rsid w:val="0019766D"/>
    <w:rsid w:val="001E5E77"/>
    <w:rsid w:val="002E7B00"/>
    <w:rsid w:val="00374870"/>
    <w:rsid w:val="00516448"/>
    <w:rsid w:val="005241B5"/>
    <w:rsid w:val="005B3399"/>
    <w:rsid w:val="005C46CB"/>
    <w:rsid w:val="006003A8"/>
    <w:rsid w:val="006A1CE9"/>
    <w:rsid w:val="00722D60"/>
    <w:rsid w:val="009B101D"/>
    <w:rsid w:val="00A15092"/>
    <w:rsid w:val="00A5227A"/>
    <w:rsid w:val="00A53A6C"/>
    <w:rsid w:val="00A610D4"/>
    <w:rsid w:val="00B34435"/>
    <w:rsid w:val="00C3285F"/>
    <w:rsid w:val="00C34CD1"/>
    <w:rsid w:val="00D234FA"/>
    <w:rsid w:val="00D56026"/>
    <w:rsid w:val="00D7775B"/>
    <w:rsid w:val="00DB1C83"/>
    <w:rsid w:val="00D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B2E7"/>
  <w15:docId w15:val="{6E59F7B7-F8B9-48C0-84DE-45E714EF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Ольга Владимировна</dc:creator>
  <cp:lastModifiedBy>Пользователь 7 ЦСЗН</cp:lastModifiedBy>
  <cp:revision>2</cp:revision>
  <dcterms:created xsi:type="dcterms:W3CDTF">2026-05-07T12:17:00Z</dcterms:created>
  <dcterms:modified xsi:type="dcterms:W3CDTF">2026-05-07T12:17:00Z</dcterms:modified>
</cp:coreProperties>
</file>