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BC" w:rsidRDefault="006820BC" w:rsidP="006820BC">
      <w:pPr>
        <w:pStyle w:val="ConsPlusNormal"/>
        <w:jc w:val="right"/>
        <w:outlineLvl w:val="0"/>
      </w:pPr>
      <w:r>
        <w:t>ПРИЛОЖЕНИЕ 55</w:t>
      </w:r>
    </w:p>
    <w:p w:rsidR="006820BC" w:rsidRDefault="006820BC" w:rsidP="006820BC">
      <w:pPr>
        <w:pStyle w:val="ConsPlusNormal"/>
        <w:jc w:val="right"/>
      </w:pPr>
      <w:r>
        <w:t>к приказу комитета</w:t>
      </w:r>
    </w:p>
    <w:p w:rsidR="006820BC" w:rsidRDefault="006820BC" w:rsidP="006820BC">
      <w:pPr>
        <w:pStyle w:val="ConsPlusNormal"/>
        <w:jc w:val="right"/>
      </w:pPr>
      <w:r>
        <w:t>по социальной защите населения</w:t>
      </w:r>
    </w:p>
    <w:p w:rsidR="006820BC" w:rsidRDefault="006820BC" w:rsidP="006820BC">
      <w:pPr>
        <w:pStyle w:val="ConsPlusNormal"/>
        <w:jc w:val="right"/>
      </w:pPr>
      <w:r>
        <w:t>Ленинградской области</w:t>
      </w:r>
    </w:p>
    <w:p w:rsidR="006820BC" w:rsidRDefault="006820BC" w:rsidP="006820BC">
      <w:pPr>
        <w:pStyle w:val="ConsPlusNormal"/>
        <w:jc w:val="right"/>
      </w:pPr>
      <w:r>
        <w:t>от 31.01.2020 N 5</w:t>
      </w:r>
    </w:p>
    <w:p w:rsidR="006820BC" w:rsidRDefault="006820BC" w:rsidP="006820BC">
      <w:pPr>
        <w:pStyle w:val="ConsPlusNormal"/>
      </w:pPr>
    </w:p>
    <w:p w:rsidR="006820BC" w:rsidRDefault="006820BC" w:rsidP="006820BC">
      <w:pPr>
        <w:pStyle w:val="ConsPlusTitle"/>
        <w:jc w:val="center"/>
      </w:pPr>
      <w:bookmarkStart w:id="0" w:name="P26075"/>
      <w:bookmarkEnd w:id="0"/>
      <w:r>
        <w:t>АДМИНИСТРАТИВНЫЙ РЕГЛАМЕНТ</w:t>
      </w:r>
    </w:p>
    <w:p w:rsidR="006820BC" w:rsidRDefault="006820BC" w:rsidP="006820BC">
      <w:pPr>
        <w:pStyle w:val="ConsPlusTitle"/>
        <w:jc w:val="center"/>
      </w:pPr>
      <w:r>
        <w:t>ПРЕДОСТАВЛЕНИЯ НА ТЕРРИТОРИИ ЛЕНИНГРАДСКОЙ ОБЛАСТИ</w:t>
      </w:r>
    </w:p>
    <w:p w:rsidR="006820BC" w:rsidRDefault="006820BC" w:rsidP="006820BC">
      <w:pPr>
        <w:pStyle w:val="ConsPlusTitle"/>
        <w:jc w:val="center"/>
      </w:pPr>
      <w:r>
        <w:t>ГОСУДАРСТВЕННЫХ УСЛУГ ПО НАЗНАЧЕНИЮ МЕР СОЦИАЛЬНОЙ ПОДДЕРЖКИ</w:t>
      </w:r>
    </w:p>
    <w:p w:rsidR="006820BC" w:rsidRDefault="006820BC" w:rsidP="006820BC">
      <w:pPr>
        <w:pStyle w:val="ConsPlusTitle"/>
        <w:jc w:val="center"/>
      </w:pPr>
      <w:r>
        <w:t>БЕРЕМЕННЫМ ЖЕНАМ УЧАСТНИКОВ СПЕЦИАЛЬНОЙ ВОЕННОЙ ОПЕРАЦИИ</w:t>
      </w:r>
    </w:p>
    <w:p w:rsidR="006820BC" w:rsidRDefault="006820BC" w:rsidP="00682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20BC"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0BC" w:rsidRDefault="006820BC"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0BC" w:rsidRDefault="006820BC"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0BC" w:rsidRDefault="006820BC" w:rsidP="005F2FB1">
            <w:pPr>
              <w:pStyle w:val="ConsPlusNormal"/>
              <w:jc w:val="center"/>
            </w:pPr>
            <w:r>
              <w:rPr>
                <w:color w:val="392C69"/>
              </w:rPr>
              <w:t>Список изменяющих документов</w:t>
            </w:r>
          </w:p>
          <w:p w:rsidR="006820BC" w:rsidRDefault="006820BC"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6820BC" w:rsidRDefault="006820BC" w:rsidP="005F2FB1">
            <w:pPr>
              <w:pStyle w:val="ConsPlusNormal"/>
              <w:jc w:val="center"/>
            </w:pPr>
            <w:r>
              <w:rPr>
                <w:color w:val="392C69"/>
              </w:rPr>
              <w:t>области от 07.12.2023 N 04-74; в ред. Приказов комитета по социальной защите</w:t>
            </w:r>
          </w:p>
          <w:p w:rsidR="006820BC" w:rsidRDefault="006820BC" w:rsidP="005F2FB1">
            <w:pPr>
              <w:pStyle w:val="ConsPlusNormal"/>
              <w:jc w:val="center"/>
            </w:pPr>
            <w:r>
              <w:rPr>
                <w:color w:val="392C69"/>
              </w:rPr>
              <w:t xml:space="preserve">населения Ленинградской области от 09.01.2024 </w:t>
            </w:r>
            <w:hyperlink r:id="rId5">
              <w:r>
                <w:rPr>
                  <w:color w:val="0000FF"/>
                </w:rPr>
                <w:t>N 04-1</w:t>
              </w:r>
            </w:hyperlink>
            <w:r>
              <w:rPr>
                <w:color w:val="392C69"/>
              </w:rPr>
              <w:t xml:space="preserve">, от 08.04.2024 </w:t>
            </w:r>
            <w:hyperlink r:id="rId6">
              <w:r>
                <w:rPr>
                  <w:color w:val="0000FF"/>
                </w:rPr>
                <w:t>N 04-22</w:t>
              </w:r>
            </w:hyperlink>
            <w:r>
              <w:rPr>
                <w:color w:val="392C69"/>
              </w:rPr>
              <w:t>,</w:t>
            </w:r>
          </w:p>
          <w:p w:rsidR="006820BC" w:rsidRDefault="006820BC" w:rsidP="005F2FB1">
            <w:pPr>
              <w:pStyle w:val="ConsPlusNormal"/>
              <w:jc w:val="center"/>
            </w:pPr>
            <w:r>
              <w:rPr>
                <w:color w:val="392C69"/>
              </w:rPr>
              <w:t xml:space="preserve">от 14.06.2024 </w:t>
            </w:r>
            <w:hyperlink r:id="rId7">
              <w:r>
                <w:rPr>
                  <w:color w:val="0000FF"/>
                </w:rPr>
                <w:t>N 04-35</w:t>
              </w:r>
            </w:hyperlink>
            <w:r>
              <w:rPr>
                <w:color w:val="392C69"/>
              </w:rPr>
              <w:t xml:space="preserve">, от 06.09.2024 </w:t>
            </w:r>
            <w:hyperlink r:id="rId8">
              <w:r>
                <w:rPr>
                  <w:color w:val="0000FF"/>
                </w:rPr>
                <w:t>N 04-54</w:t>
              </w:r>
            </w:hyperlink>
            <w:r>
              <w:rPr>
                <w:color w:val="392C69"/>
              </w:rPr>
              <w:t xml:space="preserve">, от 17.09.2024 </w:t>
            </w:r>
            <w:hyperlink r:id="rId9">
              <w:r>
                <w:rPr>
                  <w:color w:val="0000FF"/>
                </w:rPr>
                <w:t>N 04-60</w:t>
              </w:r>
            </w:hyperlink>
            <w:r>
              <w:rPr>
                <w:color w:val="392C69"/>
              </w:rPr>
              <w:t>,</w:t>
            </w:r>
          </w:p>
          <w:p w:rsidR="006820BC" w:rsidRDefault="006820BC" w:rsidP="005F2FB1">
            <w:pPr>
              <w:pStyle w:val="ConsPlusNormal"/>
              <w:jc w:val="center"/>
            </w:pPr>
            <w:r>
              <w:rPr>
                <w:color w:val="392C69"/>
              </w:rPr>
              <w:t xml:space="preserve">от 19.11.2024 </w:t>
            </w:r>
            <w:hyperlink r:id="rId10">
              <w:r>
                <w:rPr>
                  <w:color w:val="0000FF"/>
                </w:rPr>
                <w:t>N 04-85</w:t>
              </w:r>
            </w:hyperlink>
            <w:r>
              <w:rPr>
                <w:color w:val="392C69"/>
              </w:rPr>
              <w:t xml:space="preserve">, от 28.12.2024 </w:t>
            </w:r>
            <w:hyperlink r:id="rId11">
              <w:r>
                <w:rPr>
                  <w:color w:val="0000FF"/>
                </w:rPr>
                <w:t>N 04-111</w:t>
              </w:r>
            </w:hyperlink>
            <w:r>
              <w:rPr>
                <w:color w:val="392C69"/>
              </w:rPr>
              <w:t xml:space="preserve">, от 24.02.2025 </w:t>
            </w:r>
            <w:hyperlink r:id="rId12">
              <w:r>
                <w:rPr>
                  <w:color w:val="0000FF"/>
                </w:rPr>
                <w:t>N 04-23</w:t>
              </w:r>
            </w:hyperlink>
            <w:r>
              <w:rPr>
                <w:color w:val="392C69"/>
              </w:rPr>
              <w:t>,</w:t>
            </w:r>
          </w:p>
          <w:p w:rsidR="006820BC" w:rsidRDefault="006820BC" w:rsidP="005F2FB1">
            <w:pPr>
              <w:pStyle w:val="ConsPlusNormal"/>
              <w:jc w:val="center"/>
            </w:pPr>
            <w:r>
              <w:rPr>
                <w:color w:val="392C69"/>
              </w:rPr>
              <w:t xml:space="preserve">от 17.03.2025 </w:t>
            </w:r>
            <w:hyperlink r:id="rId13">
              <w:r>
                <w:rPr>
                  <w:color w:val="0000FF"/>
                </w:rPr>
                <w:t>N 04-32</w:t>
              </w:r>
            </w:hyperlink>
            <w:r>
              <w:rPr>
                <w:color w:val="392C69"/>
              </w:rPr>
              <w:t xml:space="preserve">, от 01.04.2025 </w:t>
            </w:r>
            <w:hyperlink r:id="rId14">
              <w:r>
                <w:rPr>
                  <w:color w:val="0000FF"/>
                </w:rPr>
                <w:t>N 04-40</w:t>
              </w:r>
            </w:hyperlink>
            <w:r>
              <w:rPr>
                <w:color w:val="392C69"/>
              </w:rPr>
              <w:t xml:space="preserve">, от 04.08.2025 </w:t>
            </w:r>
            <w:hyperlink r:id="rId15">
              <w:r>
                <w:rPr>
                  <w:color w:val="0000FF"/>
                </w:rPr>
                <w:t>N 04-82</w:t>
              </w:r>
            </w:hyperlink>
            <w:r>
              <w:rPr>
                <w:color w:val="392C69"/>
              </w:rPr>
              <w:t>,</w:t>
            </w:r>
          </w:p>
          <w:p w:rsidR="006820BC" w:rsidRDefault="006820BC" w:rsidP="005F2FB1">
            <w:pPr>
              <w:pStyle w:val="ConsPlusNormal"/>
              <w:jc w:val="center"/>
            </w:pPr>
            <w:r>
              <w:rPr>
                <w:color w:val="392C69"/>
              </w:rPr>
              <w:t xml:space="preserve">от 22.08.2025 </w:t>
            </w:r>
            <w:hyperlink r:id="rId16">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0BC" w:rsidRDefault="006820BC" w:rsidP="005F2FB1">
            <w:pPr>
              <w:pStyle w:val="ConsPlusNormal"/>
            </w:pPr>
          </w:p>
        </w:tc>
      </w:tr>
    </w:tbl>
    <w:p w:rsidR="006820BC" w:rsidRDefault="006820BC" w:rsidP="006820BC">
      <w:pPr>
        <w:pStyle w:val="ConsPlusNormal"/>
      </w:pPr>
    </w:p>
    <w:p w:rsidR="006820BC" w:rsidRDefault="006820BC" w:rsidP="006820BC">
      <w:pPr>
        <w:pStyle w:val="ConsPlusNormal"/>
        <w:jc w:val="center"/>
      </w:pPr>
      <w:r>
        <w:t>(сокращенное наименование - назначение мер социальной</w:t>
      </w:r>
    </w:p>
    <w:p w:rsidR="006820BC" w:rsidRDefault="006820BC" w:rsidP="006820BC">
      <w:pPr>
        <w:pStyle w:val="ConsPlusNormal"/>
        <w:jc w:val="center"/>
      </w:pPr>
      <w:r>
        <w:t>поддержки беременным женам участников специальной военной</w:t>
      </w:r>
    </w:p>
    <w:p w:rsidR="006820BC" w:rsidRDefault="006820BC" w:rsidP="006820BC">
      <w:pPr>
        <w:pStyle w:val="ConsPlusNormal"/>
        <w:jc w:val="center"/>
      </w:pPr>
      <w:r>
        <w:t>операции) (далее - регламент, государственная услуга)</w:t>
      </w:r>
    </w:p>
    <w:p w:rsidR="006820BC" w:rsidRDefault="006820BC" w:rsidP="006820BC">
      <w:pPr>
        <w:pStyle w:val="ConsPlusNormal"/>
      </w:pPr>
    </w:p>
    <w:p w:rsidR="006820BC" w:rsidRDefault="006820BC" w:rsidP="006820BC">
      <w:pPr>
        <w:pStyle w:val="ConsPlusTitle"/>
        <w:jc w:val="center"/>
        <w:outlineLvl w:val="1"/>
      </w:pPr>
      <w:r>
        <w:t>I. ОБЩИЕ ПОЛОЖЕНИЯ</w:t>
      </w:r>
    </w:p>
    <w:p w:rsidR="006820BC" w:rsidRDefault="006820BC" w:rsidP="006820BC">
      <w:pPr>
        <w:pStyle w:val="ConsPlusNormal"/>
      </w:pPr>
    </w:p>
    <w:p w:rsidR="006820BC" w:rsidRDefault="006820BC" w:rsidP="006820BC">
      <w:pPr>
        <w:pStyle w:val="ConsPlusTitle"/>
        <w:jc w:val="center"/>
        <w:outlineLvl w:val="2"/>
      </w:pPr>
      <w:r>
        <w:t>Предмет регулирования административного регламента</w:t>
      </w:r>
    </w:p>
    <w:p w:rsidR="006820BC" w:rsidRDefault="006820BC" w:rsidP="006820BC">
      <w:pPr>
        <w:pStyle w:val="ConsPlusTitle"/>
        <w:jc w:val="center"/>
      </w:pPr>
      <w:r>
        <w:t>услуги (описание услуги)</w:t>
      </w:r>
    </w:p>
    <w:p w:rsidR="006820BC" w:rsidRDefault="006820BC" w:rsidP="006820BC">
      <w:pPr>
        <w:pStyle w:val="ConsPlusNormal"/>
      </w:pPr>
    </w:p>
    <w:p w:rsidR="006820BC" w:rsidRDefault="006820BC" w:rsidP="006820BC">
      <w:pPr>
        <w:pStyle w:val="ConsPlusNormal"/>
        <w:ind w:firstLine="540"/>
        <w:jc w:val="both"/>
      </w:pPr>
      <w:r>
        <w:t>1.1. Настоящий регламент устанавливает порядок и стандарт предоставления государственной услуги.</w:t>
      </w:r>
    </w:p>
    <w:p w:rsidR="006820BC" w:rsidRDefault="006820BC" w:rsidP="006820BC">
      <w:pPr>
        <w:pStyle w:val="ConsPlusNormal"/>
      </w:pPr>
    </w:p>
    <w:p w:rsidR="006820BC" w:rsidRDefault="006820BC" w:rsidP="006820BC">
      <w:pPr>
        <w:pStyle w:val="ConsPlusTitle"/>
        <w:jc w:val="center"/>
        <w:outlineLvl w:val="2"/>
      </w:pPr>
      <w:r>
        <w:t>Категории заявителей и их представителей, имеющих право</w:t>
      </w:r>
    </w:p>
    <w:p w:rsidR="006820BC" w:rsidRDefault="006820BC" w:rsidP="006820BC">
      <w:pPr>
        <w:pStyle w:val="ConsPlusTitle"/>
        <w:jc w:val="center"/>
      </w:pPr>
      <w:r>
        <w:t>выступать от их имени</w:t>
      </w:r>
    </w:p>
    <w:p w:rsidR="006820BC" w:rsidRDefault="006820BC" w:rsidP="006820BC">
      <w:pPr>
        <w:pStyle w:val="ConsPlusNormal"/>
      </w:pPr>
    </w:p>
    <w:p w:rsidR="006820BC" w:rsidRDefault="006820BC" w:rsidP="006820BC">
      <w:pPr>
        <w:pStyle w:val="ConsPlusNormal"/>
        <w:ind w:firstLine="540"/>
        <w:jc w:val="both"/>
      </w:pPr>
      <w:r>
        <w:t>1.2. Заявителями, имеющими право обратиться за получением:</w:t>
      </w:r>
    </w:p>
    <w:p w:rsidR="006820BC" w:rsidRDefault="006820BC" w:rsidP="006820BC">
      <w:pPr>
        <w:pStyle w:val="ConsPlusNormal"/>
        <w:spacing w:before="220"/>
        <w:ind w:firstLine="540"/>
        <w:jc w:val="both"/>
      </w:pPr>
      <w:r>
        <w:t>1.2.1. Государственной услуги по назначению единовременного пособия беременным женам участников специальной военной операции (далее - единовременное пособие), являются физические лица из числа беременных жен участников специальной военной операции, срок беременности которых составляет не менее 180 дней,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6820BC" w:rsidRDefault="006820BC" w:rsidP="006820BC">
      <w:pPr>
        <w:pStyle w:val="ConsPlusNormal"/>
        <w:spacing w:before="220"/>
        <w:ind w:firstLine="540"/>
        <w:jc w:val="both"/>
      </w:pPr>
      <w:bookmarkStart w:id="1" w:name="P26104"/>
      <w:bookmarkEnd w:id="1"/>
      <w:r>
        <w:t>1.2.2. Государственной услуги по назначению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 являются физические лица из числа беременных жен участников специальной военной операции, вставших на учет в медицинской организации в ранние сроки беременности (до двенадцати недель), если срок беременности составляет шесть и более недель,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6820BC" w:rsidRDefault="006820BC" w:rsidP="006820BC">
      <w:pPr>
        <w:pStyle w:val="ConsPlusNormal"/>
        <w:spacing w:before="220"/>
        <w:ind w:firstLine="540"/>
        <w:jc w:val="both"/>
      </w:pPr>
      <w:r>
        <w:lastRenderedPageBreak/>
        <w:t>1.2.3. К участникам специальной военной операции, женам которых предоставляется право на получение единовременного и ежемесячного пособий, относятся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из числа:</w:t>
      </w:r>
    </w:p>
    <w:p w:rsidR="006820BC" w:rsidRDefault="006820BC" w:rsidP="006820BC">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17.09.2024 N 04-60)</w:t>
      </w:r>
    </w:p>
    <w:p w:rsidR="006820BC" w:rsidRDefault="006820BC" w:rsidP="006820BC">
      <w:pPr>
        <w:pStyle w:val="ConsPlusNormal"/>
        <w:spacing w:before="220"/>
        <w:ind w:firstLine="540"/>
        <w:jc w:val="both"/>
      </w:pPr>
      <w:r>
        <w:t>а) военнослужащих Вооруженных сил Российской Федерации, в том числе призванных на службу по частичной мобилизации;</w:t>
      </w:r>
    </w:p>
    <w:p w:rsidR="006820BC" w:rsidRDefault="006820BC" w:rsidP="006820BC">
      <w:pPr>
        <w:pStyle w:val="ConsPlusNormal"/>
        <w:spacing w:before="220"/>
        <w:ind w:firstLine="540"/>
        <w:jc w:val="both"/>
      </w:pPr>
      <w:r>
        <w:t xml:space="preserve">б) граждан из числа предусмотренных </w:t>
      </w:r>
      <w:hyperlink r:id="rId18">
        <w:r>
          <w:rPr>
            <w:color w:val="0000FF"/>
          </w:rPr>
          <w:t>частью 4 статьи 22.1</w:t>
        </w:r>
      </w:hyperlink>
      <w:r>
        <w:t xml:space="preserve"> Федерального закона от 31 мая 1996 года N 61-ФЗ "Об обороне";</w:t>
      </w:r>
    </w:p>
    <w:p w:rsidR="006820BC" w:rsidRDefault="006820BC" w:rsidP="006820BC">
      <w:pPr>
        <w:pStyle w:val="ConsPlusNormal"/>
        <w:spacing w:before="220"/>
        <w:ind w:firstLine="540"/>
        <w:jc w:val="both"/>
      </w:pPr>
      <w:r>
        <w:t>в) военнослужащих, лиц, проходящих службу в войсках национальной гвардии Российской Федерации.</w:t>
      </w:r>
    </w:p>
    <w:p w:rsidR="006820BC" w:rsidRDefault="006820BC" w:rsidP="006820BC">
      <w:pPr>
        <w:pStyle w:val="ConsPlusNormal"/>
        <w:jc w:val="both"/>
      </w:pPr>
      <w:r>
        <w:t xml:space="preserve">(пп. "в" введен </w:t>
      </w:r>
      <w:hyperlink r:id="rId19">
        <w:r>
          <w:rPr>
            <w:color w:val="0000FF"/>
          </w:rPr>
          <w:t>Приказом</w:t>
        </w:r>
      </w:hyperlink>
      <w:r>
        <w:t xml:space="preserve"> комитета по социальной защите населения Ленинградской области от 08.04.2024 N 04-22)</w:t>
      </w:r>
    </w:p>
    <w:p w:rsidR="006820BC" w:rsidRDefault="006820BC" w:rsidP="006820BC">
      <w:pPr>
        <w:pStyle w:val="ConsPlusNormal"/>
        <w:spacing w:before="220"/>
        <w:ind w:firstLine="540"/>
        <w:jc w:val="both"/>
      </w:pPr>
      <w:r>
        <w:t>1.2.4. 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6820BC" w:rsidRDefault="006820BC" w:rsidP="006820BC">
      <w:pPr>
        <w:pStyle w:val="ConsPlusNormal"/>
        <w:spacing w:before="220"/>
        <w:ind w:firstLine="540"/>
        <w:jc w:val="both"/>
      </w:pPr>
      <w:r>
        <w:t>1.2.5. Представлять интересы заявителя имеют право от имени физических лиц (далее - представитель заявителя):</w:t>
      </w:r>
    </w:p>
    <w:p w:rsidR="006820BC" w:rsidRDefault="006820BC" w:rsidP="006820BC">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6820BC" w:rsidRDefault="006820BC" w:rsidP="006820B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820BC" w:rsidRDefault="006820BC" w:rsidP="006820BC">
      <w:pPr>
        <w:pStyle w:val="ConsPlusNormal"/>
      </w:pPr>
    </w:p>
    <w:p w:rsidR="006820BC" w:rsidRDefault="006820BC" w:rsidP="006820BC">
      <w:pPr>
        <w:pStyle w:val="ConsPlusTitle"/>
        <w:jc w:val="center"/>
        <w:outlineLvl w:val="2"/>
      </w:pPr>
      <w:r>
        <w:t>Порядок информирования о предоставлении</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6820BC" w:rsidRDefault="006820BC" w:rsidP="006820B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820BC" w:rsidRDefault="006820BC" w:rsidP="006820BC">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0">
        <w:r>
          <w:rPr>
            <w:color w:val="0000FF"/>
          </w:rPr>
          <w:t>https://cszn.info/</w:t>
        </w:r>
      </w:hyperlink>
      <w:r>
        <w:t>;</w:t>
      </w:r>
    </w:p>
    <w:p w:rsidR="006820BC" w:rsidRDefault="006820BC" w:rsidP="006820BC">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 xml:space="preserve">на сайте комитета по социальной защите населения Ленинградской области </w:t>
      </w:r>
      <w:hyperlink r:id="rId22">
        <w:r>
          <w:rPr>
            <w:color w:val="0000FF"/>
          </w:rPr>
          <w:t>https://kszn.lenobl.ru/</w:t>
        </w:r>
      </w:hyperlink>
      <w:r>
        <w:t>;</w:t>
      </w:r>
    </w:p>
    <w:p w:rsidR="006820BC" w:rsidRDefault="006820BC" w:rsidP="006820BC">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4">
        <w:r>
          <w:rPr>
            <w:color w:val="0000FF"/>
          </w:rPr>
          <w:t>https://mfc47.ru/</w:t>
        </w:r>
      </w:hyperlink>
      <w:r>
        <w:t>;</w:t>
      </w:r>
    </w:p>
    <w:p w:rsidR="006820BC" w:rsidRDefault="006820BC" w:rsidP="006820B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5">
        <w:r>
          <w:rPr>
            <w:color w:val="0000FF"/>
          </w:rPr>
          <w:t>https://gu.lenobl.ru</w:t>
        </w:r>
      </w:hyperlink>
      <w:r>
        <w:t xml:space="preserve"> / </w:t>
      </w:r>
      <w:hyperlink r:id="rId26">
        <w:r>
          <w:rPr>
            <w:color w:val="0000FF"/>
          </w:rPr>
          <w:t>www.gosuslugi.ru</w:t>
        </w:r>
      </w:hyperlink>
      <w:r>
        <w:t>, при технической реализации;</w:t>
      </w:r>
    </w:p>
    <w:p w:rsidR="006820BC" w:rsidRDefault="006820BC" w:rsidP="006820BC">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820BC" w:rsidRDefault="006820BC" w:rsidP="006820BC">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820BC" w:rsidRDefault="006820BC" w:rsidP="006820B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820BC" w:rsidRDefault="006820BC" w:rsidP="006820BC">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6820BC" w:rsidRDefault="006820BC" w:rsidP="006820BC">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6820BC" w:rsidRDefault="006820BC" w:rsidP="006820B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820BC" w:rsidRDefault="006820BC" w:rsidP="006820B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820BC" w:rsidRDefault="006820BC" w:rsidP="006820BC">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6820BC" w:rsidRDefault="006820BC" w:rsidP="006820B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820BC" w:rsidRDefault="006820BC" w:rsidP="006820BC">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820BC" w:rsidRDefault="006820BC" w:rsidP="006820B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820BC" w:rsidRDefault="006820BC" w:rsidP="006820B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820BC" w:rsidRDefault="006820BC" w:rsidP="006820BC">
      <w:pPr>
        <w:pStyle w:val="ConsPlusNormal"/>
        <w:spacing w:before="220"/>
        <w:ind w:firstLine="540"/>
        <w:jc w:val="both"/>
      </w:pPr>
      <w:r>
        <w:lastRenderedPageBreak/>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820BC" w:rsidRDefault="006820BC" w:rsidP="006820BC">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6820BC" w:rsidRDefault="006820BC" w:rsidP="006820BC">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820BC" w:rsidRDefault="006820BC" w:rsidP="006820BC">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6820BC" w:rsidRDefault="006820BC" w:rsidP="006820B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820BC" w:rsidRDefault="006820BC" w:rsidP="006820B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820BC" w:rsidRDefault="006820BC" w:rsidP="006820BC">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6820BC" w:rsidRDefault="006820BC" w:rsidP="006820BC">
      <w:pPr>
        <w:pStyle w:val="ConsPlusNormal"/>
        <w:jc w:val="both"/>
      </w:pPr>
      <w:r>
        <w:t xml:space="preserve">(п. 1.7 введен </w:t>
      </w:r>
      <w:hyperlink r:id="rId30">
        <w:r>
          <w:rPr>
            <w:color w:val="0000FF"/>
          </w:rPr>
          <w:t>Приказом</w:t>
        </w:r>
      </w:hyperlink>
      <w:r>
        <w:t xml:space="preserve"> комитета по социальной защите населения Ленинградской области от 19.11.2024 N 04-85)</w:t>
      </w:r>
    </w:p>
    <w:p w:rsidR="006820BC" w:rsidRDefault="006820BC" w:rsidP="006820BC">
      <w:pPr>
        <w:pStyle w:val="ConsPlusNormal"/>
      </w:pPr>
    </w:p>
    <w:p w:rsidR="006820BC" w:rsidRDefault="006820BC" w:rsidP="006820BC">
      <w:pPr>
        <w:pStyle w:val="ConsPlusTitle"/>
        <w:jc w:val="center"/>
        <w:outlineLvl w:val="1"/>
      </w:pPr>
      <w:r>
        <w:t>II. СТАНДАРТ ПРЕДОСТАВЛЕНИЯ ГОСУДАРСТВЕННОЙ УСЛУГИ</w:t>
      </w:r>
    </w:p>
    <w:p w:rsidR="006820BC" w:rsidRDefault="006820BC" w:rsidP="006820BC">
      <w:pPr>
        <w:pStyle w:val="ConsPlusNormal"/>
      </w:pPr>
    </w:p>
    <w:p w:rsidR="006820BC" w:rsidRDefault="006820BC" w:rsidP="006820BC">
      <w:pPr>
        <w:pStyle w:val="ConsPlusTitle"/>
        <w:jc w:val="center"/>
        <w:outlineLvl w:val="2"/>
      </w:pPr>
      <w:r>
        <w:t>Полное наименование государственной услуги,</w:t>
      </w:r>
    </w:p>
    <w:p w:rsidR="006820BC" w:rsidRDefault="006820BC" w:rsidP="006820BC">
      <w:pPr>
        <w:pStyle w:val="ConsPlusTitle"/>
        <w:jc w:val="center"/>
      </w:pPr>
      <w:r>
        <w:t>сокращенное наименование государственной услуги</w:t>
      </w:r>
    </w:p>
    <w:p w:rsidR="006820BC" w:rsidRDefault="006820BC" w:rsidP="006820BC">
      <w:pPr>
        <w:pStyle w:val="ConsPlusNormal"/>
      </w:pPr>
    </w:p>
    <w:p w:rsidR="006820BC" w:rsidRDefault="006820BC" w:rsidP="006820BC">
      <w:pPr>
        <w:pStyle w:val="ConsPlusNormal"/>
        <w:ind w:firstLine="540"/>
        <w:jc w:val="both"/>
      </w:pPr>
      <w:r>
        <w:t>2.1. Полное наименование государственной услуги: государственная услуга по назначению мер социальной поддержки беременным женам участников специальной военной операции.</w:t>
      </w:r>
    </w:p>
    <w:p w:rsidR="006820BC" w:rsidRDefault="006820BC" w:rsidP="006820BC">
      <w:pPr>
        <w:pStyle w:val="ConsPlusNormal"/>
        <w:spacing w:before="220"/>
        <w:ind w:firstLine="540"/>
        <w:jc w:val="both"/>
      </w:pPr>
      <w:r>
        <w:t>Сокращенное наименование государственной услуги: назначение мер социальной поддержки беременным женам участников специальной военной операции.</w:t>
      </w:r>
    </w:p>
    <w:p w:rsidR="006820BC" w:rsidRDefault="006820BC" w:rsidP="006820BC">
      <w:pPr>
        <w:pStyle w:val="ConsPlusNormal"/>
      </w:pPr>
    </w:p>
    <w:p w:rsidR="006820BC" w:rsidRDefault="006820BC" w:rsidP="006820BC">
      <w:pPr>
        <w:pStyle w:val="ConsPlusTitle"/>
        <w:jc w:val="center"/>
        <w:outlineLvl w:val="2"/>
      </w:pPr>
      <w:r>
        <w:t>Наименование органа исполнительной власти</w:t>
      </w:r>
    </w:p>
    <w:p w:rsidR="006820BC" w:rsidRDefault="006820BC" w:rsidP="006820BC">
      <w:pPr>
        <w:pStyle w:val="ConsPlusTitle"/>
        <w:jc w:val="center"/>
      </w:pPr>
      <w:r>
        <w:t>Ленинградской области (органа местного самоуправления),</w:t>
      </w:r>
    </w:p>
    <w:p w:rsidR="006820BC" w:rsidRDefault="006820BC" w:rsidP="006820BC">
      <w:pPr>
        <w:pStyle w:val="ConsPlusTitle"/>
        <w:jc w:val="center"/>
      </w:pPr>
      <w:r>
        <w:t>предоставляющего государственную услугу, а также способы</w:t>
      </w:r>
    </w:p>
    <w:p w:rsidR="006820BC" w:rsidRDefault="006820BC" w:rsidP="006820BC">
      <w:pPr>
        <w:pStyle w:val="ConsPlusTitle"/>
        <w:jc w:val="center"/>
      </w:pPr>
      <w:r>
        <w:t>обращения заявителя</w:t>
      </w:r>
    </w:p>
    <w:p w:rsidR="006820BC" w:rsidRDefault="006820BC" w:rsidP="006820BC">
      <w:pPr>
        <w:pStyle w:val="ConsPlusNormal"/>
      </w:pPr>
    </w:p>
    <w:p w:rsidR="006820BC" w:rsidRDefault="006820BC" w:rsidP="006820B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6820BC" w:rsidRDefault="006820BC" w:rsidP="006820BC">
      <w:pPr>
        <w:pStyle w:val="ConsPlusNormal"/>
        <w:spacing w:before="220"/>
        <w:ind w:firstLine="540"/>
        <w:jc w:val="both"/>
      </w:pPr>
      <w:r>
        <w:lastRenderedPageBreak/>
        <w:t>2.2.1. В предоставлении государственной услуги участвуют:</w:t>
      </w:r>
    </w:p>
    <w:p w:rsidR="006820BC" w:rsidRDefault="006820BC" w:rsidP="006820BC">
      <w:pPr>
        <w:pStyle w:val="ConsPlusNormal"/>
        <w:spacing w:before="220"/>
        <w:ind w:firstLine="540"/>
        <w:jc w:val="both"/>
      </w:pPr>
      <w:r>
        <w:t>ЦСЗН;</w:t>
      </w:r>
    </w:p>
    <w:p w:rsidR="006820BC" w:rsidRDefault="006820BC" w:rsidP="006820BC">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6820BC" w:rsidRDefault="006820BC" w:rsidP="006820BC">
      <w:pPr>
        <w:pStyle w:val="ConsPlusNormal"/>
        <w:spacing w:before="220"/>
        <w:ind w:firstLine="540"/>
        <w:jc w:val="both"/>
      </w:pPr>
      <w:r>
        <w:t>2.2.2. Заявление на получение государственной услуги с комплектом документов принимается:</w:t>
      </w:r>
    </w:p>
    <w:p w:rsidR="006820BC" w:rsidRDefault="006820BC" w:rsidP="006820BC">
      <w:pPr>
        <w:pStyle w:val="ConsPlusNormal"/>
        <w:spacing w:before="220"/>
        <w:ind w:firstLine="540"/>
        <w:jc w:val="both"/>
      </w:pPr>
      <w:r>
        <w:t>1) при личной явке:</w:t>
      </w:r>
    </w:p>
    <w:p w:rsidR="006820BC" w:rsidRDefault="006820BC" w:rsidP="006820BC">
      <w:pPr>
        <w:pStyle w:val="ConsPlusNormal"/>
        <w:spacing w:before="220"/>
        <w:ind w:firstLine="540"/>
        <w:jc w:val="both"/>
      </w:pPr>
      <w:r>
        <w:t>в МФЦ;</w:t>
      </w:r>
    </w:p>
    <w:p w:rsidR="006820BC" w:rsidRDefault="006820BC" w:rsidP="006820BC">
      <w:pPr>
        <w:pStyle w:val="ConsPlusNormal"/>
        <w:spacing w:before="220"/>
        <w:ind w:firstLine="540"/>
        <w:jc w:val="both"/>
      </w:pPr>
      <w:r>
        <w:t>2) без личной явки:</w:t>
      </w:r>
    </w:p>
    <w:p w:rsidR="006820BC" w:rsidRDefault="006820BC" w:rsidP="006820BC">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6820BC" w:rsidRDefault="006820BC" w:rsidP="006820BC">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6820BC" w:rsidRDefault="006820BC" w:rsidP="006820BC">
      <w:pPr>
        <w:pStyle w:val="ConsPlusNormal"/>
        <w:spacing w:before="220"/>
        <w:ind w:firstLine="540"/>
        <w:jc w:val="both"/>
      </w:pPr>
      <w:r>
        <w:t>1) посредством ПГУ ЛО/ЕПГУ (при технической реализации);</w:t>
      </w:r>
    </w:p>
    <w:p w:rsidR="006820BC" w:rsidRDefault="006820BC" w:rsidP="006820BC">
      <w:pPr>
        <w:pStyle w:val="ConsPlusNormal"/>
        <w:spacing w:before="220"/>
        <w:ind w:firstLine="540"/>
        <w:jc w:val="both"/>
      </w:pPr>
      <w:r>
        <w:t>2) по телефону;</w:t>
      </w:r>
    </w:p>
    <w:p w:rsidR="006820BC" w:rsidRDefault="006820BC" w:rsidP="006820BC">
      <w:pPr>
        <w:pStyle w:val="ConsPlusNormal"/>
        <w:spacing w:before="220"/>
        <w:ind w:firstLine="540"/>
        <w:jc w:val="both"/>
      </w:pPr>
      <w:r>
        <w:t>3) посредством сайта ГБУ ЛО "МФЦ".</w:t>
      </w:r>
    </w:p>
    <w:p w:rsidR="006820BC" w:rsidRDefault="006820BC" w:rsidP="006820BC">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820BC" w:rsidRDefault="006820BC" w:rsidP="006820BC">
      <w:pPr>
        <w:pStyle w:val="ConsPlusNormal"/>
        <w:spacing w:before="220"/>
        <w:ind w:firstLine="540"/>
        <w:jc w:val="both"/>
      </w:pPr>
      <w:r>
        <w:t>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1">
        <w:r>
          <w:rPr>
            <w:color w:val="0000FF"/>
          </w:rPr>
          <w:t>статьями 9</w:t>
        </w:r>
      </w:hyperlink>
      <w:r>
        <w:t xml:space="preserve">, </w:t>
      </w:r>
      <w:hyperlink r:id="rId32">
        <w:r>
          <w:rPr>
            <w:color w:val="0000FF"/>
          </w:rPr>
          <w:t>10</w:t>
        </w:r>
      </w:hyperlink>
      <w:r>
        <w:t xml:space="preserve"> и </w:t>
      </w:r>
      <w:hyperlink r:id="rId3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210-ФЗ) (при наличии технической возможности).</w:t>
      </w:r>
    </w:p>
    <w:p w:rsidR="006820BC" w:rsidRDefault="006820BC" w:rsidP="006820BC">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820BC" w:rsidRDefault="006820BC" w:rsidP="006820B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20BC" w:rsidRDefault="006820BC" w:rsidP="006820BC">
      <w:pPr>
        <w:pStyle w:val="ConsPlusNormal"/>
        <w:spacing w:before="220"/>
        <w:ind w:firstLine="540"/>
        <w:jc w:val="both"/>
      </w:pPr>
      <w:r>
        <w:t xml:space="preserve">2) информационных технологий, предусмотренных </w:t>
      </w:r>
      <w:hyperlink r:id="rId35">
        <w:r>
          <w:rPr>
            <w:color w:val="0000FF"/>
          </w:rPr>
          <w:t>статьями 9</w:t>
        </w:r>
      </w:hyperlink>
      <w:r>
        <w:t xml:space="preserve">, </w:t>
      </w:r>
      <w:hyperlink r:id="rId36">
        <w:r>
          <w:rPr>
            <w:color w:val="0000FF"/>
          </w:rPr>
          <w:t>10</w:t>
        </w:r>
      </w:hyperlink>
      <w:r>
        <w:t xml:space="preserve"> и </w:t>
      </w:r>
      <w:hyperlink r:id="rId3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w:t>
      </w:r>
      <w:r>
        <w:lastRenderedPageBreak/>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820BC" w:rsidRDefault="006820BC" w:rsidP="006820BC">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pPr>
    </w:p>
    <w:p w:rsidR="006820BC" w:rsidRDefault="006820BC" w:rsidP="006820BC">
      <w:pPr>
        <w:pStyle w:val="ConsPlusTitle"/>
        <w:jc w:val="center"/>
        <w:outlineLvl w:val="2"/>
      </w:pPr>
      <w:r>
        <w:t>Результат предоставления государственной услуги,</w:t>
      </w:r>
    </w:p>
    <w:p w:rsidR="006820BC" w:rsidRDefault="006820BC" w:rsidP="006820BC">
      <w:pPr>
        <w:pStyle w:val="ConsPlusTitle"/>
        <w:jc w:val="center"/>
      </w:pPr>
      <w:r>
        <w:t>а также способы получения результата</w:t>
      </w:r>
    </w:p>
    <w:p w:rsidR="006820BC" w:rsidRDefault="006820BC" w:rsidP="006820BC">
      <w:pPr>
        <w:pStyle w:val="ConsPlusNormal"/>
      </w:pPr>
    </w:p>
    <w:p w:rsidR="006820BC" w:rsidRDefault="006820BC" w:rsidP="006820BC">
      <w:pPr>
        <w:pStyle w:val="ConsPlusNormal"/>
        <w:ind w:firstLine="540"/>
        <w:jc w:val="both"/>
      </w:pPr>
      <w:r>
        <w:t>2.3. Результатом предоставления государственной услуги является:</w:t>
      </w:r>
    </w:p>
    <w:p w:rsidR="006820BC" w:rsidRDefault="006820BC" w:rsidP="006820BC">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6820BC" w:rsidRDefault="006820BC" w:rsidP="006820BC">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6820BC" w:rsidRDefault="006820BC" w:rsidP="006820B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820BC" w:rsidRDefault="006820BC" w:rsidP="006820BC">
      <w:pPr>
        <w:pStyle w:val="ConsPlusNormal"/>
        <w:spacing w:before="220"/>
        <w:ind w:firstLine="540"/>
        <w:jc w:val="both"/>
      </w:pPr>
      <w:r>
        <w:t>1) при личной явке:</w:t>
      </w:r>
    </w:p>
    <w:p w:rsidR="006820BC" w:rsidRDefault="006820BC" w:rsidP="006820BC">
      <w:pPr>
        <w:pStyle w:val="ConsPlusNormal"/>
        <w:spacing w:before="220"/>
        <w:ind w:firstLine="540"/>
        <w:jc w:val="both"/>
      </w:pPr>
      <w:r>
        <w:t>в МФЦ;</w:t>
      </w:r>
    </w:p>
    <w:p w:rsidR="006820BC" w:rsidRDefault="006820BC" w:rsidP="006820BC">
      <w:pPr>
        <w:pStyle w:val="ConsPlusNormal"/>
        <w:spacing w:before="220"/>
        <w:ind w:firstLine="540"/>
        <w:jc w:val="both"/>
      </w:pPr>
      <w:r>
        <w:t>2) без личной явки:</w:t>
      </w:r>
    </w:p>
    <w:p w:rsidR="006820BC" w:rsidRDefault="006820BC" w:rsidP="006820BC">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6820BC" w:rsidRDefault="006820BC" w:rsidP="006820BC">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14.06.2024 N 04-35)</w:t>
      </w:r>
    </w:p>
    <w:p w:rsidR="006820BC" w:rsidRDefault="006820BC" w:rsidP="006820BC">
      <w:pPr>
        <w:pStyle w:val="ConsPlusNormal"/>
        <w:spacing w:before="220"/>
        <w:ind w:firstLine="540"/>
        <w:jc w:val="both"/>
      </w:pPr>
      <w:r>
        <w:t>на электронную почту заявителя (представителя заявителя).</w:t>
      </w:r>
    </w:p>
    <w:p w:rsidR="006820BC" w:rsidRDefault="006820BC" w:rsidP="006820BC">
      <w:pPr>
        <w:pStyle w:val="ConsPlusNormal"/>
      </w:pPr>
    </w:p>
    <w:p w:rsidR="006820BC" w:rsidRDefault="006820BC" w:rsidP="006820BC">
      <w:pPr>
        <w:pStyle w:val="ConsPlusTitle"/>
        <w:jc w:val="center"/>
        <w:outlineLvl w:val="2"/>
      </w:pPr>
      <w:r>
        <w:t>Срок предоставления государственной услуги</w:t>
      </w:r>
    </w:p>
    <w:p w:rsidR="006820BC" w:rsidRDefault="006820BC" w:rsidP="006820BC">
      <w:pPr>
        <w:pStyle w:val="ConsPlusNormal"/>
      </w:pPr>
    </w:p>
    <w:p w:rsidR="006820BC" w:rsidRDefault="006820BC" w:rsidP="006820BC">
      <w:pPr>
        <w:pStyle w:val="ConsPlusNormal"/>
        <w:ind w:firstLine="540"/>
        <w:jc w:val="both"/>
      </w:pPr>
      <w:bookmarkStart w:id="2" w:name="P26201"/>
      <w:bookmarkEnd w:id="2"/>
      <w:r>
        <w:t xml:space="preserve">2.4. Срок предоставления государственной услуги составляет 9 рабочих дней с даты регистрации заявления в ЦСЗН в соответствии с </w:t>
      </w:r>
      <w:hyperlink w:anchor="P26416">
        <w:r>
          <w:rPr>
            <w:color w:val="0000FF"/>
          </w:rPr>
          <w:t>пунктом 2.13</w:t>
        </w:r>
      </w:hyperlink>
      <w:r>
        <w:t xml:space="preserve"> настоящего регламента.</w:t>
      </w:r>
    </w:p>
    <w:p w:rsidR="006820BC" w:rsidRDefault="006820BC" w:rsidP="006820BC">
      <w:pPr>
        <w:pStyle w:val="ConsPlusNormal"/>
      </w:pPr>
    </w:p>
    <w:p w:rsidR="006820BC" w:rsidRDefault="006820BC" w:rsidP="006820BC">
      <w:pPr>
        <w:pStyle w:val="ConsPlusTitle"/>
        <w:jc w:val="center"/>
        <w:outlineLvl w:val="2"/>
      </w:pPr>
      <w:r>
        <w:t>Правовые основания для предоставления государственной услуги</w:t>
      </w:r>
    </w:p>
    <w:p w:rsidR="006820BC" w:rsidRDefault="006820BC" w:rsidP="006820BC">
      <w:pPr>
        <w:pStyle w:val="ConsPlusNormal"/>
      </w:pPr>
    </w:p>
    <w:p w:rsidR="006820BC" w:rsidRDefault="006820BC" w:rsidP="006820BC">
      <w:pPr>
        <w:pStyle w:val="ConsPlusNormal"/>
        <w:ind w:firstLine="540"/>
        <w:jc w:val="both"/>
      </w:pPr>
      <w:r>
        <w:t>2.5. Правовые основания для предоставления государственной услуги:</w:t>
      </w:r>
    </w:p>
    <w:p w:rsidR="006820BC" w:rsidRDefault="006820BC" w:rsidP="006820B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0">
        <w:r>
          <w:rPr>
            <w:color w:val="0000FF"/>
          </w:rPr>
          <w:t>http://social.lenobl.ru/</w:t>
        </w:r>
      </w:hyperlink>
      <w:r>
        <w:t xml:space="preserve"> и в Реестре.</w:t>
      </w:r>
    </w:p>
    <w:p w:rsidR="006820BC" w:rsidRDefault="006820BC" w:rsidP="006820BC">
      <w:pPr>
        <w:pStyle w:val="ConsPlusNormal"/>
      </w:pPr>
    </w:p>
    <w:p w:rsidR="006820BC" w:rsidRDefault="006820BC" w:rsidP="006820BC">
      <w:pPr>
        <w:pStyle w:val="ConsPlusTitle"/>
        <w:jc w:val="center"/>
        <w:outlineLvl w:val="2"/>
      </w:pPr>
      <w:r>
        <w:t>Исчерпывающий перечень документов, необходимых</w:t>
      </w:r>
    </w:p>
    <w:p w:rsidR="006820BC" w:rsidRDefault="006820BC" w:rsidP="006820BC">
      <w:pPr>
        <w:pStyle w:val="ConsPlusTitle"/>
        <w:jc w:val="center"/>
      </w:pPr>
      <w:r>
        <w:t>в соответствии с законодательными или иными нормативными</w:t>
      </w:r>
    </w:p>
    <w:p w:rsidR="006820BC" w:rsidRDefault="006820BC" w:rsidP="006820BC">
      <w:pPr>
        <w:pStyle w:val="ConsPlusTitle"/>
        <w:jc w:val="center"/>
      </w:pPr>
      <w:r>
        <w:t>правовыми актами для предоставления государственной услуги,</w:t>
      </w:r>
    </w:p>
    <w:p w:rsidR="006820BC" w:rsidRDefault="006820BC" w:rsidP="006820BC">
      <w:pPr>
        <w:pStyle w:val="ConsPlusTitle"/>
        <w:jc w:val="center"/>
      </w:pPr>
      <w:r>
        <w:t>подлежащих представлению заявителем</w:t>
      </w:r>
    </w:p>
    <w:p w:rsidR="006820BC" w:rsidRDefault="006820BC" w:rsidP="006820BC">
      <w:pPr>
        <w:pStyle w:val="ConsPlusNormal"/>
      </w:pPr>
    </w:p>
    <w:p w:rsidR="006820BC" w:rsidRDefault="006820BC" w:rsidP="006820BC">
      <w:pPr>
        <w:pStyle w:val="ConsPlusNormal"/>
        <w:ind w:firstLine="540"/>
        <w:jc w:val="both"/>
      </w:pPr>
      <w:bookmarkStart w:id="3" w:name="P26213"/>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6820BC" w:rsidRDefault="006820BC" w:rsidP="006820BC">
      <w:pPr>
        <w:pStyle w:val="ConsPlusNormal"/>
        <w:spacing w:before="220"/>
        <w:ind w:firstLine="540"/>
        <w:jc w:val="both"/>
      </w:pPr>
      <w:bookmarkStart w:id="4" w:name="P26214"/>
      <w:bookmarkEnd w:id="4"/>
      <w:r>
        <w:t xml:space="preserve">1) </w:t>
      </w:r>
      <w:hyperlink w:anchor="P26700">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6820BC" w:rsidRDefault="006820BC" w:rsidP="006820BC">
      <w:pPr>
        <w:pStyle w:val="ConsPlusNormal"/>
        <w:spacing w:before="220"/>
        <w:ind w:firstLine="540"/>
        <w:jc w:val="both"/>
      </w:pPr>
      <w:r>
        <w:lastRenderedPageBreak/>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6820BC" w:rsidRDefault="006820BC" w:rsidP="006820BC">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4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6820BC" w:rsidRDefault="006820BC" w:rsidP="006820BC">
      <w:pPr>
        <w:pStyle w:val="ConsPlusNormal"/>
        <w:spacing w:before="220"/>
        <w:ind w:firstLine="540"/>
        <w:jc w:val="both"/>
      </w:pPr>
      <w:r>
        <w:t>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820BC" w:rsidRDefault="006820BC" w:rsidP="006820BC">
      <w:pPr>
        <w:pStyle w:val="ConsPlusNormal"/>
        <w:spacing w:before="220"/>
        <w:ind w:firstLine="540"/>
        <w:jc w:val="both"/>
      </w:pPr>
      <w: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820BC" w:rsidRDefault="006820BC" w:rsidP="006820BC">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6820BC" w:rsidRDefault="006820BC" w:rsidP="006820BC">
      <w:pPr>
        <w:pStyle w:val="ConsPlusNormal"/>
        <w:spacing w:before="220"/>
        <w:ind w:firstLine="540"/>
        <w:jc w:val="both"/>
      </w:pPr>
      <w:r>
        <w:t>3)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6820BC" w:rsidRDefault="006820BC" w:rsidP="006820BC">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6820BC" w:rsidRDefault="006820BC" w:rsidP="006820BC">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2">
        <w:r>
          <w:rPr>
            <w:color w:val="0000FF"/>
          </w:rPr>
          <w:t>пунктом 4 части 1 статьи 6</w:t>
        </w:r>
      </w:hyperlink>
      <w:r>
        <w:t xml:space="preserve"> Федерального закона от 27 июля 2006 года N 152-ФЗ "О персональных данных" и в </w:t>
      </w:r>
      <w:hyperlink r:id="rId43">
        <w:r>
          <w:rPr>
            <w:color w:val="0000FF"/>
          </w:rPr>
          <w:t>частях 3</w:t>
        </w:r>
      </w:hyperlink>
      <w:r>
        <w:t xml:space="preserve">, </w:t>
      </w:r>
      <w:hyperlink r:id="rId4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6820BC" w:rsidRDefault="006820BC" w:rsidP="006820BC">
      <w:pPr>
        <w:pStyle w:val="ConsPlusNormal"/>
        <w:jc w:val="both"/>
      </w:pPr>
      <w:r>
        <w:t xml:space="preserve">(пп. 3 в ред. </w:t>
      </w:r>
      <w:hyperlink r:id="rId45">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spacing w:before="220"/>
        <w:ind w:firstLine="540"/>
        <w:jc w:val="both"/>
      </w:pPr>
      <w: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46">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820BC" w:rsidRDefault="006820BC" w:rsidP="006820BC">
      <w:pPr>
        <w:pStyle w:val="ConsPlusNormal"/>
        <w:spacing w:before="220"/>
        <w:ind w:firstLine="540"/>
        <w:jc w:val="both"/>
      </w:pPr>
      <w:r>
        <w:lastRenderedPageBreak/>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6820BC" w:rsidRDefault="006820BC" w:rsidP="006820BC">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6820BC" w:rsidRDefault="006820BC" w:rsidP="006820BC">
      <w:pPr>
        <w:pStyle w:val="ConsPlusNormal"/>
        <w:jc w:val="both"/>
      </w:pPr>
      <w:r>
        <w:t xml:space="preserve">(пп. 4 в ред. </w:t>
      </w:r>
      <w:hyperlink r:id="rId47">
        <w:r>
          <w:rPr>
            <w:color w:val="0000FF"/>
          </w:rPr>
          <w:t>Приказа</w:t>
        </w:r>
      </w:hyperlink>
      <w:r>
        <w:t xml:space="preserve"> комитета по социальной защите населения Ленинградской области от 24.02.2025 N 04-23)</w:t>
      </w:r>
    </w:p>
    <w:p w:rsidR="006820BC" w:rsidRDefault="006820BC" w:rsidP="006820BC">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отсутствии отметки о месте жительства в паспорте);</w:t>
      </w:r>
    </w:p>
    <w:p w:rsidR="006820BC" w:rsidRDefault="006820BC" w:rsidP="006820BC">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17.09.2024 N 04-60)</w:t>
      </w:r>
    </w:p>
    <w:p w:rsidR="006820BC" w:rsidRDefault="006820BC" w:rsidP="006820BC">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6820BC" w:rsidRDefault="006820BC" w:rsidP="006820BC">
      <w:pPr>
        <w:pStyle w:val="ConsPlusNormal"/>
        <w:spacing w:before="220"/>
        <w:ind w:firstLine="540"/>
        <w:jc w:val="both"/>
      </w:pPr>
      <w:r>
        <w:t>7) справка (сведения) о постановке на учет в медицинской организации в связи с беременностью и предполагаемой дате родов;</w:t>
      </w:r>
    </w:p>
    <w:p w:rsidR="006820BC" w:rsidRDefault="006820BC" w:rsidP="006820BC">
      <w:pPr>
        <w:pStyle w:val="ConsPlusNormal"/>
        <w:spacing w:before="220"/>
        <w:ind w:firstLine="540"/>
        <w:jc w:val="both"/>
      </w:pPr>
      <w:bookmarkStart w:id="5" w:name="P26232"/>
      <w:bookmarkEnd w:id="5"/>
      <w:r>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6820BC" w:rsidRDefault="006820BC" w:rsidP="006820BC">
      <w:pPr>
        <w:pStyle w:val="ConsPlusNormal"/>
        <w:spacing w:before="220"/>
        <w:ind w:firstLine="540"/>
        <w:jc w:val="both"/>
      </w:pPr>
      <w:r>
        <w:t xml:space="preserve">9) для получения государственной услуги, указанной в </w:t>
      </w:r>
      <w:hyperlink w:anchor="P26104">
        <w:r>
          <w:rPr>
            <w:color w:val="0000FF"/>
          </w:rPr>
          <w:t>пункте 1.2.2</w:t>
        </w:r>
      </w:hyperlink>
      <w:r>
        <w:t xml:space="preserve"> настоящего регламента, заявитель дополнительно к документам, перечисленным в </w:t>
      </w:r>
      <w:hyperlink w:anchor="P26214">
        <w:r>
          <w:rPr>
            <w:color w:val="0000FF"/>
          </w:rPr>
          <w:t>подпунктах 1</w:t>
        </w:r>
      </w:hyperlink>
      <w:r>
        <w:t xml:space="preserve"> - </w:t>
      </w:r>
      <w:hyperlink w:anchor="P26232">
        <w:r>
          <w:rPr>
            <w:color w:val="0000FF"/>
          </w:rPr>
          <w:t>8 пункта 2.6</w:t>
        </w:r>
      </w:hyperlink>
      <w:r>
        <w:t xml:space="preserve"> настоящего регламента, представляет 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 имеющиеся у него в наличии:</w:t>
      </w:r>
    </w:p>
    <w:p w:rsidR="006820BC" w:rsidRDefault="006820BC" w:rsidP="006820BC">
      <w:pPr>
        <w:pStyle w:val="ConsPlusNormal"/>
        <w:spacing w:before="220"/>
        <w:ind w:firstLine="540"/>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6820BC" w:rsidRDefault="006820BC" w:rsidP="006820BC">
      <w:pPr>
        <w:pStyle w:val="ConsPlusNormal"/>
        <w:spacing w:before="220"/>
        <w:ind w:firstLine="540"/>
        <w:jc w:val="both"/>
      </w:pPr>
      <w:r>
        <w:t xml:space="preserve">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w:t>
      </w:r>
      <w:r>
        <w:lastRenderedPageBreak/>
        <w:t>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820BC" w:rsidRDefault="006820BC" w:rsidP="006820BC">
      <w:pPr>
        <w:pStyle w:val="ConsPlusNormal"/>
        <w:spacing w:before="220"/>
        <w:ind w:firstLine="540"/>
        <w:jc w:val="both"/>
      </w:pPr>
      <w:r>
        <w:t>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820BC" w:rsidRDefault="006820BC" w:rsidP="006820BC">
      <w:pPr>
        <w:pStyle w:val="ConsPlusNormal"/>
        <w:spacing w:before="220"/>
        <w:ind w:firstLine="540"/>
        <w:jc w:val="both"/>
      </w:pPr>
      <w:r>
        <w:t>сведения о размере получаемых алиментов либо соглашение об уплате алиментов на ребенка;</w:t>
      </w:r>
    </w:p>
    <w:p w:rsidR="006820BC" w:rsidRDefault="006820BC" w:rsidP="006820BC">
      <w:pPr>
        <w:pStyle w:val="ConsPlusNormal"/>
        <w:spacing w:before="220"/>
        <w:ind w:firstLine="540"/>
        <w:jc w:val="both"/>
      </w:pPr>
      <w:r>
        <w:t>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6820BC" w:rsidRDefault="006820BC" w:rsidP="006820BC">
      <w:pPr>
        <w:pStyle w:val="ConsPlusNormal"/>
        <w:spacing w:before="220"/>
        <w:ind w:firstLine="540"/>
        <w:jc w:val="both"/>
      </w:pPr>
      <w: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820BC" w:rsidRDefault="006820BC" w:rsidP="006820BC">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6820BC" w:rsidRDefault="006820BC" w:rsidP="006820BC">
      <w:pPr>
        <w:pStyle w:val="ConsPlusNormal"/>
        <w:spacing w:before="220"/>
        <w:ind w:firstLine="540"/>
        <w:jc w:val="both"/>
      </w:pPr>
      <w:r>
        <w:t>сведения о ежемесячном пожизненном содержании судей, вышедших в отставку;</w:t>
      </w:r>
    </w:p>
    <w:p w:rsidR="006820BC" w:rsidRDefault="006820BC" w:rsidP="006820BC">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6820BC" w:rsidRDefault="006820BC" w:rsidP="006820BC">
      <w:pPr>
        <w:pStyle w:val="ConsPlusNormal"/>
        <w:spacing w:before="220"/>
        <w:ind w:firstLine="540"/>
        <w:jc w:val="both"/>
      </w:pPr>
      <w:r>
        <w:t>сведения о суммах дохода, полученного от источников за пределами Российской Федерации;</w:t>
      </w:r>
    </w:p>
    <w:p w:rsidR="006820BC" w:rsidRDefault="006820BC" w:rsidP="006820BC">
      <w:pPr>
        <w:pStyle w:val="ConsPlusNormal"/>
        <w:spacing w:before="220"/>
        <w:ind w:firstLine="540"/>
        <w:jc w:val="both"/>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6820BC" w:rsidRDefault="006820BC" w:rsidP="006820BC">
      <w:pPr>
        <w:pStyle w:val="ConsPlusNormal"/>
        <w:spacing w:before="220"/>
        <w:ind w:firstLine="540"/>
        <w:jc w:val="both"/>
      </w:pPr>
      <w: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6820BC" w:rsidRDefault="006820BC" w:rsidP="006820BC">
      <w:pPr>
        <w:pStyle w:val="ConsPlusNormal"/>
        <w:spacing w:before="220"/>
        <w:ind w:firstLine="540"/>
        <w:jc w:val="both"/>
      </w:pPr>
      <w:r>
        <w:t>сведения о нахождении заявителя и(или) членов его семьи на принудительном лечении по решению суда.</w:t>
      </w:r>
    </w:p>
    <w:p w:rsidR="006820BC" w:rsidRDefault="006820BC" w:rsidP="006820BC">
      <w:pPr>
        <w:pStyle w:val="ConsPlusNormal"/>
        <w:spacing w:before="220"/>
        <w:ind w:firstLine="540"/>
        <w:jc w:val="both"/>
      </w:pPr>
      <w:r>
        <w:lastRenderedPageBreak/>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6820BC" w:rsidRDefault="006820BC" w:rsidP="006820BC">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6820BC" w:rsidRDefault="006820BC" w:rsidP="006820BC">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6820BC" w:rsidRDefault="006820BC" w:rsidP="006820BC">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6820BC" w:rsidRDefault="006820BC" w:rsidP="006820BC">
      <w:pPr>
        <w:pStyle w:val="ConsPlusNormal"/>
        <w:spacing w:before="220"/>
        <w:ind w:firstLine="540"/>
        <w:jc w:val="both"/>
      </w:pPr>
      <w: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6820BC" w:rsidRDefault="006820BC" w:rsidP="006820BC">
      <w:pPr>
        <w:pStyle w:val="ConsPlusNormal"/>
        <w:spacing w:before="220"/>
        <w:ind w:firstLine="540"/>
        <w:jc w:val="both"/>
      </w:pPr>
      <w:bookmarkStart w:id="6" w:name="P26252"/>
      <w:bookmarkEnd w:id="6"/>
      <w:r>
        <w:t>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6820BC" w:rsidRDefault="006820BC" w:rsidP="006820BC">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820BC" w:rsidRDefault="006820BC" w:rsidP="006820BC">
      <w:pPr>
        <w:pStyle w:val="ConsPlusNormal"/>
        <w:jc w:val="both"/>
      </w:pPr>
      <w:r>
        <w:t xml:space="preserve">(пп. "а" в ред. </w:t>
      </w:r>
      <w:hyperlink r:id="rId50">
        <w:r>
          <w:rPr>
            <w:color w:val="0000FF"/>
          </w:rPr>
          <w:t>Приказа</w:t>
        </w:r>
      </w:hyperlink>
      <w:r>
        <w:t xml:space="preserve"> комитета по социальной защите населения Ленинградской области от 24.02.2025 N 04-23)</w:t>
      </w:r>
    </w:p>
    <w:p w:rsidR="006820BC" w:rsidRDefault="006820BC" w:rsidP="006820BC">
      <w:pPr>
        <w:pStyle w:val="ConsPlusNormal"/>
        <w:spacing w:before="220"/>
        <w:ind w:firstLine="540"/>
        <w:jc w:val="both"/>
      </w:pPr>
      <w:r>
        <w:t xml:space="preserve">б) доверенность, удостоверенную в соответствии с </w:t>
      </w:r>
      <w:hyperlink r:id="rId5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820BC" w:rsidRDefault="006820BC" w:rsidP="006820B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820BC" w:rsidRDefault="006820BC" w:rsidP="006820B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820BC" w:rsidRDefault="006820BC" w:rsidP="006820B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820BC" w:rsidRDefault="006820BC" w:rsidP="006820BC">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820BC" w:rsidRDefault="006820BC" w:rsidP="006820BC">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6820BC" w:rsidRDefault="006820BC" w:rsidP="006820BC">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МФЦ.</w:t>
      </w:r>
    </w:p>
    <w:p w:rsidR="006820BC" w:rsidRDefault="006820BC" w:rsidP="006820BC">
      <w:pPr>
        <w:pStyle w:val="ConsPlusNormal"/>
        <w:spacing w:before="220"/>
        <w:ind w:firstLine="540"/>
        <w:jc w:val="both"/>
      </w:pPr>
      <w:r>
        <w:t>Заполненное заявление должно отвечать следующим требованиям:</w:t>
      </w:r>
    </w:p>
    <w:p w:rsidR="006820BC" w:rsidRDefault="006820BC" w:rsidP="006820BC">
      <w:pPr>
        <w:pStyle w:val="ConsPlusNormal"/>
        <w:spacing w:before="220"/>
        <w:ind w:firstLine="540"/>
        <w:jc w:val="both"/>
      </w:pPr>
      <w:r>
        <w:t>написано на бланке по форме согласно приложению 1 к настоящему регламенту;</w:t>
      </w:r>
    </w:p>
    <w:p w:rsidR="006820BC" w:rsidRDefault="006820BC" w:rsidP="006820B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820BC" w:rsidRDefault="006820BC" w:rsidP="006820B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6820BC" w:rsidRDefault="006820BC" w:rsidP="006820B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820BC" w:rsidRDefault="006820BC" w:rsidP="006820BC">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6820BC" w:rsidRDefault="006820BC" w:rsidP="006820B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820BC" w:rsidRDefault="006820BC" w:rsidP="006820BC">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за исключением решения суда.</w:t>
      </w:r>
    </w:p>
    <w:p w:rsidR="006820BC" w:rsidRDefault="006820BC" w:rsidP="006820BC">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820BC" w:rsidRDefault="006820BC" w:rsidP="006820BC">
      <w:pPr>
        <w:pStyle w:val="ConsPlusNormal"/>
        <w:spacing w:before="220"/>
        <w:ind w:firstLine="540"/>
        <w:jc w:val="both"/>
      </w:pPr>
      <w:r>
        <w:t>фамилия, имя и отчество заявителя написаны полностью;</w:t>
      </w:r>
    </w:p>
    <w:p w:rsidR="006820BC" w:rsidRDefault="006820BC" w:rsidP="006820B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820BC" w:rsidRDefault="006820BC" w:rsidP="006820BC">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820BC" w:rsidRDefault="006820BC" w:rsidP="006820BC">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w:t>
      </w:r>
      <w:r>
        <w:lastRenderedPageBreak/>
        <w:t>заверенный в соответствии с законодательством Российской Федерации.</w:t>
      </w:r>
    </w:p>
    <w:p w:rsidR="006820BC" w:rsidRDefault="006820BC" w:rsidP="006820BC">
      <w:pPr>
        <w:pStyle w:val="ConsPlusNormal"/>
        <w:spacing w:before="220"/>
        <w:ind w:firstLine="540"/>
        <w:jc w:val="both"/>
      </w:pPr>
      <w:r>
        <w:t>2.6.4. Требования к типу электронных документов:</w:t>
      </w:r>
    </w:p>
    <w:p w:rsidR="006820BC" w:rsidRDefault="006820BC" w:rsidP="006820BC">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6820BC" w:rsidRDefault="006820BC" w:rsidP="006820BC">
      <w:pPr>
        <w:pStyle w:val="ConsPlusNormal"/>
      </w:pPr>
    </w:p>
    <w:p w:rsidR="006820BC" w:rsidRDefault="006820BC" w:rsidP="006820BC">
      <w:pPr>
        <w:pStyle w:val="ConsPlusTitle"/>
        <w:jc w:val="center"/>
        <w:outlineLvl w:val="2"/>
      </w:pPr>
      <w:r>
        <w:t>Исчерпывающий перечень документов, необходимых</w:t>
      </w:r>
    </w:p>
    <w:p w:rsidR="006820BC" w:rsidRDefault="006820BC" w:rsidP="006820BC">
      <w:pPr>
        <w:pStyle w:val="ConsPlusTitle"/>
        <w:jc w:val="center"/>
      </w:pPr>
      <w:r>
        <w:t>в соответствии с законодательными или иными нормативными</w:t>
      </w:r>
    </w:p>
    <w:p w:rsidR="006820BC" w:rsidRDefault="006820BC" w:rsidP="006820BC">
      <w:pPr>
        <w:pStyle w:val="ConsPlusTitle"/>
        <w:jc w:val="center"/>
      </w:pPr>
      <w:r>
        <w:t>правовыми актами для предоставления государственной услуги,</w:t>
      </w:r>
    </w:p>
    <w:p w:rsidR="006820BC" w:rsidRDefault="006820BC" w:rsidP="006820BC">
      <w:pPr>
        <w:pStyle w:val="ConsPlusTitle"/>
        <w:jc w:val="center"/>
      </w:pPr>
      <w:r>
        <w:t>находящихся в распоряжении государственных органов, органов</w:t>
      </w:r>
    </w:p>
    <w:p w:rsidR="006820BC" w:rsidRDefault="006820BC" w:rsidP="006820BC">
      <w:pPr>
        <w:pStyle w:val="ConsPlusTitle"/>
        <w:jc w:val="center"/>
      </w:pPr>
      <w:r>
        <w:t>местного самоуправления и подведомственных им организаций</w:t>
      </w:r>
    </w:p>
    <w:p w:rsidR="006820BC" w:rsidRDefault="006820BC" w:rsidP="006820BC">
      <w:pPr>
        <w:pStyle w:val="ConsPlusTitle"/>
        <w:jc w:val="center"/>
      </w:pPr>
      <w:r>
        <w:t>(за исключением организаций, оказывающих услуги, необходимые</w:t>
      </w:r>
    </w:p>
    <w:p w:rsidR="006820BC" w:rsidRDefault="006820BC" w:rsidP="006820BC">
      <w:pPr>
        <w:pStyle w:val="ConsPlusTitle"/>
        <w:jc w:val="center"/>
      </w:pPr>
      <w:r>
        <w:t>и обязательные для предоставления государственной услуги)</w:t>
      </w:r>
    </w:p>
    <w:p w:rsidR="006820BC" w:rsidRDefault="006820BC" w:rsidP="006820BC">
      <w:pPr>
        <w:pStyle w:val="ConsPlusTitle"/>
        <w:jc w:val="center"/>
      </w:pPr>
      <w:r>
        <w:t>и подлежащих представлению в рамках межведомственного</w:t>
      </w:r>
    </w:p>
    <w:p w:rsidR="006820BC" w:rsidRDefault="006820BC" w:rsidP="006820BC">
      <w:pPr>
        <w:pStyle w:val="ConsPlusTitle"/>
        <w:jc w:val="center"/>
      </w:pPr>
      <w:r>
        <w:t>информационного взаимодействия</w:t>
      </w:r>
    </w:p>
    <w:p w:rsidR="006820BC" w:rsidRDefault="006820BC" w:rsidP="006820BC">
      <w:pPr>
        <w:pStyle w:val="ConsPlusNormal"/>
      </w:pPr>
    </w:p>
    <w:p w:rsidR="006820BC" w:rsidRDefault="006820BC" w:rsidP="006820BC">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820BC" w:rsidRDefault="006820BC" w:rsidP="006820BC">
      <w:pPr>
        <w:pStyle w:val="ConsPlusNormal"/>
        <w:spacing w:before="220"/>
        <w:ind w:firstLine="540"/>
        <w:jc w:val="both"/>
      </w:pPr>
      <w:r>
        <w:t>1) в органах внутренних дел:</w:t>
      </w:r>
    </w:p>
    <w:p w:rsidR="006820BC" w:rsidRDefault="006820BC" w:rsidP="006820BC">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6820BC" w:rsidRDefault="006820BC" w:rsidP="006820BC">
      <w:pPr>
        <w:pStyle w:val="ConsPlusNormal"/>
        <w:spacing w:before="220"/>
        <w:ind w:firstLine="540"/>
        <w:jc w:val="both"/>
      </w:pPr>
      <w:r>
        <w:t>сведения о данных паспорта участника специальной военной операции;</w:t>
      </w:r>
    </w:p>
    <w:p w:rsidR="006820BC" w:rsidRDefault="006820BC" w:rsidP="006820BC">
      <w:pPr>
        <w:pStyle w:val="ConsPlusNormal"/>
        <w:spacing w:before="220"/>
        <w:ind w:firstLine="540"/>
        <w:jc w:val="both"/>
      </w:pPr>
      <w: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6820BC" w:rsidRDefault="006820BC" w:rsidP="006820BC">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17.09.2024 N 04-60)</w:t>
      </w:r>
    </w:p>
    <w:p w:rsidR="006820BC" w:rsidRDefault="006820BC" w:rsidP="006820BC">
      <w:pPr>
        <w:pStyle w:val="ConsPlusNormal"/>
        <w:spacing w:before="220"/>
        <w:ind w:firstLine="540"/>
        <w:jc w:val="both"/>
      </w:pPr>
      <w:r>
        <w:t>2) в органе Фонда пенсионного и социального страхования Российской Федерации:</w:t>
      </w:r>
    </w:p>
    <w:p w:rsidR="006820BC" w:rsidRDefault="006820BC" w:rsidP="006820BC">
      <w:pPr>
        <w:pStyle w:val="ConsPlusNormal"/>
        <w:spacing w:before="220"/>
        <w:ind w:firstLine="540"/>
        <w:jc w:val="both"/>
      </w:pPr>
      <w:r>
        <w:t>сведения о получении страхового номера индивидуального лицевого счета заявителя и участника специальной военной операции,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820BC" w:rsidRDefault="006820BC" w:rsidP="006820BC">
      <w:pPr>
        <w:pStyle w:val="ConsPlusNormal"/>
        <w:spacing w:before="220"/>
        <w:ind w:firstLine="540"/>
        <w:jc w:val="both"/>
      </w:pPr>
      <w:r>
        <w:t xml:space="preserve">сведения о трудовой деятельности, предусмотренные Трудовым </w:t>
      </w:r>
      <w:hyperlink r:id="rId53">
        <w:r>
          <w:rPr>
            <w:color w:val="0000FF"/>
          </w:rPr>
          <w:t>кодексом</w:t>
        </w:r>
      </w:hyperlink>
      <w:r>
        <w:t xml:space="preserve"> РФ (при наличии);</w:t>
      </w:r>
    </w:p>
    <w:p w:rsidR="006820BC" w:rsidRDefault="006820BC" w:rsidP="006820BC">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6820BC" w:rsidRDefault="006820BC" w:rsidP="006820BC">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820BC" w:rsidRDefault="006820BC" w:rsidP="006820BC">
      <w:pPr>
        <w:pStyle w:val="ConsPlusNormal"/>
        <w:spacing w:before="220"/>
        <w:ind w:firstLine="540"/>
        <w:jc w:val="both"/>
      </w:pPr>
      <w:r>
        <w:t>сведения о заработной плате или доходе, на которые начислены страховые взносы;</w:t>
      </w:r>
    </w:p>
    <w:p w:rsidR="006820BC" w:rsidRDefault="006820BC" w:rsidP="006820BC">
      <w:pPr>
        <w:pStyle w:val="ConsPlusNormal"/>
        <w:spacing w:before="220"/>
        <w:ind w:firstLine="540"/>
        <w:jc w:val="both"/>
      </w:pPr>
      <w:r>
        <w:t>документы (сведения) о сумме выплат застрахованному лицу;</w:t>
      </w:r>
    </w:p>
    <w:p w:rsidR="006820BC" w:rsidRDefault="006820BC" w:rsidP="006820BC">
      <w:pPr>
        <w:pStyle w:val="ConsPlusNormal"/>
        <w:spacing w:before="220"/>
        <w:ind w:firstLine="540"/>
        <w:jc w:val="both"/>
      </w:pPr>
      <w:r>
        <w:t>3)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6820BC" w:rsidRDefault="006820BC" w:rsidP="006820BC">
      <w:pPr>
        <w:pStyle w:val="ConsPlusNormal"/>
        <w:spacing w:before="220"/>
        <w:ind w:firstLine="540"/>
        <w:jc w:val="both"/>
      </w:pPr>
      <w:r>
        <w:lastRenderedPageBreak/>
        <w:t>сведения о государственной регистрации рождения;</w:t>
      </w:r>
    </w:p>
    <w:p w:rsidR="006820BC" w:rsidRDefault="006820BC" w:rsidP="006820BC">
      <w:pPr>
        <w:pStyle w:val="ConsPlusNormal"/>
        <w:spacing w:before="220"/>
        <w:ind w:firstLine="540"/>
        <w:jc w:val="both"/>
      </w:pPr>
      <w:r>
        <w:t>сведения о государственной регистрации смерти;</w:t>
      </w:r>
    </w:p>
    <w:p w:rsidR="006820BC" w:rsidRDefault="006820BC" w:rsidP="006820BC">
      <w:pPr>
        <w:pStyle w:val="ConsPlusNormal"/>
        <w:spacing w:before="220"/>
        <w:ind w:firstLine="540"/>
        <w:jc w:val="both"/>
      </w:pPr>
      <w:r>
        <w:t>сведения о государственной регистрации перемены имени;</w:t>
      </w:r>
    </w:p>
    <w:p w:rsidR="006820BC" w:rsidRDefault="006820BC" w:rsidP="006820BC">
      <w:pPr>
        <w:pStyle w:val="ConsPlusNormal"/>
        <w:spacing w:before="220"/>
        <w:ind w:firstLine="540"/>
        <w:jc w:val="both"/>
      </w:pPr>
      <w:r>
        <w:t>сведения о государственной регистрации заключения брака;</w:t>
      </w:r>
    </w:p>
    <w:p w:rsidR="006820BC" w:rsidRDefault="006820BC" w:rsidP="006820BC">
      <w:pPr>
        <w:pStyle w:val="ConsPlusNormal"/>
        <w:spacing w:before="220"/>
        <w:ind w:firstLine="540"/>
        <w:jc w:val="both"/>
      </w:pPr>
      <w:r>
        <w:t>сведения о государственной регистрации расторжения брака;</w:t>
      </w:r>
    </w:p>
    <w:p w:rsidR="006820BC" w:rsidRDefault="006820BC" w:rsidP="006820BC">
      <w:pPr>
        <w:pStyle w:val="ConsPlusNormal"/>
        <w:spacing w:before="220"/>
        <w:ind w:firstLine="540"/>
        <w:jc w:val="both"/>
      </w:pPr>
      <w:r>
        <w:t>сведения о государственной регистрации установления отцовства;</w:t>
      </w:r>
    </w:p>
    <w:p w:rsidR="006820BC" w:rsidRDefault="006820BC" w:rsidP="006820BC">
      <w:pPr>
        <w:pStyle w:val="ConsPlusNormal"/>
        <w:spacing w:before="220"/>
        <w:ind w:firstLine="540"/>
        <w:jc w:val="both"/>
      </w:pPr>
      <w:r>
        <w:t>сведения об опеке и родительских правах;</w:t>
      </w:r>
    </w:p>
    <w:p w:rsidR="006820BC" w:rsidRDefault="006820BC" w:rsidP="006820BC">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6820BC" w:rsidRDefault="006820BC" w:rsidP="006820BC">
      <w:pPr>
        <w:pStyle w:val="ConsPlusNormal"/>
        <w:spacing w:before="220"/>
        <w:ind w:firstLine="540"/>
        <w:jc w:val="both"/>
      </w:pPr>
      <w:r>
        <w:t>сведения о получении (неполучении) заявителем денежного содержания на ребенка;</w:t>
      </w:r>
    </w:p>
    <w:p w:rsidR="006820BC" w:rsidRDefault="006820BC" w:rsidP="006820BC">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6820BC" w:rsidRDefault="006820BC" w:rsidP="006820BC">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09.01.2024 N 04-1)</w:t>
      </w:r>
    </w:p>
    <w:p w:rsidR="006820BC" w:rsidRDefault="006820BC" w:rsidP="006820BC">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820BC" w:rsidRDefault="006820BC" w:rsidP="006820BC">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6820BC" w:rsidRDefault="006820BC" w:rsidP="006820BC">
      <w:pPr>
        <w:pStyle w:val="ConsPlusNormal"/>
        <w:spacing w:before="220"/>
        <w:ind w:firstLine="540"/>
        <w:jc w:val="both"/>
      </w:pPr>
      <w:r>
        <w:t>5) в органе социальной защиты населения субъекта Российской Федерации и подведомственных ему учреждений:</w:t>
      </w:r>
    </w:p>
    <w:p w:rsidR="006820BC" w:rsidRDefault="006820BC" w:rsidP="006820BC">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6820BC" w:rsidRDefault="006820BC" w:rsidP="006820BC">
      <w:pPr>
        <w:pStyle w:val="ConsPlusNormal"/>
        <w:spacing w:before="220"/>
        <w:ind w:firstLine="540"/>
        <w:jc w:val="both"/>
      </w:pPr>
      <w:r>
        <w:t>6) в органе Федеральной налоговой службы:</w:t>
      </w:r>
    </w:p>
    <w:p w:rsidR="006820BC" w:rsidRDefault="006820BC" w:rsidP="006820BC">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6820BC" w:rsidRDefault="006820BC" w:rsidP="006820BC">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6820BC" w:rsidRDefault="006820BC" w:rsidP="006820BC">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6820BC" w:rsidRDefault="006820BC" w:rsidP="006820BC">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w:t>
      </w:r>
    </w:p>
    <w:p w:rsidR="006820BC" w:rsidRDefault="006820BC" w:rsidP="006820BC">
      <w:pPr>
        <w:pStyle w:val="ConsPlusNormal"/>
        <w:spacing w:before="220"/>
        <w:ind w:firstLine="540"/>
        <w:jc w:val="both"/>
      </w:pPr>
      <w:r>
        <w:t>сведения о доходах от продажи, аренды имущества, для получения государственных услуг;</w:t>
      </w:r>
    </w:p>
    <w:p w:rsidR="006820BC" w:rsidRDefault="006820BC" w:rsidP="006820BC">
      <w:pPr>
        <w:pStyle w:val="ConsPlusNormal"/>
        <w:spacing w:before="220"/>
        <w:ind w:firstLine="540"/>
        <w:jc w:val="both"/>
      </w:pPr>
      <w:r>
        <w:lastRenderedPageBreak/>
        <w:t>сведения о доходах лица, являющегося индивидуальным предпринимателем, по форме 3-НДФЛ (общая система налогообложения);</w:t>
      </w:r>
    </w:p>
    <w:p w:rsidR="006820BC" w:rsidRDefault="006820BC" w:rsidP="006820BC">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6820BC" w:rsidRDefault="006820BC" w:rsidP="006820BC">
      <w:pPr>
        <w:pStyle w:val="ConsPlusNormal"/>
        <w:spacing w:before="220"/>
        <w:ind w:firstLine="540"/>
        <w:jc w:val="both"/>
      </w:pPr>
      <w:r>
        <w:t>сведения об ИНН физического лица на основании данных о ФИО и дате рождения;</w:t>
      </w:r>
    </w:p>
    <w:p w:rsidR="006820BC" w:rsidRDefault="006820BC" w:rsidP="006820BC">
      <w:pPr>
        <w:pStyle w:val="ConsPlusNormal"/>
        <w:spacing w:before="220"/>
        <w:ind w:firstLine="540"/>
        <w:jc w:val="both"/>
      </w:pPr>
      <w:r>
        <w:t>7) в органе Федеральной службы судебных приставов:</w:t>
      </w:r>
    </w:p>
    <w:p w:rsidR="006820BC" w:rsidRDefault="006820BC" w:rsidP="006820BC">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w:t>
      </w:r>
    </w:p>
    <w:p w:rsidR="006820BC" w:rsidRDefault="006820BC" w:rsidP="006820BC">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820BC" w:rsidRDefault="006820BC" w:rsidP="006820BC">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6820BC" w:rsidRDefault="006820BC" w:rsidP="006820BC">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6820BC" w:rsidRDefault="006820BC" w:rsidP="006820BC">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820BC" w:rsidRDefault="006820BC" w:rsidP="006820BC">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6820BC" w:rsidRDefault="006820BC" w:rsidP="006820BC">
      <w:pPr>
        <w:pStyle w:val="ConsPlusNormal"/>
        <w:spacing w:before="220"/>
        <w:ind w:firstLine="540"/>
        <w:jc w:val="both"/>
      </w:pPr>
      <w:r>
        <w:t>9) в Министерстве обороны Российской Федерации и подведомственных ему учреждениях:</w:t>
      </w:r>
    </w:p>
    <w:p w:rsidR="006820BC" w:rsidRDefault="006820BC" w:rsidP="006820BC">
      <w:pPr>
        <w:pStyle w:val="ConsPlusNormal"/>
        <w:spacing w:before="220"/>
        <w:ind w:firstLine="540"/>
        <w:jc w:val="both"/>
      </w:pPr>
      <w:r>
        <w:t>сведения об участнике специальной военной операции (при технической реализации):</w:t>
      </w:r>
    </w:p>
    <w:p w:rsidR="006820BC" w:rsidRDefault="006820BC" w:rsidP="006820BC">
      <w:pPr>
        <w:pStyle w:val="ConsPlusNormal"/>
        <w:spacing w:before="220"/>
        <w:ind w:firstLine="540"/>
        <w:jc w:val="both"/>
      </w:pPr>
      <w:r>
        <w:t>- дата начала участия в специальной военной операции;</w:t>
      </w:r>
    </w:p>
    <w:p w:rsidR="006820BC" w:rsidRDefault="006820BC" w:rsidP="006820BC">
      <w:pPr>
        <w:pStyle w:val="ConsPlusNormal"/>
        <w:spacing w:before="220"/>
        <w:ind w:firstLine="540"/>
        <w:jc w:val="both"/>
      </w:pPr>
      <w:r>
        <w:t>- категория участника специальной военной операции;</w:t>
      </w:r>
    </w:p>
    <w:p w:rsidR="006820BC" w:rsidRDefault="006820BC" w:rsidP="006820BC">
      <w:pPr>
        <w:pStyle w:val="ConsPlusNormal"/>
        <w:spacing w:before="220"/>
        <w:ind w:firstLine="540"/>
        <w:jc w:val="both"/>
      </w:pPr>
      <w:r>
        <w:t>- статус участника специальной военной операции (уволенный/действующий);</w:t>
      </w:r>
    </w:p>
    <w:p w:rsidR="006820BC" w:rsidRDefault="006820BC" w:rsidP="006820BC">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6820BC" w:rsidRDefault="006820BC" w:rsidP="006820BC">
      <w:pPr>
        <w:pStyle w:val="ConsPlusNormal"/>
        <w:jc w:val="both"/>
      </w:pPr>
      <w:r>
        <w:t xml:space="preserve">(пп. 9 в ред. </w:t>
      </w:r>
      <w:hyperlink r:id="rId55">
        <w:r>
          <w:rPr>
            <w:color w:val="0000FF"/>
          </w:rPr>
          <w:t>Приказа</w:t>
        </w:r>
      </w:hyperlink>
      <w:r>
        <w:t xml:space="preserve"> комитета по социальной защите населения Ленинградской области от 22.08.2025 N 04-89)</w:t>
      </w:r>
    </w:p>
    <w:p w:rsidR="006820BC" w:rsidRDefault="006820BC" w:rsidP="006820BC">
      <w:pPr>
        <w:pStyle w:val="ConsPlusNormal"/>
        <w:spacing w:before="220"/>
        <w:ind w:firstLine="540"/>
        <w:jc w:val="both"/>
      </w:pPr>
      <w:r>
        <w:t>2.7.1. Органы, предоставляющие государственную услугу, не вправе требовать от заявителя:</w:t>
      </w:r>
    </w:p>
    <w:p w:rsidR="006820BC" w:rsidRDefault="006820BC" w:rsidP="006820BC">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820BC" w:rsidRDefault="006820BC" w:rsidP="006820B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6">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820BC" w:rsidRDefault="006820BC" w:rsidP="006820B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6820BC" w:rsidRDefault="006820BC" w:rsidP="006820BC">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r>
          <w:rPr>
            <w:color w:val="0000FF"/>
          </w:rPr>
          <w:t>пунктом 4 части 1 статьи 7</w:t>
        </w:r>
      </w:hyperlink>
      <w:r>
        <w:t xml:space="preserve"> Федерального закона N 210-ФЗ;</w:t>
      </w:r>
    </w:p>
    <w:p w:rsidR="006820BC" w:rsidRDefault="006820BC" w:rsidP="006820BC">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20BC" w:rsidRDefault="006820BC" w:rsidP="006820BC">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6820BC" w:rsidRDefault="006820BC" w:rsidP="006820BC">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20BC" w:rsidRDefault="006820BC" w:rsidP="006820BC">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6820BC" w:rsidRDefault="006820BC" w:rsidP="006820BC">
      <w:pPr>
        <w:pStyle w:val="ConsPlusNormal"/>
      </w:pPr>
    </w:p>
    <w:p w:rsidR="006820BC" w:rsidRDefault="006820BC" w:rsidP="006820BC">
      <w:pPr>
        <w:pStyle w:val="ConsPlusTitle"/>
        <w:jc w:val="center"/>
        <w:outlineLvl w:val="2"/>
      </w:pPr>
      <w:r>
        <w:t>Исчерпывающий перечень оснований для приостановления</w:t>
      </w:r>
    </w:p>
    <w:p w:rsidR="006820BC" w:rsidRDefault="006820BC" w:rsidP="006820BC">
      <w:pPr>
        <w:pStyle w:val="ConsPlusTitle"/>
        <w:jc w:val="center"/>
      </w:pPr>
      <w:r>
        <w:t>предоставления государственной услуги с указанием допустимых</w:t>
      </w:r>
    </w:p>
    <w:p w:rsidR="006820BC" w:rsidRDefault="006820BC" w:rsidP="006820BC">
      <w:pPr>
        <w:pStyle w:val="ConsPlusTitle"/>
        <w:jc w:val="center"/>
      </w:pPr>
      <w:r>
        <w:t>сроков приостановления в случае, если возможность</w:t>
      </w:r>
    </w:p>
    <w:p w:rsidR="006820BC" w:rsidRDefault="006820BC" w:rsidP="006820BC">
      <w:pPr>
        <w:pStyle w:val="ConsPlusTitle"/>
        <w:jc w:val="center"/>
      </w:pPr>
      <w:r>
        <w:t>приостановления предоставления государственной услуги</w:t>
      </w:r>
    </w:p>
    <w:p w:rsidR="006820BC" w:rsidRDefault="006820BC" w:rsidP="006820BC">
      <w:pPr>
        <w:pStyle w:val="ConsPlusTitle"/>
        <w:jc w:val="center"/>
      </w:pPr>
      <w:r>
        <w:t>предусмотрена действующим законодательством</w:t>
      </w:r>
    </w:p>
    <w:p w:rsidR="006820BC" w:rsidRDefault="006820BC" w:rsidP="006820BC">
      <w:pPr>
        <w:pStyle w:val="ConsPlusNormal"/>
      </w:pPr>
    </w:p>
    <w:p w:rsidR="006820BC" w:rsidRDefault="006820BC" w:rsidP="006820BC">
      <w:pPr>
        <w:pStyle w:val="ConsPlusNormal"/>
        <w:ind w:firstLine="540"/>
        <w:jc w:val="both"/>
      </w:pPr>
      <w:r>
        <w:t>2.8. Основаниями для приостановления предоставления государственной услуги является непоступление в ЦСЗН ответа на межведомственный запрос:</w:t>
      </w:r>
    </w:p>
    <w:p w:rsidR="006820BC" w:rsidRDefault="006820BC" w:rsidP="006820BC">
      <w:pPr>
        <w:pStyle w:val="ConsPlusNormal"/>
        <w:spacing w:before="220"/>
        <w:ind w:firstLine="540"/>
        <w:jc w:val="both"/>
      </w:pPr>
      <w:r>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6820BC" w:rsidRDefault="006820BC" w:rsidP="006820BC">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6820BC" w:rsidRDefault="006820BC" w:rsidP="006820BC">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6820BC" w:rsidRDefault="006820BC" w:rsidP="006820BC">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6820BC" w:rsidRDefault="006820BC" w:rsidP="006820BC">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6820BC" w:rsidRDefault="006820BC" w:rsidP="006820BC">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6493">
        <w:r>
          <w:rPr>
            <w:color w:val="0000FF"/>
          </w:rPr>
          <w:t>пункте 3.1.1</w:t>
        </w:r>
      </w:hyperlink>
      <w:r>
        <w:t xml:space="preserve"> настоящего регламента, со дня их поступления в ЦСЗН.</w:t>
      </w:r>
    </w:p>
    <w:p w:rsidR="006820BC" w:rsidRDefault="006820BC" w:rsidP="006820BC">
      <w:pPr>
        <w:pStyle w:val="ConsPlusNormal"/>
        <w:spacing w:before="220"/>
        <w:ind w:firstLine="540"/>
        <w:jc w:val="both"/>
      </w:pPr>
      <w:bookmarkStart w:id="7" w:name="P26366"/>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6820BC" w:rsidRDefault="006820BC" w:rsidP="006820BC">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6820BC" w:rsidRDefault="006820BC" w:rsidP="006820BC">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6820BC" w:rsidRDefault="006820BC" w:rsidP="006820BC">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bookmarkStart w:id="8" w:name="P26372"/>
      <w:bookmarkEnd w:id="8"/>
      <w:r>
        <w:t>Заявитель в течение 5 рабочих дней со дня получения уведомления ЦСЗН представляет документы (сведения).</w:t>
      </w:r>
    </w:p>
    <w:p w:rsidR="006820BC" w:rsidRDefault="006820BC" w:rsidP="006820BC">
      <w:pPr>
        <w:pStyle w:val="ConsPlusNormal"/>
        <w:spacing w:before="220"/>
        <w:ind w:firstLine="540"/>
        <w:jc w:val="both"/>
      </w:pPr>
      <w:bookmarkStart w:id="9" w:name="P26373"/>
      <w:bookmarkEnd w:id="9"/>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w:t>
      </w:r>
      <w:r>
        <w:lastRenderedPageBreak/>
        <w:t>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6820BC" w:rsidRDefault="006820BC" w:rsidP="006820BC">
      <w:pPr>
        <w:pStyle w:val="ConsPlusNormal"/>
        <w:spacing w:before="220"/>
        <w:ind w:firstLine="540"/>
        <w:jc w:val="both"/>
      </w:pPr>
      <w:r>
        <w:t xml:space="preserve">2.8.1. Датой получения заявителем уведомления, указанного в </w:t>
      </w:r>
      <w:hyperlink w:anchor="P26366">
        <w:r>
          <w:rPr>
            <w:color w:val="0000FF"/>
          </w:rPr>
          <w:t>абзацах восьмом</w:t>
        </w:r>
      </w:hyperlink>
      <w:r>
        <w:t xml:space="preserve"> - </w:t>
      </w:r>
      <w:hyperlink w:anchor="P26372">
        <w:r>
          <w:rPr>
            <w:color w:val="0000FF"/>
          </w:rPr>
          <w:t>одиннадцатом пункта 2.8</w:t>
        </w:r>
      </w:hyperlink>
      <w:r>
        <w:t xml:space="preserve"> настоящего регламента, является:</w:t>
      </w:r>
    </w:p>
    <w:p w:rsidR="006820BC" w:rsidRDefault="006820BC" w:rsidP="006820B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6820BC" w:rsidRDefault="006820BC" w:rsidP="006820B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6820BC" w:rsidRDefault="006820BC" w:rsidP="006820BC">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6820BC" w:rsidRDefault="006820BC" w:rsidP="006820BC">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6820BC" w:rsidRDefault="006820BC" w:rsidP="006820BC">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6820BC" w:rsidRDefault="006820BC" w:rsidP="006820BC">
      <w:pPr>
        <w:pStyle w:val="ConsPlusNormal"/>
      </w:pPr>
    </w:p>
    <w:p w:rsidR="006820BC" w:rsidRDefault="006820BC" w:rsidP="006820BC">
      <w:pPr>
        <w:pStyle w:val="ConsPlusTitle"/>
        <w:jc w:val="center"/>
        <w:outlineLvl w:val="2"/>
      </w:pPr>
      <w:r>
        <w:t>Исчерпывающий перечень оснований для отказа в приеме</w:t>
      </w:r>
    </w:p>
    <w:p w:rsidR="006820BC" w:rsidRDefault="006820BC" w:rsidP="006820BC">
      <w:pPr>
        <w:pStyle w:val="ConsPlusTitle"/>
        <w:jc w:val="center"/>
      </w:pPr>
      <w:r>
        <w:t>документов, необходимых для предоставления</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6820BC" w:rsidRDefault="006820BC" w:rsidP="006820BC">
      <w:pPr>
        <w:pStyle w:val="ConsPlusNormal"/>
        <w:spacing w:before="220"/>
        <w:ind w:firstLine="540"/>
        <w:jc w:val="both"/>
      </w:pPr>
      <w:r>
        <w:t xml:space="preserve">1) утратил силу. - </w:t>
      </w:r>
      <w:hyperlink r:id="rId67">
        <w:r>
          <w:rPr>
            <w:color w:val="0000FF"/>
          </w:rPr>
          <w:t>Приказ</w:t>
        </w:r>
      </w:hyperlink>
      <w:r>
        <w:t xml:space="preserve"> комитета по социальной защите населения Ленинградской области от 14.06.2024 N 04-35;</w:t>
      </w:r>
    </w:p>
    <w:p w:rsidR="006820BC" w:rsidRDefault="006820BC" w:rsidP="006820BC">
      <w:pPr>
        <w:pStyle w:val="ConsPlusNormal"/>
        <w:spacing w:before="220"/>
        <w:ind w:firstLine="540"/>
        <w:jc w:val="both"/>
      </w:pPr>
      <w:r>
        <w:t>2) несоответствие заявления и представленных заявителем документов требованиям, установленным настоящим административным регламентом;</w:t>
      </w:r>
    </w:p>
    <w:p w:rsidR="006820BC" w:rsidRDefault="006820BC" w:rsidP="006820BC">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6820BC" w:rsidRDefault="006820BC" w:rsidP="006820BC">
      <w:pPr>
        <w:pStyle w:val="ConsPlusNormal"/>
      </w:pPr>
    </w:p>
    <w:p w:rsidR="006820BC" w:rsidRDefault="006820BC" w:rsidP="006820BC">
      <w:pPr>
        <w:pStyle w:val="ConsPlusTitle"/>
        <w:jc w:val="center"/>
        <w:outlineLvl w:val="2"/>
      </w:pPr>
      <w:r>
        <w:t>Исчерпывающий перечень оснований для отказа</w:t>
      </w:r>
    </w:p>
    <w:p w:rsidR="006820BC" w:rsidRDefault="006820BC" w:rsidP="006820BC">
      <w:pPr>
        <w:pStyle w:val="ConsPlusTitle"/>
        <w:jc w:val="center"/>
      </w:pPr>
      <w:r>
        <w:t>в предоставлении государственной услуги</w:t>
      </w:r>
    </w:p>
    <w:p w:rsidR="006820BC" w:rsidRDefault="006820BC" w:rsidP="006820BC">
      <w:pPr>
        <w:pStyle w:val="ConsPlusNormal"/>
      </w:pPr>
    </w:p>
    <w:p w:rsidR="006820BC" w:rsidRDefault="006820BC" w:rsidP="006820BC">
      <w:pPr>
        <w:pStyle w:val="ConsPlusNormal"/>
        <w:ind w:firstLine="540"/>
        <w:jc w:val="both"/>
      </w:pPr>
      <w:bookmarkStart w:id="10" w:name="P26393"/>
      <w:bookmarkEnd w:id="10"/>
      <w:r>
        <w:t>2.10. Исчерпывающий перечень оснований для отказа в предоставлении государственной услуги:</w:t>
      </w:r>
    </w:p>
    <w:p w:rsidR="006820BC" w:rsidRDefault="006820BC" w:rsidP="006820BC">
      <w:pPr>
        <w:pStyle w:val="ConsPlusNormal"/>
        <w:spacing w:before="220"/>
        <w:ind w:firstLine="540"/>
        <w:jc w:val="both"/>
      </w:pPr>
      <w:r>
        <w:t>1) отсутствие у заявителя права на предоставление меры социальной поддержки;</w:t>
      </w:r>
    </w:p>
    <w:p w:rsidR="006820BC" w:rsidRDefault="006820BC" w:rsidP="006820BC">
      <w:pPr>
        <w:pStyle w:val="ConsPlusNormal"/>
        <w:spacing w:before="220"/>
        <w:ind w:firstLine="540"/>
        <w:jc w:val="both"/>
      </w:pPr>
      <w: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26201">
        <w:r>
          <w:rPr>
            <w:color w:val="0000FF"/>
          </w:rPr>
          <w:t>пунктом 2.4</w:t>
        </w:r>
      </w:hyperlink>
      <w:r>
        <w:t xml:space="preserve"> настоящего регламента;</w:t>
      </w:r>
    </w:p>
    <w:p w:rsidR="006820BC" w:rsidRDefault="006820BC" w:rsidP="006820BC">
      <w:pPr>
        <w:pStyle w:val="ConsPlusNormal"/>
        <w:spacing w:before="220"/>
        <w:ind w:firstLine="540"/>
        <w:jc w:val="both"/>
      </w:pPr>
      <w:r>
        <w:t>3)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6820BC" w:rsidRDefault="006820BC" w:rsidP="006820BC">
      <w:pPr>
        <w:pStyle w:val="ConsPlusNormal"/>
        <w:spacing w:before="220"/>
        <w:ind w:firstLine="540"/>
        <w:jc w:val="both"/>
      </w:pPr>
      <w:r>
        <w:lastRenderedPageBreak/>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6366">
        <w:r>
          <w:rPr>
            <w:color w:val="0000FF"/>
          </w:rPr>
          <w:t>абзацами восьмым</w:t>
        </w:r>
      </w:hyperlink>
      <w:r>
        <w:t xml:space="preserve"> - </w:t>
      </w:r>
      <w:hyperlink w:anchor="P26373">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6820BC" w:rsidRDefault="006820BC" w:rsidP="006820BC">
      <w:pPr>
        <w:pStyle w:val="ConsPlusNormal"/>
        <w:jc w:val="both"/>
      </w:pPr>
      <w:r>
        <w:t xml:space="preserve">(пп. 4 введен </w:t>
      </w:r>
      <w:hyperlink r:id="rId68">
        <w:r>
          <w:rPr>
            <w:color w:val="0000FF"/>
          </w:rPr>
          <w:t>Приказом</w:t>
        </w:r>
      </w:hyperlink>
      <w:r>
        <w:t xml:space="preserve"> комитета по социальной защите населения Ленинградской области от 14.06.2024 N 04-35)</w:t>
      </w:r>
    </w:p>
    <w:p w:rsidR="006820BC" w:rsidRDefault="006820BC" w:rsidP="006820BC">
      <w:pPr>
        <w:pStyle w:val="ConsPlusNormal"/>
      </w:pPr>
    </w:p>
    <w:p w:rsidR="006820BC" w:rsidRDefault="006820BC" w:rsidP="006820BC">
      <w:pPr>
        <w:pStyle w:val="ConsPlusTitle"/>
        <w:jc w:val="center"/>
        <w:outlineLvl w:val="2"/>
      </w:pPr>
      <w:r>
        <w:t>Порядок, размер и основания взимания государственной пошлины</w:t>
      </w:r>
    </w:p>
    <w:p w:rsidR="006820BC" w:rsidRDefault="006820BC" w:rsidP="006820BC">
      <w:pPr>
        <w:pStyle w:val="ConsPlusTitle"/>
        <w:jc w:val="center"/>
      </w:pPr>
      <w:r>
        <w:t>или иной платы, взимаемой за предоставление</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r>
        <w:t>2.11. Государственная услуга предоставляется бесплатно.</w:t>
      </w:r>
    </w:p>
    <w:p w:rsidR="006820BC" w:rsidRDefault="006820BC" w:rsidP="006820BC">
      <w:pPr>
        <w:pStyle w:val="ConsPlusNormal"/>
      </w:pPr>
    </w:p>
    <w:p w:rsidR="006820BC" w:rsidRDefault="006820BC" w:rsidP="006820BC">
      <w:pPr>
        <w:pStyle w:val="ConsPlusTitle"/>
        <w:jc w:val="center"/>
        <w:outlineLvl w:val="2"/>
      </w:pPr>
      <w:r>
        <w:t>Максимальный срок ожидания в очереди при подаче запроса</w:t>
      </w:r>
    </w:p>
    <w:p w:rsidR="006820BC" w:rsidRDefault="006820BC" w:rsidP="006820BC">
      <w:pPr>
        <w:pStyle w:val="ConsPlusTitle"/>
        <w:jc w:val="center"/>
      </w:pPr>
      <w:r>
        <w:t>о предоставлении государственной услуги и при получении</w:t>
      </w:r>
    </w:p>
    <w:p w:rsidR="006820BC" w:rsidRDefault="006820BC" w:rsidP="006820BC">
      <w:pPr>
        <w:pStyle w:val="ConsPlusTitle"/>
        <w:jc w:val="center"/>
      </w:pPr>
      <w:r>
        <w:t>результата предоставления государственной услуги</w:t>
      </w:r>
    </w:p>
    <w:p w:rsidR="006820BC" w:rsidRDefault="006820BC" w:rsidP="006820BC">
      <w:pPr>
        <w:pStyle w:val="ConsPlusNormal"/>
      </w:pPr>
    </w:p>
    <w:p w:rsidR="006820BC" w:rsidRDefault="006820BC" w:rsidP="006820B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820BC" w:rsidRDefault="006820BC" w:rsidP="006820BC">
      <w:pPr>
        <w:pStyle w:val="ConsPlusNormal"/>
        <w:jc w:val="both"/>
      </w:pPr>
      <w:r>
        <w:t xml:space="preserve">(п. 2.12 в ред. </w:t>
      </w:r>
      <w:hyperlink r:id="rId69">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pPr>
    </w:p>
    <w:p w:rsidR="006820BC" w:rsidRDefault="006820BC" w:rsidP="006820BC">
      <w:pPr>
        <w:pStyle w:val="ConsPlusTitle"/>
        <w:jc w:val="center"/>
        <w:outlineLvl w:val="2"/>
      </w:pPr>
      <w:r>
        <w:t>Срок регистрации заявления заявителя о предоставлении</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bookmarkStart w:id="11" w:name="P26416"/>
      <w:bookmarkEnd w:id="11"/>
      <w:r>
        <w:t>2.13. Срок регистрации заявления заявителя о предоставлении государственной услуги составляет в ЦСЗН:</w:t>
      </w:r>
    </w:p>
    <w:p w:rsidR="006820BC" w:rsidRDefault="006820BC" w:rsidP="006820B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820BC" w:rsidRDefault="006820BC" w:rsidP="006820BC">
      <w:pPr>
        <w:pStyle w:val="ConsPlusNormal"/>
        <w:spacing w:before="220"/>
        <w:ind w:firstLine="540"/>
        <w:jc w:val="both"/>
      </w:pPr>
      <w: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6820BC" w:rsidRDefault="006820BC" w:rsidP="006820BC">
      <w:pPr>
        <w:pStyle w:val="ConsPlusNormal"/>
      </w:pPr>
    </w:p>
    <w:p w:rsidR="006820BC" w:rsidRDefault="006820BC" w:rsidP="006820BC">
      <w:pPr>
        <w:pStyle w:val="ConsPlusTitle"/>
        <w:jc w:val="center"/>
        <w:outlineLvl w:val="2"/>
      </w:pPr>
      <w:r>
        <w:t>Требования к помещениям, в которых предоставляются</w:t>
      </w:r>
    </w:p>
    <w:p w:rsidR="006820BC" w:rsidRDefault="006820BC" w:rsidP="006820BC">
      <w:pPr>
        <w:pStyle w:val="ConsPlusTitle"/>
        <w:jc w:val="center"/>
      </w:pPr>
      <w:r>
        <w:t>государственные услуги, к залу ожидания, местам</w:t>
      </w:r>
    </w:p>
    <w:p w:rsidR="006820BC" w:rsidRDefault="006820BC" w:rsidP="006820BC">
      <w:pPr>
        <w:pStyle w:val="ConsPlusTitle"/>
        <w:jc w:val="center"/>
      </w:pPr>
      <w:r>
        <w:t>для заполнения запросов о предоставлении государственной</w:t>
      </w:r>
    </w:p>
    <w:p w:rsidR="006820BC" w:rsidRDefault="006820BC" w:rsidP="006820BC">
      <w:pPr>
        <w:pStyle w:val="ConsPlusTitle"/>
        <w:jc w:val="center"/>
      </w:pPr>
      <w:r>
        <w:t>или муниципальной услуги, информационным стендам с образцами</w:t>
      </w:r>
    </w:p>
    <w:p w:rsidR="006820BC" w:rsidRDefault="006820BC" w:rsidP="006820BC">
      <w:pPr>
        <w:pStyle w:val="ConsPlusTitle"/>
        <w:jc w:val="center"/>
      </w:pPr>
      <w:r>
        <w:t>их заполнения и перечнем документов, необходимых</w:t>
      </w:r>
    </w:p>
    <w:p w:rsidR="006820BC" w:rsidRDefault="006820BC" w:rsidP="006820BC">
      <w:pPr>
        <w:pStyle w:val="ConsPlusTitle"/>
        <w:jc w:val="center"/>
      </w:pPr>
      <w:r>
        <w:t>для предоставления государственной услуги, в том числе</w:t>
      </w:r>
    </w:p>
    <w:p w:rsidR="006820BC" w:rsidRDefault="006820BC" w:rsidP="006820BC">
      <w:pPr>
        <w:pStyle w:val="ConsPlusTitle"/>
        <w:jc w:val="center"/>
      </w:pPr>
      <w:r>
        <w:t>к обеспечению доступности для инвалидов указанных объектов</w:t>
      </w:r>
    </w:p>
    <w:p w:rsidR="006820BC" w:rsidRDefault="006820BC" w:rsidP="006820BC">
      <w:pPr>
        <w:pStyle w:val="ConsPlusTitle"/>
        <w:jc w:val="center"/>
      </w:pPr>
      <w:r>
        <w:t>в соответствии с законодательством Российской Федерации</w:t>
      </w:r>
    </w:p>
    <w:p w:rsidR="006820BC" w:rsidRDefault="006820BC" w:rsidP="006820BC">
      <w:pPr>
        <w:pStyle w:val="ConsPlusTitle"/>
        <w:jc w:val="center"/>
      </w:pPr>
      <w:r>
        <w:t>о социальной защите инвалидов</w:t>
      </w:r>
    </w:p>
    <w:p w:rsidR="006820BC" w:rsidRDefault="006820BC" w:rsidP="006820BC">
      <w:pPr>
        <w:pStyle w:val="ConsPlusNormal"/>
      </w:pPr>
    </w:p>
    <w:p w:rsidR="006820BC" w:rsidRDefault="006820BC" w:rsidP="006820BC">
      <w:pPr>
        <w:pStyle w:val="ConsPlusNormal"/>
        <w:ind w:firstLine="540"/>
        <w:jc w:val="both"/>
      </w:pPr>
      <w:bookmarkStart w:id="12" w:name="P26430"/>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820BC" w:rsidRDefault="006820BC" w:rsidP="006820BC">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6820BC" w:rsidRDefault="006820BC" w:rsidP="006820BC">
      <w:pPr>
        <w:pStyle w:val="ConsPlusNormal"/>
        <w:spacing w:before="220"/>
        <w:ind w:firstLine="540"/>
        <w:jc w:val="both"/>
      </w:pPr>
      <w:r>
        <w:lastRenderedPageBreak/>
        <w:t>2.14.1. Предоставление государственной услуги осуществляется в специально выделенных для этих целей помещениях МФЦ.</w:t>
      </w:r>
    </w:p>
    <w:p w:rsidR="006820BC" w:rsidRDefault="006820BC" w:rsidP="006820B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0BC" w:rsidRDefault="006820BC" w:rsidP="006820B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0BC" w:rsidRDefault="006820BC" w:rsidP="006820B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820BC" w:rsidRDefault="006820BC" w:rsidP="006820BC">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820BC" w:rsidRDefault="006820BC" w:rsidP="006820B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820BC" w:rsidRDefault="006820BC" w:rsidP="006820BC">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820BC" w:rsidRDefault="006820BC" w:rsidP="006820B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0BC" w:rsidRDefault="006820BC" w:rsidP="006820B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0BC" w:rsidRDefault="006820BC" w:rsidP="006820B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20BC" w:rsidRDefault="006820BC" w:rsidP="006820B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0BC" w:rsidRDefault="006820BC" w:rsidP="006820B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820BC" w:rsidRDefault="006820BC" w:rsidP="006820B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820BC" w:rsidRDefault="006820BC" w:rsidP="006820B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0BC" w:rsidRDefault="006820BC" w:rsidP="006820BC">
      <w:pPr>
        <w:pStyle w:val="ConsPlusNormal"/>
      </w:pPr>
    </w:p>
    <w:p w:rsidR="006820BC" w:rsidRDefault="006820BC" w:rsidP="006820BC">
      <w:pPr>
        <w:pStyle w:val="ConsPlusTitle"/>
        <w:jc w:val="center"/>
        <w:outlineLvl w:val="2"/>
      </w:pPr>
      <w:r>
        <w:t>Показатели доступности и качества государственной услуги</w:t>
      </w:r>
    </w:p>
    <w:p w:rsidR="006820BC" w:rsidRDefault="006820BC" w:rsidP="006820BC">
      <w:pPr>
        <w:pStyle w:val="ConsPlusNormal"/>
      </w:pPr>
    </w:p>
    <w:p w:rsidR="006820BC" w:rsidRDefault="006820BC" w:rsidP="006820BC">
      <w:pPr>
        <w:pStyle w:val="ConsPlusNormal"/>
        <w:ind w:firstLine="540"/>
        <w:jc w:val="both"/>
      </w:pPr>
      <w:r>
        <w:t>2.15. Показатели доступности и качества государственной услуги.</w:t>
      </w:r>
    </w:p>
    <w:p w:rsidR="006820BC" w:rsidRDefault="006820BC" w:rsidP="006820BC">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6820BC" w:rsidRDefault="006820BC" w:rsidP="006820BC">
      <w:pPr>
        <w:pStyle w:val="ConsPlusNormal"/>
        <w:spacing w:before="220"/>
        <w:ind w:firstLine="540"/>
        <w:jc w:val="both"/>
      </w:pPr>
      <w:r>
        <w:t>1) транспортная доступность к месту предоставления государственной услуги;</w:t>
      </w:r>
    </w:p>
    <w:p w:rsidR="006820BC" w:rsidRDefault="006820BC" w:rsidP="006820B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820BC" w:rsidRDefault="006820BC" w:rsidP="006820B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6820BC" w:rsidRDefault="006820BC" w:rsidP="006820B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820BC" w:rsidRDefault="006820BC" w:rsidP="006820BC">
      <w:pPr>
        <w:pStyle w:val="ConsPlusNormal"/>
        <w:spacing w:before="220"/>
        <w:ind w:firstLine="540"/>
        <w:jc w:val="both"/>
      </w:pPr>
      <w:r>
        <w:t>5) возможность получения государственной услуги по экстерриториальному принципу.</w:t>
      </w:r>
    </w:p>
    <w:p w:rsidR="006820BC" w:rsidRDefault="006820BC" w:rsidP="006820B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820BC" w:rsidRDefault="006820BC" w:rsidP="006820BC">
      <w:pPr>
        <w:pStyle w:val="ConsPlusNormal"/>
        <w:spacing w:before="220"/>
        <w:ind w:firstLine="540"/>
        <w:jc w:val="both"/>
      </w:pPr>
      <w:r>
        <w:t xml:space="preserve">1) наличие инфраструктуры, указанной в </w:t>
      </w:r>
      <w:hyperlink w:anchor="P26430">
        <w:r>
          <w:rPr>
            <w:color w:val="0000FF"/>
          </w:rPr>
          <w:t>пункте 2.14</w:t>
        </w:r>
      </w:hyperlink>
      <w:r>
        <w:t xml:space="preserve"> настоящего регламента;</w:t>
      </w:r>
    </w:p>
    <w:p w:rsidR="006820BC" w:rsidRDefault="006820BC" w:rsidP="006820BC">
      <w:pPr>
        <w:pStyle w:val="ConsPlusNormal"/>
        <w:spacing w:before="220"/>
        <w:ind w:firstLine="540"/>
        <w:jc w:val="both"/>
      </w:pPr>
      <w:r>
        <w:t>2) исполнение требований доступности услуг для инвалидов;</w:t>
      </w:r>
    </w:p>
    <w:p w:rsidR="006820BC" w:rsidRDefault="006820BC" w:rsidP="006820B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820BC" w:rsidRDefault="006820BC" w:rsidP="006820BC">
      <w:pPr>
        <w:pStyle w:val="ConsPlusNormal"/>
        <w:spacing w:before="220"/>
        <w:ind w:firstLine="540"/>
        <w:jc w:val="both"/>
      </w:pPr>
      <w:r>
        <w:t>2.15.3. Показатели качества государственной услуги:</w:t>
      </w:r>
    </w:p>
    <w:p w:rsidR="006820BC" w:rsidRDefault="006820BC" w:rsidP="006820BC">
      <w:pPr>
        <w:pStyle w:val="ConsPlusNormal"/>
        <w:spacing w:before="220"/>
        <w:ind w:firstLine="540"/>
        <w:jc w:val="both"/>
      </w:pPr>
      <w:r>
        <w:t>1) соблюдение срока предоставления государственной услуги;</w:t>
      </w:r>
    </w:p>
    <w:p w:rsidR="006820BC" w:rsidRDefault="006820BC" w:rsidP="006820BC">
      <w:pPr>
        <w:pStyle w:val="ConsPlusNormal"/>
        <w:spacing w:before="220"/>
        <w:ind w:firstLine="540"/>
        <w:jc w:val="both"/>
      </w:pPr>
      <w:r>
        <w:t>2) соблюдение времени ожидания в очереди при подаче запроса и получении результата;</w:t>
      </w:r>
    </w:p>
    <w:p w:rsidR="006820BC" w:rsidRDefault="006820BC" w:rsidP="006820B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820BC" w:rsidRDefault="006820BC" w:rsidP="006820B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6820BC" w:rsidRDefault="006820BC" w:rsidP="006820B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6820BC" w:rsidRDefault="006820BC" w:rsidP="006820BC">
      <w:pPr>
        <w:pStyle w:val="ConsPlusNormal"/>
        <w:jc w:val="both"/>
      </w:pPr>
      <w:r>
        <w:t xml:space="preserve">(п. 2.15.4 введен </w:t>
      </w:r>
      <w:hyperlink r:id="rId71">
        <w:r>
          <w:rPr>
            <w:color w:val="0000FF"/>
          </w:rPr>
          <w:t>Приказом</w:t>
        </w:r>
      </w:hyperlink>
      <w:r>
        <w:t xml:space="preserve"> комитета по социальной защите населения Ленинградской области от 19.11.2024 N 04-85)</w:t>
      </w:r>
    </w:p>
    <w:p w:rsidR="006820BC" w:rsidRDefault="006820BC" w:rsidP="006820BC">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6820BC" w:rsidRDefault="006820BC" w:rsidP="006820BC">
      <w:pPr>
        <w:pStyle w:val="ConsPlusNormal"/>
        <w:jc w:val="both"/>
      </w:pPr>
      <w:r>
        <w:t xml:space="preserve">(п. 2.15.5 введен </w:t>
      </w:r>
      <w:hyperlink r:id="rId72">
        <w:r>
          <w:rPr>
            <w:color w:val="0000FF"/>
          </w:rPr>
          <w:t>Приказом</w:t>
        </w:r>
      </w:hyperlink>
      <w:r>
        <w:t xml:space="preserve"> комитета по социальной защите населения Ленинградской области от 19.11.2024 N 04-85)</w:t>
      </w:r>
    </w:p>
    <w:p w:rsidR="006820BC" w:rsidRDefault="006820BC" w:rsidP="006820BC">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6820BC" w:rsidRDefault="006820BC" w:rsidP="006820BC">
      <w:pPr>
        <w:pStyle w:val="ConsPlusNormal"/>
        <w:jc w:val="both"/>
      </w:pPr>
      <w:r>
        <w:t xml:space="preserve">(п. 2.15.6 введен </w:t>
      </w:r>
      <w:hyperlink r:id="rId73">
        <w:r>
          <w:rPr>
            <w:color w:val="0000FF"/>
          </w:rPr>
          <w:t>Приказом</w:t>
        </w:r>
      </w:hyperlink>
      <w:r>
        <w:t xml:space="preserve"> комитета по социальной защите населения Ленинградской области от 19.11.2024 N 04-85)</w:t>
      </w:r>
    </w:p>
    <w:p w:rsidR="006820BC" w:rsidRDefault="006820BC" w:rsidP="006820BC">
      <w:pPr>
        <w:pStyle w:val="ConsPlusNormal"/>
      </w:pPr>
    </w:p>
    <w:p w:rsidR="006820BC" w:rsidRDefault="006820BC" w:rsidP="006820BC">
      <w:pPr>
        <w:pStyle w:val="ConsPlusTitle"/>
        <w:jc w:val="center"/>
        <w:outlineLvl w:val="2"/>
      </w:pPr>
      <w:r>
        <w:lastRenderedPageBreak/>
        <w:t>Информация об услугах, являющихся необходимыми</w:t>
      </w:r>
    </w:p>
    <w:p w:rsidR="006820BC" w:rsidRDefault="006820BC" w:rsidP="006820BC">
      <w:pPr>
        <w:pStyle w:val="ConsPlusTitle"/>
        <w:jc w:val="center"/>
      </w:pPr>
      <w:r>
        <w:t>и обязательными для предоставления государственной услуги</w:t>
      </w:r>
    </w:p>
    <w:p w:rsidR="006820BC" w:rsidRDefault="006820BC" w:rsidP="006820BC">
      <w:pPr>
        <w:pStyle w:val="ConsPlusNormal"/>
      </w:pPr>
    </w:p>
    <w:p w:rsidR="006820BC" w:rsidRDefault="006820BC" w:rsidP="006820B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820BC" w:rsidRDefault="006820BC" w:rsidP="006820B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820BC" w:rsidRDefault="006820BC" w:rsidP="006820BC">
      <w:pPr>
        <w:pStyle w:val="ConsPlusNormal"/>
      </w:pPr>
    </w:p>
    <w:p w:rsidR="006820BC" w:rsidRDefault="006820BC" w:rsidP="006820BC">
      <w:pPr>
        <w:pStyle w:val="ConsPlusTitle"/>
        <w:jc w:val="center"/>
        <w:outlineLvl w:val="2"/>
      </w:pPr>
      <w:r>
        <w:t>Иные требования, в том числе учитывающие особенности</w:t>
      </w:r>
    </w:p>
    <w:p w:rsidR="006820BC" w:rsidRDefault="006820BC" w:rsidP="006820BC">
      <w:pPr>
        <w:pStyle w:val="ConsPlusTitle"/>
        <w:jc w:val="center"/>
      </w:pPr>
      <w:r>
        <w:t>предоставления государственной услуги по экстерриториальному</w:t>
      </w:r>
    </w:p>
    <w:p w:rsidR="006820BC" w:rsidRDefault="006820BC" w:rsidP="006820BC">
      <w:pPr>
        <w:pStyle w:val="ConsPlusTitle"/>
        <w:jc w:val="center"/>
      </w:pPr>
      <w:r>
        <w:t>принципу и особенности предоставления государственной услуги</w:t>
      </w:r>
    </w:p>
    <w:p w:rsidR="006820BC" w:rsidRDefault="006820BC" w:rsidP="006820BC">
      <w:pPr>
        <w:pStyle w:val="ConsPlusTitle"/>
        <w:jc w:val="center"/>
      </w:pPr>
      <w:r>
        <w:t>в электронной форме</w:t>
      </w:r>
    </w:p>
    <w:p w:rsidR="006820BC" w:rsidRDefault="006820BC" w:rsidP="006820BC">
      <w:pPr>
        <w:pStyle w:val="ConsPlusNormal"/>
      </w:pPr>
    </w:p>
    <w:p w:rsidR="006820BC" w:rsidRDefault="006820BC" w:rsidP="006820BC">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820BC" w:rsidRDefault="006820BC" w:rsidP="006820BC">
      <w:pPr>
        <w:pStyle w:val="ConsPlusNormal"/>
        <w:spacing w:before="220"/>
        <w:ind w:firstLine="540"/>
        <w:jc w:val="both"/>
      </w:pPr>
      <w:r>
        <w:t>2.17.1. Предоставление услуги по экстерриториальному принципу предусмотрено.</w:t>
      </w:r>
    </w:p>
    <w:p w:rsidR="006820BC" w:rsidRDefault="006820BC" w:rsidP="006820B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6820BC" w:rsidRDefault="006820BC" w:rsidP="006820B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6820BC" w:rsidRDefault="006820BC" w:rsidP="006820BC">
      <w:pPr>
        <w:pStyle w:val="ConsPlusNormal"/>
      </w:pPr>
    </w:p>
    <w:p w:rsidR="006820BC" w:rsidRDefault="006820BC" w:rsidP="006820BC">
      <w:pPr>
        <w:pStyle w:val="ConsPlusTitle"/>
        <w:jc w:val="center"/>
        <w:outlineLvl w:val="1"/>
      </w:pPr>
      <w:r>
        <w:t>III. СОСТАВ, ПОСЛЕДОВАТЕЛЬНОСТЬ И СРОКИ ВЫПОЛНЕНИЯ</w:t>
      </w:r>
    </w:p>
    <w:p w:rsidR="006820BC" w:rsidRDefault="006820BC" w:rsidP="006820BC">
      <w:pPr>
        <w:pStyle w:val="ConsPlusTitle"/>
        <w:jc w:val="center"/>
      </w:pPr>
      <w:r>
        <w:t>АДМИНИСТРАТИВНЫХ ПРОЦЕДУР, ТРЕБОВАНИЯ К ПОРЯДКУ</w:t>
      </w:r>
    </w:p>
    <w:p w:rsidR="006820BC" w:rsidRDefault="006820BC" w:rsidP="006820BC">
      <w:pPr>
        <w:pStyle w:val="ConsPlusTitle"/>
        <w:jc w:val="center"/>
      </w:pPr>
      <w:r>
        <w:t>ИХ ВЫПОЛНЕНИЯ, В ТОМ ЧИСЛЕ ОСОБЕННОСТИ ВЫПОЛНЕНИЯ</w:t>
      </w:r>
    </w:p>
    <w:p w:rsidR="006820BC" w:rsidRDefault="006820BC" w:rsidP="006820BC">
      <w:pPr>
        <w:pStyle w:val="ConsPlusTitle"/>
        <w:jc w:val="center"/>
      </w:pPr>
      <w:r>
        <w:t>АДМИНИСТРАТИВНЫХ ПРОЦЕДУР В ЭЛЕКТРОННОМ ВИДЕ</w:t>
      </w:r>
    </w:p>
    <w:p w:rsidR="006820BC" w:rsidRDefault="006820BC" w:rsidP="006820BC">
      <w:pPr>
        <w:pStyle w:val="ConsPlusNormal"/>
      </w:pPr>
    </w:p>
    <w:p w:rsidR="006820BC" w:rsidRDefault="006820BC" w:rsidP="006820BC">
      <w:pPr>
        <w:pStyle w:val="ConsPlusTitle"/>
        <w:ind w:firstLine="540"/>
        <w:jc w:val="both"/>
        <w:outlineLvl w:val="2"/>
      </w:pPr>
      <w:bookmarkStart w:id="13" w:name="P26493"/>
      <w:bookmarkEnd w:id="13"/>
      <w:r>
        <w:t>3.1. Состав, последовательность и сроки выполнения административных процедур, требования к порядку их выполнения</w:t>
      </w:r>
    </w:p>
    <w:p w:rsidR="006820BC" w:rsidRDefault="006820BC" w:rsidP="006820BC">
      <w:pPr>
        <w:pStyle w:val="ConsPlusNormal"/>
        <w:ind w:firstLine="540"/>
        <w:jc w:val="both"/>
      </w:pPr>
    </w:p>
    <w:p w:rsidR="006820BC" w:rsidRDefault="006820BC" w:rsidP="006820BC">
      <w:pPr>
        <w:pStyle w:val="ConsPlusNormal"/>
        <w:ind w:firstLine="540"/>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28.12.2024 N 04-111)</w:t>
      </w:r>
    </w:p>
    <w:p w:rsidR="006820BC" w:rsidRDefault="006820BC" w:rsidP="006820BC">
      <w:pPr>
        <w:pStyle w:val="ConsPlusNormal"/>
        <w:ind w:firstLine="540"/>
        <w:jc w:val="both"/>
      </w:pPr>
    </w:p>
    <w:p w:rsidR="006820BC" w:rsidRDefault="006820BC" w:rsidP="006820BC">
      <w:pPr>
        <w:pStyle w:val="ConsPlusNormal"/>
        <w:ind w:firstLine="540"/>
        <w:jc w:val="both"/>
      </w:pPr>
      <w:r>
        <w:t>3.1.1. Предоставление государственной услуги включает в себя следующие административные процедуры:</w:t>
      </w:r>
    </w:p>
    <w:p w:rsidR="006820BC" w:rsidRDefault="006820BC" w:rsidP="006820BC">
      <w:pPr>
        <w:pStyle w:val="ConsPlusNormal"/>
        <w:spacing w:before="220"/>
        <w:ind w:firstLine="540"/>
        <w:jc w:val="both"/>
      </w:pPr>
      <w:bookmarkStart w:id="14" w:name="P26498"/>
      <w:bookmarkEnd w:id="14"/>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6416">
        <w:r>
          <w:rPr>
            <w:color w:val="0000FF"/>
          </w:rPr>
          <w:t>пунктом 2.13</w:t>
        </w:r>
      </w:hyperlink>
      <w:r>
        <w:t xml:space="preserve"> настоящего регламента;</w:t>
      </w:r>
    </w:p>
    <w:p w:rsidR="006820BC" w:rsidRDefault="006820BC" w:rsidP="006820BC">
      <w:pPr>
        <w:pStyle w:val="ConsPlusNormal"/>
        <w:spacing w:before="220"/>
        <w:ind w:firstLine="540"/>
        <w:jc w:val="both"/>
      </w:pPr>
      <w:bookmarkStart w:id="15" w:name="P26499"/>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820BC" w:rsidRDefault="006820BC" w:rsidP="006820BC">
      <w:pPr>
        <w:pStyle w:val="ConsPlusNormal"/>
        <w:spacing w:before="220"/>
        <w:ind w:firstLine="540"/>
        <w:jc w:val="both"/>
      </w:pPr>
      <w:bookmarkStart w:id="16" w:name="P26500"/>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820BC" w:rsidRDefault="006820BC" w:rsidP="006820BC">
      <w:pPr>
        <w:pStyle w:val="ConsPlusNormal"/>
        <w:spacing w:before="220"/>
        <w:ind w:firstLine="540"/>
        <w:jc w:val="both"/>
      </w:pPr>
      <w:bookmarkStart w:id="17" w:name="P26501"/>
      <w:bookmarkEnd w:id="17"/>
      <w: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820BC" w:rsidRDefault="006820BC" w:rsidP="006820BC">
      <w:pPr>
        <w:pStyle w:val="ConsPlusNormal"/>
        <w:spacing w:before="220"/>
        <w:ind w:firstLine="540"/>
        <w:jc w:val="both"/>
      </w:pPr>
      <w:r>
        <w:t>3.1.2. Прием и регистрация заявления о предоставлении государственной услуги.</w:t>
      </w:r>
    </w:p>
    <w:p w:rsidR="006820BC" w:rsidRDefault="006820BC" w:rsidP="006820B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6213">
        <w:r>
          <w:rPr>
            <w:color w:val="0000FF"/>
          </w:rPr>
          <w:t>пунктом 2.6</w:t>
        </w:r>
      </w:hyperlink>
      <w:r>
        <w:t xml:space="preserve"> настоящего административного регламента.</w:t>
      </w:r>
    </w:p>
    <w:p w:rsidR="006820BC" w:rsidRDefault="006820BC" w:rsidP="006820BC">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49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416">
        <w:r>
          <w:rPr>
            <w:color w:val="0000FF"/>
          </w:rPr>
          <w:t>пункте 2.13</w:t>
        </w:r>
      </w:hyperlink>
      <w:r>
        <w:t xml:space="preserve"> настоящего регламента.</w:t>
      </w:r>
    </w:p>
    <w:p w:rsidR="006820BC" w:rsidRDefault="006820BC" w:rsidP="006820BC">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820BC" w:rsidRDefault="006820BC" w:rsidP="006820B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820BC" w:rsidRDefault="006820BC" w:rsidP="006820BC">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6820BC" w:rsidRDefault="006820BC" w:rsidP="006820BC">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820BC" w:rsidRDefault="006820BC" w:rsidP="006820BC">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6499">
        <w:r>
          <w:rPr>
            <w:color w:val="0000FF"/>
          </w:rPr>
          <w:t>подпункте 2 подпункта 3.1.1 пункта 3.1</w:t>
        </w:r>
      </w:hyperlink>
      <w:r>
        <w:t xml:space="preserve"> настоящего регламента.</w:t>
      </w:r>
    </w:p>
    <w:p w:rsidR="006820BC" w:rsidRDefault="006820BC" w:rsidP="006820B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820BC" w:rsidRDefault="006820BC" w:rsidP="006820B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820BC" w:rsidRDefault="006820BC" w:rsidP="006820BC">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6820BC" w:rsidRDefault="006820BC" w:rsidP="006820BC">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820BC" w:rsidRDefault="006820BC" w:rsidP="006820BC">
      <w:pPr>
        <w:pStyle w:val="ConsPlusNormal"/>
        <w:spacing w:before="220"/>
        <w:ind w:firstLine="540"/>
        <w:jc w:val="both"/>
      </w:pPr>
      <w:r>
        <w:lastRenderedPageBreak/>
        <w:t>3.1.4. Получение ответов на межведомственные запросы, рассмотрение документов об оказании государственной услуги.</w:t>
      </w:r>
    </w:p>
    <w:p w:rsidR="006820BC" w:rsidRDefault="006820BC" w:rsidP="006820BC">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820BC" w:rsidRDefault="006820BC" w:rsidP="006820BC">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6500">
        <w:r>
          <w:rPr>
            <w:color w:val="0000FF"/>
          </w:rPr>
          <w:t>подпункте 3 подпункта 3.1.1 пункта 3.1</w:t>
        </w:r>
      </w:hyperlink>
      <w:r>
        <w:t xml:space="preserve"> настоящего регламента.</w:t>
      </w:r>
    </w:p>
    <w:p w:rsidR="006820BC" w:rsidRDefault="006820BC" w:rsidP="006820BC">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820BC" w:rsidRDefault="006820BC" w:rsidP="006820BC">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6820BC" w:rsidRDefault="006820BC" w:rsidP="006820B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6820BC" w:rsidRDefault="006820BC" w:rsidP="006820B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820BC" w:rsidRDefault="006820BC" w:rsidP="006820B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639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6501">
        <w:r>
          <w:rPr>
            <w:color w:val="0000FF"/>
          </w:rPr>
          <w:t>подпункте 4 подпункта 3.1.1 пункта 3.1</w:t>
        </w:r>
      </w:hyperlink>
      <w:r>
        <w:t xml:space="preserve"> настоящего регламента.</w:t>
      </w:r>
    </w:p>
    <w:p w:rsidR="006820BC" w:rsidRDefault="006820BC" w:rsidP="006820B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820BC" w:rsidRDefault="006820BC" w:rsidP="006820B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6820BC" w:rsidRDefault="006820BC" w:rsidP="006820BC">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820BC" w:rsidRDefault="006820BC" w:rsidP="006820BC">
      <w:pPr>
        <w:pStyle w:val="ConsPlusNormal"/>
      </w:pPr>
    </w:p>
    <w:p w:rsidR="006820BC" w:rsidRDefault="006820BC" w:rsidP="006820BC">
      <w:pPr>
        <w:pStyle w:val="ConsPlusTitle"/>
        <w:ind w:firstLine="540"/>
        <w:jc w:val="both"/>
        <w:outlineLvl w:val="2"/>
      </w:pPr>
      <w:r>
        <w:t>3.2. Особенности выполнения административных процедур в электронной форме</w:t>
      </w:r>
    </w:p>
    <w:p w:rsidR="006820BC" w:rsidRDefault="006820BC" w:rsidP="006820BC">
      <w:pPr>
        <w:pStyle w:val="ConsPlusNormal"/>
      </w:pPr>
    </w:p>
    <w:p w:rsidR="006820BC" w:rsidRDefault="006820BC" w:rsidP="006820B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6">
        <w:r>
          <w:rPr>
            <w:color w:val="0000FF"/>
          </w:rPr>
          <w:t>законом</w:t>
        </w:r>
      </w:hyperlink>
      <w:r>
        <w:t xml:space="preserve"> N 210-ФЗ, Федеральным </w:t>
      </w:r>
      <w:hyperlink r:id="rId77">
        <w:r>
          <w:rPr>
            <w:color w:val="0000FF"/>
          </w:rPr>
          <w:t>законом</w:t>
        </w:r>
      </w:hyperlink>
      <w:r>
        <w:t xml:space="preserve"> от 27.07.2006 N 149-ФЗ "Об информации, информационных технологиях и о защите информации", Федеральным </w:t>
      </w:r>
      <w:hyperlink r:id="rId78">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9">
        <w:r>
          <w:rPr>
            <w:color w:val="0000FF"/>
          </w:rPr>
          <w:t>постановлением</w:t>
        </w:r>
      </w:hyperlink>
      <w:r>
        <w:t xml:space="preserve"> Правительства </w:t>
      </w:r>
      <w:r>
        <w:lastRenderedPageBreak/>
        <w:t>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820BC" w:rsidRDefault="006820BC" w:rsidP="006820BC">
      <w:pPr>
        <w:pStyle w:val="ConsPlusNormal"/>
        <w:jc w:val="both"/>
      </w:pPr>
      <w:r>
        <w:t xml:space="preserve">(п. 3.2.1 в ред. </w:t>
      </w:r>
      <w:hyperlink r:id="rId80">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6820BC" w:rsidRDefault="006820BC" w:rsidP="006820BC">
      <w:pPr>
        <w:pStyle w:val="ConsPlusNormal"/>
        <w:spacing w:before="220"/>
        <w:ind w:firstLine="540"/>
        <w:jc w:val="both"/>
      </w:pPr>
      <w:r>
        <w:t>3.2.3. Государственная услуга предоставляется через ПГУ ЛО/ЕПГУ (посещение ЦСЗН не требуется).</w:t>
      </w:r>
    </w:p>
    <w:p w:rsidR="006820BC" w:rsidRDefault="006820BC" w:rsidP="006820BC">
      <w:pPr>
        <w:pStyle w:val="ConsPlusNormal"/>
        <w:spacing w:before="220"/>
        <w:ind w:firstLine="540"/>
        <w:jc w:val="both"/>
      </w:pPr>
      <w:bookmarkStart w:id="18" w:name="P26532"/>
      <w:bookmarkEnd w:id="18"/>
      <w:r>
        <w:t>3.2.4. Для подачи заявления через ПГУ ЛО/ЕПГУ заявитель должен выполнить следующие действия:</w:t>
      </w:r>
    </w:p>
    <w:p w:rsidR="006820BC" w:rsidRDefault="006820BC" w:rsidP="006820BC">
      <w:pPr>
        <w:pStyle w:val="ConsPlusNormal"/>
        <w:spacing w:before="220"/>
        <w:ind w:firstLine="540"/>
        <w:jc w:val="both"/>
      </w:pPr>
      <w:r>
        <w:t>пройти идентификацию и аутентификацию в ЕСИА;</w:t>
      </w:r>
    </w:p>
    <w:p w:rsidR="006820BC" w:rsidRDefault="006820BC" w:rsidP="006820BC">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6820BC" w:rsidRDefault="006820BC" w:rsidP="006820BC">
      <w:pPr>
        <w:pStyle w:val="ConsPlusNormal"/>
        <w:spacing w:before="220"/>
        <w:ind w:firstLine="540"/>
        <w:jc w:val="both"/>
      </w:pPr>
      <w:r>
        <w:t>направить пакет электронных документов в ЦСЗН посредством функционала ПГУ ЛО/ЕПГУ.</w:t>
      </w:r>
    </w:p>
    <w:p w:rsidR="006820BC" w:rsidRDefault="006820BC" w:rsidP="006820BC">
      <w:pPr>
        <w:pStyle w:val="ConsPlusNormal"/>
        <w:spacing w:before="220"/>
        <w:ind w:firstLine="540"/>
        <w:jc w:val="both"/>
      </w:pPr>
      <w:r>
        <w:t xml:space="preserve">3.2.5. В результате направления пакета электронных документов посредством ПГУ ЛО/ЕПГУ либо в соответствии с требованиями </w:t>
      </w:r>
      <w:hyperlink w:anchor="P2653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6820BC" w:rsidRDefault="006820BC" w:rsidP="006820BC">
      <w:pPr>
        <w:pStyle w:val="ConsPlusNormal"/>
        <w:spacing w:before="220"/>
        <w:ind w:firstLine="540"/>
        <w:jc w:val="both"/>
      </w:pPr>
      <w:r>
        <w:t xml:space="preserve">3.2.6. При предоставлении государственной услуги через ПГУ ЛО/ЕПГУ должностное лицо ЦСЗН выполняет действия, указанные в </w:t>
      </w:r>
      <w:hyperlink w:anchor="P26493">
        <w:r>
          <w:rPr>
            <w:color w:val="0000FF"/>
          </w:rPr>
          <w:t>пункте 3.1</w:t>
        </w:r>
      </w:hyperlink>
      <w:r>
        <w:t xml:space="preserve"> настоящего регламента.</w:t>
      </w:r>
    </w:p>
    <w:p w:rsidR="006820BC" w:rsidRDefault="006820BC" w:rsidP="006820B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820BC" w:rsidRDefault="006820BC" w:rsidP="006820BC">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6820BC" w:rsidRDefault="006820BC" w:rsidP="006820BC">
      <w:pPr>
        <w:pStyle w:val="ConsPlusNormal"/>
        <w:spacing w:before="220"/>
        <w:ind w:firstLine="540"/>
        <w:jc w:val="both"/>
      </w:pPr>
      <w:r>
        <w:t xml:space="preserve">3.2.7. В случае поступления всех документов, указанных в </w:t>
      </w:r>
      <w:hyperlink w:anchor="P26213">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6820BC" w:rsidRDefault="006820BC" w:rsidP="006820B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6820BC" w:rsidRDefault="006820BC" w:rsidP="006820BC">
      <w:pPr>
        <w:pStyle w:val="ConsPlusNormal"/>
        <w:spacing w:before="220"/>
        <w:ind w:firstLine="540"/>
        <w:jc w:val="both"/>
      </w:pPr>
      <w: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820BC" w:rsidRDefault="006820BC" w:rsidP="006820B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820BC" w:rsidRDefault="006820BC" w:rsidP="006820BC">
      <w:pPr>
        <w:pStyle w:val="ConsPlusNormal"/>
      </w:pPr>
    </w:p>
    <w:p w:rsidR="006820BC" w:rsidRDefault="006820BC" w:rsidP="006820BC">
      <w:pPr>
        <w:pStyle w:val="ConsPlusTitle"/>
        <w:ind w:firstLine="540"/>
        <w:jc w:val="both"/>
        <w:outlineLvl w:val="2"/>
      </w:pPr>
      <w:r>
        <w:t xml:space="preserve">3.3. Порядок исправления допущенных опечаток и ошибок в выданных в результате </w:t>
      </w:r>
      <w:r>
        <w:lastRenderedPageBreak/>
        <w:t>предоставления государственной услуги документах</w:t>
      </w:r>
    </w:p>
    <w:p w:rsidR="006820BC" w:rsidRDefault="006820BC" w:rsidP="006820BC">
      <w:pPr>
        <w:pStyle w:val="ConsPlusNormal"/>
      </w:pPr>
    </w:p>
    <w:p w:rsidR="006820BC" w:rsidRDefault="006820BC" w:rsidP="006820BC">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820BC" w:rsidRDefault="006820BC" w:rsidP="006820BC">
      <w:pPr>
        <w:pStyle w:val="ConsPlusNormal"/>
        <w:spacing w:before="220"/>
        <w:ind w:firstLine="540"/>
        <w:jc w:val="both"/>
      </w:pPr>
      <w: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6820BC" w:rsidRDefault="006820BC" w:rsidP="006820BC">
      <w:pPr>
        <w:pStyle w:val="ConsPlusNormal"/>
      </w:pPr>
    </w:p>
    <w:p w:rsidR="006820BC" w:rsidRDefault="006820BC" w:rsidP="006820BC">
      <w:pPr>
        <w:pStyle w:val="ConsPlusTitle"/>
        <w:jc w:val="center"/>
        <w:outlineLvl w:val="1"/>
      </w:pPr>
      <w:r>
        <w:t>IV. ФОРМЫ КОНТРОЛЯ ЗА ИСПОЛНЕНИЕМ</w:t>
      </w:r>
    </w:p>
    <w:p w:rsidR="006820BC" w:rsidRDefault="006820BC" w:rsidP="006820BC">
      <w:pPr>
        <w:pStyle w:val="ConsPlusTitle"/>
        <w:jc w:val="center"/>
      </w:pPr>
      <w:r>
        <w:t>АДМИНИСТРАТИВНОГО РЕГЛАМЕНТА</w:t>
      </w:r>
    </w:p>
    <w:p w:rsidR="006820BC" w:rsidRDefault="006820BC" w:rsidP="006820BC">
      <w:pPr>
        <w:pStyle w:val="ConsPlusNormal"/>
      </w:pPr>
    </w:p>
    <w:p w:rsidR="006820BC" w:rsidRDefault="006820BC" w:rsidP="006820BC">
      <w:pPr>
        <w:pStyle w:val="ConsPlusTitle"/>
        <w:jc w:val="center"/>
        <w:outlineLvl w:val="2"/>
      </w:pPr>
      <w:r>
        <w:t>Порядок осуществления текущего контроля за соблюдением</w:t>
      </w:r>
    </w:p>
    <w:p w:rsidR="006820BC" w:rsidRDefault="006820BC" w:rsidP="006820BC">
      <w:pPr>
        <w:pStyle w:val="ConsPlusTitle"/>
        <w:jc w:val="center"/>
      </w:pPr>
      <w:r>
        <w:t>и исполнением ответственными должностными лицами положений</w:t>
      </w:r>
    </w:p>
    <w:p w:rsidR="006820BC" w:rsidRDefault="006820BC" w:rsidP="006820BC">
      <w:pPr>
        <w:pStyle w:val="ConsPlusTitle"/>
        <w:jc w:val="center"/>
      </w:pPr>
      <w:r>
        <w:t>административного регламента услуги и иных нормативных</w:t>
      </w:r>
    </w:p>
    <w:p w:rsidR="006820BC" w:rsidRDefault="006820BC" w:rsidP="006820BC">
      <w:pPr>
        <w:pStyle w:val="ConsPlusTitle"/>
        <w:jc w:val="center"/>
      </w:pPr>
      <w:r>
        <w:t>правовых актов, устанавливающих требования к предоставлению</w:t>
      </w:r>
    </w:p>
    <w:p w:rsidR="006820BC" w:rsidRDefault="006820BC" w:rsidP="006820BC">
      <w:pPr>
        <w:pStyle w:val="ConsPlusTitle"/>
        <w:jc w:val="center"/>
      </w:pPr>
      <w:r>
        <w:t>государственной услуги, а также принятием решений</w:t>
      </w:r>
    </w:p>
    <w:p w:rsidR="006820BC" w:rsidRDefault="006820BC" w:rsidP="006820BC">
      <w:pPr>
        <w:pStyle w:val="ConsPlusTitle"/>
        <w:jc w:val="center"/>
      </w:pPr>
      <w:r>
        <w:t>ответственными лицами</w:t>
      </w:r>
    </w:p>
    <w:p w:rsidR="006820BC" w:rsidRDefault="006820BC" w:rsidP="006820BC">
      <w:pPr>
        <w:pStyle w:val="ConsPlusNormal"/>
      </w:pPr>
    </w:p>
    <w:p w:rsidR="006820BC" w:rsidRDefault="006820BC" w:rsidP="006820B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6820BC" w:rsidRDefault="006820BC" w:rsidP="006820BC">
      <w:pPr>
        <w:pStyle w:val="ConsPlusNormal"/>
      </w:pPr>
    </w:p>
    <w:p w:rsidR="006820BC" w:rsidRDefault="006820BC" w:rsidP="006820BC">
      <w:pPr>
        <w:pStyle w:val="ConsPlusTitle"/>
        <w:jc w:val="center"/>
        <w:outlineLvl w:val="2"/>
      </w:pPr>
      <w:r>
        <w:t>Порядок и периодичность осуществления плановых и внеплановых</w:t>
      </w:r>
    </w:p>
    <w:p w:rsidR="006820BC" w:rsidRDefault="006820BC" w:rsidP="006820BC">
      <w:pPr>
        <w:pStyle w:val="ConsPlusTitle"/>
        <w:jc w:val="center"/>
      </w:pPr>
      <w:r>
        <w:t>проверок полноты и качества предоставления</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820BC" w:rsidRDefault="006820BC" w:rsidP="006820BC">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820BC" w:rsidRDefault="006820BC" w:rsidP="006820B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820BC" w:rsidRDefault="006820BC" w:rsidP="006820B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6820BC" w:rsidRDefault="006820BC" w:rsidP="006820BC">
      <w:pPr>
        <w:pStyle w:val="ConsPlusNormal"/>
        <w:spacing w:before="220"/>
        <w:ind w:firstLine="540"/>
        <w:jc w:val="both"/>
      </w:pPr>
      <w:r>
        <w:lastRenderedPageBreak/>
        <w:t>О проведении проверки издается правовой акт Комитета о проведении проверки исполнения настоящего регламента.</w:t>
      </w:r>
    </w:p>
    <w:p w:rsidR="006820BC" w:rsidRDefault="006820BC" w:rsidP="006820B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20BC" w:rsidRDefault="006820BC" w:rsidP="006820BC">
      <w:pPr>
        <w:pStyle w:val="ConsPlusNormal"/>
      </w:pPr>
    </w:p>
    <w:p w:rsidR="006820BC" w:rsidRDefault="006820BC" w:rsidP="006820BC">
      <w:pPr>
        <w:pStyle w:val="ConsPlusTitle"/>
        <w:jc w:val="center"/>
        <w:outlineLvl w:val="2"/>
      </w:pPr>
      <w:r>
        <w:t>Ответственность должностных лиц органа, предоставляющего</w:t>
      </w:r>
    </w:p>
    <w:p w:rsidR="006820BC" w:rsidRDefault="006820BC" w:rsidP="006820BC">
      <w:pPr>
        <w:pStyle w:val="ConsPlusTitle"/>
        <w:jc w:val="center"/>
      </w:pPr>
      <w:r>
        <w:t>государственную услугу, за решения и действия (бездействие),</w:t>
      </w:r>
    </w:p>
    <w:p w:rsidR="006820BC" w:rsidRDefault="006820BC" w:rsidP="006820BC">
      <w:pPr>
        <w:pStyle w:val="ConsPlusTitle"/>
        <w:jc w:val="center"/>
      </w:pPr>
      <w:r>
        <w:t>принимаемые (осуществляемые) в ходе предоставления</w:t>
      </w:r>
    </w:p>
    <w:p w:rsidR="006820BC" w:rsidRDefault="006820BC" w:rsidP="006820BC">
      <w:pPr>
        <w:pStyle w:val="ConsPlusTitle"/>
        <w:jc w:val="center"/>
      </w:pPr>
      <w:r>
        <w:t>государственной услуги</w:t>
      </w:r>
    </w:p>
    <w:p w:rsidR="006820BC" w:rsidRDefault="006820BC" w:rsidP="006820BC">
      <w:pPr>
        <w:pStyle w:val="ConsPlusNormal"/>
      </w:pPr>
    </w:p>
    <w:p w:rsidR="006820BC" w:rsidRDefault="006820BC" w:rsidP="006820B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20BC" w:rsidRDefault="006820BC" w:rsidP="006820B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6820BC" w:rsidRDefault="006820BC" w:rsidP="006820BC">
      <w:pPr>
        <w:pStyle w:val="ConsPlusNormal"/>
        <w:spacing w:before="220"/>
        <w:ind w:firstLine="540"/>
        <w:jc w:val="both"/>
      </w:pPr>
      <w:r>
        <w:t>Специалисты ЦСЗН при предоставлении государственной услуги несут ответственность:</w:t>
      </w:r>
    </w:p>
    <w:p w:rsidR="006820BC" w:rsidRDefault="006820BC" w:rsidP="006820B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820BC" w:rsidRDefault="006820BC" w:rsidP="006820BC">
      <w:pPr>
        <w:pStyle w:val="ConsPlusNormal"/>
        <w:spacing w:before="220"/>
        <w:ind w:firstLine="540"/>
        <w:jc w:val="both"/>
      </w:pPr>
      <w:r>
        <w:t>за действия (бездействие), влекущие нарушение прав и законных интересов физических лиц.</w:t>
      </w:r>
    </w:p>
    <w:p w:rsidR="006820BC" w:rsidRDefault="006820BC" w:rsidP="006820B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820BC" w:rsidRDefault="006820BC" w:rsidP="006820BC">
      <w:pPr>
        <w:pStyle w:val="ConsPlusNormal"/>
      </w:pPr>
    </w:p>
    <w:p w:rsidR="006820BC" w:rsidRDefault="006820BC" w:rsidP="006820BC">
      <w:pPr>
        <w:pStyle w:val="ConsPlusTitle"/>
        <w:jc w:val="center"/>
        <w:outlineLvl w:val="1"/>
      </w:pPr>
      <w:r>
        <w:t>V. ДОСУДЕБНЫЙ (ВНЕСУДЕБНЫЙ) ПОРЯДОК ОБЖАЛОВАНИЯ РЕШЕНИЙ</w:t>
      </w:r>
    </w:p>
    <w:p w:rsidR="006820BC" w:rsidRDefault="006820BC" w:rsidP="006820BC">
      <w:pPr>
        <w:pStyle w:val="ConsPlusTitle"/>
        <w:jc w:val="center"/>
      </w:pPr>
      <w:r>
        <w:t>И ДЕЙСТВИЙ (БЕЗДЕЙСТВИЯ) ОРГАНА, ПРЕДОСТАВЛЯЮЩЕГО</w:t>
      </w:r>
    </w:p>
    <w:p w:rsidR="006820BC" w:rsidRDefault="006820BC" w:rsidP="006820BC">
      <w:pPr>
        <w:pStyle w:val="ConsPlusTitle"/>
        <w:jc w:val="center"/>
      </w:pPr>
      <w:r>
        <w:t>ГОСУДАРСТВЕННУЮ УСЛУГУ, ДОЛЖНОСТНЫХ ЛИЦ ОРГАНА,</w:t>
      </w:r>
    </w:p>
    <w:p w:rsidR="006820BC" w:rsidRDefault="006820BC" w:rsidP="006820BC">
      <w:pPr>
        <w:pStyle w:val="ConsPlusTitle"/>
        <w:jc w:val="center"/>
      </w:pPr>
      <w:r>
        <w:t>ПРЕДОСТАВЛЯЮЩЕГО ГОСУДАРСТВЕННУЮ УСЛУГУ,</w:t>
      </w:r>
    </w:p>
    <w:p w:rsidR="006820BC" w:rsidRDefault="006820BC" w:rsidP="006820BC">
      <w:pPr>
        <w:pStyle w:val="ConsPlusTitle"/>
        <w:jc w:val="center"/>
      </w:pPr>
      <w:r>
        <w:t>ЛИБО ГОСУДАРСТВЕННЫХ ИЛИ МУНИЦИПАЛЬНЫХ СЛУЖАЩИХ,</w:t>
      </w:r>
    </w:p>
    <w:p w:rsidR="006820BC" w:rsidRDefault="006820BC" w:rsidP="006820BC">
      <w:pPr>
        <w:pStyle w:val="ConsPlusTitle"/>
        <w:jc w:val="center"/>
      </w:pPr>
      <w:r>
        <w:t>МНОГОФУНКЦИОНАЛЬНОГО ЦЕНТРА ПРЕДОСТАВЛЕНИЯ ГОСУДАРСТВЕННЫХ</w:t>
      </w:r>
    </w:p>
    <w:p w:rsidR="006820BC" w:rsidRDefault="006820BC" w:rsidP="006820BC">
      <w:pPr>
        <w:pStyle w:val="ConsPlusTitle"/>
        <w:jc w:val="center"/>
      </w:pPr>
      <w:r>
        <w:t>И МУНИЦИПАЛЬНЫХ УСЛУГ, РАБОТНИКА МНОГОФУНКЦИОНАЛЬНОГО ЦЕНТРА</w:t>
      </w:r>
    </w:p>
    <w:p w:rsidR="006820BC" w:rsidRDefault="006820BC" w:rsidP="006820BC">
      <w:pPr>
        <w:pStyle w:val="ConsPlusTitle"/>
        <w:jc w:val="center"/>
      </w:pPr>
      <w:r>
        <w:t>ПРЕДОСТАВЛЕНИЯ ГОСУДАРСТВЕННЫХ И МУНИЦИПАЛЬНЫХ УСЛУГ</w:t>
      </w:r>
    </w:p>
    <w:p w:rsidR="006820BC" w:rsidRDefault="006820BC" w:rsidP="006820BC">
      <w:pPr>
        <w:pStyle w:val="ConsPlusNormal"/>
      </w:pPr>
    </w:p>
    <w:p w:rsidR="006820BC" w:rsidRDefault="006820BC" w:rsidP="006820B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820BC" w:rsidRDefault="006820BC" w:rsidP="006820BC">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820BC" w:rsidRDefault="006820BC" w:rsidP="006820B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1">
        <w:r>
          <w:rPr>
            <w:color w:val="0000FF"/>
          </w:rPr>
          <w:t>статье 15.1</w:t>
        </w:r>
      </w:hyperlink>
      <w:r>
        <w:t xml:space="preserve"> Федерального закона N 210-ФЗ;</w:t>
      </w:r>
    </w:p>
    <w:p w:rsidR="006820BC" w:rsidRDefault="006820BC" w:rsidP="006820BC">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820BC" w:rsidRDefault="006820BC" w:rsidP="006820B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820BC" w:rsidRDefault="006820BC" w:rsidP="006820B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820BC" w:rsidRDefault="006820BC" w:rsidP="006820B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820BC" w:rsidRDefault="006820BC" w:rsidP="006820B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5">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Pr>
            <w:color w:val="0000FF"/>
          </w:rPr>
          <w:t>частью 1.3 статьи 16</w:t>
        </w:r>
      </w:hyperlink>
      <w:r>
        <w:t xml:space="preserve"> Федерального закона N 210-ФЗ.</w:t>
      </w:r>
    </w:p>
    <w:p w:rsidR="006820BC" w:rsidRDefault="006820BC" w:rsidP="006820BC">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6820BC" w:rsidRDefault="006820BC" w:rsidP="006820B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820BC" w:rsidRDefault="006820BC" w:rsidP="006820B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820BC" w:rsidRDefault="006820BC" w:rsidP="006820B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6820BC" w:rsidRDefault="006820BC" w:rsidP="006820B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6820BC" w:rsidRDefault="006820BC" w:rsidP="006820B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9">
        <w:r>
          <w:rPr>
            <w:color w:val="0000FF"/>
          </w:rPr>
          <w:t>части 5 статьи 11.2</w:t>
        </w:r>
      </w:hyperlink>
      <w:r>
        <w:t xml:space="preserve"> Федерального закона N 210-ФЗ.</w:t>
      </w:r>
    </w:p>
    <w:p w:rsidR="006820BC" w:rsidRDefault="006820BC" w:rsidP="006820BC">
      <w:pPr>
        <w:pStyle w:val="ConsPlusNormal"/>
        <w:spacing w:before="220"/>
        <w:ind w:firstLine="540"/>
        <w:jc w:val="both"/>
      </w:pPr>
      <w:r>
        <w:t>В письменной жалобе в обязательном порядке указываются:</w:t>
      </w:r>
    </w:p>
    <w:p w:rsidR="006820BC" w:rsidRDefault="006820BC" w:rsidP="006820B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6820BC" w:rsidRDefault="006820BC" w:rsidP="006820B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0BC" w:rsidRDefault="006820BC" w:rsidP="006820BC">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6820BC" w:rsidRDefault="006820BC" w:rsidP="006820BC">
      <w:pPr>
        <w:pStyle w:val="ConsPlusNormal"/>
        <w:spacing w:before="220"/>
        <w:ind w:firstLine="540"/>
        <w:jc w:val="both"/>
      </w:pPr>
      <w:r>
        <w:lastRenderedPageBreak/>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20BC" w:rsidRDefault="006820BC" w:rsidP="006820B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0">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20BC" w:rsidRDefault="006820BC" w:rsidP="006820BC">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0BC" w:rsidRDefault="006820BC" w:rsidP="006820BC">
      <w:pPr>
        <w:pStyle w:val="ConsPlusNormal"/>
        <w:spacing w:before="220"/>
        <w:ind w:firstLine="540"/>
        <w:jc w:val="both"/>
      </w:pPr>
      <w:r>
        <w:t>5.7. По результатам рассмотрения жалобы принимается одно из следующих решений:</w:t>
      </w:r>
    </w:p>
    <w:p w:rsidR="006820BC" w:rsidRDefault="006820BC" w:rsidP="006820B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820BC" w:rsidRDefault="006820BC" w:rsidP="006820BC">
      <w:pPr>
        <w:pStyle w:val="ConsPlusNormal"/>
        <w:spacing w:before="220"/>
        <w:ind w:firstLine="540"/>
        <w:jc w:val="both"/>
      </w:pPr>
      <w:r>
        <w:t>2) в удовлетворении жалобы отказывается.</w:t>
      </w:r>
    </w:p>
    <w:p w:rsidR="006820BC" w:rsidRDefault="006820BC" w:rsidP="006820B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0BC" w:rsidRDefault="006820BC" w:rsidP="006820B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820BC" w:rsidRDefault="006820BC" w:rsidP="006820B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0BC" w:rsidRDefault="006820BC" w:rsidP="006820B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20BC" w:rsidRDefault="006820BC" w:rsidP="006820BC">
      <w:pPr>
        <w:pStyle w:val="ConsPlusNormal"/>
        <w:spacing w:before="220"/>
        <w:ind w:firstLine="540"/>
        <w:jc w:val="both"/>
      </w:pPr>
      <w:r>
        <w:t>5.8. Обжалование принятого решения по жалобе осуществляется в судебном порядке.</w:t>
      </w:r>
    </w:p>
    <w:p w:rsidR="006820BC" w:rsidRDefault="006820BC" w:rsidP="006820BC">
      <w:pPr>
        <w:pStyle w:val="ConsPlusNormal"/>
        <w:jc w:val="both"/>
      </w:pPr>
      <w:r>
        <w:t xml:space="preserve">(п. 5.8 введен </w:t>
      </w:r>
      <w:hyperlink r:id="rId91">
        <w:r>
          <w:rPr>
            <w:color w:val="0000FF"/>
          </w:rPr>
          <w:t>Приказом</w:t>
        </w:r>
      </w:hyperlink>
      <w:r>
        <w:t xml:space="preserve"> комитета по социальной защите населения Ленинградской области от 28.12.2024 N 04-111)</w:t>
      </w:r>
    </w:p>
    <w:p w:rsidR="006820BC" w:rsidRDefault="006820BC" w:rsidP="006820B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820BC" w:rsidRDefault="006820BC" w:rsidP="006820BC">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820BC" w:rsidRDefault="006820BC" w:rsidP="006820BC">
      <w:pPr>
        <w:pStyle w:val="ConsPlusNormal"/>
        <w:spacing w:before="220"/>
        <w:ind w:firstLine="540"/>
        <w:jc w:val="both"/>
      </w:pPr>
      <w:r>
        <w:t>на сайте ЦСЗН;</w:t>
      </w:r>
    </w:p>
    <w:p w:rsidR="006820BC" w:rsidRDefault="006820BC" w:rsidP="006820BC">
      <w:pPr>
        <w:pStyle w:val="ConsPlusNormal"/>
        <w:spacing w:before="220"/>
        <w:ind w:firstLine="540"/>
        <w:jc w:val="both"/>
      </w:pPr>
      <w:r>
        <w:t>на сайте ГБУ ЛО "МФЦ";</w:t>
      </w:r>
    </w:p>
    <w:p w:rsidR="006820BC" w:rsidRDefault="006820BC" w:rsidP="006820BC">
      <w:pPr>
        <w:pStyle w:val="ConsPlusNormal"/>
        <w:spacing w:before="220"/>
        <w:ind w:firstLine="540"/>
        <w:jc w:val="both"/>
      </w:pPr>
      <w:r>
        <w:t>на ПГУ ЛО/ЕПГУ;</w:t>
      </w:r>
    </w:p>
    <w:p w:rsidR="006820BC" w:rsidRDefault="006820BC" w:rsidP="006820BC">
      <w:pPr>
        <w:pStyle w:val="ConsPlusNormal"/>
        <w:spacing w:before="220"/>
        <w:ind w:firstLine="540"/>
        <w:jc w:val="both"/>
      </w:pPr>
      <w:r>
        <w:t>в Реестре.</w:t>
      </w:r>
    </w:p>
    <w:p w:rsidR="006820BC" w:rsidRDefault="006820BC" w:rsidP="006820BC">
      <w:pPr>
        <w:pStyle w:val="ConsPlusNormal"/>
        <w:jc w:val="both"/>
      </w:pPr>
      <w:r>
        <w:t xml:space="preserve">(п. 5.9 введен </w:t>
      </w:r>
      <w:hyperlink r:id="rId92">
        <w:r>
          <w:rPr>
            <w:color w:val="0000FF"/>
          </w:rPr>
          <w:t>Приказом</w:t>
        </w:r>
      </w:hyperlink>
      <w:r>
        <w:t xml:space="preserve"> комитета по социальной защите населения Ленинградской области от 28.12.2024 N 04-111)</w:t>
      </w:r>
    </w:p>
    <w:p w:rsidR="006820BC" w:rsidRDefault="006820BC" w:rsidP="006820BC">
      <w:pPr>
        <w:pStyle w:val="ConsPlusNormal"/>
      </w:pPr>
    </w:p>
    <w:p w:rsidR="006820BC" w:rsidRDefault="006820BC" w:rsidP="006820BC">
      <w:pPr>
        <w:pStyle w:val="ConsPlusTitle"/>
        <w:jc w:val="center"/>
        <w:outlineLvl w:val="1"/>
      </w:pPr>
      <w:r>
        <w:t>VI. ОСОБЕННОСТИ ВЫПОЛНЕНИЯ АДМИНИСТРАТИВНЫХ ПРОЦЕДУР</w:t>
      </w:r>
    </w:p>
    <w:p w:rsidR="006820BC" w:rsidRDefault="006820BC" w:rsidP="006820BC">
      <w:pPr>
        <w:pStyle w:val="ConsPlusTitle"/>
        <w:jc w:val="center"/>
      </w:pPr>
      <w:r>
        <w:t>В МНОГОФУНКЦИОНАЛЬНЫХ ЦЕНТРАХ ПРЕДОСТАВЛЕНИЯ</w:t>
      </w:r>
    </w:p>
    <w:p w:rsidR="006820BC" w:rsidRDefault="006820BC" w:rsidP="006820BC">
      <w:pPr>
        <w:pStyle w:val="ConsPlusTitle"/>
        <w:jc w:val="center"/>
      </w:pPr>
      <w:r>
        <w:t>ГОСУДАРСТВЕННЫХ И МУНИЦИПАЛЬНЫХ УСЛУГ</w:t>
      </w:r>
    </w:p>
    <w:p w:rsidR="006820BC" w:rsidRDefault="006820BC" w:rsidP="006820BC">
      <w:pPr>
        <w:pStyle w:val="ConsPlusNormal"/>
      </w:pPr>
    </w:p>
    <w:p w:rsidR="006820BC" w:rsidRDefault="006820BC" w:rsidP="006820B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6820BC" w:rsidRDefault="006820BC" w:rsidP="006820B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820BC" w:rsidRDefault="006820BC" w:rsidP="006820BC">
      <w:pPr>
        <w:pStyle w:val="ConsPlusNormal"/>
        <w:spacing w:before="220"/>
        <w:ind w:firstLine="540"/>
        <w:jc w:val="both"/>
      </w:pPr>
      <w:r>
        <w:t>а) удостоверяет личность заявителя или личность и полномочия представителя заявителя;</w:t>
      </w:r>
    </w:p>
    <w:p w:rsidR="006820BC" w:rsidRDefault="006820BC" w:rsidP="006820BC">
      <w:pPr>
        <w:pStyle w:val="ConsPlusNormal"/>
        <w:spacing w:before="220"/>
        <w:ind w:firstLine="540"/>
        <w:jc w:val="both"/>
      </w:pPr>
      <w:r>
        <w:t>б) определяет предмет обращения;</w:t>
      </w:r>
    </w:p>
    <w:p w:rsidR="006820BC" w:rsidRDefault="006820BC" w:rsidP="006820BC">
      <w:pPr>
        <w:pStyle w:val="ConsPlusNormal"/>
        <w:spacing w:before="220"/>
        <w:ind w:firstLine="540"/>
        <w:jc w:val="both"/>
      </w:pPr>
      <w:r>
        <w:t>в) проводит проверку правильности заполнения обращения;</w:t>
      </w:r>
    </w:p>
    <w:p w:rsidR="006820BC" w:rsidRDefault="006820BC" w:rsidP="006820BC">
      <w:pPr>
        <w:pStyle w:val="ConsPlusNormal"/>
        <w:spacing w:before="220"/>
        <w:ind w:firstLine="540"/>
        <w:jc w:val="both"/>
      </w:pPr>
      <w:r>
        <w:t>г) проводит проверку укомплектованности пакета документов;</w:t>
      </w:r>
    </w:p>
    <w:p w:rsidR="006820BC" w:rsidRDefault="006820BC" w:rsidP="006820B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820BC" w:rsidRDefault="006820BC" w:rsidP="006820BC">
      <w:pPr>
        <w:pStyle w:val="ConsPlusNormal"/>
        <w:spacing w:before="220"/>
        <w:ind w:firstLine="540"/>
        <w:jc w:val="both"/>
      </w:pPr>
      <w:r>
        <w:t>е) заверяет каждый документ дела своей электронной подписью (далее - ЭП);</w:t>
      </w:r>
    </w:p>
    <w:p w:rsidR="006820BC" w:rsidRDefault="006820BC" w:rsidP="006820BC">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820BC" w:rsidRDefault="006820BC" w:rsidP="006820BC">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6820BC" w:rsidRDefault="006820BC" w:rsidP="006820BC">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6213">
        <w:r>
          <w:rPr>
            <w:color w:val="0000FF"/>
          </w:rPr>
          <w:t>пунктах 2.6</w:t>
        </w:r>
      </w:hyperlink>
      <w:r>
        <w:t xml:space="preserve"> - </w:t>
      </w:r>
      <w:hyperlink w:anchor="P26252">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6820BC" w:rsidRDefault="006820BC" w:rsidP="006820BC">
      <w:pPr>
        <w:pStyle w:val="ConsPlusNormal"/>
        <w:spacing w:before="220"/>
        <w:ind w:firstLine="540"/>
        <w:jc w:val="both"/>
      </w:pPr>
      <w:r>
        <w:t>сообщает заявителю, какие необходимые документы им не представлены;</w:t>
      </w:r>
    </w:p>
    <w:p w:rsidR="006820BC" w:rsidRDefault="006820BC" w:rsidP="006820BC">
      <w:pPr>
        <w:pStyle w:val="ConsPlusNormal"/>
        <w:spacing w:before="220"/>
        <w:ind w:firstLine="540"/>
        <w:jc w:val="both"/>
      </w:pPr>
      <w:r>
        <w:t xml:space="preserve">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w:t>
      </w:r>
      <w:r>
        <w:lastRenderedPageBreak/>
        <w:t>необходимо представить в ЦСЗН для предоставления государственной услуги;</w:t>
      </w:r>
    </w:p>
    <w:p w:rsidR="006820BC" w:rsidRDefault="006820BC" w:rsidP="006820BC">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6820BC" w:rsidRDefault="006820BC" w:rsidP="006820BC">
      <w:pPr>
        <w:pStyle w:val="ConsPlusNormal"/>
        <w:jc w:val="both"/>
      </w:pPr>
      <w:r>
        <w:t xml:space="preserve">(п. 6.2.1 в ред. </w:t>
      </w:r>
      <w:hyperlink r:id="rId94">
        <w:r>
          <w:rPr>
            <w:color w:val="0000FF"/>
          </w:rPr>
          <w:t>Приказа</w:t>
        </w:r>
      </w:hyperlink>
      <w:r>
        <w:t xml:space="preserve"> комитета по социальной защите населения Ленинградской области от 14.06.2024 N 04-35)</w:t>
      </w:r>
    </w:p>
    <w:p w:rsidR="006820BC" w:rsidRDefault="006820BC" w:rsidP="006820BC">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820BC" w:rsidRDefault="006820BC" w:rsidP="006820BC">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820BC" w:rsidRDefault="006820BC" w:rsidP="006820BC">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820BC" w:rsidRDefault="006820BC" w:rsidP="006820BC">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04.08.2025 N 04-82)</w:t>
      </w:r>
    </w:p>
    <w:p w:rsidR="006820BC" w:rsidRDefault="006820BC" w:rsidP="006820B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6820BC" w:rsidRDefault="006820BC" w:rsidP="006820BC">
      <w:pPr>
        <w:pStyle w:val="ConsPlusNormal"/>
        <w:ind w:firstLine="540"/>
        <w:jc w:val="both"/>
      </w:pPr>
    </w:p>
    <w:p w:rsidR="006820BC" w:rsidRDefault="006820BC" w:rsidP="006820BC">
      <w:pPr>
        <w:pStyle w:val="ConsPlusNormal"/>
        <w:ind w:firstLine="540"/>
        <w:jc w:val="both"/>
      </w:pPr>
    </w:p>
    <w:p w:rsidR="006820BC" w:rsidRDefault="006820BC" w:rsidP="006820BC">
      <w:pPr>
        <w:pStyle w:val="ConsPlusNormal"/>
        <w:ind w:firstLine="540"/>
        <w:jc w:val="both"/>
      </w:pPr>
    </w:p>
    <w:p w:rsidR="006820BC" w:rsidRDefault="006820BC" w:rsidP="006820BC">
      <w:pPr>
        <w:pStyle w:val="ConsPlusNormal"/>
        <w:ind w:firstLine="540"/>
        <w:jc w:val="both"/>
      </w:pPr>
    </w:p>
    <w:p w:rsidR="006820BC" w:rsidRDefault="006820BC" w:rsidP="006820BC">
      <w:pPr>
        <w:pStyle w:val="ConsPlusNormal"/>
        <w:ind w:firstLine="540"/>
        <w:jc w:val="both"/>
      </w:pPr>
    </w:p>
    <w:p w:rsidR="006820BC" w:rsidRDefault="006820BC" w:rsidP="006820BC">
      <w:pPr>
        <w:pStyle w:val="ConsPlusNormal"/>
        <w:jc w:val="right"/>
        <w:outlineLvl w:val="1"/>
      </w:pPr>
      <w:r>
        <w:t>Приложение 1</w:t>
      </w:r>
    </w:p>
    <w:p w:rsidR="006820BC" w:rsidRDefault="006820BC" w:rsidP="006820BC">
      <w:pPr>
        <w:pStyle w:val="ConsPlusNormal"/>
        <w:jc w:val="right"/>
      </w:pPr>
      <w:r>
        <w:t>к административному регламенту</w:t>
      </w:r>
    </w:p>
    <w:p w:rsidR="006820BC" w:rsidRDefault="006820BC" w:rsidP="006820BC">
      <w:pPr>
        <w:pStyle w:val="ConsPlusNormal"/>
        <w:jc w:val="right"/>
      </w:pPr>
      <w:r>
        <w:t>предоставления на территории Ленинградской</w:t>
      </w:r>
    </w:p>
    <w:p w:rsidR="006820BC" w:rsidRDefault="006820BC" w:rsidP="006820BC">
      <w:pPr>
        <w:pStyle w:val="ConsPlusNormal"/>
        <w:jc w:val="right"/>
      </w:pPr>
      <w:r>
        <w:t>области государственных услуг по назначению</w:t>
      </w:r>
    </w:p>
    <w:p w:rsidR="006820BC" w:rsidRDefault="006820BC" w:rsidP="006820BC">
      <w:pPr>
        <w:pStyle w:val="ConsPlusNormal"/>
        <w:jc w:val="right"/>
      </w:pPr>
      <w:r>
        <w:t>мер социальной поддержки беременным женам</w:t>
      </w:r>
    </w:p>
    <w:p w:rsidR="006820BC" w:rsidRDefault="006820BC" w:rsidP="006820BC">
      <w:pPr>
        <w:pStyle w:val="ConsPlusNormal"/>
        <w:jc w:val="right"/>
      </w:pPr>
      <w:r>
        <w:t>участников специальной военной операции</w:t>
      </w:r>
    </w:p>
    <w:p w:rsidR="006820BC" w:rsidRDefault="006820BC" w:rsidP="006820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20BC"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0BC" w:rsidRDefault="006820BC"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0BC" w:rsidRDefault="006820BC"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0BC" w:rsidRDefault="006820BC" w:rsidP="005F2FB1">
            <w:pPr>
              <w:pStyle w:val="ConsPlusNormal"/>
              <w:jc w:val="center"/>
            </w:pPr>
            <w:r>
              <w:rPr>
                <w:color w:val="392C69"/>
              </w:rPr>
              <w:t>Список изменяющих документов</w:t>
            </w:r>
          </w:p>
          <w:p w:rsidR="006820BC" w:rsidRDefault="006820BC" w:rsidP="005F2FB1">
            <w:pPr>
              <w:pStyle w:val="ConsPlusNormal"/>
              <w:jc w:val="center"/>
            </w:pPr>
            <w:r>
              <w:rPr>
                <w:color w:val="392C69"/>
              </w:rPr>
              <w:lastRenderedPageBreak/>
              <w:t>(в ред. Приказов комитета по социальной защите населения Ленинградской</w:t>
            </w:r>
          </w:p>
          <w:p w:rsidR="006820BC" w:rsidRDefault="006820BC" w:rsidP="005F2FB1">
            <w:pPr>
              <w:pStyle w:val="ConsPlusNormal"/>
              <w:jc w:val="center"/>
            </w:pPr>
            <w:r>
              <w:rPr>
                <w:color w:val="392C69"/>
              </w:rPr>
              <w:t xml:space="preserve">области от 24.02.2025 </w:t>
            </w:r>
            <w:hyperlink r:id="rId98">
              <w:r>
                <w:rPr>
                  <w:color w:val="0000FF"/>
                </w:rPr>
                <w:t>N 04-23</w:t>
              </w:r>
            </w:hyperlink>
            <w:r>
              <w:rPr>
                <w:color w:val="392C69"/>
              </w:rPr>
              <w:t xml:space="preserve">, от 01.04.2025 </w:t>
            </w:r>
            <w:hyperlink r:id="rId99">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0BC" w:rsidRDefault="006820BC" w:rsidP="005F2FB1">
            <w:pPr>
              <w:pStyle w:val="ConsPlusNormal"/>
            </w:pPr>
          </w:p>
        </w:tc>
      </w:tr>
    </w:tbl>
    <w:p w:rsidR="006820BC" w:rsidRDefault="006820BC" w:rsidP="006820BC">
      <w:pPr>
        <w:pStyle w:val="ConsPlusNormal"/>
        <w:ind w:firstLine="540"/>
        <w:jc w:val="both"/>
      </w:pPr>
    </w:p>
    <w:p w:rsidR="006820BC" w:rsidRDefault="006820BC" w:rsidP="006820BC">
      <w:pPr>
        <w:pStyle w:val="ConsPlusNormal"/>
      </w:pPr>
      <w:r>
        <w:t>(Форма)</w:t>
      </w:r>
    </w:p>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644"/>
        <w:gridCol w:w="454"/>
        <w:gridCol w:w="3458"/>
      </w:tblGrid>
      <w:tr w:rsidR="006820BC" w:rsidTr="005F2FB1">
        <w:tc>
          <w:tcPr>
            <w:tcW w:w="3515" w:type="dxa"/>
            <w:vMerge w:val="restart"/>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nil"/>
              <w:right w:val="nil"/>
            </w:tcBorders>
          </w:tcPr>
          <w:p w:rsidR="006820BC" w:rsidRDefault="006820BC" w:rsidP="005F2FB1">
            <w:pPr>
              <w:pStyle w:val="ConsPlusNormal"/>
            </w:pPr>
            <w:r>
              <w:t>В ЛОГКУ "Центр социальной защиты населения" филиал в</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single" w:sz="4" w:space="0" w:color="auto"/>
              <w:right w:val="nil"/>
            </w:tcBorders>
          </w:tcPr>
          <w:p w:rsidR="006820BC" w:rsidRDefault="006820BC" w:rsidP="005F2FB1">
            <w:pPr>
              <w:pStyle w:val="ConsPlusNormal"/>
            </w:pPr>
          </w:p>
        </w:tc>
      </w:tr>
      <w:tr w:rsidR="006820BC" w:rsidTr="005F2FB1">
        <w:tblPrEx>
          <w:tblBorders>
            <w:insideH w:val="single" w:sz="4" w:space="0" w:color="auto"/>
          </w:tblBorders>
        </w:tblPrEx>
        <w:tc>
          <w:tcPr>
            <w:tcW w:w="3515" w:type="dxa"/>
            <w:vMerge/>
            <w:tcBorders>
              <w:top w:val="nil"/>
              <w:left w:val="nil"/>
              <w:bottom w:val="nil"/>
              <w:right w:val="nil"/>
            </w:tcBorders>
          </w:tcPr>
          <w:p w:rsidR="006820BC" w:rsidRDefault="006820BC" w:rsidP="005F2FB1">
            <w:pPr>
              <w:pStyle w:val="ConsPlusNormal"/>
            </w:pPr>
          </w:p>
        </w:tc>
        <w:tc>
          <w:tcPr>
            <w:tcW w:w="1644" w:type="dxa"/>
            <w:tcBorders>
              <w:top w:val="single" w:sz="4" w:space="0" w:color="auto"/>
              <w:left w:val="nil"/>
              <w:bottom w:val="nil"/>
              <w:right w:val="nil"/>
            </w:tcBorders>
          </w:tcPr>
          <w:p w:rsidR="006820BC" w:rsidRDefault="006820BC" w:rsidP="005F2FB1">
            <w:pPr>
              <w:pStyle w:val="ConsPlusNormal"/>
            </w:pPr>
            <w:r>
              <w:t>от заявителя</w:t>
            </w:r>
          </w:p>
        </w:tc>
        <w:tc>
          <w:tcPr>
            <w:tcW w:w="3912" w:type="dxa"/>
            <w:gridSpan w:val="2"/>
            <w:tcBorders>
              <w:top w:val="single" w:sz="4" w:space="0" w:color="auto"/>
              <w:left w:val="nil"/>
              <w:bottom w:val="single" w:sz="4" w:space="0" w:color="auto"/>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single" w:sz="4" w:space="0" w:color="auto"/>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nil"/>
              <w:right w:val="nil"/>
            </w:tcBorders>
          </w:tcPr>
          <w:p w:rsidR="006820BC" w:rsidRDefault="006820BC" w:rsidP="005F2FB1">
            <w:pPr>
              <w:pStyle w:val="ConsPlusNormal"/>
              <w:jc w:val="center"/>
            </w:pPr>
            <w:r>
              <w:t>(фамилия, имя, отчество (при наличии) - заполняется заявителем)</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nil"/>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nil"/>
              <w:right w:val="nil"/>
            </w:tcBorders>
          </w:tcPr>
          <w:p w:rsidR="006820BC" w:rsidRDefault="006820BC" w:rsidP="005F2FB1">
            <w:pPr>
              <w:pStyle w:val="ConsPlusNormal"/>
            </w:pPr>
            <w:r>
              <w:t>от представителя заявителя</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single" w:sz="4" w:space="0" w:color="auto"/>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nil"/>
              <w:right w:val="nil"/>
            </w:tcBorders>
          </w:tcPr>
          <w:p w:rsidR="006820BC" w:rsidRDefault="006820BC" w:rsidP="005F2FB1">
            <w:pPr>
              <w:pStyle w:val="ConsPlusNormal"/>
              <w:jc w:val="center"/>
            </w:pPr>
            <w:r>
              <w:t>(фамилия, имя, отчество - заполняется представителем заявителя)</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single" w:sz="4" w:space="0" w:color="auto"/>
              <w:right w:val="nil"/>
            </w:tcBorders>
          </w:tcPr>
          <w:p w:rsidR="006820BC" w:rsidRDefault="006820BC" w:rsidP="005F2FB1">
            <w:pPr>
              <w:pStyle w:val="ConsPlusNormal"/>
            </w:pPr>
          </w:p>
        </w:tc>
      </w:tr>
      <w:tr w:rsidR="006820BC" w:rsidTr="005F2FB1">
        <w:tblPrEx>
          <w:tblBorders>
            <w:insideH w:val="single" w:sz="4" w:space="0" w:color="auto"/>
          </w:tblBorders>
        </w:tblPrEx>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single" w:sz="4" w:space="0" w:color="auto"/>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nil"/>
              <w:right w:val="nil"/>
            </w:tcBorders>
          </w:tcPr>
          <w:p w:rsidR="006820BC" w:rsidRDefault="006820BC" w:rsidP="005F2FB1">
            <w:pPr>
              <w:pStyle w:val="ConsPlusNormal"/>
            </w:pPr>
            <w:r>
              <w:t>от имени заявителя</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nil"/>
              <w:left w:val="nil"/>
              <w:bottom w:val="single" w:sz="4" w:space="0" w:color="auto"/>
              <w:right w:val="nil"/>
            </w:tcBorders>
          </w:tcPr>
          <w:p w:rsidR="006820BC" w:rsidRDefault="006820BC" w:rsidP="005F2FB1">
            <w:pPr>
              <w:pStyle w:val="ConsPlusNormal"/>
            </w:pPr>
          </w:p>
        </w:tc>
      </w:tr>
      <w:tr w:rsidR="006820BC" w:rsidTr="005F2FB1">
        <w:tblPrEx>
          <w:tblBorders>
            <w:insideH w:val="single" w:sz="4" w:space="0" w:color="auto"/>
          </w:tblBorders>
        </w:tblPrEx>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single" w:sz="4" w:space="0" w:color="auto"/>
              <w:right w:val="nil"/>
            </w:tcBorders>
          </w:tcPr>
          <w:p w:rsidR="006820BC" w:rsidRDefault="006820BC" w:rsidP="005F2FB1">
            <w:pPr>
              <w:pStyle w:val="ConsPlusNormal"/>
            </w:pP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5556" w:type="dxa"/>
            <w:gridSpan w:val="3"/>
            <w:tcBorders>
              <w:top w:val="single" w:sz="4" w:space="0" w:color="auto"/>
              <w:left w:val="nil"/>
              <w:bottom w:val="nil"/>
              <w:right w:val="nil"/>
            </w:tcBorders>
          </w:tcPr>
          <w:p w:rsidR="006820BC" w:rsidRDefault="006820BC" w:rsidP="005F2FB1">
            <w:pPr>
              <w:pStyle w:val="ConsPlusNormal"/>
              <w:jc w:val="center"/>
            </w:pPr>
            <w:r>
              <w:t>(указать фамилию, имя, отчество заявителя)</w:t>
            </w:r>
          </w:p>
        </w:tc>
      </w:tr>
      <w:tr w:rsidR="006820BC" w:rsidTr="005F2FB1">
        <w:tc>
          <w:tcPr>
            <w:tcW w:w="3515" w:type="dxa"/>
            <w:vMerge/>
            <w:tcBorders>
              <w:top w:val="nil"/>
              <w:left w:val="nil"/>
              <w:bottom w:val="nil"/>
              <w:right w:val="nil"/>
            </w:tcBorders>
          </w:tcPr>
          <w:p w:rsidR="006820BC" w:rsidRDefault="006820BC" w:rsidP="005F2FB1">
            <w:pPr>
              <w:pStyle w:val="ConsPlusNormal"/>
            </w:pPr>
          </w:p>
        </w:tc>
        <w:tc>
          <w:tcPr>
            <w:tcW w:w="2098" w:type="dxa"/>
            <w:gridSpan w:val="2"/>
            <w:tcBorders>
              <w:top w:val="nil"/>
              <w:left w:val="nil"/>
              <w:bottom w:val="nil"/>
              <w:right w:val="nil"/>
            </w:tcBorders>
          </w:tcPr>
          <w:p w:rsidR="006820BC" w:rsidRDefault="006820BC" w:rsidP="005F2FB1">
            <w:pPr>
              <w:pStyle w:val="ConsPlusNormal"/>
            </w:pPr>
            <w:r>
              <w:t>номер телефона</w:t>
            </w:r>
          </w:p>
        </w:tc>
        <w:tc>
          <w:tcPr>
            <w:tcW w:w="3458" w:type="dxa"/>
            <w:tcBorders>
              <w:top w:val="nil"/>
              <w:left w:val="nil"/>
              <w:bottom w:val="single" w:sz="4" w:space="0" w:color="auto"/>
              <w:right w:val="nil"/>
            </w:tcBorders>
          </w:tcPr>
          <w:p w:rsidR="006820BC" w:rsidRDefault="006820BC" w:rsidP="005F2FB1">
            <w:pPr>
              <w:pStyle w:val="ConsPlusNormal"/>
            </w:pPr>
          </w:p>
        </w:tc>
      </w:tr>
      <w:tr w:rsidR="006820BC" w:rsidTr="005F2FB1">
        <w:tc>
          <w:tcPr>
            <w:tcW w:w="9071" w:type="dxa"/>
            <w:gridSpan w:val="4"/>
            <w:tcBorders>
              <w:top w:val="nil"/>
              <w:left w:val="nil"/>
              <w:bottom w:val="nil"/>
              <w:right w:val="nil"/>
            </w:tcBorders>
          </w:tcPr>
          <w:p w:rsidR="006820BC" w:rsidRDefault="006820BC" w:rsidP="005F2FB1">
            <w:pPr>
              <w:pStyle w:val="ConsPlusNormal"/>
            </w:pPr>
          </w:p>
        </w:tc>
      </w:tr>
      <w:tr w:rsidR="006820BC" w:rsidTr="005F2FB1">
        <w:tc>
          <w:tcPr>
            <w:tcW w:w="9071" w:type="dxa"/>
            <w:gridSpan w:val="4"/>
            <w:tcBorders>
              <w:top w:val="nil"/>
              <w:left w:val="nil"/>
              <w:bottom w:val="nil"/>
              <w:right w:val="nil"/>
            </w:tcBorders>
          </w:tcPr>
          <w:p w:rsidR="006820BC" w:rsidRDefault="006820BC" w:rsidP="005F2FB1">
            <w:pPr>
              <w:pStyle w:val="ConsPlusNormal"/>
              <w:jc w:val="center"/>
            </w:pPr>
            <w:bookmarkStart w:id="19" w:name="P26700"/>
            <w:bookmarkEnd w:id="19"/>
            <w:r>
              <w:t>Заявление</w:t>
            </w:r>
          </w:p>
          <w:p w:rsidR="006820BC" w:rsidRDefault="006820BC" w:rsidP="005F2FB1">
            <w:pPr>
              <w:pStyle w:val="ConsPlusNormal"/>
              <w:jc w:val="center"/>
            </w:pPr>
            <w:r>
              <w:t>о предоставлении государственных(ой) услуг(и)"</w:t>
            </w:r>
          </w:p>
        </w:tc>
      </w:tr>
      <w:tr w:rsidR="006820BC" w:rsidTr="005F2FB1">
        <w:tc>
          <w:tcPr>
            <w:tcW w:w="9071" w:type="dxa"/>
            <w:gridSpan w:val="4"/>
            <w:tcBorders>
              <w:top w:val="nil"/>
              <w:left w:val="nil"/>
              <w:bottom w:val="nil"/>
              <w:right w:val="nil"/>
            </w:tcBorders>
          </w:tcPr>
          <w:p w:rsidR="006820BC" w:rsidRDefault="006820BC" w:rsidP="005F2FB1">
            <w:pPr>
              <w:pStyle w:val="ConsPlusNormal"/>
            </w:pPr>
          </w:p>
        </w:tc>
      </w:tr>
      <w:tr w:rsidR="006820BC" w:rsidTr="005F2FB1">
        <w:tc>
          <w:tcPr>
            <w:tcW w:w="9071" w:type="dxa"/>
            <w:gridSpan w:val="4"/>
            <w:tcBorders>
              <w:top w:val="nil"/>
              <w:left w:val="nil"/>
              <w:bottom w:val="nil"/>
              <w:right w:val="nil"/>
            </w:tcBorders>
          </w:tcPr>
          <w:p w:rsidR="006820BC" w:rsidRDefault="006820BC" w:rsidP="005F2FB1">
            <w:pPr>
              <w:pStyle w:val="ConsPlusNormal"/>
              <w:ind w:firstLine="283"/>
              <w:jc w:val="both"/>
            </w:pPr>
            <w:r>
              <w:t>Прошу назначить (поставить отметку(и) "V")</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6820BC" w:rsidTr="005F2FB1">
        <w:tc>
          <w:tcPr>
            <w:tcW w:w="964" w:type="dxa"/>
          </w:tcPr>
          <w:p w:rsidR="006820BC" w:rsidRDefault="006820BC" w:rsidP="005F2FB1">
            <w:pPr>
              <w:pStyle w:val="ConsPlusNormal"/>
            </w:pPr>
          </w:p>
        </w:tc>
        <w:tc>
          <w:tcPr>
            <w:tcW w:w="8107" w:type="dxa"/>
          </w:tcPr>
          <w:p w:rsidR="006820BC" w:rsidRDefault="006820BC" w:rsidP="005F2FB1">
            <w:pPr>
              <w:pStyle w:val="ConsPlusNormal"/>
            </w:pPr>
            <w:r>
              <w:t>единовременное пособие беременным женам участников специальной военной операции</w:t>
            </w:r>
          </w:p>
        </w:tc>
      </w:tr>
      <w:tr w:rsidR="006820BC" w:rsidTr="005F2FB1">
        <w:tc>
          <w:tcPr>
            <w:tcW w:w="964" w:type="dxa"/>
          </w:tcPr>
          <w:p w:rsidR="006820BC" w:rsidRDefault="006820BC" w:rsidP="005F2FB1">
            <w:pPr>
              <w:pStyle w:val="ConsPlusNormal"/>
            </w:pPr>
          </w:p>
        </w:tc>
        <w:tc>
          <w:tcPr>
            <w:tcW w:w="8107" w:type="dxa"/>
          </w:tcPr>
          <w:p w:rsidR="006820BC" w:rsidRDefault="006820BC" w:rsidP="005F2FB1">
            <w:pPr>
              <w:pStyle w:val="ConsPlusNormal"/>
            </w:pPr>
            <w:r>
              <w:t>ежемесячное пособие беременным женам участников специальной военной операции, вставшим на учет в медицинской организации в ранние сроки беременности</w:t>
            </w: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820BC" w:rsidTr="005F2FB1">
        <w:tc>
          <w:tcPr>
            <w:tcW w:w="9071" w:type="dxa"/>
            <w:tcBorders>
              <w:top w:val="nil"/>
              <w:left w:val="nil"/>
              <w:bottom w:val="nil"/>
              <w:right w:val="nil"/>
            </w:tcBorders>
          </w:tcPr>
          <w:p w:rsidR="006820BC" w:rsidRDefault="006820BC" w:rsidP="005F2FB1">
            <w:pPr>
              <w:pStyle w:val="ConsPlusNormal"/>
            </w:pPr>
            <w:r>
              <w:lastRenderedPageBreak/>
              <w:t>Сведения о заявителе</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820BC" w:rsidTr="005F2FB1">
        <w:tc>
          <w:tcPr>
            <w:tcW w:w="3402" w:type="dxa"/>
          </w:tcPr>
          <w:p w:rsidR="006820BC" w:rsidRDefault="006820BC" w:rsidP="005F2FB1">
            <w:pPr>
              <w:pStyle w:val="ConsPlusNormal"/>
              <w:jc w:val="both"/>
            </w:pPr>
            <w:r>
              <w:t>Фамилия, имя, отчество (при наличии)</w:t>
            </w:r>
          </w:p>
        </w:tc>
        <w:tc>
          <w:tcPr>
            <w:tcW w:w="5670" w:type="dxa"/>
            <w:gridSpan w:val="2"/>
          </w:tcPr>
          <w:p w:rsidR="006820BC" w:rsidRDefault="006820BC" w:rsidP="005F2FB1">
            <w:pPr>
              <w:pStyle w:val="ConsPlusNormal"/>
            </w:pPr>
          </w:p>
        </w:tc>
      </w:tr>
      <w:tr w:rsidR="006820BC" w:rsidTr="005F2FB1">
        <w:tc>
          <w:tcPr>
            <w:tcW w:w="3402" w:type="dxa"/>
          </w:tcPr>
          <w:p w:rsidR="006820BC" w:rsidRDefault="006820BC" w:rsidP="005F2FB1">
            <w:pPr>
              <w:pStyle w:val="ConsPlusNormal"/>
              <w:jc w:val="both"/>
            </w:pPr>
            <w:r>
              <w:t>Прежние фамилия, имя, отчество (в случае изменения)</w:t>
            </w:r>
          </w:p>
        </w:tc>
        <w:tc>
          <w:tcPr>
            <w:tcW w:w="5670" w:type="dxa"/>
            <w:gridSpan w:val="2"/>
          </w:tcPr>
          <w:p w:rsidR="006820BC" w:rsidRDefault="006820BC" w:rsidP="005F2FB1">
            <w:pPr>
              <w:pStyle w:val="ConsPlusNormal"/>
            </w:pPr>
          </w:p>
        </w:tc>
      </w:tr>
      <w:tr w:rsidR="006820BC" w:rsidTr="005F2FB1">
        <w:tc>
          <w:tcPr>
            <w:tcW w:w="3402" w:type="dxa"/>
          </w:tcPr>
          <w:p w:rsidR="006820BC" w:rsidRDefault="006820BC" w:rsidP="005F2FB1">
            <w:pPr>
              <w:pStyle w:val="ConsPlusNormal"/>
              <w:jc w:val="both"/>
            </w:pPr>
            <w:r>
              <w:t>Дата рождения</w:t>
            </w:r>
          </w:p>
        </w:tc>
        <w:tc>
          <w:tcPr>
            <w:tcW w:w="5670" w:type="dxa"/>
            <w:gridSpan w:val="2"/>
          </w:tcPr>
          <w:p w:rsidR="006820BC" w:rsidRDefault="006820BC" w:rsidP="005F2FB1">
            <w:pPr>
              <w:pStyle w:val="ConsPlusNormal"/>
            </w:pPr>
          </w:p>
        </w:tc>
      </w:tr>
      <w:tr w:rsidR="006820BC" w:rsidTr="005F2FB1">
        <w:tc>
          <w:tcPr>
            <w:tcW w:w="3402" w:type="dxa"/>
          </w:tcPr>
          <w:p w:rsidR="006820BC" w:rsidRDefault="006820BC" w:rsidP="005F2FB1">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670" w:type="dxa"/>
            <w:gridSpan w:val="2"/>
          </w:tcPr>
          <w:p w:rsidR="006820BC" w:rsidRDefault="006820BC" w:rsidP="005F2FB1">
            <w:pPr>
              <w:pStyle w:val="ConsPlusNormal"/>
            </w:pPr>
          </w:p>
        </w:tc>
      </w:tr>
      <w:tr w:rsidR="006820BC" w:rsidTr="005F2FB1">
        <w:tc>
          <w:tcPr>
            <w:tcW w:w="3402" w:type="dxa"/>
            <w:vMerge w:val="restart"/>
          </w:tcPr>
          <w:p w:rsidR="006820BC" w:rsidRDefault="006820BC" w:rsidP="005F2FB1">
            <w:pPr>
              <w:pStyle w:val="ConsPlusNormal"/>
              <w:jc w:val="both"/>
            </w:pPr>
            <w:r>
              <w:t>Паспорт гражданина РФ</w:t>
            </w:r>
          </w:p>
        </w:tc>
        <w:tc>
          <w:tcPr>
            <w:tcW w:w="2835" w:type="dxa"/>
          </w:tcPr>
          <w:p w:rsidR="006820BC" w:rsidRDefault="006820BC" w:rsidP="005F2FB1">
            <w:pPr>
              <w:pStyle w:val="ConsPlusNormal"/>
              <w:jc w:val="both"/>
            </w:pPr>
            <w:r>
              <w:t>серия и номер</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jc w:val="both"/>
            </w:pPr>
            <w:r>
              <w:t>дата выдачи</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jc w:val="both"/>
            </w:pPr>
            <w:r>
              <w:t>код подразделения</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jc w:val="both"/>
            </w:pPr>
            <w:r>
              <w:t>кем выдан</w:t>
            </w:r>
          </w:p>
        </w:tc>
        <w:tc>
          <w:tcPr>
            <w:tcW w:w="2835" w:type="dxa"/>
          </w:tcPr>
          <w:p w:rsidR="006820BC" w:rsidRDefault="006820BC" w:rsidP="005F2FB1">
            <w:pPr>
              <w:pStyle w:val="ConsPlusNormal"/>
            </w:pPr>
          </w:p>
        </w:tc>
      </w:tr>
      <w:tr w:rsidR="006820BC" w:rsidTr="005F2FB1">
        <w:tc>
          <w:tcPr>
            <w:tcW w:w="3402" w:type="dxa"/>
            <w:vMerge w:val="restart"/>
          </w:tcPr>
          <w:p w:rsidR="006820BC" w:rsidRDefault="006820BC" w:rsidP="005F2FB1">
            <w:pPr>
              <w:pStyle w:val="ConsPlusNormal"/>
              <w:jc w:val="both"/>
            </w:pPr>
            <w:r>
              <w:t>Сведения о перемене имени, заключении и расторжении брака (при наличии)</w:t>
            </w:r>
          </w:p>
        </w:tc>
        <w:tc>
          <w:tcPr>
            <w:tcW w:w="2835" w:type="dxa"/>
          </w:tcPr>
          <w:p w:rsidR="006820BC" w:rsidRDefault="006820BC" w:rsidP="005F2FB1">
            <w:pPr>
              <w:pStyle w:val="ConsPlusNormal"/>
              <w:jc w:val="both"/>
            </w:pPr>
            <w:r>
              <w:t>номер и дата актовой записи</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jc w:val="both"/>
            </w:pPr>
            <w:r>
              <w:t>место выдачи документа (орган ЗАГС)</w:t>
            </w:r>
          </w:p>
        </w:tc>
        <w:tc>
          <w:tcPr>
            <w:tcW w:w="2835" w:type="dxa"/>
          </w:tcPr>
          <w:p w:rsidR="006820BC" w:rsidRDefault="006820BC" w:rsidP="005F2FB1">
            <w:pPr>
              <w:pStyle w:val="ConsPlusNormal"/>
            </w:pPr>
          </w:p>
        </w:tc>
      </w:tr>
      <w:tr w:rsidR="006820BC" w:rsidTr="005F2FB1">
        <w:tc>
          <w:tcPr>
            <w:tcW w:w="3402" w:type="dxa"/>
            <w:vMerge w:val="restart"/>
          </w:tcPr>
          <w:p w:rsidR="006820BC" w:rsidRDefault="006820BC" w:rsidP="005F2FB1">
            <w:pPr>
              <w:pStyle w:val="ConsPlusNormal"/>
              <w:jc w:val="both"/>
            </w:pPr>
            <w:r>
              <w:t>Место жительства</w:t>
            </w:r>
          </w:p>
        </w:tc>
        <w:tc>
          <w:tcPr>
            <w:tcW w:w="2835" w:type="dxa"/>
          </w:tcPr>
          <w:p w:rsidR="006820BC" w:rsidRDefault="006820BC" w:rsidP="005F2FB1">
            <w:pPr>
              <w:pStyle w:val="ConsPlusNormal"/>
              <w:jc w:val="both"/>
            </w:pPr>
            <w:r>
              <w:t>Адрес места жительства</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pPr>
            <w:r>
              <w:t>Дата регистрации</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pPr>
            <w:r>
              <w:t>Адрес места пребывания</w:t>
            </w:r>
          </w:p>
        </w:tc>
        <w:tc>
          <w:tcPr>
            <w:tcW w:w="2835" w:type="dxa"/>
          </w:tcPr>
          <w:p w:rsidR="006820BC" w:rsidRDefault="006820BC" w:rsidP="005F2FB1">
            <w:pPr>
              <w:pStyle w:val="ConsPlusNormal"/>
            </w:pPr>
          </w:p>
        </w:tc>
      </w:tr>
      <w:tr w:rsidR="006820BC" w:rsidTr="005F2FB1">
        <w:tc>
          <w:tcPr>
            <w:tcW w:w="3402" w:type="dxa"/>
            <w:vMerge/>
          </w:tcPr>
          <w:p w:rsidR="006820BC" w:rsidRDefault="006820BC" w:rsidP="005F2FB1">
            <w:pPr>
              <w:pStyle w:val="ConsPlusNormal"/>
            </w:pPr>
          </w:p>
        </w:tc>
        <w:tc>
          <w:tcPr>
            <w:tcW w:w="2835" w:type="dxa"/>
          </w:tcPr>
          <w:p w:rsidR="006820BC" w:rsidRDefault="006820BC" w:rsidP="005F2FB1">
            <w:pPr>
              <w:pStyle w:val="ConsPlusNormal"/>
            </w:pPr>
            <w:r>
              <w:t>Дата регистрации</w:t>
            </w:r>
          </w:p>
        </w:tc>
        <w:tc>
          <w:tcPr>
            <w:tcW w:w="2835" w:type="dxa"/>
          </w:tcPr>
          <w:p w:rsidR="006820BC" w:rsidRDefault="006820BC" w:rsidP="005F2FB1">
            <w:pPr>
              <w:pStyle w:val="ConsPlusNormal"/>
            </w:pP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820BC" w:rsidTr="005F2FB1">
        <w:tc>
          <w:tcPr>
            <w:tcW w:w="9071" w:type="dxa"/>
            <w:tcBorders>
              <w:top w:val="nil"/>
              <w:left w:val="nil"/>
              <w:bottom w:val="nil"/>
              <w:right w:val="nil"/>
            </w:tcBorders>
          </w:tcPr>
          <w:p w:rsidR="006820BC" w:rsidRDefault="006820BC" w:rsidP="005F2FB1">
            <w:pPr>
              <w:pStyle w:val="ConsPlusNormal"/>
            </w:pPr>
            <w:r>
              <w:t>Сведения об участнике специальной военной операции</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6820BC" w:rsidTr="005F2FB1">
        <w:tc>
          <w:tcPr>
            <w:tcW w:w="3572" w:type="dxa"/>
          </w:tcPr>
          <w:p w:rsidR="006820BC" w:rsidRDefault="006820BC" w:rsidP="005F2FB1">
            <w:pPr>
              <w:pStyle w:val="ConsPlusNormal"/>
            </w:pPr>
            <w:r>
              <w:t>Фамилия, имя, отчество (при наличии)</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Прежние фамилия, имя, отчество (в случае изменения)</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Дата рождения</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Место рождения (заполняется на основании данных паспорта (при наличии сведений)</w:t>
            </w:r>
          </w:p>
        </w:tc>
        <w:tc>
          <w:tcPr>
            <w:tcW w:w="5499" w:type="dxa"/>
            <w:gridSpan w:val="2"/>
          </w:tcPr>
          <w:p w:rsidR="006820BC" w:rsidRDefault="006820BC" w:rsidP="005F2FB1">
            <w:pPr>
              <w:pStyle w:val="ConsPlusNormal"/>
            </w:pPr>
          </w:p>
        </w:tc>
      </w:tr>
      <w:tr w:rsidR="006820BC" w:rsidTr="005F2FB1">
        <w:tc>
          <w:tcPr>
            <w:tcW w:w="3572" w:type="dxa"/>
            <w:vMerge w:val="restart"/>
          </w:tcPr>
          <w:p w:rsidR="006820BC" w:rsidRDefault="006820BC" w:rsidP="005F2FB1">
            <w:pPr>
              <w:pStyle w:val="ConsPlusNormal"/>
            </w:pPr>
            <w:r>
              <w:t>Паспорт гражданина РФ</w:t>
            </w:r>
          </w:p>
        </w:tc>
        <w:tc>
          <w:tcPr>
            <w:tcW w:w="3005" w:type="dxa"/>
          </w:tcPr>
          <w:p w:rsidR="006820BC" w:rsidRDefault="006820BC" w:rsidP="005F2FB1">
            <w:pPr>
              <w:pStyle w:val="ConsPlusNormal"/>
              <w:jc w:val="both"/>
            </w:pPr>
            <w:r>
              <w:t>серия и номер</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дата выдачи</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код подразделения</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кем выдан</w:t>
            </w:r>
          </w:p>
        </w:tc>
        <w:tc>
          <w:tcPr>
            <w:tcW w:w="2494" w:type="dxa"/>
          </w:tcPr>
          <w:p w:rsidR="006820BC" w:rsidRDefault="006820BC" w:rsidP="005F2FB1">
            <w:pPr>
              <w:pStyle w:val="ConsPlusNormal"/>
            </w:pPr>
          </w:p>
        </w:tc>
      </w:tr>
      <w:tr w:rsidR="006820BC" w:rsidTr="005F2FB1">
        <w:tc>
          <w:tcPr>
            <w:tcW w:w="3572" w:type="dxa"/>
            <w:vMerge w:val="restart"/>
          </w:tcPr>
          <w:p w:rsidR="006820BC" w:rsidRDefault="006820BC" w:rsidP="005F2FB1">
            <w:pPr>
              <w:pStyle w:val="ConsPlusNormal"/>
            </w:pPr>
            <w:r>
              <w:t>Место жительства</w:t>
            </w:r>
          </w:p>
        </w:tc>
        <w:tc>
          <w:tcPr>
            <w:tcW w:w="3005" w:type="dxa"/>
          </w:tcPr>
          <w:p w:rsidR="006820BC" w:rsidRDefault="006820BC" w:rsidP="005F2FB1">
            <w:pPr>
              <w:pStyle w:val="ConsPlusNormal"/>
              <w:jc w:val="both"/>
            </w:pPr>
            <w:r>
              <w:t>Адрес места жительства</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Дата регистрации</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Адрес места пребывания</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jc w:val="both"/>
            </w:pPr>
            <w:r>
              <w:t>Дата регистрации</w:t>
            </w:r>
          </w:p>
        </w:tc>
        <w:tc>
          <w:tcPr>
            <w:tcW w:w="2494" w:type="dxa"/>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Категория</w:t>
            </w:r>
          </w:p>
        </w:tc>
        <w:tc>
          <w:tcPr>
            <w:tcW w:w="3005" w:type="dxa"/>
          </w:tcPr>
          <w:p w:rsidR="006820BC" w:rsidRDefault="006820BC" w:rsidP="005F2FB1">
            <w:pPr>
              <w:pStyle w:val="ConsPlusNormal"/>
              <w:jc w:val="both"/>
            </w:pPr>
            <w:r>
              <w:t>военнослужащий</w:t>
            </w:r>
          </w:p>
        </w:tc>
        <w:tc>
          <w:tcPr>
            <w:tcW w:w="2494" w:type="dxa"/>
          </w:tcPr>
          <w:p w:rsidR="006820BC" w:rsidRDefault="006820BC" w:rsidP="005F2FB1">
            <w:pPr>
              <w:pStyle w:val="ConsPlusNormal"/>
            </w:pPr>
          </w:p>
        </w:tc>
      </w:tr>
      <w:tr w:rsidR="006820BC" w:rsidTr="005F2FB1">
        <w:tc>
          <w:tcPr>
            <w:tcW w:w="3572" w:type="dxa"/>
          </w:tcPr>
          <w:p w:rsidR="006820BC" w:rsidRDefault="006820BC" w:rsidP="005F2FB1">
            <w:pPr>
              <w:pStyle w:val="ConsPlusNormal"/>
            </w:pPr>
          </w:p>
        </w:tc>
        <w:tc>
          <w:tcPr>
            <w:tcW w:w="3005" w:type="dxa"/>
          </w:tcPr>
          <w:p w:rsidR="006820BC" w:rsidRDefault="006820BC" w:rsidP="005F2FB1">
            <w:pPr>
              <w:pStyle w:val="ConsPlusNormal"/>
              <w:jc w:val="both"/>
            </w:pPr>
            <w:r>
              <w:t>доброволец</w:t>
            </w:r>
          </w:p>
        </w:tc>
        <w:tc>
          <w:tcPr>
            <w:tcW w:w="2494" w:type="dxa"/>
          </w:tcPr>
          <w:p w:rsidR="006820BC" w:rsidRDefault="006820BC" w:rsidP="005F2FB1">
            <w:pPr>
              <w:pStyle w:val="ConsPlusNormal"/>
            </w:pPr>
          </w:p>
        </w:tc>
      </w:tr>
      <w:tr w:rsidR="006820BC" w:rsidTr="005F2FB1">
        <w:tc>
          <w:tcPr>
            <w:tcW w:w="3572" w:type="dxa"/>
          </w:tcPr>
          <w:p w:rsidR="006820BC" w:rsidRDefault="006820BC" w:rsidP="005F2FB1">
            <w:pPr>
              <w:pStyle w:val="ConsPlusNormal"/>
            </w:pPr>
          </w:p>
        </w:tc>
        <w:tc>
          <w:tcPr>
            <w:tcW w:w="3005" w:type="dxa"/>
          </w:tcPr>
          <w:p w:rsidR="006820BC" w:rsidRDefault="006820BC" w:rsidP="005F2FB1">
            <w:pPr>
              <w:pStyle w:val="ConsPlusNormal"/>
              <w:jc w:val="both"/>
            </w:pPr>
            <w:r>
              <w:t>лицо, заключившее контракт с организациями, содействующими выполнению задач СВО</w:t>
            </w:r>
          </w:p>
        </w:tc>
        <w:tc>
          <w:tcPr>
            <w:tcW w:w="2494" w:type="dxa"/>
          </w:tcPr>
          <w:p w:rsidR="006820BC" w:rsidRDefault="006820BC" w:rsidP="005F2FB1">
            <w:pPr>
              <w:pStyle w:val="ConsPlusNormal"/>
            </w:pPr>
          </w:p>
        </w:tc>
      </w:tr>
      <w:tr w:rsidR="006820BC" w:rsidTr="005F2FB1">
        <w:tc>
          <w:tcPr>
            <w:tcW w:w="3572" w:type="dxa"/>
          </w:tcPr>
          <w:p w:rsidR="006820BC" w:rsidRDefault="006820BC" w:rsidP="005F2FB1">
            <w:pPr>
              <w:pStyle w:val="ConsPlusNormal"/>
            </w:pPr>
          </w:p>
        </w:tc>
        <w:tc>
          <w:tcPr>
            <w:tcW w:w="3005" w:type="dxa"/>
          </w:tcPr>
          <w:p w:rsidR="006820BC" w:rsidRDefault="006820BC" w:rsidP="005F2FB1">
            <w:pPr>
              <w:pStyle w:val="ConsPlusNormal"/>
              <w:jc w:val="both"/>
            </w:pPr>
            <w:r>
              <w:t>мобилизованный</w:t>
            </w:r>
          </w:p>
        </w:tc>
        <w:tc>
          <w:tcPr>
            <w:tcW w:w="2494" w:type="dxa"/>
          </w:tcPr>
          <w:p w:rsidR="006820BC" w:rsidRDefault="006820BC" w:rsidP="005F2FB1">
            <w:pPr>
              <w:pStyle w:val="ConsPlusNormal"/>
            </w:pPr>
          </w:p>
        </w:tc>
      </w:tr>
      <w:tr w:rsidR="006820BC" w:rsidTr="005F2FB1">
        <w:tc>
          <w:tcPr>
            <w:tcW w:w="3572" w:type="dxa"/>
          </w:tcPr>
          <w:p w:rsidR="006820BC" w:rsidRDefault="006820BC" w:rsidP="005F2FB1">
            <w:pPr>
              <w:pStyle w:val="ConsPlusNormal"/>
            </w:pPr>
          </w:p>
        </w:tc>
        <w:tc>
          <w:tcPr>
            <w:tcW w:w="3005" w:type="dxa"/>
          </w:tcPr>
          <w:p w:rsidR="006820BC" w:rsidRDefault="006820BC" w:rsidP="005F2FB1">
            <w:pPr>
              <w:pStyle w:val="ConsPlusNormal"/>
              <w:jc w:val="both"/>
            </w:pPr>
            <w:r>
              <w:t>неизвестно</w:t>
            </w:r>
          </w:p>
        </w:tc>
        <w:tc>
          <w:tcPr>
            <w:tcW w:w="2494" w:type="dxa"/>
          </w:tcPr>
          <w:p w:rsidR="006820BC" w:rsidRDefault="006820BC" w:rsidP="005F2FB1">
            <w:pPr>
              <w:pStyle w:val="ConsPlusNormal"/>
            </w:pP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820BC" w:rsidTr="005F2FB1">
        <w:tc>
          <w:tcPr>
            <w:tcW w:w="9071" w:type="dxa"/>
            <w:tcBorders>
              <w:top w:val="nil"/>
              <w:left w:val="nil"/>
              <w:bottom w:val="nil"/>
              <w:right w:val="nil"/>
            </w:tcBorders>
          </w:tcPr>
          <w:p w:rsidR="006820BC" w:rsidRDefault="006820BC" w:rsidP="005F2FB1">
            <w:pPr>
              <w:pStyle w:val="ConsPlusNormal"/>
            </w:pPr>
            <w:r>
              <w:t>Сведения об иных членах семьи&lt;*&gt;</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6820BC" w:rsidTr="005F2FB1">
        <w:tc>
          <w:tcPr>
            <w:tcW w:w="3572" w:type="dxa"/>
          </w:tcPr>
          <w:p w:rsidR="006820BC" w:rsidRDefault="006820BC" w:rsidP="005F2FB1">
            <w:pPr>
              <w:pStyle w:val="ConsPlusNormal"/>
            </w:pPr>
            <w:r>
              <w:t>Фамилия, имя, отчество (при наличии)</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Дата рождения</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Место рождения</w:t>
            </w:r>
          </w:p>
        </w:tc>
        <w:tc>
          <w:tcPr>
            <w:tcW w:w="5499" w:type="dxa"/>
            <w:gridSpan w:val="2"/>
          </w:tcPr>
          <w:p w:rsidR="006820BC" w:rsidRDefault="006820BC" w:rsidP="005F2FB1">
            <w:pPr>
              <w:pStyle w:val="ConsPlusNormal"/>
            </w:pPr>
          </w:p>
        </w:tc>
      </w:tr>
      <w:tr w:rsidR="006820BC" w:rsidTr="005F2FB1">
        <w:tc>
          <w:tcPr>
            <w:tcW w:w="3572" w:type="dxa"/>
          </w:tcPr>
          <w:p w:rsidR="006820BC" w:rsidRDefault="006820BC" w:rsidP="005F2FB1">
            <w:pPr>
              <w:pStyle w:val="ConsPlusNormal"/>
            </w:pPr>
            <w:r>
              <w:t>Место жительства</w:t>
            </w:r>
          </w:p>
        </w:tc>
        <w:tc>
          <w:tcPr>
            <w:tcW w:w="5499" w:type="dxa"/>
            <w:gridSpan w:val="2"/>
          </w:tcPr>
          <w:p w:rsidR="006820BC" w:rsidRDefault="006820BC" w:rsidP="005F2FB1">
            <w:pPr>
              <w:pStyle w:val="ConsPlusNormal"/>
            </w:pPr>
          </w:p>
        </w:tc>
      </w:tr>
      <w:tr w:rsidR="006820BC" w:rsidTr="005F2FB1">
        <w:tc>
          <w:tcPr>
            <w:tcW w:w="3572" w:type="dxa"/>
            <w:vMerge w:val="restart"/>
          </w:tcPr>
          <w:p w:rsidR="006820BC" w:rsidRDefault="006820BC" w:rsidP="005F2FB1">
            <w:pPr>
              <w:pStyle w:val="ConsPlusNormal"/>
            </w:pPr>
            <w:r>
              <w:t>Сведения о доходах</w:t>
            </w:r>
          </w:p>
        </w:tc>
        <w:tc>
          <w:tcPr>
            <w:tcW w:w="3005" w:type="dxa"/>
          </w:tcPr>
          <w:p w:rsidR="006820BC" w:rsidRDefault="006820BC" w:rsidP="005F2FB1">
            <w:pPr>
              <w:pStyle w:val="ConsPlusNormal"/>
            </w:pPr>
            <w:r>
              <w:t>вид полученного дохода</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pPr>
            <w:r>
              <w:t>сумма дохода</w:t>
            </w:r>
          </w:p>
        </w:tc>
        <w:tc>
          <w:tcPr>
            <w:tcW w:w="2494" w:type="dxa"/>
          </w:tcPr>
          <w:p w:rsidR="006820BC" w:rsidRDefault="006820BC" w:rsidP="005F2FB1">
            <w:pPr>
              <w:pStyle w:val="ConsPlusNormal"/>
            </w:pP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820BC" w:rsidTr="005F2FB1">
        <w:tc>
          <w:tcPr>
            <w:tcW w:w="9071" w:type="dxa"/>
            <w:tcBorders>
              <w:top w:val="nil"/>
              <w:left w:val="nil"/>
              <w:bottom w:val="nil"/>
              <w:right w:val="nil"/>
            </w:tcBorders>
          </w:tcPr>
          <w:p w:rsidR="006820BC" w:rsidRDefault="006820BC" w:rsidP="005F2FB1">
            <w:pPr>
              <w:pStyle w:val="ConsPlusNormal"/>
              <w:jc w:val="both"/>
            </w:pPr>
            <w:r>
              <w:t>--------------------------------</w:t>
            </w:r>
          </w:p>
          <w:p w:rsidR="006820BC" w:rsidRDefault="006820BC" w:rsidP="005F2FB1">
            <w:pPr>
              <w:pStyle w:val="ConsPlusNormal"/>
              <w:jc w:val="both"/>
            </w:pPr>
            <w:r>
              <w:t>&lt;*&gt; (Заполняется при подаче заявления на получение ежемесячного пособия и при наличии несовершеннолетних детей, детей, находящихся под опекой (попечительством), и совершеннолетних детей в возрасте от 18 до 23 лет при условии обучения в образовательных организациях по очной форме обучения).</w:t>
            </w:r>
          </w:p>
        </w:tc>
      </w:tr>
      <w:tr w:rsidR="006820BC" w:rsidTr="005F2FB1">
        <w:tc>
          <w:tcPr>
            <w:tcW w:w="9071" w:type="dxa"/>
            <w:tcBorders>
              <w:top w:val="nil"/>
              <w:left w:val="nil"/>
              <w:bottom w:val="nil"/>
              <w:right w:val="nil"/>
            </w:tcBorders>
          </w:tcPr>
          <w:p w:rsidR="006820BC" w:rsidRDefault="006820BC" w:rsidP="005F2FB1">
            <w:pPr>
              <w:pStyle w:val="ConsPlusNormal"/>
            </w:pPr>
          </w:p>
        </w:tc>
      </w:tr>
      <w:tr w:rsidR="006820BC" w:rsidTr="005F2FB1">
        <w:tc>
          <w:tcPr>
            <w:tcW w:w="9071" w:type="dxa"/>
            <w:tcBorders>
              <w:top w:val="nil"/>
              <w:left w:val="nil"/>
              <w:bottom w:val="nil"/>
              <w:right w:val="nil"/>
            </w:tcBorders>
          </w:tcPr>
          <w:p w:rsidR="006820BC" w:rsidRDefault="006820BC" w:rsidP="005F2FB1">
            <w:pPr>
              <w:pStyle w:val="ConsPlusNormal"/>
              <w:jc w:val="both"/>
            </w:pPr>
            <w:r>
              <w:t>Сведения о представителе заявителя при подаче документов представителем заявителя</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6820BC" w:rsidTr="005F2FB1">
        <w:tc>
          <w:tcPr>
            <w:tcW w:w="3572" w:type="dxa"/>
          </w:tcPr>
          <w:p w:rsidR="006820BC" w:rsidRDefault="006820BC" w:rsidP="005F2FB1">
            <w:pPr>
              <w:pStyle w:val="ConsPlusNormal"/>
            </w:pPr>
            <w:r>
              <w:t>Фамилия, имя, отчество (при наличии)</w:t>
            </w:r>
          </w:p>
        </w:tc>
        <w:tc>
          <w:tcPr>
            <w:tcW w:w="5499" w:type="dxa"/>
            <w:gridSpan w:val="2"/>
          </w:tcPr>
          <w:p w:rsidR="006820BC" w:rsidRDefault="006820BC" w:rsidP="005F2FB1">
            <w:pPr>
              <w:pStyle w:val="ConsPlusNormal"/>
            </w:pPr>
          </w:p>
        </w:tc>
      </w:tr>
      <w:tr w:rsidR="006820BC" w:rsidTr="005F2FB1">
        <w:tc>
          <w:tcPr>
            <w:tcW w:w="3572" w:type="dxa"/>
            <w:vMerge w:val="restart"/>
          </w:tcPr>
          <w:p w:rsidR="006820BC" w:rsidRDefault="006820BC" w:rsidP="005F2FB1">
            <w:pPr>
              <w:pStyle w:val="ConsPlusNormal"/>
            </w:pPr>
            <w:r>
              <w:lastRenderedPageBreak/>
              <w:t>Паспорт гражданина РФ</w:t>
            </w:r>
          </w:p>
        </w:tc>
        <w:tc>
          <w:tcPr>
            <w:tcW w:w="3005" w:type="dxa"/>
          </w:tcPr>
          <w:p w:rsidR="006820BC" w:rsidRDefault="006820BC" w:rsidP="005F2FB1">
            <w:pPr>
              <w:pStyle w:val="ConsPlusNormal"/>
            </w:pPr>
            <w:r>
              <w:t>серия и номер</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pPr>
            <w:r>
              <w:t>дата выдачи</w:t>
            </w:r>
          </w:p>
        </w:tc>
        <w:tc>
          <w:tcPr>
            <w:tcW w:w="2494" w:type="dxa"/>
          </w:tcPr>
          <w:p w:rsidR="006820BC" w:rsidRDefault="006820BC" w:rsidP="005F2FB1">
            <w:pPr>
              <w:pStyle w:val="ConsPlusNormal"/>
            </w:pPr>
          </w:p>
        </w:tc>
      </w:tr>
      <w:tr w:rsidR="006820BC" w:rsidTr="005F2FB1">
        <w:tc>
          <w:tcPr>
            <w:tcW w:w="3572" w:type="dxa"/>
            <w:vMerge/>
          </w:tcPr>
          <w:p w:rsidR="006820BC" w:rsidRDefault="006820BC" w:rsidP="005F2FB1">
            <w:pPr>
              <w:pStyle w:val="ConsPlusNormal"/>
            </w:pPr>
          </w:p>
        </w:tc>
        <w:tc>
          <w:tcPr>
            <w:tcW w:w="3005" w:type="dxa"/>
          </w:tcPr>
          <w:p w:rsidR="006820BC" w:rsidRDefault="006820BC" w:rsidP="005F2FB1">
            <w:pPr>
              <w:pStyle w:val="ConsPlusNormal"/>
            </w:pPr>
            <w:r>
              <w:t>код подразделения</w:t>
            </w:r>
          </w:p>
        </w:tc>
        <w:tc>
          <w:tcPr>
            <w:tcW w:w="2494" w:type="dxa"/>
          </w:tcPr>
          <w:p w:rsidR="006820BC" w:rsidRDefault="006820BC" w:rsidP="005F2FB1">
            <w:pPr>
              <w:pStyle w:val="ConsPlusNormal"/>
            </w:pP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820BC" w:rsidTr="005F2FB1">
        <w:tc>
          <w:tcPr>
            <w:tcW w:w="454" w:type="dxa"/>
            <w:tcBorders>
              <w:top w:val="nil"/>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ind w:firstLine="283"/>
              <w:jc w:val="both"/>
            </w:pPr>
            <w:r>
              <w:t>При подаче заявления представлены следующие документы:</w:t>
            </w: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согласие на обработку персональных данных лиц, обработка персональных данных которых потребуется для назначения меры социальной поддержки;</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 xml:space="preserve">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0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&lt;**&gt;;</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справка (распечатка с сайта кредитной организации) о реквизитах кредитной организации и открытого в ней счета в рублях;</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справка (сведения) о постановке на учет в медицинской организации в связи с беременностью и предполагаемой дате родов;</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копия решения суда об определении места жительства заявителя и(или) участника специальной военной операции на территории Ленинградской области (при наличии);</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6820BC" w:rsidTr="005F2FB1">
        <w:tc>
          <w:tcPr>
            <w:tcW w:w="454" w:type="dxa"/>
            <w:tcBorders>
              <w:top w:val="single" w:sz="4" w:space="0" w:color="auto"/>
              <w:left w:val="nil"/>
              <w:bottom w:val="single" w:sz="4" w:space="0" w:color="auto"/>
              <w:right w:val="nil"/>
            </w:tcBorders>
          </w:tcPr>
          <w:p w:rsidR="006820BC" w:rsidRDefault="006820BC" w:rsidP="005F2FB1">
            <w:pPr>
              <w:pStyle w:val="ConsPlusNormal"/>
            </w:pPr>
          </w:p>
        </w:tc>
        <w:tc>
          <w:tcPr>
            <w:tcW w:w="8617" w:type="dxa"/>
            <w:tcBorders>
              <w:top w:val="nil"/>
              <w:left w:val="nil"/>
              <w:bottom w:val="nil"/>
              <w:right w:val="nil"/>
            </w:tcBorders>
          </w:tcPr>
          <w:p w:rsidR="006820BC" w:rsidRDefault="006820BC" w:rsidP="005F2FB1">
            <w:pPr>
              <w:pStyle w:val="ConsPlusNormal"/>
            </w:pPr>
          </w:p>
        </w:tc>
      </w:tr>
      <w:tr w:rsidR="006820BC" w:rsidTr="005F2FB1">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jc w:val="both"/>
            </w:pPr>
            <w:r>
              <w:t xml:space="preserve">документы (сведения), подтверждающие сведения о доходах каждого члена семьи заявителя (супруг, несовершеннолетние дети, дети, находящиеся под опекой </w:t>
            </w:r>
            <w:r>
              <w:lastRenderedPageBreak/>
              <w:t>(попечительством)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w:t>
            </w: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820BC" w:rsidTr="005F2FB1">
        <w:tc>
          <w:tcPr>
            <w:tcW w:w="9071" w:type="dxa"/>
            <w:tcBorders>
              <w:top w:val="nil"/>
              <w:left w:val="nil"/>
              <w:bottom w:val="nil"/>
              <w:right w:val="nil"/>
            </w:tcBorders>
          </w:tcPr>
          <w:p w:rsidR="006820BC" w:rsidRDefault="006820BC" w:rsidP="005F2FB1">
            <w:pPr>
              <w:pStyle w:val="ConsPlusNormal"/>
              <w:jc w:val="both"/>
            </w:pPr>
            <w:r>
              <w:t>--------------------------------</w:t>
            </w:r>
          </w:p>
          <w:p w:rsidR="006820BC" w:rsidRDefault="006820BC" w:rsidP="005F2FB1">
            <w:pPr>
              <w:pStyle w:val="ConsPlusNormal"/>
              <w:jc w:val="both"/>
            </w:pPr>
            <w: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не требуется.</w:t>
            </w:r>
          </w:p>
        </w:tc>
      </w:tr>
      <w:tr w:rsidR="006820BC" w:rsidTr="005F2FB1">
        <w:tc>
          <w:tcPr>
            <w:tcW w:w="9071" w:type="dxa"/>
            <w:tcBorders>
              <w:top w:val="nil"/>
              <w:left w:val="nil"/>
              <w:bottom w:val="nil"/>
              <w:right w:val="nil"/>
            </w:tcBorders>
          </w:tcPr>
          <w:p w:rsidR="006820BC" w:rsidRDefault="006820BC" w:rsidP="005F2FB1">
            <w:pPr>
              <w:pStyle w:val="ConsPlusNormal"/>
            </w:pPr>
          </w:p>
        </w:tc>
      </w:tr>
      <w:tr w:rsidR="006820BC" w:rsidTr="005F2FB1">
        <w:tc>
          <w:tcPr>
            <w:tcW w:w="9071" w:type="dxa"/>
            <w:tcBorders>
              <w:top w:val="nil"/>
              <w:left w:val="nil"/>
              <w:bottom w:val="nil"/>
              <w:right w:val="nil"/>
            </w:tcBorders>
          </w:tcPr>
          <w:p w:rsidR="006820BC" w:rsidRDefault="006820BC" w:rsidP="005F2FB1">
            <w:pPr>
              <w:pStyle w:val="ConsPlusNormal"/>
              <w:jc w:val="both"/>
            </w:pPr>
            <w:r>
              <w:t>Просим поставить отметку(и) "V"</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93"/>
        <w:gridCol w:w="1928"/>
      </w:tblGrid>
      <w:tr w:rsidR="006820BC" w:rsidTr="005F2FB1">
        <w:tc>
          <w:tcPr>
            <w:tcW w:w="850" w:type="dxa"/>
          </w:tcPr>
          <w:p w:rsidR="006820BC" w:rsidRDefault="006820BC" w:rsidP="005F2FB1">
            <w:pPr>
              <w:pStyle w:val="ConsPlusNormal"/>
            </w:pPr>
          </w:p>
        </w:tc>
        <w:tc>
          <w:tcPr>
            <w:tcW w:w="6293" w:type="dxa"/>
          </w:tcPr>
          <w:p w:rsidR="006820BC" w:rsidRDefault="006820BC" w:rsidP="005F2FB1">
            <w:pPr>
              <w:pStyle w:val="ConsPlusNormal"/>
            </w:pPr>
            <w:r>
              <w:t>аналогичную меру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 не получаю</w:t>
            </w:r>
          </w:p>
        </w:tc>
        <w:tc>
          <w:tcPr>
            <w:tcW w:w="1928" w:type="dxa"/>
          </w:tcPr>
          <w:p w:rsidR="006820BC" w:rsidRDefault="006820BC" w:rsidP="005F2FB1">
            <w:pPr>
              <w:pStyle w:val="ConsPlusNormal"/>
            </w:pPr>
          </w:p>
        </w:tc>
      </w:tr>
      <w:tr w:rsidR="006820BC" w:rsidTr="005F2FB1">
        <w:tc>
          <w:tcPr>
            <w:tcW w:w="850" w:type="dxa"/>
          </w:tcPr>
          <w:p w:rsidR="006820BC" w:rsidRDefault="006820BC" w:rsidP="005F2FB1">
            <w:pPr>
              <w:pStyle w:val="ConsPlusNormal"/>
            </w:pPr>
          </w:p>
        </w:tc>
        <w:tc>
          <w:tcPr>
            <w:tcW w:w="6293" w:type="dxa"/>
          </w:tcPr>
          <w:p w:rsidR="006820BC" w:rsidRDefault="006820BC" w:rsidP="005F2FB1">
            <w:pPr>
              <w:pStyle w:val="ConsPlusNormal"/>
            </w:pPr>
            <w:r>
              <w:t>являюсь получателем аналогичной меры социальной поддержки по другому адресу</w:t>
            </w:r>
          </w:p>
        </w:tc>
        <w:tc>
          <w:tcPr>
            <w:tcW w:w="1928" w:type="dxa"/>
          </w:tcPr>
          <w:p w:rsidR="006820BC" w:rsidRDefault="006820BC" w:rsidP="005F2FB1">
            <w:pPr>
              <w:pStyle w:val="ConsPlusNormal"/>
            </w:pPr>
          </w:p>
        </w:tc>
      </w:tr>
      <w:tr w:rsidR="006820BC" w:rsidTr="005F2FB1">
        <w:tc>
          <w:tcPr>
            <w:tcW w:w="850" w:type="dxa"/>
          </w:tcPr>
          <w:p w:rsidR="006820BC" w:rsidRDefault="006820BC" w:rsidP="005F2FB1">
            <w:pPr>
              <w:pStyle w:val="ConsPlusNormal"/>
            </w:pPr>
          </w:p>
        </w:tc>
        <w:tc>
          <w:tcPr>
            <w:tcW w:w="6293" w:type="dxa"/>
          </w:tcPr>
          <w:p w:rsidR="006820BC" w:rsidRDefault="006820BC" w:rsidP="005F2FB1">
            <w:pPr>
              <w:pStyle w:val="ConsPlusNormal"/>
            </w:pPr>
            <w:r>
              <w:t>даю согласие на прекращение предоставления аналогичной меры социальной поддержки по другому адресу</w:t>
            </w:r>
          </w:p>
        </w:tc>
        <w:tc>
          <w:tcPr>
            <w:tcW w:w="1928" w:type="dxa"/>
          </w:tcPr>
          <w:p w:rsidR="006820BC" w:rsidRDefault="006820BC" w:rsidP="005F2FB1">
            <w:pPr>
              <w:pStyle w:val="ConsPlusNormal"/>
            </w:pPr>
          </w:p>
        </w:tc>
      </w:tr>
    </w:tbl>
    <w:p w:rsidR="006820BC" w:rsidRDefault="006820BC" w:rsidP="006820BC">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6820BC" w:rsidTr="005F2FB1">
        <w:tc>
          <w:tcPr>
            <w:tcW w:w="9071" w:type="dxa"/>
            <w:gridSpan w:val="3"/>
            <w:tcBorders>
              <w:top w:val="nil"/>
              <w:left w:val="nil"/>
              <w:bottom w:val="nil"/>
              <w:right w:val="nil"/>
            </w:tcBorders>
          </w:tcPr>
          <w:p w:rsidR="006820BC" w:rsidRDefault="006820BC" w:rsidP="005F2FB1">
            <w:pPr>
              <w:pStyle w:val="ConsPlusNormal"/>
              <w:jc w:val="both"/>
            </w:pPr>
            <w:r>
              <w:t>Денежные средства прошу выплачивать</w:t>
            </w:r>
          </w:p>
        </w:tc>
      </w:tr>
      <w:tr w:rsidR="006820BC" w:rsidTr="005F2FB1">
        <w:tblPrEx>
          <w:tblBorders>
            <w:left w:val="single" w:sz="4" w:space="0" w:color="auto"/>
          </w:tblBorders>
        </w:tblPrEx>
        <w:tc>
          <w:tcPr>
            <w:tcW w:w="510" w:type="dxa"/>
            <w:vMerge w:val="restart"/>
            <w:tcBorders>
              <w:top w:val="single" w:sz="4" w:space="0" w:color="auto"/>
              <w:bottom w:val="single" w:sz="4" w:space="0" w:color="auto"/>
            </w:tcBorders>
          </w:tcPr>
          <w:p w:rsidR="006820BC" w:rsidRDefault="006820BC" w:rsidP="005F2FB1">
            <w:pPr>
              <w:pStyle w:val="ConsPlusNormal"/>
            </w:pPr>
          </w:p>
        </w:tc>
        <w:tc>
          <w:tcPr>
            <w:tcW w:w="8561" w:type="dxa"/>
            <w:gridSpan w:val="2"/>
            <w:tcBorders>
              <w:top w:val="nil"/>
              <w:bottom w:val="nil"/>
              <w:right w:val="nil"/>
            </w:tcBorders>
          </w:tcPr>
          <w:p w:rsidR="006820BC" w:rsidRDefault="006820BC" w:rsidP="005F2FB1">
            <w:pPr>
              <w:pStyle w:val="ConsPlusNormal"/>
            </w:pPr>
            <w:r>
              <w:t>на номер банковской карты национальной платежной системы "Мир"</w:t>
            </w:r>
          </w:p>
        </w:tc>
      </w:tr>
      <w:tr w:rsidR="006820BC"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820BC" w:rsidRDefault="006820BC" w:rsidP="005F2FB1">
            <w:pPr>
              <w:pStyle w:val="ConsPlusNormal"/>
            </w:pPr>
          </w:p>
        </w:tc>
        <w:tc>
          <w:tcPr>
            <w:tcW w:w="340" w:type="dxa"/>
            <w:tcBorders>
              <w:top w:val="nil"/>
              <w:left w:val="single" w:sz="4" w:space="0" w:color="auto"/>
              <w:bottom w:val="nil"/>
            </w:tcBorders>
          </w:tcPr>
          <w:p w:rsidR="006820BC" w:rsidRDefault="006820BC" w:rsidP="005F2FB1">
            <w:pPr>
              <w:pStyle w:val="ConsPlusNormal"/>
            </w:pPr>
          </w:p>
        </w:tc>
        <w:tc>
          <w:tcPr>
            <w:tcW w:w="8221" w:type="dxa"/>
            <w:tcBorders>
              <w:top w:val="nil"/>
              <w:bottom w:val="single" w:sz="4" w:space="0" w:color="auto"/>
            </w:tcBorders>
          </w:tcPr>
          <w:p w:rsidR="006820BC" w:rsidRDefault="006820BC" w:rsidP="005F2FB1">
            <w:pPr>
              <w:pStyle w:val="ConsPlusNormal"/>
            </w:pPr>
          </w:p>
        </w:tc>
      </w:tr>
      <w:tr w:rsidR="006820BC" w:rsidTr="005F2FB1">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6820BC" w:rsidRDefault="006820BC" w:rsidP="005F2FB1">
            <w:pPr>
              <w:pStyle w:val="ConsPlusNormal"/>
            </w:pPr>
          </w:p>
        </w:tc>
        <w:tc>
          <w:tcPr>
            <w:tcW w:w="340" w:type="dxa"/>
            <w:tcBorders>
              <w:top w:val="nil"/>
              <w:left w:val="single" w:sz="4" w:space="0" w:color="auto"/>
              <w:bottom w:val="nil"/>
            </w:tcBorders>
          </w:tcPr>
          <w:p w:rsidR="006820BC" w:rsidRDefault="006820BC" w:rsidP="005F2FB1">
            <w:pPr>
              <w:pStyle w:val="ConsPlusNormal"/>
            </w:pPr>
          </w:p>
        </w:tc>
        <w:tc>
          <w:tcPr>
            <w:tcW w:w="8221" w:type="dxa"/>
            <w:tcBorders>
              <w:top w:val="single" w:sz="4" w:space="0" w:color="auto"/>
              <w:bottom w:val="nil"/>
            </w:tcBorders>
          </w:tcPr>
          <w:p w:rsidR="006820BC" w:rsidRDefault="006820BC" w:rsidP="005F2FB1">
            <w:pPr>
              <w:pStyle w:val="ConsPlusNormal"/>
              <w:jc w:val="center"/>
            </w:pPr>
            <w:r>
              <w:t>(номер банковской карты)</w:t>
            </w:r>
          </w:p>
        </w:tc>
      </w:tr>
      <w:tr w:rsidR="006820BC" w:rsidTr="005F2FB1">
        <w:tc>
          <w:tcPr>
            <w:tcW w:w="9071" w:type="dxa"/>
            <w:gridSpan w:val="3"/>
            <w:tcBorders>
              <w:top w:val="nil"/>
              <w:left w:val="nil"/>
              <w:bottom w:val="nil"/>
              <w:right w:val="nil"/>
            </w:tcBorders>
          </w:tcPr>
          <w:p w:rsidR="006820BC" w:rsidRDefault="006820BC" w:rsidP="005F2FB1">
            <w:pPr>
              <w:pStyle w:val="ConsPlusNormal"/>
              <w:ind w:firstLine="283"/>
              <w:jc w:val="both"/>
            </w:pPr>
            <w:r>
              <w:t>при отсутствии банковской карты национальной платежной системы "Мир":</w:t>
            </w:r>
          </w:p>
        </w:tc>
      </w:tr>
      <w:tr w:rsidR="006820BC" w:rsidTr="005F2FB1">
        <w:tblPrEx>
          <w:tblBorders>
            <w:left w:val="single" w:sz="4" w:space="0" w:color="auto"/>
          </w:tblBorders>
        </w:tblPrEx>
        <w:tc>
          <w:tcPr>
            <w:tcW w:w="510" w:type="dxa"/>
            <w:tcBorders>
              <w:top w:val="single" w:sz="4" w:space="0" w:color="auto"/>
              <w:bottom w:val="single" w:sz="4" w:space="0" w:color="auto"/>
            </w:tcBorders>
          </w:tcPr>
          <w:p w:rsidR="006820BC" w:rsidRDefault="006820BC" w:rsidP="005F2FB1">
            <w:pPr>
              <w:pStyle w:val="ConsPlusNormal"/>
            </w:pPr>
          </w:p>
        </w:tc>
        <w:tc>
          <w:tcPr>
            <w:tcW w:w="8561" w:type="dxa"/>
            <w:gridSpan w:val="2"/>
            <w:tcBorders>
              <w:top w:val="nil"/>
              <w:bottom w:val="nil"/>
              <w:right w:val="nil"/>
            </w:tcBorders>
          </w:tcPr>
          <w:p w:rsidR="006820BC" w:rsidRDefault="006820BC" w:rsidP="005F2FB1">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6820BC" w:rsidTr="005F2FB1">
        <w:tc>
          <w:tcPr>
            <w:tcW w:w="9071" w:type="dxa"/>
            <w:gridSpan w:val="3"/>
            <w:tcBorders>
              <w:top w:val="nil"/>
              <w:left w:val="nil"/>
              <w:bottom w:val="nil"/>
              <w:right w:val="nil"/>
            </w:tcBorders>
          </w:tcPr>
          <w:p w:rsidR="006820BC" w:rsidRDefault="006820BC" w:rsidP="005F2FB1">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6820BC" w:rsidTr="005F2FB1">
        <w:tblPrEx>
          <w:tblBorders>
            <w:left w:val="single" w:sz="4" w:space="0" w:color="auto"/>
          </w:tblBorders>
        </w:tblPrEx>
        <w:tc>
          <w:tcPr>
            <w:tcW w:w="510" w:type="dxa"/>
            <w:tcBorders>
              <w:top w:val="single" w:sz="4" w:space="0" w:color="auto"/>
              <w:bottom w:val="single" w:sz="4" w:space="0" w:color="auto"/>
            </w:tcBorders>
          </w:tcPr>
          <w:p w:rsidR="006820BC" w:rsidRDefault="006820BC" w:rsidP="005F2FB1">
            <w:pPr>
              <w:pStyle w:val="ConsPlusNormal"/>
            </w:pPr>
          </w:p>
        </w:tc>
        <w:tc>
          <w:tcPr>
            <w:tcW w:w="8561" w:type="dxa"/>
            <w:gridSpan w:val="2"/>
            <w:tcBorders>
              <w:top w:val="nil"/>
              <w:bottom w:val="nil"/>
              <w:right w:val="nil"/>
            </w:tcBorders>
          </w:tcPr>
          <w:p w:rsidR="006820BC" w:rsidRDefault="006820BC" w:rsidP="005F2FB1">
            <w:pPr>
              <w:pStyle w:val="ConsPlusNormal"/>
            </w:pPr>
            <w:r>
              <w:t>через почтовое отделение:</w:t>
            </w:r>
          </w:p>
        </w:tc>
      </w:tr>
    </w:tbl>
    <w:p w:rsidR="006820BC" w:rsidRDefault="006820BC" w:rsidP="006820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6820BC" w:rsidTr="005F2FB1">
        <w:tc>
          <w:tcPr>
            <w:tcW w:w="3231" w:type="dxa"/>
          </w:tcPr>
          <w:p w:rsidR="006820BC" w:rsidRDefault="006820BC" w:rsidP="005F2FB1">
            <w:pPr>
              <w:pStyle w:val="ConsPlusNormal"/>
            </w:pPr>
            <w:r>
              <w:t>Адрес получателя</w:t>
            </w:r>
          </w:p>
        </w:tc>
        <w:tc>
          <w:tcPr>
            <w:tcW w:w="5839" w:type="dxa"/>
          </w:tcPr>
          <w:p w:rsidR="006820BC" w:rsidRDefault="006820BC" w:rsidP="005F2FB1">
            <w:pPr>
              <w:pStyle w:val="ConsPlusNormal"/>
            </w:pPr>
          </w:p>
        </w:tc>
      </w:tr>
      <w:tr w:rsidR="006820BC" w:rsidTr="005F2FB1">
        <w:tc>
          <w:tcPr>
            <w:tcW w:w="3231" w:type="dxa"/>
          </w:tcPr>
          <w:p w:rsidR="006820BC" w:rsidRDefault="006820BC" w:rsidP="005F2FB1">
            <w:pPr>
              <w:pStyle w:val="ConsPlusNormal"/>
            </w:pPr>
            <w:r>
              <w:t>Номер почтового отделения</w:t>
            </w:r>
          </w:p>
        </w:tc>
        <w:tc>
          <w:tcPr>
            <w:tcW w:w="5839" w:type="dxa"/>
          </w:tcPr>
          <w:p w:rsidR="006820BC" w:rsidRDefault="006820BC" w:rsidP="005F2FB1">
            <w:pPr>
              <w:pStyle w:val="ConsPlusNormal"/>
            </w:pPr>
          </w:p>
        </w:tc>
      </w:tr>
    </w:tbl>
    <w:p w:rsidR="006820BC" w:rsidRDefault="006820BC" w:rsidP="006820BC">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6820BC" w:rsidTr="005F2FB1">
        <w:tc>
          <w:tcPr>
            <w:tcW w:w="9071" w:type="dxa"/>
            <w:gridSpan w:val="2"/>
            <w:tcBorders>
              <w:top w:val="nil"/>
              <w:left w:val="nil"/>
              <w:bottom w:val="nil"/>
              <w:right w:val="nil"/>
            </w:tcBorders>
          </w:tcPr>
          <w:p w:rsidR="006820BC" w:rsidRDefault="006820BC" w:rsidP="005F2FB1">
            <w:pPr>
              <w:pStyle w:val="ConsPlusNormal"/>
            </w:pPr>
            <w:r>
              <w:t>Результат рассмотрения заявления прошу (поставить отметку "V"):</w:t>
            </w:r>
          </w:p>
        </w:tc>
      </w:tr>
      <w:tr w:rsidR="006820BC" w:rsidTr="005F2FB1">
        <w:tblPrEx>
          <w:tblBorders>
            <w:left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pPr>
            <w:r>
              <w:t>выдать на руки в МФЦ по месту подачи заявления</w:t>
            </w:r>
          </w:p>
        </w:tc>
      </w:tr>
      <w:tr w:rsidR="006820BC" w:rsidTr="005F2FB1">
        <w:tblPrEx>
          <w:tblBorders>
            <w:left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pPr>
            <w:r>
              <w:t>направить в электронной форме через личный кабинет на ПГУ ЛО/ЕПГУ</w:t>
            </w:r>
          </w:p>
        </w:tc>
      </w:tr>
      <w:tr w:rsidR="006820BC" w:rsidTr="005F2FB1">
        <w:tblPrEx>
          <w:tblBorders>
            <w:left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pPr>
            <w:r>
              <w:t>направить по электронной почте, указать электронный адрес</w:t>
            </w:r>
          </w:p>
        </w:tc>
      </w:tr>
      <w:tr w:rsidR="006820BC" w:rsidTr="005F2FB1">
        <w:tblPrEx>
          <w:tblBorders>
            <w:left w:val="single" w:sz="4" w:space="0" w:color="auto"/>
          </w:tblBorders>
        </w:tblPrEx>
        <w:tc>
          <w:tcPr>
            <w:tcW w:w="454" w:type="dxa"/>
            <w:tcBorders>
              <w:top w:val="single" w:sz="4" w:space="0" w:color="auto"/>
              <w:bottom w:val="single" w:sz="4" w:space="0" w:color="auto"/>
            </w:tcBorders>
          </w:tcPr>
          <w:p w:rsidR="006820BC" w:rsidRDefault="006820BC" w:rsidP="005F2FB1">
            <w:pPr>
              <w:pStyle w:val="ConsPlusNormal"/>
            </w:pPr>
          </w:p>
        </w:tc>
        <w:tc>
          <w:tcPr>
            <w:tcW w:w="8617" w:type="dxa"/>
            <w:tcBorders>
              <w:top w:val="nil"/>
              <w:bottom w:val="nil"/>
              <w:right w:val="nil"/>
            </w:tcBorders>
          </w:tcPr>
          <w:p w:rsidR="006820BC" w:rsidRDefault="006820BC" w:rsidP="005F2FB1">
            <w:pPr>
              <w:pStyle w:val="ConsPlusNormal"/>
            </w:pPr>
            <w:r>
              <w:t>____________________________________________________</w:t>
            </w:r>
          </w:p>
        </w:tc>
      </w:tr>
    </w:tbl>
    <w:p w:rsidR="006820BC" w:rsidRDefault="006820BC" w:rsidP="006820B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324"/>
        <w:gridCol w:w="340"/>
        <w:gridCol w:w="3005"/>
      </w:tblGrid>
      <w:tr w:rsidR="006820BC" w:rsidTr="005F2FB1">
        <w:tc>
          <w:tcPr>
            <w:tcW w:w="9071" w:type="dxa"/>
            <w:gridSpan w:val="4"/>
            <w:tcBorders>
              <w:top w:val="nil"/>
              <w:left w:val="nil"/>
              <w:bottom w:val="nil"/>
              <w:right w:val="nil"/>
            </w:tcBorders>
          </w:tcPr>
          <w:p w:rsidR="006820BC" w:rsidRDefault="006820BC" w:rsidP="005F2FB1">
            <w:pPr>
              <w:pStyle w:val="ConsPlusNormal"/>
              <w:ind w:firstLine="283"/>
              <w:jc w:val="both"/>
            </w:pPr>
            <w: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101">
              <w:r>
                <w:rPr>
                  <w:color w:val="0000FF"/>
                </w:rPr>
                <w:t>статьей 159.2</w:t>
              </w:r>
            </w:hyperlink>
            <w:r>
              <w:t xml:space="preserve"> Уголовного кодекса Российской Федерации.</w:t>
            </w:r>
          </w:p>
          <w:p w:rsidR="006820BC" w:rsidRDefault="006820BC" w:rsidP="005F2FB1">
            <w:pPr>
              <w:pStyle w:val="ConsPlusNormal"/>
              <w:ind w:firstLine="283"/>
              <w:jc w:val="both"/>
            </w:pPr>
            <w: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гибель (смерть) участника специальной военной операции.</w:t>
            </w:r>
          </w:p>
          <w:p w:rsidR="006820BC" w:rsidRDefault="006820BC" w:rsidP="005F2FB1">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6820BC" w:rsidTr="005F2FB1">
        <w:tc>
          <w:tcPr>
            <w:tcW w:w="9071" w:type="dxa"/>
            <w:gridSpan w:val="4"/>
            <w:tcBorders>
              <w:top w:val="nil"/>
              <w:left w:val="nil"/>
              <w:bottom w:val="nil"/>
              <w:right w:val="nil"/>
            </w:tcBorders>
          </w:tcPr>
          <w:p w:rsidR="006820BC" w:rsidRDefault="006820BC" w:rsidP="005F2FB1">
            <w:pPr>
              <w:pStyle w:val="ConsPlusNormal"/>
            </w:pPr>
          </w:p>
        </w:tc>
      </w:tr>
      <w:tr w:rsidR="006820BC" w:rsidTr="005F2FB1">
        <w:tc>
          <w:tcPr>
            <w:tcW w:w="3402" w:type="dxa"/>
            <w:tcBorders>
              <w:top w:val="nil"/>
              <w:left w:val="nil"/>
              <w:bottom w:val="nil"/>
              <w:right w:val="nil"/>
            </w:tcBorders>
          </w:tcPr>
          <w:p w:rsidR="006820BC" w:rsidRDefault="006820BC" w:rsidP="005F2FB1">
            <w:pPr>
              <w:pStyle w:val="ConsPlusNormal"/>
            </w:pPr>
            <w:r>
              <w:t>"___" ___________ 20__ года</w:t>
            </w:r>
          </w:p>
        </w:tc>
        <w:tc>
          <w:tcPr>
            <w:tcW w:w="2324" w:type="dxa"/>
            <w:tcBorders>
              <w:top w:val="nil"/>
              <w:left w:val="nil"/>
              <w:bottom w:val="single" w:sz="4" w:space="0" w:color="auto"/>
              <w:right w:val="nil"/>
            </w:tcBorders>
          </w:tcPr>
          <w:p w:rsidR="006820BC" w:rsidRDefault="006820BC" w:rsidP="005F2FB1">
            <w:pPr>
              <w:pStyle w:val="ConsPlusNormal"/>
            </w:pPr>
          </w:p>
        </w:tc>
        <w:tc>
          <w:tcPr>
            <w:tcW w:w="340" w:type="dxa"/>
            <w:tcBorders>
              <w:top w:val="nil"/>
              <w:left w:val="nil"/>
              <w:bottom w:val="nil"/>
              <w:right w:val="nil"/>
            </w:tcBorders>
          </w:tcPr>
          <w:p w:rsidR="006820BC" w:rsidRDefault="006820BC" w:rsidP="005F2FB1">
            <w:pPr>
              <w:pStyle w:val="ConsPlusNormal"/>
            </w:pPr>
          </w:p>
        </w:tc>
        <w:tc>
          <w:tcPr>
            <w:tcW w:w="3005" w:type="dxa"/>
            <w:tcBorders>
              <w:top w:val="nil"/>
              <w:left w:val="nil"/>
              <w:bottom w:val="single" w:sz="4" w:space="0" w:color="auto"/>
              <w:right w:val="nil"/>
            </w:tcBorders>
          </w:tcPr>
          <w:p w:rsidR="006820BC" w:rsidRDefault="006820BC" w:rsidP="005F2FB1">
            <w:pPr>
              <w:pStyle w:val="ConsPlusNormal"/>
            </w:pPr>
          </w:p>
        </w:tc>
      </w:tr>
      <w:tr w:rsidR="006820BC" w:rsidTr="005F2FB1">
        <w:tc>
          <w:tcPr>
            <w:tcW w:w="3402" w:type="dxa"/>
            <w:tcBorders>
              <w:top w:val="nil"/>
              <w:left w:val="nil"/>
              <w:bottom w:val="nil"/>
              <w:right w:val="nil"/>
            </w:tcBorders>
          </w:tcPr>
          <w:p w:rsidR="006820BC" w:rsidRDefault="006820BC" w:rsidP="005F2FB1">
            <w:pPr>
              <w:pStyle w:val="ConsPlusNormal"/>
            </w:pPr>
          </w:p>
        </w:tc>
        <w:tc>
          <w:tcPr>
            <w:tcW w:w="2324" w:type="dxa"/>
            <w:tcBorders>
              <w:top w:val="single" w:sz="4" w:space="0" w:color="auto"/>
              <w:left w:val="nil"/>
              <w:bottom w:val="nil"/>
              <w:right w:val="nil"/>
            </w:tcBorders>
          </w:tcPr>
          <w:p w:rsidR="006820BC" w:rsidRDefault="006820BC" w:rsidP="005F2FB1">
            <w:pPr>
              <w:pStyle w:val="ConsPlusNormal"/>
              <w:jc w:val="center"/>
            </w:pPr>
            <w:r>
              <w:t>(подпись)</w:t>
            </w:r>
          </w:p>
        </w:tc>
        <w:tc>
          <w:tcPr>
            <w:tcW w:w="340" w:type="dxa"/>
            <w:tcBorders>
              <w:top w:val="nil"/>
              <w:left w:val="nil"/>
              <w:bottom w:val="nil"/>
              <w:right w:val="nil"/>
            </w:tcBorders>
          </w:tcPr>
          <w:p w:rsidR="006820BC" w:rsidRDefault="006820BC" w:rsidP="005F2FB1">
            <w:pPr>
              <w:pStyle w:val="ConsPlusNormal"/>
            </w:pPr>
          </w:p>
        </w:tc>
        <w:tc>
          <w:tcPr>
            <w:tcW w:w="3005" w:type="dxa"/>
            <w:tcBorders>
              <w:top w:val="single" w:sz="4" w:space="0" w:color="auto"/>
              <w:left w:val="nil"/>
              <w:bottom w:val="nil"/>
              <w:right w:val="nil"/>
            </w:tcBorders>
          </w:tcPr>
          <w:p w:rsidR="006820BC" w:rsidRDefault="006820BC" w:rsidP="005F2FB1">
            <w:pPr>
              <w:pStyle w:val="ConsPlusNormal"/>
              <w:jc w:val="center"/>
            </w:pPr>
            <w:r>
              <w:t>(расшифровка)</w:t>
            </w:r>
          </w:p>
        </w:tc>
      </w:tr>
      <w:tr w:rsidR="006820BC" w:rsidTr="005F2FB1">
        <w:tc>
          <w:tcPr>
            <w:tcW w:w="9071" w:type="dxa"/>
            <w:gridSpan w:val="4"/>
            <w:tcBorders>
              <w:top w:val="nil"/>
              <w:left w:val="nil"/>
              <w:bottom w:val="nil"/>
              <w:right w:val="nil"/>
            </w:tcBorders>
          </w:tcPr>
          <w:p w:rsidR="006820BC" w:rsidRDefault="006820BC" w:rsidP="005F2FB1">
            <w:pPr>
              <w:pStyle w:val="ConsPlusNormal"/>
            </w:pPr>
          </w:p>
        </w:tc>
      </w:tr>
      <w:tr w:rsidR="006820BC" w:rsidTr="005F2FB1">
        <w:tc>
          <w:tcPr>
            <w:tcW w:w="3402" w:type="dxa"/>
            <w:tcBorders>
              <w:top w:val="nil"/>
              <w:left w:val="nil"/>
              <w:bottom w:val="nil"/>
              <w:right w:val="nil"/>
            </w:tcBorders>
          </w:tcPr>
          <w:p w:rsidR="006820BC" w:rsidRDefault="006820BC" w:rsidP="005F2FB1">
            <w:pPr>
              <w:pStyle w:val="ConsPlusNormal"/>
            </w:pPr>
            <w:r>
              <w:t>Документы приняты</w:t>
            </w:r>
          </w:p>
        </w:tc>
        <w:tc>
          <w:tcPr>
            <w:tcW w:w="5669" w:type="dxa"/>
            <w:gridSpan w:val="3"/>
            <w:tcBorders>
              <w:top w:val="nil"/>
              <w:left w:val="nil"/>
              <w:bottom w:val="nil"/>
              <w:right w:val="nil"/>
            </w:tcBorders>
          </w:tcPr>
          <w:p w:rsidR="006820BC" w:rsidRDefault="006820BC" w:rsidP="005F2FB1">
            <w:pPr>
              <w:pStyle w:val="ConsPlusNormal"/>
            </w:pPr>
          </w:p>
        </w:tc>
      </w:tr>
      <w:tr w:rsidR="006820BC" w:rsidTr="005F2FB1">
        <w:tc>
          <w:tcPr>
            <w:tcW w:w="3402" w:type="dxa"/>
            <w:tcBorders>
              <w:top w:val="nil"/>
              <w:left w:val="nil"/>
              <w:bottom w:val="nil"/>
              <w:right w:val="nil"/>
            </w:tcBorders>
          </w:tcPr>
          <w:p w:rsidR="006820BC" w:rsidRDefault="006820BC" w:rsidP="005F2FB1">
            <w:pPr>
              <w:pStyle w:val="ConsPlusNormal"/>
            </w:pPr>
            <w:r>
              <w:t>"___" ___________ 20__ года</w:t>
            </w:r>
          </w:p>
        </w:tc>
        <w:tc>
          <w:tcPr>
            <w:tcW w:w="2324" w:type="dxa"/>
            <w:tcBorders>
              <w:top w:val="nil"/>
              <w:left w:val="nil"/>
              <w:bottom w:val="single" w:sz="4" w:space="0" w:color="auto"/>
              <w:right w:val="nil"/>
            </w:tcBorders>
          </w:tcPr>
          <w:p w:rsidR="006820BC" w:rsidRDefault="006820BC" w:rsidP="005F2FB1">
            <w:pPr>
              <w:pStyle w:val="ConsPlusNormal"/>
            </w:pPr>
          </w:p>
        </w:tc>
        <w:tc>
          <w:tcPr>
            <w:tcW w:w="340" w:type="dxa"/>
            <w:tcBorders>
              <w:top w:val="nil"/>
              <w:left w:val="nil"/>
              <w:bottom w:val="nil"/>
              <w:right w:val="nil"/>
            </w:tcBorders>
          </w:tcPr>
          <w:p w:rsidR="006820BC" w:rsidRDefault="006820BC" w:rsidP="005F2FB1">
            <w:pPr>
              <w:pStyle w:val="ConsPlusNormal"/>
            </w:pPr>
          </w:p>
        </w:tc>
        <w:tc>
          <w:tcPr>
            <w:tcW w:w="3005" w:type="dxa"/>
            <w:tcBorders>
              <w:top w:val="nil"/>
              <w:left w:val="nil"/>
              <w:bottom w:val="single" w:sz="4" w:space="0" w:color="auto"/>
              <w:right w:val="nil"/>
            </w:tcBorders>
          </w:tcPr>
          <w:p w:rsidR="006820BC" w:rsidRDefault="006820BC" w:rsidP="005F2FB1">
            <w:pPr>
              <w:pStyle w:val="ConsPlusNormal"/>
            </w:pPr>
          </w:p>
        </w:tc>
      </w:tr>
      <w:tr w:rsidR="006820BC" w:rsidTr="005F2FB1">
        <w:tc>
          <w:tcPr>
            <w:tcW w:w="3402" w:type="dxa"/>
            <w:tcBorders>
              <w:top w:val="nil"/>
              <w:left w:val="nil"/>
              <w:bottom w:val="nil"/>
              <w:right w:val="nil"/>
            </w:tcBorders>
          </w:tcPr>
          <w:p w:rsidR="006820BC" w:rsidRDefault="006820BC" w:rsidP="005F2FB1">
            <w:pPr>
              <w:pStyle w:val="ConsPlusNormal"/>
            </w:pPr>
          </w:p>
        </w:tc>
        <w:tc>
          <w:tcPr>
            <w:tcW w:w="2324" w:type="dxa"/>
            <w:tcBorders>
              <w:top w:val="single" w:sz="4" w:space="0" w:color="auto"/>
              <w:left w:val="nil"/>
              <w:bottom w:val="nil"/>
              <w:right w:val="nil"/>
            </w:tcBorders>
          </w:tcPr>
          <w:p w:rsidR="006820BC" w:rsidRDefault="006820BC" w:rsidP="005F2FB1">
            <w:pPr>
              <w:pStyle w:val="ConsPlusNormal"/>
              <w:jc w:val="center"/>
            </w:pPr>
            <w:r>
              <w:t>(подпись)</w:t>
            </w:r>
          </w:p>
        </w:tc>
        <w:tc>
          <w:tcPr>
            <w:tcW w:w="340" w:type="dxa"/>
            <w:tcBorders>
              <w:top w:val="nil"/>
              <w:left w:val="nil"/>
              <w:bottom w:val="nil"/>
              <w:right w:val="nil"/>
            </w:tcBorders>
          </w:tcPr>
          <w:p w:rsidR="006820BC" w:rsidRDefault="006820BC" w:rsidP="005F2FB1">
            <w:pPr>
              <w:pStyle w:val="ConsPlusNormal"/>
            </w:pPr>
          </w:p>
        </w:tc>
        <w:tc>
          <w:tcPr>
            <w:tcW w:w="3005" w:type="dxa"/>
            <w:tcBorders>
              <w:top w:val="single" w:sz="4" w:space="0" w:color="auto"/>
              <w:left w:val="nil"/>
              <w:bottom w:val="nil"/>
              <w:right w:val="nil"/>
            </w:tcBorders>
          </w:tcPr>
          <w:p w:rsidR="006820BC" w:rsidRDefault="006820BC" w:rsidP="005F2FB1">
            <w:pPr>
              <w:pStyle w:val="ConsPlusNormal"/>
              <w:jc w:val="center"/>
            </w:pPr>
            <w:r>
              <w:t>(расшифровка)</w:t>
            </w:r>
          </w:p>
        </w:tc>
      </w:tr>
    </w:tbl>
    <w:p w:rsidR="006820BC" w:rsidRDefault="006820BC" w:rsidP="006820BC">
      <w:pPr>
        <w:pStyle w:val="ConsPlusNormal"/>
        <w:ind w:firstLine="540"/>
        <w:jc w:val="both"/>
      </w:pPr>
    </w:p>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BC"/>
    <w:rsid w:val="005D41C8"/>
    <w:rsid w:val="0068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AB497-9A2A-4C79-AAD5-D82B539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820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820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20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820B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gosuslugi.ru" TargetMode="External"/><Relationship Id="rId21" Type="http://schemas.openxmlformats.org/officeDocument/2006/relationships/hyperlink" Target="https://login.consultant.ru/link/?req=doc&amp;base=SPB&amp;n=315336&amp;dst=100529" TargetMode="External"/><Relationship Id="rId42" Type="http://schemas.openxmlformats.org/officeDocument/2006/relationships/hyperlink" Target="https://login.consultant.ru/link/?req=doc&amp;base=LAW&amp;n=499769&amp;dst=6" TargetMode="External"/><Relationship Id="rId47" Type="http://schemas.openxmlformats.org/officeDocument/2006/relationships/hyperlink" Target="https://login.consultant.ru/link/?req=doc&amp;base=SPB&amp;n=306891&amp;dst=100407" TargetMode="External"/><Relationship Id="rId63" Type="http://schemas.openxmlformats.org/officeDocument/2006/relationships/hyperlink" Target="https://login.consultant.ru/link/?req=doc&amp;base=SPB&amp;n=304051&amp;dst=101717" TargetMode="External"/><Relationship Id="rId68" Type="http://schemas.openxmlformats.org/officeDocument/2006/relationships/hyperlink" Target="https://login.consultant.ru/link/?req=doc&amp;base=SPB&amp;n=293547&amp;dst=101080" TargetMode="External"/><Relationship Id="rId84" Type="http://schemas.openxmlformats.org/officeDocument/2006/relationships/hyperlink" Target="https://login.consultant.ru/link/?req=doc&amp;base=LAW&amp;n=511331&amp;dst=100354" TargetMode="External"/><Relationship Id="rId89" Type="http://schemas.openxmlformats.org/officeDocument/2006/relationships/hyperlink" Target="https://login.consultant.ru/link/?req=doc&amp;base=LAW&amp;n=511331&amp;dst=112" TargetMode="External"/><Relationship Id="rId7" Type="http://schemas.openxmlformats.org/officeDocument/2006/relationships/hyperlink" Target="https://login.consultant.ru/link/?req=doc&amp;base=SPB&amp;n=293547&amp;dst=101071" TargetMode="External"/><Relationship Id="rId71" Type="http://schemas.openxmlformats.org/officeDocument/2006/relationships/hyperlink" Target="https://login.consultant.ru/link/?req=doc&amp;base=SPB&amp;n=301577&amp;dst=100015" TargetMode="External"/><Relationship Id="rId92" Type="http://schemas.openxmlformats.org/officeDocument/2006/relationships/hyperlink" Target="https://login.consultant.ru/link/?req=doc&amp;base=SPB&amp;n=304051&amp;dst=101753" TargetMode="External"/><Relationship Id="rId2" Type="http://schemas.openxmlformats.org/officeDocument/2006/relationships/settings" Target="settings.xml"/><Relationship Id="rId16" Type="http://schemas.openxmlformats.org/officeDocument/2006/relationships/hyperlink" Target="https://login.consultant.ru/link/?req=doc&amp;base=SPB&amp;n=316113&amp;dst=100061" TargetMode="External"/><Relationship Id="rId29" Type="http://schemas.openxmlformats.org/officeDocument/2006/relationships/hyperlink" Target="https://login.consultant.ru/link/?req=doc&amp;base=SPB&amp;n=315336&amp;dst=100533" TargetMode="External"/><Relationship Id="rId11" Type="http://schemas.openxmlformats.org/officeDocument/2006/relationships/hyperlink" Target="https://login.consultant.ru/link/?req=doc&amp;base=SPB&amp;n=304051&amp;dst=101711" TargetMode="External"/><Relationship Id="rId24" Type="http://schemas.openxmlformats.org/officeDocument/2006/relationships/hyperlink" Target="https://mfc47.ru/" TargetMode="External"/><Relationship Id="rId32" Type="http://schemas.openxmlformats.org/officeDocument/2006/relationships/hyperlink" Target="https://login.consultant.ru/link/?req=doc&amp;base=LAW&amp;n=494999&amp;dst=100202" TargetMode="External"/><Relationship Id="rId37" Type="http://schemas.openxmlformats.org/officeDocument/2006/relationships/hyperlink" Target="https://login.consultant.ru/link/?req=doc&amp;base=LAW&amp;n=494999&amp;dst=100243" TargetMode="External"/><Relationship Id="rId40" Type="http://schemas.openxmlformats.org/officeDocument/2006/relationships/hyperlink" Target="http://social.lenobl.ru/" TargetMode="External"/><Relationship Id="rId45" Type="http://schemas.openxmlformats.org/officeDocument/2006/relationships/hyperlink" Target="https://login.consultant.ru/link/?req=doc&amp;base=SPB&amp;n=308078&amp;dst=100795" TargetMode="External"/><Relationship Id="rId53" Type="http://schemas.openxmlformats.org/officeDocument/2006/relationships/hyperlink" Target="https://login.consultant.ru/link/?req=doc&amp;base=LAW&amp;n=502701" TargetMode="External"/><Relationship Id="rId58" Type="http://schemas.openxmlformats.org/officeDocument/2006/relationships/hyperlink" Target="https://login.consultant.ru/link/?req=doc&amp;base=LAW&amp;n=511331&amp;dst=290" TargetMode="External"/><Relationship Id="rId66" Type="http://schemas.openxmlformats.org/officeDocument/2006/relationships/hyperlink" Target="https://login.consultant.ru/link/?req=doc&amp;base=SPB&amp;n=293547&amp;dst=101073" TargetMode="External"/><Relationship Id="rId74" Type="http://schemas.openxmlformats.org/officeDocument/2006/relationships/hyperlink" Target="https://login.consultant.ru/link/?req=doc&amp;base=LAW&amp;n=511331&amp;dst=100134"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511331&amp;dst=100354" TargetMode="External"/><Relationship Id="rId102" Type="http://schemas.openxmlformats.org/officeDocument/2006/relationships/fontTable" Target="fontTable.xml"/><Relationship Id="rId5" Type="http://schemas.openxmlformats.org/officeDocument/2006/relationships/hyperlink" Target="https://login.consultant.ru/link/?req=doc&amp;base=SPB&amp;n=285728&amp;dst=100208" TargetMode="External"/><Relationship Id="rId61" Type="http://schemas.openxmlformats.org/officeDocument/2006/relationships/hyperlink" Target="https://login.consultant.ru/link/?req=doc&amp;base=SPB&amp;n=304051&amp;dst=101714" TargetMode="External"/><Relationship Id="rId82" Type="http://schemas.openxmlformats.org/officeDocument/2006/relationships/hyperlink" Target="https://login.consultant.ru/link/?req=doc&amp;base=LAW&amp;n=511331&amp;dst=100354" TargetMode="External"/><Relationship Id="rId90" Type="http://schemas.openxmlformats.org/officeDocument/2006/relationships/hyperlink" Target="https://login.consultant.ru/link/?req=doc&amp;base=LAW&amp;n=511331&amp;dst=219" TargetMode="External"/><Relationship Id="rId95" Type="http://schemas.openxmlformats.org/officeDocument/2006/relationships/hyperlink" Target="https://login.consultant.ru/link/?req=doc&amp;base=LAW&amp;n=197748&amp;dst=100008" TargetMode="External"/><Relationship Id="rId19" Type="http://schemas.openxmlformats.org/officeDocument/2006/relationships/hyperlink" Target="https://login.consultant.ru/link/?req=doc&amp;base=SPB&amp;n=290096&amp;dst=100307" TargetMode="External"/><Relationship Id="rId14" Type="http://schemas.openxmlformats.org/officeDocument/2006/relationships/hyperlink" Target="https://login.consultant.ru/link/?req=doc&amp;base=SPB&amp;n=309030&amp;dst=100305" TargetMode="External"/><Relationship Id="rId22" Type="http://schemas.openxmlformats.org/officeDocument/2006/relationships/hyperlink" Target="https://kszn.lenobl.ru/" TargetMode="External"/><Relationship Id="rId27" Type="http://schemas.openxmlformats.org/officeDocument/2006/relationships/hyperlink" Target="https://login.consultant.ru/link/?req=doc&amp;base=SPB&amp;n=308078&amp;dst=100790" TargetMode="External"/><Relationship Id="rId30" Type="http://schemas.openxmlformats.org/officeDocument/2006/relationships/hyperlink" Target="https://login.consultant.ru/link/?req=doc&amp;base=SPB&amp;n=301577&amp;dst=100013" TargetMode="External"/><Relationship Id="rId35" Type="http://schemas.openxmlformats.org/officeDocument/2006/relationships/hyperlink" Target="https://login.consultant.ru/link/?req=doc&amp;base=LAW&amp;n=494999&amp;dst=100189" TargetMode="External"/><Relationship Id="rId43" Type="http://schemas.openxmlformats.org/officeDocument/2006/relationships/hyperlink" Target="https://login.consultant.ru/link/?req=doc&amp;base=LAW&amp;n=511331&amp;dst=138" TargetMode="External"/><Relationship Id="rId48" Type="http://schemas.openxmlformats.org/officeDocument/2006/relationships/hyperlink" Target="https://login.consultant.ru/link/?req=doc&amp;base=SPB&amp;n=298275&amp;dst=100043" TargetMode="External"/><Relationship Id="rId56" Type="http://schemas.openxmlformats.org/officeDocument/2006/relationships/hyperlink" Target="https://login.consultant.ru/link/?req=doc&amp;base=LAW&amp;n=511331&amp;dst=43" TargetMode="External"/><Relationship Id="rId64" Type="http://schemas.openxmlformats.org/officeDocument/2006/relationships/hyperlink" Target="https://login.consultant.ru/link/?req=doc&amp;base=SPB&amp;n=304051&amp;dst=101719" TargetMode="External"/><Relationship Id="rId69" Type="http://schemas.openxmlformats.org/officeDocument/2006/relationships/hyperlink" Target="https://login.consultant.ru/link/?req=doc&amp;base=SPB&amp;n=308078&amp;dst=100799" TargetMode="External"/><Relationship Id="rId77" Type="http://schemas.openxmlformats.org/officeDocument/2006/relationships/hyperlink" Target="https://login.consultant.ru/link/?req=doc&amp;base=LAW&amp;n=500166" TargetMode="External"/><Relationship Id="rId100" Type="http://schemas.openxmlformats.org/officeDocument/2006/relationships/hyperlink" Target="https://login.consultant.ru/link/?req=doc&amp;base=LAW&amp;n=489643" TargetMode="External"/><Relationship Id="rId8" Type="http://schemas.openxmlformats.org/officeDocument/2006/relationships/hyperlink" Target="https://login.consultant.ru/link/?req=doc&amp;base=SPB&amp;n=297742&amp;dst=100029" TargetMode="External"/><Relationship Id="rId51" Type="http://schemas.openxmlformats.org/officeDocument/2006/relationships/hyperlink" Target="https://login.consultant.ru/link/?req=doc&amp;base=LAW&amp;n=508490&amp;dst=475" TargetMode="External"/><Relationship Id="rId72" Type="http://schemas.openxmlformats.org/officeDocument/2006/relationships/hyperlink" Target="https://login.consultant.ru/link/?req=doc&amp;base=SPB&amp;n=301577&amp;dst=100017" TargetMode="External"/><Relationship Id="rId80" Type="http://schemas.openxmlformats.org/officeDocument/2006/relationships/hyperlink" Target="https://login.consultant.ru/link/?req=doc&amp;base=SPB&amp;n=315336&amp;dst=100534"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15336&amp;dst=100536" TargetMode="External"/><Relationship Id="rId98" Type="http://schemas.openxmlformats.org/officeDocument/2006/relationships/hyperlink" Target="https://login.consultant.ru/link/?req=doc&amp;base=SPB&amp;n=306891&amp;dst=10041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406" TargetMode="External"/><Relationship Id="rId17" Type="http://schemas.openxmlformats.org/officeDocument/2006/relationships/hyperlink" Target="https://login.consultant.ru/link/?req=doc&amp;base=SPB&amp;n=298275&amp;dst=100042" TargetMode="External"/><Relationship Id="rId25" Type="http://schemas.openxmlformats.org/officeDocument/2006/relationships/hyperlink" Target="https://gu.lenobl.ru" TargetMode="External"/><Relationship Id="rId33" Type="http://schemas.openxmlformats.org/officeDocument/2006/relationships/hyperlink" Target="https://login.consultant.ru/link/?req=doc&amp;base=LAW&amp;n=494999&amp;dst=100243" TargetMode="External"/><Relationship Id="rId38" Type="http://schemas.openxmlformats.org/officeDocument/2006/relationships/hyperlink" Target="https://login.consultant.ru/link/?req=doc&amp;base=SPB&amp;n=308078&amp;dst=100793" TargetMode="External"/><Relationship Id="rId46" Type="http://schemas.openxmlformats.org/officeDocument/2006/relationships/hyperlink" Target="https://login.consultant.ru/link/?req=doc&amp;base=LAW&amp;n=489643" TargetMode="External"/><Relationship Id="rId59" Type="http://schemas.openxmlformats.org/officeDocument/2006/relationships/hyperlink" Target="https://login.consultant.ru/link/?req=doc&amp;base=LAW&amp;n=511331&amp;dst=359" TargetMode="External"/><Relationship Id="rId67" Type="http://schemas.openxmlformats.org/officeDocument/2006/relationships/hyperlink" Target="https://login.consultant.ru/link/?req=doc&amp;base=SPB&amp;n=293547&amp;dst=101079" TargetMode="External"/><Relationship Id="rId103" Type="http://schemas.openxmlformats.org/officeDocument/2006/relationships/theme" Target="theme/theme1.xml"/><Relationship Id="rId20" Type="http://schemas.openxmlformats.org/officeDocument/2006/relationships/hyperlink" Target="https://cszn.info/" TargetMode="External"/><Relationship Id="rId41" Type="http://schemas.openxmlformats.org/officeDocument/2006/relationships/hyperlink" Target="https://login.consultant.ru/link/?req=doc&amp;base=LAW&amp;n=424314&amp;dst=88" TargetMode="External"/><Relationship Id="rId54" Type="http://schemas.openxmlformats.org/officeDocument/2006/relationships/hyperlink" Target="https://login.consultant.ru/link/?req=doc&amp;base=SPB&amp;n=285728&amp;dst=100209" TargetMode="External"/><Relationship Id="rId62" Type="http://schemas.openxmlformats.org/officeDocument/2006/relationships/hyperlink" Target="https://login.consultant.ru/link/?req=doc&amp;base=SPB&amp;n=304051&amp;dst=101716" TargetMode="External"/><Relationship Id="rId70" Type="http://schemas.openxmlformats.org/officeDocument/2006/relationships/hyperlink" Target="https://login.consultant.ru/link/?req=doc&amp;base=SPB&amp;n=308078&amp;dst=100801" TargetMode="External"/><Relationship Id="rId75" Type="http://schemas.openxmlformats.org/officeDocument/2006/relationships/hyperlink" Target="https://login.consultant.ru/link/?req=doc&amp;base=SPB&amp;n=304051&amp;dst=101721" TargetMode="External"/><Relationship Id="rId83" Type="http://schemas.openxmlformats.org/officeDocument/2006/relationships/hyperlink" Target="https://login.consultant.ru/link/?req=doc&amp;base=LAW&amp;n=511331&amp;dst=100354" TargetMode="External"/><Relationship Id="rId88" Type="http://schemas.openxmlformats.org/officeDocument/2006/relationships/hyperlink" Target="https://login.consultant.ru/link/?req=doc&amp;base=LAW&amp;n=511331&amp;dst=100354" TargetMode="External"/><Relationship Id="rId91" Type="http://schemas.openxmlformats.org/officeDocument/2006/relationships/hyperlink" Target="https://login.consultant.ru/link/?req=doc&amp;base=SPB&amp;n=304051&amp;dst=101751" TargetMode="External"/><Relationship Id="rId96" Type="http://schemas.openxmlformats.org/officeDocument/2006/relationships/hyperlink" Target="https://login.consultant.ru/link/?req=doc&amp;base=SPB&amp;n=315336&amp;dst=100537" TargetMode="External"/><Relationship Id="rId1" Type="http://schemas.openxmlformats.org/officeDocument/2006/relationships/styles" Target="styles.xml"/><Relationship Id="rId6" Type="http://schemas.openxmlformats.org/officeDocument/2006/relationships/hyperlink" Target="https://login.consultant.ru/link/?req=doc&amp;base=SPB&amp;n=290096&amp;dst=100306" TargetMode="External"/><Relationship Id="rId15" Type="http://schemas.openxmlformats.org/officeDocument/2006/relationships/hyperlink" Target="https://login.consultant.ru/link/?req=doc&amp;base=SPB&amp;n=315336&amp;dst=100527" TargetMode="External"/><Relationship Id="rId23" Type="http://schemas.openxmlformats.org/officeDocument/2006/relationships/hyperlink" Target="https://login.consultant.ru/link/?req=doc&amp;base=SPB&amp;n=315336&amp;dst=100530" TargetMode="External"/><Relationship Id="rId28" Type="http://schemas.openxmlformats.org/officeDocument/2006/relationships/hyperlink" Target="https://login.consultant.ru/link/?req=doc&amp;base=SPB&amp;n=315336&amp;dst=100531" TargetMode="External"/><Relationship Id="rId36" Type="http://schemas.openxmlformats.org/officeDocument/2006/relationships/hyperlink" Target="https://login.consultant.ru/link/?req=doc&amp;base=LAW&amp;n=494999&amp;dst=100202" TargetMode="External"/><Relationship Id="rId49" Type="http://schemas.openxmlformats.org/officeDocument/2006/relationships/hyperlink" Target="https://login.consultant.ru/link/?req=doc&amp;base=LAW&amp;n=499934" TargetMode="External"/><Relationship Id="rId57" Type="http://schemas.openxmlformats.org/officeDocument/2006/relationships/hyperlink" Target="https://login.consultant.ru/link/?req=doc&amp;base=LAW&amp;n=511331&amp;dst=339" TargetMode="External"/><Relationship Id="rId10" Type="http://schemas.openxmlformats.org/officeDocument/2006/relationships/hyperlink" Target="https://login.consultant.ru/link/?req=doc&amp;base=SPB&amp;n=301577&amp;dst=100012" TargetMode="External"/><Relationship Id="rId31" Type="http://schemas.openxmlformats.org/officeDocument/2006/relationships/hyperlink" Target="https://login.consultant.ru/link/?req=doc&amp;base=LAW&amp;n=494999&amp;dst=100189" TargetMode="External"/><Relationship Id="rId44" Type="http://schemas.openxmlformats.org/officeDocument/2006/relationships/hyperlink" Target="https://login.consultant.ru/link/?req=doc&amp;base=LAW&amp;n=511331&amp;dst=327" TargetMode="External"/><Relationship Id="rId52" Type="http://schemas.openxmlformats.org/officeDocument/2006/relationships/hyperlink" Target="https://login.consultant.ru/link/?req=doc&amp;base=SPB&amp;n=298275&amp;dst=100044" TargetMode="External"/><Relationship Id="rId60" Type="http://schemas.openxmlformats.org/officeDocument/2006/relationships/hyperlink" Target="https://login.consultant.ru/link/?req=doc&amp;base=SPB&amp;n=304051&amp;dst=101713" TargetMode="External"/><Relationship Id="rId65" Type="http://schemas.openxmlformats.org/officeDocument/2006/relationships/hyperlink" Target="https://login.consultant.ru/link/?req=doc&amp;base=SPB&amp;n=304051&amp;dst=101720" TargetMode="External"/><Relationship Id="rId73" Type="http://schemas.openxmlformats.org/officeDocument/2006/relationships/hyperlink" Target="https://login.consultant.ru/link/?req=doc&amp;base=SPB&amp;n=301577&amp;dst=100018" TargetMode="External"/><Relationship Id="rId78" Type="http://schemas.openxmlformats.org/officeDocument/2006/relationships/hyperlink" Target="https://login.consultant.ru/link/?req=doc&amp;base=LAW&amp;n=494999" TargetMode="External"/><Relationship Id="rId81" Type="http://schemas.openxmlformats.org/officeDocument/2006/relationships/hyperlink" Target="https://login.consultant.ru/link/?req=doc&amp;base=LAW&amp;n=511331&amp;dst=244" TargetMode="External"/><Relationship Id="rId86" Type="http://schemas.openxmlformats.org/officeDocument/2006/relationships/hyperlink" Target="https://login.consultant.ru/link/?req=doc&amp;base=LAW&amp;n=511331&amp;dst=290" TargetMode="External"/><Relationship Id="rId94" Type="http://schemas.openxmlformats.org/officeDocument/2006/relationships/hyperlink" Target="https://login.consultant.ru/link/?req=doc&amp;base=SPB&amp;n=293547&amp;dst=101082" TargetMode="External"/><Relationship Id="rId99" Type="http://schemas.openxmlformats.org/officeDocument/2006/relationships/hyperlink" Target="https://login.consultant.ru/link/?req=doc&amp;base=SPB&amp;n=309030&amp;dst=100306" TargetMode="External"/><Relationship Id="rId101" Type="http://schemas.openxmlformats.org/officeDocument/2006/relationships/hyperlink" Target="https://login.consultant.ru/link/?req=doc&amp;base=LAW&amp;n=500304&amp;dst=1224" TargetMode="External"/><Relationship Id="rId4" Type="http://schemas.openxmlformats.org/officeDocument/2006/relationships/hyperlink" Target="https://login.consultant.ru/link/?req=doc&amp;base=SPB&amp;n=284090&amp;dst=100036" TargetMode="External"/><Relationship Id="rId9" Type="http://schemas.openxmlformats.org/officeDocument/2006/relationships/hyperlink" Target="https://login.consultant.ru/link/?req=doc&amp;base=SPB&amp;n=298275&amp;dst=100041" TargetMode="External"/><Relationship Id="rId13" Type="http://schemas.openxmlformats.org/officeDocument/2006/relationships/hyperlink" Target="https://login.consultant.ru/link/?req=doc&amp;base=SPB&amp;n=308078&amp;dst=100789" TargetMode="External"/><Relationship Id="rId18" Type="http://schemas.openxmlformats.org/officeDocument/2006/relationships/hyperlink" Target="https://login.consultant.ru/link/?req=doc&amp;base=LAW&amp;n=509406&amp;dst=100366" TargetMode="External"/><Relationship Id="rId39" Type="http://schemas.openxmlformats.org/officeDocument/2006/relationships/hyperlink" Target="https://login.consultant.ru/link/?req=doc&amp;base=SPB&amp;n=293547&amp;dst=101072" TargetMode="External"/><Relationship Id="rId34" Type="http://schemas.openxmlformats.org/officeDocument/2006/relationships/hyperlink" Target="https://login.consultant.ru/link/?req=doc&amp;base=SPB&amp;n=308078&amp;dst=100792" TargetMode="External"/><Relationship Id="rId50" Type="http://schemas.openxmlformats.org/officeDocument/2006/relationships/hyperlink" Target="https://login.consultant.ru/link/?req=doc&amp;base=SPB&amp;n=306891&amp;dst=100411" TargetMode="External"/><Relationship Id="rId55" Type="http://schemas.openxmlformats.org/officeDocument/2006/relationships/hyperlink" Target="https://login.consultant.ru/link/?req=doc&amp;base=SPB&amp;n=316113&amp;dst=100061" TargetMode="External"/><Relationship Id="rId76" Type="http://schemas.openxmlformats.org/officeDocument/2006/relationships/hyperlink" Target="https://login.consultant.ru/link/?req=doc&amp;base=LAW&amp;n=511331" TargetMode="External"/><Relationship Id="rId97" Type="http://schemas.openxmlformats.org/officeDocument/2006/relationships/hyperlink" Target="https://login.consultant.ru/link/?req=doc&amp;base=SPB&amp;n=315336&amp;dst=100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16151</Words>
  <Characters>92064</Characters>
  <Application>Microsoft Office Word</Application>
  <DocSecurity>0</DocSecurity>
  <Lines>767</Lines>
  <Paragraphs>215</Paragraphs>
  <ScaleCrop>false</ScaleCrop>
  <Company/>
  <LinksUpToDate>false</LinksUpToDate>
  <CharactersWithSpaces>108000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2025-09-11T12:40:00Z</dcterms:created>
  <dcterms:modified xsi:type="dcterms:W3CDTF">2025-09-11T12:40:00Z</dcterms:modified>
</cp:coreProperties>
</file>