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8E9" w:rsidRDefault="009148E9" w:rsidP="009148E9">
      <w:pPr>
        <w:pStyle w:val="ConsPlusNormal"/>
        <w:jc w:val="right"/>
        <w:outlineLvl w:val="0"/>
      </w:pPr>
      <w:r>
        <w:t>ПРИЛОЖЕНИЕ 26</w:t>
      </w:r>
    </w:p>
    <w:p w:rsidR="009148E9" w:rsidRDefault="009148E9" w:rsidP="009148E9">
      <w:pPr>
        <w:pStyle w:val="ConsPlusNormal"/>
        <w:jc w:val="right"/>
      </w:pPr>
      <w:r>
        <w:t>к приказу комитета</w:t>
      </w:r>
    </w:p>
    <w:p w:rsidR="009148E9" w:rsidRDefault="009148E9" w:rsidP="009148E9">
      <w:pPr>
        <w:pStyle w:val="ConsPlusNormal"/>
        <w:jc w:val="right"/>
      </w:pPr>
      <w:r>
        <w:t>по социальной защите населения</w:t>
      </w:r>
    </w:p>
    <w:p w:rsidR="009148E9" w:rsidRDefault="009148E9" w:rsidP="009148E9">
      <w:pPr>
        <w:pStyle w:val="ConsPlusNormal"/>
        <w:jc w:val="right"/>
      </w:pPr>
      <w:r>
        <w:t>Ленинградской области</w:t>
      </w:r>
    </w:p>
    <w:p w:rsidR="009148E9" w:rsidRDefault="009148E9" w:rsidP="009148E9">
      <w:pPr>
        <w:pStyle w:val="ConsPlusNormal"/>
        <w:jc w:val="right"/>
      </w:pPr>
      <w:r>
        <w:t>от 31.01.2020 N 5</w:t>
      </w:r>
    </w:p>
    <w:p w:rsidR="009148E9" w:rsidRDefault="009148E9" w:rsidP="009148E9">
      <w:pPr>
        <w:pStyle w:val="ConsPlusNormal"/>
        <w:jc w:val="center"/>
      </w:pPr>
    </w:p>
    <w:p w:rsidR="009148E9" w:rsidRDefault="009148E9" w:rsidP="009148E9">
      <w:pPr>
        <w:pStyle w:val="ConsPlusTitle"/>
        <w:jc w:val="center"/>
      </w:pPr>
      <w:bookmarkStart w:id="0" w:name="P12978"/>
      <w:bookmarkEnd w:id="0"/>
      <w:r>
        <w:t>АДМИНИСТРАТИВНЫЙ РЕГЛАМЕНТ</w:t>
      </w:r>
    </w:p>
    <w:p w:rsidR="009148E9" w:rsidRDefault="009148E9" w:rsidP="009148E9">
      <w:pPr>
        <w:pStyle w:val="ConsPlusTitle"/>
        <w:jc w:val="center"/>
      </w:pPr>
      <w:r>
        <w:t>ПРЕДОСТАВЛЕНИЯ НА ТЕРРИТОРИИ ЛЕНИНГРАДСКОЙ ОБЛАСТИ</w:t>
      </w:r>
    </w:p>
    <w:p w:rsidR="009148E9" w:rsidRDefault="009148E9" w:rsidP="009148E9">
      <w:pPr>
        <w:pStyle w:val="ConsPlusTitle"/>
        <w:jc w:val="center"/>
      </w:pPr>
      <w:r>
        <w:t>ГОСУДАРСТВЕННОЙ УСЛУГИ ПО НАЗНАЧЕНИЮ ГРАЖДАНАМ, ПРОЖИВАЮЩИМ</w:t>
      </w:r>
    </w:p>
    <w:p w:rsidR="009148E9" w:rsidRDefault="009148E9" w:rsidP="009148E9">
      <w:pPr>
        <w:pStyle w:val="ConsPlusTitle"/>
        <w:jc w:val="center"/>
      </w:pPr>
      <w:r>
        <w:t>НА ТЕРРИТОРИИ ЛЕНИНГРАДСКОЙ ОБЛАСТИ, СУБСИДИИ НА ОПЛАТУ</w:t>
      </w:r>
    </w:p>
    <w:p w:rsidR="009148E9" w:rsidRDefault="009148E9" w:rsidP="009148E9">
      <w:pPr>
        <w:pStyle w:val="ConsPlusTitle"/>
        <w:jc w:val="center"/>
      </w:pPr>
      <w:r>
        <w:t>ЖИЛОГО ПОМЕЩЕНИЯ И КОММУНАЛЬНЫХ УСЛУГ</w:t>
      </w:r>
    </w:p>
    <w:p w:rsidR="009148E9" w:rsidRDefault="009148E9" w:rsidP="0091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8E9"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8E9" w:rsidRDefault="009148E9"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8E9" w:rsidRDefault="009148E9"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8E9" w:rsidRDefault="009148E9" w:rsidP="00272F4E">
            <w:pPr>
              <w:pStyle w:val="ConsPlusNormal"/>
              <w:jc w:val="center"/>
            </w:pPr>
            <w:r>
              <w:rPr>
                <w:color w:val="392C69"/>
              </w:rPr>
              <w:t>Список изменяющих документов</w:t>
            </w:r>
          </w:p>
          <w:p w:rsidR="009148E9" w:rsidRDefault="009148E9" w:rsidP="00272F4E">
            <w:pPr>
              <w:pStyle w:val="ConsPlusNormal"/>
              <w:jc w:val="center"/>
            </w:pPr>
            <w:r>
              <w:rPr>
                <w:color w:val="392C69"/>
              </w:rPr>
              <w:t>(в ред. Приказов комитета по социальной защите населения Ленинградской</w:t>
            </w:r>
          </w:p>
          <w:p w:rsidR="009148E9" w:rsidRDefault="009148E9" w:rsidP="00272F4E">
            <w:pPr>
              <w:pStyle w:val="ConsPlusNormal"/>
              <w:jc w:val="center"/>
            </w:pPr>
            <w:r>
              <w:rPr>
                <w:color w:val="392C69"/>
              </w:rPr>
              <w:t xml:space="preserve">области от 11.06.2020 </w:t>
            </w:r>
            <w:hyperlink r:id="rId4">
              <w:r>
                <w:rPr>
                  <w:color w:val="0000FF"/>
                </w:rPr>
                <w:t>N 17</w:t>
              </w:r>
            </w:hyperlink>
            <w:r>
              <w:rPr>
                <w:color w:val="392C69"/>
              </w:rPr>
              <w:t xml:space="preserve">, от 30.06.2020 </w:t>
            </w:r>
            <w:hyperlink r:id="rId5">
              <w:r>
                <w:rPr>
                  <w:color w:val="0000FF"/>
                </w:rPr>
                <w:t>N 24</w:t>
              </w:r>
            </w:hyperlink>
            <w:r>
              <w:rPr>
                <w:color w:val="392C69"/>
              </w:rPr>
              <w:t xml:space="preserve">, от 25.12.2020 </w:t>
            </w:r>
            <w:hyperlink r:id="rId6">
              <w:r>
                <w:rPr>
                  <w:color w:val="0000FF"/>
                </w:rPr>
                <w:t>N 43</w:t>
              </w:r>
            </w:hyperlink>
            <w:r>
              <w:rPr>
                <w:color w:val="392C69"/>
              </w:rPr>
              <w:t>,</w:t>
            </w:r>
          </w:p>
          <w:p w:rsidR="009148E9" w:rsidRDefault="009148E9" w:rsidP="00272F4E">
            <w:pPr>
              <w:pStyle w:val="ConsPlusNormal"/>
              <w:jc w:val="center"/>
            </w:pPr>
            <w:r>
              <w:rPr>
                <w:color w:val="392C69"/>
              </w:rPr>
              <w:t xml:space="preserve">от 29.12.2022 </w:t>
            </w:r>
            <w:hyperlink r:id="rId7">
              <w:r>
                <w:rPr>
                  <w:color w:val="0000FF"/>
                </w:rPr>
                <w:t>N 04-89</w:t>
              </w:r>
            </w:hyperlink>
            <w:r>
              <w:rPr>
                <w:color w:val="392C69"/>
              </w:rPr>
              <w:t xml:space="preserve">, от 15.02.2023 </w:t>
            </w:r>
            <w:hyperlink r:id="rId8">
              <w:r>
                <w:rPr>
                  <w:color w:val="0000FF"/>
                </w:rPr>
                <w:t>N 04-10</w:t>
              </w:r>
            </w:hyperlink>
            <w:r>
              <w:rPr>
                <w:color w:val="392C69"/>
              </w:rPr>
              <w:t xml:space="preserve">, от 30.05.2023 </w:t>
            </w:r>
            <w:hyperlink r:id="rId9">
              <w:r>
                <w:rPr>
                  <w:color w:val="0000FF"/>
                </w:rPr>
                <w:t>N 04-33</w:t>
              </w:r>
            </w:hyperlink>
            <w:r>
              <w:rPr>
                <w:color w:val="392C69"/>
              </w:rPr>
              <w:t>,</w:t>
            </w:r>
          </w:p>
          <w:p w:rsidR="009148E9" w:rsidRDefault="009148E9" w:rsidP="00272F4E">
            <w:pPr>
              <w:pStyle w:val="ConsPlusNormal"/>
              <w:jc w:val="center"/>
            </w:pPr>
            <w:r>
              <w:rPr>
                <w:color w:val="392C69"/>
              </w:rPr>
              <w:t xml:space="preserve">от 02.06.2023 </w:t>
            </w:r>
            <w:hyperlink r:id="rId10">
              <w:r>
                <w:rPr>
                  <w:color w:val="0000FF"/>
                </w:rPr>
                <w:t>N 04-34</w:t>
              </w:r>
            </w:hyperlink>
            <w:r>
              <w:rPr>
                <w:color w:val="392C69"/>
              </w:rPr>
              <w:t xml:space="preserve">, от 09.01.2024 </w:t>
            </w:r>
            <w:hyperlink r:id="rId11">
              <w:r>
                <w:rPr>
                  <w:color w:val="0000FF"/>
                </w:rPr>
                <w:t>N 04-1</w:t>
              </w:r>
            </w:hyperlink>
            <w:r>
              <w:rPr>
                <w:color w:val="392C69"/>
              </w:rPr>
              <w:t xml:space="preserve">, от 14.06.2024 </w:t>
            </w:r>
            <w:hyperlink r:id="rId12">
              <w:r>
                <w:rPr>
                  <w:color w:val="0000FF"/>
                </w:rPr>
                <w:t>N 04-35</w:t>
              </w:r>
            </w:hyperlink>
            <w:r>
              <w:rPr>
                <w:color w:val="392C69"/>
              </w:rPr>
              <w:t>,</w:t>
            </w:r>
          </w:p>
          <w:p w:rsidR="009148E9" w:rsidRDefault="009148E9" w:rsidP="00272F4E">
            <w:pPr>
              <w:pStyle w:val="ConsPlusNormal"/>
              <w:jc w:val="center"/>
            </w:pPr>
            <w:r>
              <w:rPr>
                <w:color w:val="392C69"/>
              </w:rPr>
              <w:t xml:space="preserve">от 25.09.2024 </w:t>
            </w:r>
            <w:hyperlink r:id="rId13">
              <w:r>
                <w:rPr>
                  <w:color w:val="0000FF"/>
                </w:rPr>
                <w:t>N 04-70</w:t>
              </w:r>
            </w:hyperlink>
            <w:r>
              <w:rPr>
                <w:color w:val="392C69"/>
              </w:rPr>
              <w:t xml:space="preserve">, от 26.12.2024 </w:t>
            </w:r>
            <w:hyperlink r:id="rId14">
              <w:r>
                <w:rPr>
                  <w:color w:val="0000FF"/>
                </w:rPr>
                <w:t>N 04-104</w:t>
              </w:r>
            </w:hyperlink>
            <w:r>
              <w:rPr>
                <w:color w:val="392C69"/>
              </w:rPr>
              <w:t xml:space="preserve">, от 28.12.2024 </w:t>
            </w:r>
            <w:hyperlink r:id="rId15">
              <w:r>
                <w:rPr>
                  <w:color w:val="0000FF"/>
                </w:rPr>
                <w:t>N 04-111</w:t>
              </w:r>
            </w:hyperlink>
            <w:r>
              <w:rPr>
                <w:color w:val="392C69"/>
              </w:rPr>
              <w:t>,</w:t>
            </w:r>
          </w:p>
          <w:p w:rsidR="009148E9" w:rsidRDefault="009148E9" w:rsidP="00272F4E">
            <w:pPr>
              <w:pStyle w:val="ConsPlusNormal"/>
              <w:jc w:val="center"/>
            </w:pPr>
            <w:r>
              <w:rPr>
                <w:color w:val="392C69"/>
              </w:rPr>
              <w:t xml:space="preserve">от 24.02.2025 </w:t>
            </w:r>
            <w:hyperlink r:id="rId16">
              <w:r>
                <w:rPr>
                  <w:color w:val="0000FF"/>
                </w:rPr>
                <w:t>N 04-25</w:t>
              </w:r>
            </w:hyperlink>
            <w:r>
              <w:rPr>
                <w:color w:val="392C69"/>
              </w:rPr>
              <w:t xml:space="preserve">, от 17.03.2025 </w:t>
            </w:r>
            <w:hyperlink r:id="rId17">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8E9" w:rsidRDefault="009148E9" w:rsidP="00272F4E">
            <w:pPr>
              <w:pStyle w:val="ConsPlusNormal"/>
            </w:pPr>
          </w:p>
        </w:tc>
      </w:tr>
    </w:tbl>
    <w:p w:rsidR="009148E9" w:rsidRDefault="009148E9" w:rsidP="009148E9">
      <w:pPr>
        <w:pStyle w:val="ConsPlusNormal"/>
        <w:jc w:val="center"/>
      </w:pPr>
    </w:p>
    <w:p w:rsidR="009148E9" w:rsidRDefault="009148E9" w:rsidP="009148E9">
      <w:pPr>
        <w:pStyle w:val="ConsPlusNormal"/>
        <w:jc w:val="center"/>
      </w:pPr>
      <w:r>
        <w:t>(сокращенное наименование - назначение субсидии на оплату</w:t>
      </w:r>
    </w:p>
    <w:p w:rsidR="009148E9" w:rsidRDefault="009148E9" w:rsidP="009148E9">
      <w:pPr>
        <w:pStyle w:val="ConsPlusNormal"/>
        <w:jc w:val="center"/>
      </w:pPr>
      <w:r>
        <w:t>жилого помещения и коммунальных услуг)</w:t>
      </w:r>
    </w:p>
    <w:p w:rsidR="009148E9" w:rsidRDefault="009148E9" w:rsidP="009148E9">
      <w:pPr>
        <w:pStyle w:val="ConsPlusNormal"/>
        <w:jc w:val="center"/>
      </w:pPr>
      <w:r>
        <w:t>(далее - регламент, государственная услуга)</w:t>
      </w:r>
    </w:p>
    <w:p w:rsidR="009148E9" w:rsidRDefault="009148E9" w:rsidP="009148E9">
      <w:pPr>
        <w:pStyle w:val="ConsPlusNormal"/>
        <w:jc w:val="center"/>
      </w:pPr>
    </w:p>
    <w:p w:rsidR="009148E9" w:rsidRDefault="009148E9" w:rsidP="009148E9">
      <w:pPr>
        <w:pStyle w:val="ConsPlusTitle"/>
        <w:jc w:val="center"/>
        <w:outlineLvl w:val="1"/>
      </w:pPr>
      <w:r>
        <w:t>I. ОБЩИЕ ПОЛОЖЕНИЯ</w:t>
      </w:r>
    </w:p>
    <w:p w:rsidR="009148E9" w:rsidRDefault="009148E9" w:rsidP="009148E9">
      <w:pPr>
        <w:pStyle w:val="ConsPlusNormal"/>
        <w:jc w:val="center"/>
      </w:pPr>
    </w:p>
    <w:p w:rsidR="009148E9" w:rsidRDefault="009148E9" w:rsidP="009148E9">
      <w:pPr>
        <w:pStyle w:val="ConsPlusTitle"/>
        <w:jc w:val="center"/>
        <w:outlineLvl w:val="2"/>
      </w:pPr>
      <w:r>
        <w:t>Предмет регулирования административного регламента</w:t>
      </w:r>
    </w:p>
    <w:p w:rsidR="009148E9" w:rsidRDefault="009148E9" w:rsidP="009148E9">
      <w:pPr>
        <w:pStyle w:val="ConsPlusTitle"/>
        <w:jc w:val="center"/>
      </w:pPr>
      <w:r>
        <w:t>услуги (описание услуги)</w:t>
      </w:r>
    </w:p>
    <w:p w:rsidR="009148E9" w:rsidRDefault="009148E9" w:rsidP="009148E9">
      <w:pPr>
        <w:pStyle w:val="ConsPlusNormal"/>
        <w:jc w:val="center"/>
      </w:pPr>
    </w:p>
    <w:p w:rsidR="009148E9" w:rsidRDefault="009148E9" w:rsidP="009148E9">
      <w:pPr>
        <w:pStyle w:val="ConsPlusNormal"/>
        <w:jc w:val="center"/>
      </w:pPr>
      <w:r>
        <w:t xml:space="preserve">(в ред. </w:t>
      </w:r>
      <w:hyperlink r:id="rId18">
        <w:r>
          <w:rPr>
            <w:color w:val="0000FF"/>
          </w:rPr>
          <w:t>Приказа</w:t>
        </w:r>
      </w:hyperlink>
      <w:r>
        <w:t xml:space="preserve"> комитета по социальной защите населения</w:t>
      </w:r>
    </w:p>
    <w:p w:rsidR="009148E9" w:rsidRDefault="009148E9" w:rsidP="009148E9">
      <w:pPr>
        <w:pStyle w:val="ConsPlusNormal"/>
        <w:jc w:val="center"/>
      </w:pPr>
      <w:r>
        <w:t>Ленинградской области от 29.12.2022 N 04-89)</w:t>
      </w:r>
    </w:p>
    <w:p w:rsidR="009148E9" w:rsidRDefault="009148E9" w:rsidP="009148E9">
      <w:pPr>
        <w:pStyle w:val="ConsPlusNormal"/>
      </w:pPr>
    </w:p>
    <w:p w:rsidR="009148E9" w:rsidRDefault="009148E9" w:rsidP="009148E9">
      <w:pPr>
        <w:pStyle w:val="ConsPlusNormal"/>
        <w:ind w:firstLine="540"/>
        <w:jc w:val="both"/>
      </w:pPr>
      <w:r>
        <w:t>1.1. Настоящий регламент устанавливает порядок и стандарт предоставления государственной услуги.</w:t>
      </w:r>
    </w:p>
    <w:p w:rsidR="009148E9" w:rsidRDefault="009148E9" w:rsidP="009148E9">
      <w:pPr>
        <w:pStyle w:val="ConsPlusNormal"/>
        <w:ind w:firstLine="540"/>
        <w:jc w:val="both"/>
      </w:pPr>
    </w:p>
    <w:p w:rsidR="009148E9" w:rsidRDefault="009148E9" w:rsidP="009148E9">
      <w:pPr>
        <w:pStyle w:val="ConsPlusTitle"/>
        <w:jc w:val="center"/>
        <w:outlineLvl w:val="2"/>
      </w:pPr>
      <w:r>
        <w:t>Категории заявителей и их представителей, имеющих право</w:t>
      </w:r>
    </w:p>
    <w:p w:rsidR="009148E9" w:rsidRDefault="009148E9" w:rsidP="009148E9">
      <w:pPr>
        <w:pStyle w:val="ConsPlusTitle"/>
        <w:jc w:val="center"/>
      </w:pPr>
      <w:r>
        <w:t>выступать от их имени</w:t>
      </w:r>
    </w:p>
    <w:p w:rsidR="009148E9" w:rsidRDefault="009148E9" w:rsidP="009148E9">
      <w:pPr>
        <w:pStyle w:val="ConsPlusNormal"/>
        <w:jc w:val="center"/>
      </w:pPr>
    </w:p>
    <w:p w:rsidR="009148E9" w:rsidRDefault="009148E9" w:rsidP="009148E9">
      <w:pPr>
        <w:pStyle w:val="ConsPlusNormal"/>
        <w:jc w:val="center"/>
      </w:pPr>
      <w:r>
        <w:t xml:space="preserve">(в ред. </w:t>
      </w:r>
      <w:hyperlink r:id="rId19">
        <w:r>
          <w:rPr>
            <w:color w:val="0000FF"/>
          </w:rPr>
          <w:t>Приказа</w:t>
        </w:r>
      </w:hyperlink>
      <w:r>
        <w:t xml:space="preserve"> комитета по социальной защите населения</w:t>
      </w:r>
    </w:p>
    <w:p w:rsidR="009148E9" w:rsidRDefault="009148E9" w:rsidP="009148E9">
      <w:pPr>
        <w:pStyle w:val="ConsPlusNormal"/>
        <w:jc w:val="center"/>
      </w:pPr>
      <w:r>
        <w:t>Ленинградской области от 29.12.2022 N 04-89)</w:t>
      </w:r>
    </w:p>
    <w:p w:rsidR="009148E9" w:rsidRDefault="009148E9" w:rsidP="009148E9">
      <w:pPr>
        <w:pStyle w:val="ConsPlusNormal"/>
        <w:jc w:val="center"/>
      </w:pPr>
    </w:p>
    <w:p w:rsidR="009148E9" w:rsidRDefault="009148E9" w:rsidP="009148E9">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имеющие место жительства на территории Ленинградской области граждане Российской Федерации, а также иностранные граждане (если это предусмотрено международными договорами Российской Федерации), у которых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9148E9" w:rsidRDefault="009148E9" w:rsidP="009148E9">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15.02.2023 N 04-10)</w:t>
      </w:r>
    </w:p>
    <w:p w:rsidR="009148E9" w:rsidRDefault="009148E9" w:rsidP="009148E9">
      <w:pPr>
        <w:pStyle w:val="ConsPlusNormal"/>
        <w:spacing w:before="220"/>
        <w:ind w:firstLine="540"/>
        <w:jc w:val="both"/>
      </w:pPr>
      <w:r>
        <w:lastRenderedPageBreak/>
        <w:t>Представлять интересы заявителя имеют право от имени физических лиц (далее - представитель заявителя):</w:t>
      </w:r>
    </w:p>
    <w:p w:rsidR="009148E9" w:rsidRDefault="009148E9" w:rsidP="009148E9">
      <w:pPr>
        <w:pStyle w:val="ConsPlusNormal"/>
        <w:spacing w:before="220"/>
        <w:ind w:firstLine="540"/>
        <w:jc w:val="both"/>
      </w:pPr>
      <w:r>
        <w:t>законные представители недееспособных или не полностью дееспособных заявителей;</w:t>
      </w:r>
    </w:p>
    <w:p w:rsidR="009148E9" w:rsidRDefault="009148E9" w:rsidP="009148E9">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9148E9" w:rsidRDefault="009148E9" w:rsidP="009148E9">
      <w:pPr>
        <w:pStyle w:val="ConsPlusNormal"/>
        <w:ind w:firstLine="540"/>
        <w:jc w:val="both"/>
      </w:pPr>
    </w:p>
    <w:p w:rsidR="009148E9" w:rsidRDefault="009148E9" w:rsidP="009148E9">
      <w:pPr>
        <w:pStyle w:val="ConsPlusTitle"/>
        <w:jc w:val="center"/>
        <w:outlineLvl w:val="2"/>
      </w:pPr>
      <w:r>
        <w:t>Порядок информирования о предоставлении</w:t>
      </w:r>
    </w:p>
    <w:p w:rsidR="009148E9" w:rsidRDefault="009148E9" w:rsidP="009148E9">
      <w:pPr>
        <w:pStyle w:val="ConsPlusTitle"/>
        <w:jc w:val="center"/>
      </w:pPr>
      <w:r>
        <w:t>государственной услуги</w:t>
      </w:r>
    </w:p>
    <w:p w:rsidR="009148E9" w:rsidRDefault="009148E9" w:rsidP="009148E9">
      <w:pPr>
        <w:pStyle w:val="ConsPlusNormal"/>
        <w:ind w:firstLine="540"/>
        <w:jc w:val="both"/>
      </w:pPr>
    </w:p>
    <w:p w:rsidR="009148E9" w:rsidRDefault="009148E9" w:rsidP="009148E9">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9148E9" w:rsidRDefault="009148E9" w:rsidP="009148E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148E9" w:rsidRDefault="009148E9" w:rsidP="009148E9">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9148E9" w:rsidRDefault="009148E9" w:rsidP="009148E9">
      <w:pPr>
        <w:pStyle w:val="ConsPlusNormal"/>
        <w:spacing w:before="220"/>
        <w:ind w:firstLine="540"/>
        <w:jc w:val="both"/>
      </w:pPr>
      <w:r>
        <w:t xml:space="preserve">на сайте комитета по социальной защите населения Ленинградской области: </w:t>
      </w:r>
      <w:hyperlink r:id="rId21">
        <w:r>
          <w:rPr>
            <w:color w:val="0000FF"/>
          </w:rPr>
          <w:t>http://social.lenobl.ru/</w:t>
        </w:r>
      </w:hyperlink>
      <w:r>
        <w:t>;</w:t>
      </w:r>
    </w:p>
    <w:p w:rsidR="009148E9" w:rsidRDefault="009148E9" w:rsidP="009148E9">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2">
        <w:r>
          <w:rPr>
            <w:color w:val="0000FF"/>
          </w:rPr>
          <w:t>http://mfc47.ru/</w:t>
        </w:r>
      </w:hyperlink>
      <w:r>
        <w:t>;</w:t>
      </w:r>
    </w:p>
    <w:p w:rsidR="009148E9" w:rsidRDefault="009148E9" w:rsidP="009148E9">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3">
        <w:r>
          <w:rPr>
            <w:color w:val="0000FF"/>
          </w:rPr>
          <w:t>https://gu.lenobl.ru</w:t>
        </w:r>
      </w:hyperlink>
      <w:r>
        <w:t xml:space="preserve"> / </w:t>
      </w:r>
      <w:hyperlink r:id="rId24">
        <w:r>
          <w:rPr>
            <w:color w:val="0000FF"/>
          </w:rPr>
          <w:t>www.gosuslugi.ru</w:t>
        </w:r>
      </w:hyperlink>
      <w:r>
        <w:t>;</w:t>
      </w:r>
    </w:p>
    <w:p w:rsidR="009148E9" w:rsidRDefault="009148E9" w:rsidP="009148E9">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17.03.2025 N 04-32)</w:t>
      </w:r>
    </w:p>
    <w:p w:rsidR="009148E9" w:rsidRDefault="009148E9" w:rsidP="009148E9">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148E9" w:rsidRDefault="009148E9" w:rsidP="009148E9">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148E9" w:rsidRDefault="009148E9" w:rsidP="009148E9">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148E9" w:rsidRDefault="009148E9" w:rsidP="009148E9">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148E9" w:rsidRDefault="009148E9" w:rsidP="009148E9">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9148E9" w:rsidRDefault="009148E9" w:rsidP="009148E9">
      <w:pPr>
        <w:pStyle w:val="ConsPlusNormal"/>
        <w:spacing w:before="220"/>
        <w:ind w:firstLine="540"/>
        <w:jc w:val="both"/>
      </w:pPr>
      <w:r>
        <w:t xml:space="preserve">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w:t>
      </w:r>
      <w:r>
        <w:lastRenderedPageBreak/>
        <w:t>привлечением других специалистов.</w:t>
      </w:r>
    </w:p>
    <w:p w:rsidR="009148E9" w:rsidRDefault="009148E9" w:rsidP="009148E9">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148E9" w:rsidRDefault="009148E9" w:rsidP="009148E9">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9148E9" w:rsidRDefault="009148E9" w:rsidP="009148E9">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148E9" w:rsidRDefault="009148E9" w:rsidP="009148E9">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148E9" w:rsidRDefault="009148E9" w:rsidP="009148E9">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9148E9" w:rsidRDefault="009148E9" w:rsidP="009148E9">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148E9" w:rsidRDefault="009148E9" w:rsidP="009148E9">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148E9" w:rsidRDefault="009148E9" w:rsidP="009148E9">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148E9" w:rsidRDefault="009148E9" w:rsidP="009148E9">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148E9" w:rsidRDefault="009148E9" w:rsidP="009148E9">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9148E9" w:rsidRDefault="009148E9" w:rsidP="009148E9">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148E9" w:rsidRDefault="009148E9" w:rsidP="009148E9">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148E9" w:rsidRDefault="009148E9" w:rsidP="009148E9">
      <w:pPr>
        <w:pStyle w:val="ConsPlusNormal"/>
        <w:ind w:firstLine="540"/>
        <w:jc w:val="both"/>
      </w:pPr>
    </w:p>
    <w:p w:rsidR="009148E9" w:rsidRDefault="009148E9" w:rsidP="009148E9">
      <w:pPr>
        <w:pStyle w:val="ConsPlusTitle"/>
        <w:jc w:val="center"/>
        <w:outlineLvl w:val="1"/>
      </w:pPr>
      <w:r>
        <w:t>II. СТАНДАРТ ПРЕДОСТАВЛЕНИЯ ГОСУДАРСТВЕННОЙ УСЛУГИ</w:t>
      </w:r>
    </w:p>
    <w:p w:rsidR="009148E9" w:rsidRDefault="009148E9" w:rsidP="009148E9">
      <w:pPr>
        <w:pStyle w:val="ConsPlusNormal"/>
        <w:jc w:val="center"/>
      </w:pPr>
    </w:p>
    <w:p w:rsidR="009148E9" w:rsidRDefault="009148E9" w:rsidP="009148E9">
      <w:pPr>
        <w:pStyle w:val="ConsPlusTitle"/>
        <w:jc w:val="center"/>
        <w:outlineLvl w:val="2"/>
      </w:pPr>
      <w:r>
        <w:t>Полное наименование государственной услуги, сокращенное</w:t>
      </w:r>
    </w:p>
    <w:p w:rsidR="009148E9" w:rsidRDefault="009148E9" w:rsidP="009148E9">
      <w:pPr>
        <w:pStyle w:val="ConsPlusTitle"/>
        <w:jc w:val="center"/>
      </w:pPr>
      <w:r>
        <w:lastRenderedPageBreak/>
        <w:t>наименование государственной услуги</w:t>
      </w:r>
    </w:p>
    <w:p w:rsidR="009148E9" w:rsidRDefault="009148E9" w:rsidP="009148E9">
      <w:pPr>
        <w:pStyle w:val="ConsPlusNormal"/>
        <w:jc w:val="center"/>
      </w:pPr>
    </w:p>
    <w:p w:rsidR="009148E9" w:rsidRDefault="009148E9" w:rsidP="009148E9">
      <w:pPr>
        <w:pStyle w:val="ConsPlusNormal"/>
        <w:ind w:firstLine="540"/>
        <w:jc w:val="both"/>
      </w:pPr>
      <w:r>
        <w:t>2.1. Полное наименование государственной услуги: предоставление государственной услуги по назначению гражданам, имеющим место жительства на территории Ленинградской области, субсидии на оплату жилого помещения и коммунальных услуг (далее - государственная услуга).</w:t>
      </w:r>
    </w:p>
    <w:p w:rsidR="009148E9" w:rsidRDefault="009148E9" w:rsidP="009148E9">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15.02.2023 N 04-10)</w:t>
      </w:r>
    </w:p>
    <w:p w:rsidR="009148E9" w:rsidRDefault="009148E9" w:rsidP="009148E9">
      <w:pPr>
        <w:pStyle w:val="ConsPlusNormal"/>
        <w:spacing w:before="220"/>
        <w:ind w:firstLine="540"/>
        <w:jc w:val="both"/>
      </w:pPr>
      <w:r>
        <w:t>Сокращенное наименование государственной услуги: назначение субсидии на оплату жилого помещения и коммунальных услуг.</w:t>
      </w:r>
    </w:p>
    <w:p w:rsidR="009148E9" w:rsidRDefault="009148E9" w:rsidP="009148E9">
      <w:pPr>
        <w:pStyle w:val="ConsPlusNormal"/>
        <w:ind w:firstLine="540"/>
        <w:jc w:val="both"/>
      </w:pPr>
    </w:p>
    <w:p w:rsidR="009148E9" w:rsidRDefault="009148E9" w:rsidP="009148E9">
      <w:pPr>
        <w:pStyle w:val="ConsPlusTitle"/>
        <w:jc w:val="center"/>
        <w:outlineLvl w:val="2"/>
      </w:pPr>
      <w:r>
        <w:t>Наименование органа исполнительной власти</w:t>
      </w:r>
    </w:p>
    <w:p w:rsidR="009148E9" w:rsidRDefault="009148E9" w:rsidP="009148E9">
      <w:pPr>
        <w:pStyle w:val="ConsPlusTitle"/>
        <w:jc w:val="center"/>
      </w:pPr>
      <w:r>
        <w:t>Ленинградской области (органа местного самоуправления),</w:t>
      </w:r>
    </w:p>
    <w:p w:rsidR="009148E9" w:rsidRDefault="009148E9" w:rsidP="009148E9">
      <w:pPr>
        <w:pStyle w:val="ConsPlusTitle"/>
        <w:jc w:val="center"/>
      </w:pPr>
      <w:r>
        <w:t>предоставляющего государственную услугу, а также способы</w:t>
      </w:r>
    </w:p>
    <w:p w:rsidR="009148E9" w:rsidRDefault="009148E9" w:rsidP="009148E9">
      <w:pPr>
        <w:pStyle w:val="ConsPlusTitle"/>
        <w:jc w:val="center"/>
      </w:pPr>
      <w:r>
        <w:t>обращения заявителя</w:t>
      </w:r>
    </w:p>
    <w:p w:rsidR="009148E9" w:rsidRDefault="009148E9" w:rsidP="009148E9">
      <w:pPr>
        <w:pStyle w:val="ConsPlusNormal"/>
        <w:ind w:firstLine="540"/>
        <w:jc w:val="both"/>
      </w:pPr>
    </w:p>
    <w:p w:rsidR="009148E9" w:rsidRDefault="009148E9" w:rsidP="009148E9">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9148E9" w:rsidRDefault="009148E9" w:rsidP="009148E9">
      <w:pPr>
        <w:pStyle w:val="ConsPlusNormal"/>
        <w:spacing w:before="220"/>
        <w:ind w:firstLine="540"/>
        <w:jc w:val="both"/>
      </w:pPr>
      <w:r>
        <w:t>2.2.1. В предоставлении государственной услуги участвуют:</w:t>
      </w:r>
    </w:p>
    <w:p w:rsidR="009148E9" w:rsidRDefault="009148E9" w:rsidP="009148E9">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9148E9" w:rsidRDefault="009148E9" w:rsidP="009148E9">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9148E9" w:rsidRDefault="009148E9" w:rsidP="009148E9">
      <w:pPr>
        <w:pStyle w:val="ConsPlusNormal"/>
        <w:spacing w:before="220"/>
        <w:ind w:firstLine="540"/>
        <w:jc w:val="both"/>
      </w:pPr>
      <w:r>
        <w:t>2.2.2. Заявление на получение государственной услуги с комплектом документов принимается:</w:t>
      </w:r>
    </w:p>
    <w:p w:rsidR="009148E9" w:rsidRDefault="009148E9" w:rsidP="009148E9">
      <w:pPr>
        <w:pStyle w:val="ConsPlusNormal"/>
        <w:spacing w:before="220"/>
        <w:ind w:firstLine="540"/>
        <w:jc w:val="both"/>
      </w:pPr>
      <w:r>
        <w:t>1) при личной явке:</w:t>
      </w:r>
    </w:p>
    <w:p w:rsidR="009148E9" w:rsidRDefault="009148E9" w:rsidP="009148E9">
      <w:pPr>
        <w:pStyle w:val="ConsPlusNormal"/>
        <w:spacing w:before="220"/>
        <w:ind w:firstLine="540"/>
        <w:jc w:val="both"/>
      </w:pPr>
      <w:r>
        <w:t>в МФЦ;</w:t>
      </w:r>
    </w:p>
    <w:p w:rsidR="009148E9" w:rsidRDefault="009148E9" w:rsidP="009148E9">
      <w:pPr>
        <w:pStyle w:val="ConsPlusNormal"/>
        <w:spacing w:before="220"/>
        <w:ind w:firstLine="540"/>
        <w:jc w:val="both"/>
      </w:pPr>
      <w:r>
        <w:t>2) без личной явки:</w:t>
      </w:r>
    </w:p>
    <w:p w:rsidR="009148E9" w:rsidRDefault="009148E9" w:rsidP="009148E9">
      <w:pPr>
        <w:pStyle w:val="ConsPlusNormal"/>
        <w:spacing w:before="220"/>
        <w:ind w:firstLine="540"/>
        <w:jc w:val="both"/>
      </w:pPr>
      <w:r>
        <w:t>почтовым отправлением в ЦСЗН;</w:t>
      </w:r>
    </w:p>
    <w:p w:rsidR="009148E9" w:rsidRDefault="009148E9" w:rsidP="009148E9">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9148E9" w:rsidRDefault="009148E9" w:rsidP="009148E9">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14.06.2024 N 04-35)</w:t>
      </w:r>
    </w:p>
    <w:p w:rsidR="009148E9" w:rsidRDefault="009148E9" w:rsidP="009148E9">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9148E9" w:rsidRDefault="009148E9" w:rsidP="009148E9">
      <w:pPr>
        <w:pStyle w:val="ConsPlusNormal"/>
        <w:spacing w:before="220"/>
        <w:ind w:firstLine="540"/>
        <w:jc w:val="both"/>
      </w:pPr>
      <w:r>
        <w:t>1) посредством ПГУ ЛО/ЕПГУ - в МФЦ;</w:t>
      </w:r>
    </w:p>
    <w:p w:rsidR="009148E9" w:rsidRDefault="009148E9" w:rsidP="009148E9">
      <w:pPr>
        <w:pStyle w:val="ConsPlusNormal"/>
        <w:spacing w:before="220"/>
        <w:ind w:firstLine="540"/>
        <w:jc w:val="both"/>
      </w:pPr>
      <w:r>
        <w:t>2) по телефону - в МФЦ;</w:t>
      </w:r>
    </w:p>
    <w:p w:rsidR="009148E9" w:rsidRDefault="009148E9" w:rsidP="009148E9">
      <w:pPr>
        <w:pStyle w:val="ConsPlusNormal"/>
        <w:spacing w:before="220"/>
        <w:ind w:firstLine="540"/>
        <w:jc w:val="both"/>
      </w:pPr>
      <w:r>
        <w:t>3) посредством сайта ГБУ ЛО "МФЦ" - в МФЦ.</w:t>
      </w:r>
    </w:p>
    <w:p w:rsidR="009148E9" w:rsidRDefault="009148E9" w:rsidP="009148E9">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9148E9" w:rsidRDefault="009148E9" w:rsidP="009148E9">
      <w:pPr>
        <w:pStyle w:val="ConsPlusNormal"/>
        <w:spacing w:before="220"/>
        <w:ind w:firstLine="540"/>
        <w:jc w:val="both"/>
      </w:pPr>
      <w:r>
        <w:t xml:space="preserve">2.2.4. При предоставлении государственной услуги в электронной форме идентификация и </w:t>
      </w:r>
      <w:r>
        <w:lastRenderedPageBreak/>
        <w:t>аутентификация могут осуществляться посредством:</w:t>
      </w:r>
    </w:p>
    <w:p w:rsidR="009148E9" w:rsidRDefault="009148E9" w:rsidP="009148E9">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48E9" w:rsidRDefault="009148E9" w:rsidP="009148E9">
      <w:pPr>
        <w:pStyle w:val="ConsPlusNormal"/>
        <w:spacing w:before="220"/>
        <w:ind w:firstLine="540"/>
        <w:jc w:val="both"/>
      </w:pPr>
      <w:r>
        <w:t xml:space="preserve">2) информационных технологий, предусмотренных </w:t>
      </w:r>
      <w:hyperlink r:id="rId28">
        <w:r>
          <w:rPr>
            <w:color w:val="0000FF"/>
          </w:rPr>
          <w:t>статьями 9</w:t>
        </w:r>
      </w:hyperlink>
      <w:r>
        <w:t xml:space="preserve">, </w:t>
      </w:r>
      <w:hyperlink r:id="rId29">
        <w:r>
          <w:rPr>
            <w:color w:val="0000FF"/>
          </w:rPr>
          <w:t>10</w:t>
        </w:r>
      </w:hyperlink>
      <w:r>
        <w:t xml:space="preserve"> и </w:t>
      </w:r>
      <w:hyperlink r:id="rId3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148E9" w:rsidRDefault="009148E9" w:rsidP="009148E9">
      <w:pPr>
        <w:pStyle w:val="ConsPlusNormal"/>
        <w:jc w:val="both"/>
      </w:pPr>
      <w:r>
        <w:t xml:space="preserve">(пп. 2 в ред. </w:t>
      </w:r>
      <w:hyperlink r:id="rId31">
        <w:r>
          <w:rPr>
            <w:color w:val="0000FF"/>
          </w:rPr>
          <w:t>Приказа</w:t>
        </w:r>
      </w:hyperlink>
      <w:r>
        <w:t xml:space="preserve"> комитета по социальной защите населения Ленинградской области от 17.03.2025 N 04-32)</w:t>
      </w:r>
    </w:p>
    <w:p w:rsidR="009148E9" w:rsidRDefault="009148E9" w:rsidP="009148E9">
      <w:pPr>
        <w:pStyle w:val="ConsPlusNormal"/>
        <w:jc w:val="both"/>
      </w:pPr>
      <w:r>
        <w:t xml:space="preserve">(п. 2.2.4 введен </w:t>
      </w:r>
      <w:hyperlink r:id="rId32">
        <w:r>
          <w:rPr>
            <w:color w:val="0000FF"/>
          </w:rPr>
          <w:t>Приказом</w:t>
        </w:r>
      </w:hyperlink>
      <w:r>
        <w:t xml:space="preserve"> комитета по социальной защите населения Ленинградской области от 26.12.2024 N 04-104)</w:t>
      </w:r>
    </w:p>
    <w:p w:rsidR="009148E9" w:rsidRDefault="009148E9" w:rsidP="009148E9">
      <w:pPr>
        <w:pStyle w:val="ConsPlusNormal"/>
        <w:spacing w:before="220"/>
        <w:ind w:firstLine="540"/>
        <w:jc w:val="both"/>
      </w:pPr>
      <w:r>
        <w:t xml:space="preserve">2.2.5.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3">
        <w:r>
          <w:rPr>
            <w:color w:val="0000FF"/>
          </w:rPr>
          <w:t>статьями 9</w:t>
        </w:r>
      </w:hyperlink>
      <w:r>
        <w:t xml:space="preserve">, </w:t>
      </w:r>
      <w:hyperlink r:id="rId34">
        <w:r>
          <w:rPr>
            <w:color w:val="0000FF"/>
          </w:rPr>
          <w:t>10</w:t>
        </w:r>
      </w:hyperlink>
      <w:r>
        <w:t xml:space="preserve"> и </w:t>
      </w:r>
      <w:hyperlink r:id="rId3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148E9" w:rsidRDefault="009148E9" w:rsidP="009148E9">
      <w:pPr>
        <w:pStyle w:val="ConsPlusNormal"/>
        <w:jc w:val="both"/>
      </w:pPr>
      <w:r>
        <w:t xml:space="preserve">(п. 2.2.5 введен </w:t>
      </w:r>
      <w:hyperlink r:id="rId36">
        <w:r>
          <w:rPr>
            <w:color w:val="0000FF"/>
          </w:rPr>
          <w:t>Приказом</w:t>
        </w:r>
      </w:hyperlink>
      <w:r>
        <w:t xml:space="preserve"> комитета по социальной защите населения Ленинградской области от 17.03.2025 N 04-32)</w:t>
      </w:r>
    </w:p>
    <w:p w:rsidR="009148E9" w:rsidRDefault="009148E9" w:rsidP="009148E9">
      <w:pPr>
        <w:pStyle w:val="ConsPlusNormal"/>
        <w:ind w:firstLine="540"/>
        <w:jc w:val="both"/>
      </w:pPr>
    </w:p>
    <w:p w:rsidR="009148E9" w:rsidRDefault="009148E9" w:rsidP="009148E9">
      <w:pPr>
        <w:pStyle w:val="ConsPlusTitle"/>
        <w:jc w:val="center"/>
        <w:outlineLvl w:val="2"/>
      </w:pPr>
      <w:r>
        <w:t>Результат предоставления государственной услуги,</w:t>
      </w:r>
    </w:p>
    <w:p w:rsidR="009148E9" w:rsidRDefault="009148E9" w:rsidP="009148E9">
      <w:pPr>
        <w:pStyle w:val="ConsPlusTitle"/>
        <w:jc w:val="center"/>
      </w:pPr>
      <w:r>
        <w:t>а также способы получения результата</w:t>
      </w:r>
    </w:p>
    <w:p w:rsidR="009148E9" w:rsidRDefault="009148E9" w:rsidP="009148E9">
      <w:pPr>
        <w:pStyle w:val="ConsPlusNormal"/>
        <w:ind w:firstLine="540"/>
        <w:jc w:val="both"/>
      </w:pPr>
    </w:p>
    <w:p w:rsidR="009148E9" w:rsidRDefault="009148E9" w:rsidP="009148E9">
      <w:pPr>
        <w:pStyle w:val="ConsPlusNormal"/>
        <w:ind w:firstLine="540"/>
        <w:jc w:val="both"/>
      </w:pPr>
      <w:r>
        <w:t>2.3. Результатом предоставления государственной услуги является:</w:t>
      </w:r>
    </w:p>
    <w:p w:rsidR="009148E9" w:rsidRDefault="009148E9" w:rsidP="009148E9">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9148E9" w:rsidRDefault="009148E9" w:rsidP="009148E9">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9148E9" w:rsidRDefault="009148E9" w:rsidP="009148E9">
      <w:pPr>
        <w:pStyle w:val="ConsPlusNormal"/>
        <w:spacing w:before="220"/>
        <w:ind w:firstLine="540"/>
        <w:jc w:val="both"/>
      </w:pPr>
      <w:r>
        <w:t>2.3.1. Результатом предоставления подуслуги по сравнению размера предоставленной субсидии с фактическими расходами на оплату жилого помещения и коммунальных услуг (за прошедший субсидируемый период) является выдача распоряжения о доплате (удержании/отсутствии переплаты) размера субсидии за предыдущий субсидируемый период по форме согласно приложениям 5 - 7 (не приводятся) к настоящему регламенту.</w:t>
      </w:r>
    </w:p>
    <w:p w:rsidR="009148E9" w:rsidRDefault="009148E9" w:rsidP="009148E9">
      <w:pPr>
        <w:pStyle w:val="ConsPlusNormal"/>
        <w:spacing w:before="220"/>
        <w:ind w:firstLine="540"/>
        <w:jc w:val="both"/>
      </w:pPr>
      <w: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148E9" w:rsidRDefault="009148E9" w:rsidP="009148E9">
      <w:pPr>
        <w:pStyle w:val="ConsPlusNormal"/>
        <w:spacing w:before="220"/>
        <w:ind w:firstLine="540"/>
        <w:jc w:val="both"/>
      </w:pPr>
      <w:r>
        <w:t>1) при личной явке:</w:t>
      </w:r>
    </w:p>
    <w:p w:rsidR="009148E9" w:rsidRDefault="009148E9" w:rsidP="009148E9">
      <w:pPr>
        <w:pStyle w:val="ConsPlusNormal"/>
        <w:spacing w:before="220"/>
        <w:ind w:firstLine="540"/>
        <w:jc w:val="both"/>
      </w:pPr>
      <w:r>
        <w:t>в МФЦ;</w:t>
      </w:r>
    </w:p>
    <w:p w:rsidR="009148E9" w:rsidRDefault="009148E9" w:rsidP="009148E9">
      <w:pPr>
        <w:pStyle w:val="ConsPlusNormal"/>
        <w:spacing w:before="220"/>
        <w:ind w:firstLine="540"/>
        <w:jc w:val="both"/>
      </w:pPr>
      <w:r>
        <w:t>2) без личной явки:</w:t>
      </w:r>
    </w:p>
    <w:p w:rsidR="009148E9" w:rsidRDefault="009148E9" w:rsidP="009148E9">
      <w:pPr>
        <w:pStyle w:val="ConsPlusNormal"/>
        <w:spacing w:before="220"/>
        <w:ind w:firstLine="540"/>
        <w:jc w:val="both"/>
      </w:pPr>
      <w:r>
        <w:lastRenderedPageBreak/>
        <w:t>почтовым отправлением;</w:t>
      </w:r>
    </w:p>
    <w:p w:rsidR="009148E9" w:rsidRDefault="009148E9" w:rsidP="009148E9">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9148E9" w:rsidRDefault="009148E9" w:rsidP="009148E9">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14.06.2024 N 04-35)</w:t>
      </w:r>
    </w:p>
    <w:p w:rsidR="009148E9" w:rsidRDefault="009148E9" w:rsidP="009148E9">
      <w:pPr>
        <w:pStyle w:val="ConsPlusNormal"/>
        <w:spacing w:before="220"/>
        <w:ind w:firstLine="540"/>
        <w:jc w:val="both"/>
      </w:pPr>
      <w:r>
        <w:t>на электронную почту заявителя (представителя заявителя).</w:t>
      </w:r>
    </w:p>
    <w:p w:rsidR="009148E9" w:rsidRDefault="009148E9" w:rsidP="009148E9">
      <w:pPr>
        <w:pStyle w:val="ConsPlusNormal"/>
        <w:ind w:firstLine="540"/>
        <w:jc w:val="both"/>
      </w:pPr>
    </w:p>
    <w:p w:rsidR="009148E9" w:rsidRDefault="009148E9" w:rsidP="009148E9">
      <w:pPr>
        <w:pStyle w:val="ConsPlusTitle"/>
        <w:jc w:val="center"/>
        <w:outlineLvl w:val="2"/>
      </w:pPr>
      <w:r>
        <w:t>Срок предоставления государственной услуги</w:t>
      </w:r>
    </w:p>
    <w:p w:rsidR="009148E9" w:rsidRDefault="009148E9" w:rsidP="009148E9">
      <w:pPr>
        <w:pStyle w:val="ConsPlusNormal"/>
        <w:ind w:firstLine="540"/>
        <w:jc w:val="both"/>
      </w:pPr>
    </w:p>
    <w:p w:rsidR="009148E9" w:rsidRDefault="009148E9" w:rsidP="009148E9">
      <w:pPr>
        <w:pStyle w:val="ConsPlusNormal"/>
        <w:ind w:firstLine="540"/>
        <w:jc w:val="both"/>
      </w:pPr>
      <w:r>
        <w:t xml:space="preserve">2.4. Срок предоставления государственной услуги составляет 10 рабочих дней с даты регистрации заявления в ЦСЗН в соответствии с </w:t>
      </w:r>
      <w:hyperlink w:anchor="P13319">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9148E9" w:rsidRDefault="009148E9" w:rsidP="009148E9">
      <w:pPr>
        <w:pStyle w:val="ConsPlusNormal"/>
        <w:spacing w:before="220"/>
        <w:ind w:firstLine="540"/>
        <w:jc w:val="both"/>
      </w:pPr>
      <w:r>
        <w:t xml:space="preserve">2.4.1. Срок предоставления подуслуги по сравнению размера предоставленной субсидии с фактическими расходами на оплату жилого помещения и коммунальных услуг (за прошедший субсидируемый период) на основании заявления получателя государственной услуги составляет 5 рабочих дней со дня регистрации заявления о фактических расходах на оплату жилого помещения и коммунальных услуг за предыдущий субсидируемый период в ЦСЗН в соответствии с </w:t>
      </w:r>
      <w:hyperlink w:anchor="P13319">
        <w:r>
          <w:rPr>
            <w:color w:val="0000FF"/>
          </w:rPr>
          <w:t>пунктом 2.13</w:t>
        </w:r>
      </w:hyperlink>
      <w:r>
        <w:t xml:space="preserve"> настоящего регламента и полного комплекта документов.</w:t>
      </w:r>
    </w:p>
    <w:p w:rsidR="009148E9" w:rsidRDefault="009148E9" w:rsidP="009148E9">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ind w:firstLine="540"/>
        <w:jc w:val="both"/>
      </w:pPr>
    </w:p>
    <w:p w:rsidR="009148E9" w:rsidRDefault="009148E9" w:rsidP="009148E9">
      <w:pPr>
        <w:pStyle w:val="ConsPlusTitle"/>
        <w:jc w:val="center"/>
        <w:outlineLvl w:val="2"/>
      </w:pPr>
      <w:r>
        <w:t>Правовые основания для предоставления государственной услуги</w:t>
      </w:r>
    </w:p>
    <w:p w:rsidR="009148E9" w:rsidRDefault="009148E9" w:rsidP="009148E9">
      <w:pPr>
        <w:pStyle w:val="ConsPlusNormal"/>
        <w:ind w:firstLine="540"/>
        <w:jc w:val="both"/>
      </w:pPr>
    </w:p>
    <w:p w:rsidR="009148E9" w:rsidRDefault="009148E9" w:rsidP="009148E9">
      <w:pPr>
        <w:pStyle w:val="ConsPlusNormal"/>
        <w:ind w:firstLine="540"/>
        <w:jc w:val="both"/>
      </w:pPr>
      <w:r>
        <w:t>2.5. Правовые основания для предоставления государственной услуги.</w:t>
      </w:r>
    </w:p>
    <w:p w:rsidR="009148E9" w:rsidRDefault="009148E9" w:rsidP="009148E9">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9">
        <w:r>
          <w:rPr>
            <w:color w:val="0000FF"/>
          </w:rPr>
          <w:t>http://social.lenobl.ru</w:t>
        </w:r>
      </w:hyperlink>
      <w:r>
        <w:t xml:space="preserve"> и в Реестре.</w:t>
      </w:r>
    </w:p>
    <w:p w:rsidR="009148E9" w:rsidRDefault="009148E9" w:rsidP="009148E9">
      <w:pPr>
        <w:pStyle w:val="ConsPlusNormal"/>
        <w:ind w:firstLine="540"/>
        <w:jc w:val="both"/>
      </w:pPr>
    </w:p>
    <w:p w:rsidR="009148E9" w:rsidRDefault="009148E9" w:rsidP="009148E9">
      <w:pPr>
        <w:pStyle w:val="ConsPlusTitle"/>
        <w:jc w:val="center"/>
        <w:outlineLvl w:val="2"/>
      </w:pPr>
      <w:r>
        <w:t>Исчерпывающий перечень документов, необходимых</w:t>
      </w:r>
    </w:p>
    <w:p w:rsidR="009148E9" w:rsidRDefault="009148E9" w:rsidP="009148E9">
      <w:pPr>
        <w:pStyle w:val="ConsPlusTitle"/>
        <w:jc w:val="center"/>
      </w:pPr>
      <w:r>
        <w:t>в соответствии с законодательными или иными нормативными</w:t>
      </w:r>
    </w:p>
    <w:p w:rsidR="009148E9" w:rsidRDefault="009148E9" w:rsidP="009148E9">
      <w:pPr>
        <w:pStyle w:val="ConsPlusTitle"/>
        <w:jc w:val="center"/>
      </w:pPr>
      <w:r>
        <w:t>правовыми актами для предоставления государственной услуги,</w:t>
      </w:r>
    </w:p>
    <w:p w:rsidR="009148E9" w:rsidRDefault="009148E9" w:rsidP="009148E9">
      <w:pPr>
        <w:pStyle w:val="ConsPlusTitle"/>
        <w:jc w:val="center"/>
      </w:pPr>
      <w:r>
        <w:t>подлежащих представлению заявителем</w:t>
      </w:r>
    </w:p>
    <w:p w:rsidR="009148E9" w:rsidRDefault="009148E9" w:rsidP="009148E9">
      <w:pPr>
        <w:pStyle w:val="ConsPlusNormal"/>
        <w:ind w:firstLine="540"/>
        <w:jc w:val="both"/>
      </w:pPr>
    </w:p>
    <w:p w:rsidR="009148E9" w:rsidRDefault="009148E9" w:rsidP="009148E9">
      <w:pPr>
        <w:pStyle w:val="ConsPlusNormal"/>
        <w:ind w:firstLine="540"/>
        <w:jc w:val="both"/>
      </w:pPr>
      <w:bookmarkStart w:id="1" w:name="P13116"/>
      <w:bookmarkEnd w:id="1"/>
      <w:r>
        <w:t>2.6. Исчерпывающий перечень документов, необходимых для предоставления государственной услуги, подлежащих представлению заявителем, а также сведений, подлежащих указанию в заявлении:</w:t>
      </w:r>
    </w:p>
    <w:p w:rsidR="009148E9" w:rsidRDefault="009148E9" w:rsidP="009148E9">
      <w:pPr>
        <w:pStyle w:val="ConsPlusNormal"/>
        <w:spacing w:before="220"/>
        <w:ind w:firstLine="540"/>
        <w:jc w:val="both"/>
      </w:pPr>
      <w:r>
        <w:t xml:space="preserve">1) для предоставления государственной услуги заполняется </w:t>
      </w:r>
      <w:hyperlink w:anchor="P13637">
        <w:r>
          <w:rPr>
            <w:color w:val="0000FF"/>
          </w:rPr>
          <w:t>заявление</w:t>
        </w:r>
      </w:hyperlink>
      <w:r>
        <w:t xml:space="preserve"> о предоставлении субсидии с указанием всех членов семьи и степени родства согласно приложению 1 к настоящему регламенту:</w:t>
      </w:r>
    </w:p>
    <w:p w:rsidR="009148E9" w:rsidRDefault="009148E9" w:rsidP="009148E9">
      <w:pPr>
        <w:pStyle w:val="ConsPlusNormal"/>
        <w:spacing w:before="220"/>
        <w:ind w:firstLine="540"/>
        <w:jc w:val="both"/>
      </w:pPr>
      <w:r>
        <w:t>лично заявителем при обращении на ЕПГУ/ПГУ ЛО;</w:t>
      </w:r>
    </w:p>
    <w:p w:rsidR="009148E9" w:rsidRDefault="009148E9" w:rsidP="009148E9">
      <w:pPr>
        <w:pStyle w:val="ConsPlusNormal"/>
        <w:spacing w:before="220"/>
        <w:ind w:firstLine="540"/>
        <w:jc w:val="both"/>
      </w:pPr>
      <w:r>
        <w:t>специалистом МФЦ при личном обращении заявителя (представителя заявителя) в МФЦ.</w:t>
      </w:r>
    </w:p>
    <w:p w:rsidR="009148E9" w:rsidRDefault="009148E9" w:rsidP="009148E9">
      <w:pPr>
        <w:pStyle w:val="ConsPlusNormal"/>
        <w:spacing w:before="220"/>
        <w:ind w:firstLine="540"/>
        <w:jc w:val="both"/>
      </w:pPr>
      <w:r>
        <w:t>При обращении в МФЦ необходимо предъявить документ, удостоверяющий личность:</w:t>
      </w:r>
    </w:p>
    <w:p w:rsidR="009148E9" w:rsidRDefault="009148E9" w:rsidP="009148E9">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4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w:t>
      </w:r>
      <w:r>
        <w:lastRenderedPageBreak/>
        <w:t>представителем заявителя документ, удостоверяющий личность заявителя, не представляется);</w:t>
      </w:r>
    </w:p>
    <w:p w:rsidR="009148E9" w:rsidRDefault="009148E9" w:rsidP="009148E9">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148E9" w:rsidRDefault="009148E9" w:rsidP="009148E9">
      <w:pPr>
        <w:pStyle w:val="ConsPlusNormal"/>
        <w:spacing w:before="220"/>
        <w:ind w:firstLine="540"/>
        <w:jc w:val="both"/>
      </w:pPr>
      <w:r>
        <w:t>2)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9148E9" w:rsidRDefault="009148E9" w:rsidP="009148E9">
      <w:pPr>
        <w:pStyle w:val="ConsPlusNormal"/>
        <w:spacing w:before="220"/>
        <w:ind w:firstLine="540"/>
        <w:jc w:val="both"/>
      </w:pPr>
      <w:r>
        <w:t>3) 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за последний перед подачей заявления о предоставлении субсидии месяц;</w:t>
      </w:r>
    </w:p>
    <w:p w:rsidR="009148E9" w:rsidRDefault="009148E9" w:rsidP="009148E9">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26.12.2024 N 04-104)</w:t>
      </w:r>
    </w:p>
    <w:p w:rsidR="009148E9" w:rsidRDefault="009148E9" w:rsidP="009148E9">
      <w:pPr>
        <w:pStyle w:val="ConsPlusNormal"/>
        <w:spacing w:before="220"/>
        <w:ind w:firstLine="540"/>
        <w:jc w:val="both"/>
      </w:pPr>
      <w:r>
        <w:t>4) 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p w:rsidR="009148E9" w:rsidRDefault="009148E9" w:rsidP="009148E9">
      <w:pPr>
        <w:pStyle w:val="ConsPlusNormal"/>
        <w:spacing w:before="220"/>
        <w:ind w:firstLine="540"/>
        <w:jc w:val="both"/>
      </w:pPr>
      <w:r>
        <w:t>5) сведения о государственной регистрации рождения (в случае регистрации записи соответствующего акта компетентным органом иностранного государства);</w:t>
      </w:r>
    </w:p>
    <w:p w:rsidR="009148E9" w:rsidRDefault="009148E9" w:rsidP="009148E9">
      <w:pPr>
        <w:pStyle w:val="ConsPlusNormal"/>
        <w:spacing w:before="220"/>
        <w:ind w:firstLine="540"/>
        <w:jc w:val="both"/>
      </w:pPr>
      <w:r>
        <w:t>6) сведения о государственной регистрации смерти (в случае регистрации записи соответствующего акта компетентным органом иностранного государства);</w:t>
      </w:r>
    </w:p>
    <w:p w:rsidR="009148E9" w:rsidRDefault="009148E9" w:rsidP="009148E9">
      <w:pPr>
        <w:pStyle w:val="ConsPlusNormal"/>
        <w:spacing w:before="220"/>
        <w:ind w:firstLine="540"/>
        <w:jc w:val="both"/>
      </w:pPr>
      <w:r>
        <w:t>7) сведения о государственной регистрации заключения (расторжения) брака (в случае регистрации записи соответствующего акта компетентным органом иностранного государства);</w:t>
      </w:r>
    </w:p>
    <w:p w:rsidR="009148E9" w:rsidRDefault="009148E9" w:rsidP="009148E9">
      <w:pPr>
        <w:pStyle w:val="ConsPlusNormal"/>
        <w:spacing w:before="220"/>
        <w:ind w:firstLine="540"/>
        <w:jc w:val="both"/>
      </w:pPr>
      <w:r>
        <w:t xml:space="preserve">8) сведения о родственниках и нетрудоспособных иждивенцах, являющихся членами семьи заявителя в соответствии со </w:t>
      </w:r>
      <w:hyperlink r:id="rId42">
        <w:r>
          <w:rPr>
            <w:color w:val="0000FF"/>
          </w:rPr>
          <w:t>статьями 31</w:t>
        </w:r>
      </w:hyperlink>
      <w:r>
        <w:t xml:space="preserve"> и </w:t>
      </w:r>
      <w:hyperlink r:id="rId43">
        <w:r>
          <w:rPr>
            <w:color w:val="0000FF"/>
          </w:rPr>
          <w:t>69</w:t>
        </w:r>
      </w:hyperlink>
      <w:r>
        <w:t xml:space="preserve"> Жилищного кодекса Российской Федерации;</w:t>
      </w:r>
    </w:p>
    <w:p w:rsidR="009148E9" w:rsidRDefault="009148E9" w:rsidP="009148E9">
      <w:pPr>
        <w:pStyle w:val="ConsPlusNormal"/>
        <w:spacing w:before="220"/>
        <w:ind w:firstLine="540"/>
        <w:jc w:val="both"/>
      </w:pPr>
      <w:r>
        <w:t>9) сведения о признании в судебном порядке лиц, проживающих совместно с заявителем по месту постоянного жительства, членами его семьи;</w:t>
      </w:r>
    </w:p>
    <w:p w:rsidR="009148E9" w:rsidRDefault="009148E9" w:rsidP="009148E9">
      <w:pPr>
        <w:pStyle w:val="ConsPlusNormal"/>
        <w:spacing w:before="220"/>
        <w:ind w:firstLine="540"/>
        <w:jc w:val="both"/>
      </w:pPr>
      <w:r>
        <w:t>10)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9148E9" w:rsidRDefault="009148E9" w:rsidP="009148E9">
      <w:pPr>
        <w:pStyle w:val="ConsPlusNormal"/>
        <w:spacing w:before="220"/>
        <w:ind w:firstLine="540"/>
        <w:jc w:val="both"/>
      </w:pPr>
      <w:r>
        <w:t>11) 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rsidR="009148E9" w:rsidRDefault="009148E9" w:rsidP="009148E9">
      <w:pPr>
        <w:pStyle w:val="ConsPlusNormal"/>
        <w:spacing w:before="220"/>
        <w:ind w:firstLine="540"/>
        <w:jc w:val="both"/>
      </w:pPr>
      <w:r>
        <w:t xml:space="preserve">12)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w:t>
      </w:r>
      <w:r>
        <w:lastRenderedPageBreak/>
        <w:t>таможенных органов Российской Федерации);</w:t>
      </w:r>
    </w:p>
    <w:p w:rsidR="009148E9" w:rsidRDefault="009148E9" w:rsidP="009148E9">
      <w:pPr>
        <w:pStyle w:val="ConsPlusNormal"/>
        <w:spacing w:before="220"/>
        <w:ind w:firstLine="540"/>
        <w:jc w:val="both"/>
      </w:pPr>
      <w:r>
        <w:t>13)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9148E9" w:rsidRDefault="009148E9" w:rsidP="009148E9">
      <w:pPr>
        <w:pStyle w:val="ConsPlusNormal"/>
        <w:spacing w:before="220"/>
        <w:ind w:firstLine="540"/>
        <w:jc w:val="both"/>
      </w:pPr>
      <w:r>
        <w:t>14)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9148E9" w:rsidRDefault="009148E9" w:rsidP="009148E9">
      <w:pPr>
        <w:pStyle w:val="ConsPlusNormal"/>
        <w:spacing w:before="220"/>
        <w:ind w:firstLine="540"/>
        <w:jc w:val="both"/>
      </w:pPr>
      <w:r>
        <w:t>15) сведения о доходах в виде процентов по вкладам (остаткам на счетах в банках);</w:t>
      </w:r>
    </w:p>
    <w:p w:rsidR="009148E9" w:rsidRDefault="009148E9" w:rsidP="009148E9">
      <w:pPr>
        <w:pStyle w:val="ConsPlusNormal"/>
        <w:spacing w:before="220"/>
        <w:ind w:firstLine="540"/>
        <w:jc w:val="both"/>
      </w:pPr>
      <w:r>
        <w:t>16)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9148E9" w:rsidRDefault="009148E9" w:rsidP="009148E9">
      <w:pPr>
        <w:pStyle w:val="ConsPlusNormal"/>
        <w:spacing w:before="220"/>
        <w:ind w:firstLine="540"/>
        <w:jc w:val="both"/>
      </w:pPr>
      <w:r>
        <w:t>17) сведения о доходах, полученных в рамках применения специального налогового режима "Налог на профессиональный доход";</w:t>
      </w:r>
    </w:p>
    <w:p w:rsidR="009148E9" w:rsidRDefault="009148E9" w:rsidP="009148E9">
      <w:pPr>
        <w:pStyle w:val="ConsPlusNormal"/>
        <w:spacing w:before="220"/>
        <w:ind w:firstLine="540"/>
        <w:jc w:val="both"/>
      </w:pPr>
      <w:r>
        <w:t>18) сведения о доходах по договорам авторского заказа, договорам об отчуждении исключительного права на результаты интеллектуальной деятельности;</w:t>
      </w:r>
    </w:p>
    <w:p w:rsidR="009148E9" w:rsidRDefault="009148E9" w:rsidP="009148E9">
      <w:pPr>
        <w:pStyle w:val="ConsPlusNormal"/>
        <w:spacing w:before="220"/>
        <w:ind w:firstLine="540"/>
        <w:jc w:val="both"/>
      </w:pPr>
      <w:r>
        <w:t>19) сведения о налогооблагаемых доходах от реализации имущества, а также сдачи в аренду (наем, поднаем) имущества;</w:t>
      </w:r>
    </w:p>
    <w:p w:rsidR="009148E9" w:rsidRDefault="009148E9" w:rsidP="009148E9">
      <w:pPr>
        <w:pStyle w:val="ConsPlusNormal"/>
        <w:spacing w:before="220"/>
        <w:ind w:firstLine="540"/>
        <w:jc w:val="both"/>
      </w:pPr>
      <w:r>
        <w:t>20) сведения о получаемых алиментах (посредством отражения суммы получаемых алиментов в заявлении;</w:t>
      </w:r>
    </w:p>
    <w:p w:rsidR="009148E9" w:rsidRDefault="009148E9" w:rsidP="009148E9">
      <w:pPr>
        <w:pStyle w:val="ConsPlusNormal"/>
        <w:spacing w:before="220"/>
        <w:ind w:firstLine="540"/>
        <w:jc w:val="both"/>
      </w:pPr>
      <w:r>
        <w:t>21) сведения о нахождении заявителя и(или) членов его семьи на полном государственном обеспечении;</w:t>
      </w:r>
    </w:p>
    <w:p w:rsidR="009148E9" w:rsidRDefault="009148E9" w:rsidP="009148E9">
      <w:pPr>
        <w:pStyle w:val="ConsPlusNormal"/>
        <w:spacing w:before="220"/>
        <w:ind w:firstLine="540"/>
        <w:jc w:val="both"/>
      </w:pPr>
      <w:r>
        <w:t>22) 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9148E9" w:rsidRDefault="009148E9" w:rsidP="009148E9">
      <w:pPr>
        <w:pStyle w:val="ConsPlusNormal"/>
        <w:spacing w:before="220"/>
        <w:ind w:firstLine="540"/>
        <w:jc w:val="both"/>
      </w:pPr>
      <w:r>
        <w:t>23) сведения о нахождении заявителя и(или) членов его семьи на принудительном лечении по решению суда;</w:t>
      </w:r>
    </w:p>
    <w:p w:rsidR="009148E9" w:rsidRDefault="009148E9" w:rsidP="009148E9">
      <w:pPr>
        <w:pStyle w:val="ConsPlusNormal"/>
        <w:spacing w:before="220"/>
        <w:ind w:firstLine="540"/>
        <w:jc w:val="both"/>
      </w:pPr>
      <w:r>
        <w:t>24) сведения о применении в отношении заявителя и(или) членов его семьи меры пресечения в виде заключения под стражу;</w:t>
      </w:r>
    </w:p>
    <w:p w:rsidR="009148E9" w:rsidRDefault="009148E9" w:rsidP="009148E9">
      <w:pPr>
        <w:pStyle w:val="ConsPlusNormal"/>
        <w:spacing w:before="220"/>
        <w:ind w:firstLine="540"/>
        <w:jc w:val="both"/>
      </w:pPr>
      <w:r>
        <w:t>25)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9148E9" w:rsidRDefault="009148E9" w:rsidP="009148E9">
      <w:pPr>
        <w:pStyle w:val="ConsPlusNormal"/>
        <w:spacing w:before="220"/>
        <w:ind w:firstLine="540"/>
        <w:jc w:val="both"/>
      </w:pPr>
      <w:r>
        <w:t>26) сведения о суммах ежемесячного пожизненного содержания судей, вышедших в отставку;</w:t>
      </w:r>
    </w:p>
    <w:p w:rsidR="009148E9" w:rsidRDefault="009148E9" w:rsidP="009148E9">
      <w:pPr>
        <w:pStyle w:val="ConsPlusNormal"/>
        <w:spacing w:before="220"/>
        <w:ind w:firstLine="540"/>
        <w:jc w:val="both"/>
      </w:pPr>
      <w:r>
        <w:lastRenderedPageBreak/>
        <w:t>27)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9148E9" w:rsidRDefault="009148E9" w:rsidP="009148E9">
      <w:pPr>
        <w:pStyle w:val="ConsPlusNormal"/>
        <w:spacing w:before="220"/>
        <w:ind w:firstLine="540"/>
        <w:jc w:val="both"/>
      </w:pPr>
      <w:r>
        <w:t>28) сведения о суммах дохода, полученного от источников за пределами Российской Федерации;</w:t>
      </w:r>
    </w:p>
    <w:p w:rsidR="009148E9" w:rsidRDefault="009148E9" w:rsidP="009148E9">
      <w:pPr>
        <w:pStyle w:val="ConsPlusNormal"/>
        <w:spacing w:before="220"/>
        <w:ind w:firstLine="540"/>
        <w:jc w:val="both"/>
      </w:pPr>
      <w:r>
        <w:t>29)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9148E9" w:rsidRDefault="009148E9" w:rsidP="009148E9">
      <w:pPr>
        <w:pStyle w:val="ConsPlusNormal"/>
        <w:spacing w:before="220"/>
        <w:ind w:firstLine="540"/>
        <w:jc w:val="both"/>
      </w:pPr>
      <w:r>
        <w:t>30)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9148E9" w:rsidRDefault="009148E9" w:rsidP="009148E9">
      <w:pPr>
        <w:pStyle w:val="ConsPlusNormal"/>
        <w:spacing w:before="220"/>
        <w:ind w:firstLine="540"/>
        <w:jc w:val="both"/>
      </w:pPr>
      <w:r>
        <w:t>31) сведения о доходах, полученных в результате выигрышей, выплачиваемых организаторами лотерей, тотализаторов и других основанных на риске игр;</w:t>
      </w:r>
    </w:p>
    <w:p w:rsidR="009148E9" w:rsidRDefault="009148E9" w:rsidP="009148E9">
      <w:pPr>
        <w:pStyle w:val="ConsPlusNormal"/>
        <w:spacing w:before="220"/>
        <w:ind w:firstLine="540"/>
        <w:jc w:val="both"/>
      </w:pPr>
      <w:r>
        <w:t>32)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9148E9" w:rsidRDefault="009148E9" w:rsidP="009148E9">
      <w:pPr>
        <w:pStyle w:val="ConsPlusNormal"/>
        <w:spacing w:before="220"/>
        <w:ind w:firstLine="540"/>
        <w:jc w:val="both"/>
      </w:pPr>
      <w:r>
        <w:t>33) сведения о лицах, признанных безвестно отсутствующими или объявленных умершими (представляются заявителем и (или членами его семьи);</w:t>
      </w:r>
    </w:p>
    <w:p w:rsidR="009148E9" w:rsidRDefault="009148E9" w:rsidP="009148E9">
      <w:pPr>
        <w:pStyle w:val="ConsPlusNormal"/>
        <w:spacing w:before="220"/>
        <w:ind w:firstLine="540"/>
        <w:jc w:val="both"/>
      </w:pPr>
      <w:r>
        <w:t>34) сведения о нахождении заявителя и(или) членов его семьи в розыске (представляются заявителем и (или членами его семьи).</w:t>
      </w:r>
    </w:p>
    <w:p w:rsidR="009148E9" w:rsidRDefault="009148E9" w:rsidP="009148E9">
      <w:pPr>
        <w:pStyle w:val="ConsPlusNormal"/>
        <w:jc w:val="both"/>
      </w:pPr>
      <w:r>
        <w:t xml:space="preserve">(п. 2.6 в ред. </w:t>
      </w:r>
      <w:hyperlink r:id="rId44">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bookmarkStart w:id="2" w:name="P13158"/>
      <w:bookmarkEnd w:id="2"/>
      <w:r>
        <w:t>2.6.1. Исчерпывающий перечень документов, необходимых для предоставления подуслуги по сравнению размера предоставленной субсидии с фактическими расходами на оплату жилого помещения и коммунальных услуг (за прошедший субсидируемый период), подлежащих представлению заявителем:</w:t>
      </w:r>
    </w:p>
    <w:p w:rsidR="009148E9" w:rsidRDefault="009148E9" w:rsidP="009148E9">
      <w:pPr>
        <w:pStyle w:val="ConsPlusNormal"/>
        <w:spacing w:before="220"/>
        <w:ind w:firstLine="540"/>
        <w:jc w:val="both"/>
      </w:pPr>
      <w:r>
        <w:t xml:space="preserve">1) </w:t>
      </w:r>
      <w:hyperlink w:anchor="P13637">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9148E9" w:rsidRDefault="009148E9" w:rsidP="009148E9">
      <w:pPr>
        <w:pStyle w:val="ConsPlusNormal"/>
        <w:spacing w:before="220"/>
        <w:ind w:firstLine="540"/>
        <w:jc w:val="both"/>
      </w:pPr>
      <w:r>
        <w:t>2) паспорт либо и иной документ, удостоверяющий личность в соответствии с законодательством Российской Федерации, либо документ, удостоверяющий личность/гражданство иностранного гражданина (если это предусмотрено международными договорами Российской Федерации);</w:t>
      </w:r>
    </w:p>
    <w:p w:rsidR="009148E9" w:rsidRDefault="009148E9" w:rsidP="009148E9">
      <w:pPr>
        <w:pStyle w:val="ConsPlusNormal"/>
        <w:spacing w:before="220"/>
        <w:ind w:firstLine="540"/>
        <w:jc w:val="both"/>
      </w:pPr>
      <w:r>
        <w:t>3) документы, подтверждающие фактические расходы на оплату жилого помещения и коммунальных услуг, понесенные ежемесячно в течение срока получения последней. (При отсутствии сведений в государственной информационной системе жилищно-коммунального хозяйства).</w:t>
      </w:r>
    </w:p>
    <w:p w:rsidR="009148E9" w:rsidRDefault="009148E9" w:rsidP="009148E9">
      <w:pPr>
        <w:pStyle w:val="ConsPlusNormal"/>
        <w:jc w:val="both"/>
      </w:pPr>
      <w:r>
        <w:t xml:space="preserve">(в ред. Приказов комитета по социальной защите населения Ленинградской области от 29.12.2022 </w:t>
      </w:r>
      <w:hyperlink r:id="rId45">
        <w:r>
          <w:rPr>
            <w:color w:val="0000FF"/>
          </w:rPr>
          <w:t>N 04-89</w:t>
        </w:r>
      </w:hyperlink>
      <w:r>
        <w:t xml:space="preserve">, от 25.09.2024 </w:t>
      </w:r>
      <w:hyperlink r:id="rId46">
        <w:r>
          <w:rPr>
            <w:color w:val="0000FF"/>
          </w:rPr>
          <w:t>N 04-70</w:t>
        </w:r>
      </w:hyperlink>
      <w:r>
        <w:t>)</w:t>
      </w:r>
    </w:p>
    <w:p w:rsidR="009148E9" w:rsidRDefault="009148E9" w:rsidP="009148E9">
      <w:pPr>
        <w:pStyle w:val="ConsPlusNormal"/>
        <w:spacing w:before="220"/>
        <w:ind w:firstLine="540"/>
        <w:jc w:val="both"/>
      </w:pPr>
      <w:r>
        <w:t xml:space="preserve">2.6.2. Утратил силу. - </w:t>
      </w:r>
      <w:hyperlink r:id="rId47">
        <w:r>
          <w:rPr>
            <w:color w:val="0000FF"/>
          </w:rPr>
          <w:t>Приказ</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bookmarkStart w:id="3" w:name="P13164"/>
      <w:bookmarkEnd w:id="3"/>
      <w:r>
        <w:lastRenderedPageBreak/>
        <w:t>2.6.3. Представитель заявителя из числа:</w:t>
      </w:r>
    </w:p>
    <w:p w:rsidR="009148E9" w:rsidRDefault="009148E9" w:rsidP="009148E9">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48E9" w:rsidRDefault="009148E9" w:rsidP="009148E9">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148E9" w:rsidRDefault="009148E9" w:rsidP="009148E9">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8">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148E9" w:rsidRDefault="009148E9" w:rsidP="009148E9">
      <w:pPr>
        <w:pStyle w:val="ConsPlusNormal"/>
        <w:jc w:val="both"/>
      </w:pPr>
      <w:r>
        <w:t xml:space="preserve">(пп. "а" в ред. </w:t>
      </w:r>
      <w:hyperlink r:id="rId49">
        <w:r>
          <w:rPr>
            <w:color w:val="0000FF"/>
          </w:rPr>
          <w:t>Приказа</w:t>
        </w:r>
      </w:hyperlink>
      <w:r>
        <w:t xml:space="preserve"> комитета по социальной защите населения Ленинградской области от 24.02.2025 N 04-25)</w:t>
      </w:r>
    </w:p>
    <w:p w:rsidR="009148E9" w:rsidRDefault="009148E9" w:rsidP="009148E9">
      <w:pPr>
        <w:pStyle w:val="ConsPlusNormal"/>
        <w:spacing w:before="220"/>
        <w:ind w:firstLine="540"/>
        <w:jc w:val="both"/>
      </w:pPr>
      <w:r>
        <w:t xml:space="preserve">б) доверенность, удостоверенную в соответствии с </w:t>
      </w:r>
      <w:hyperlink r:id="rId50">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148E9" w:rsidRDefault="009148E9" w:rsidP="009148E9">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148E9" w:rsidRDefault="009148E9" w:rsidP="009148E9">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148E9" w:rsidRDefault="009148E9" w:rsidP="009148E9">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148E9" w:rsidRDefault="009148E9" w:rsidP="009148E9">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148E9" w:rsidRDefault="009148E9" w:rsidP="009148E9">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14.06.2024 N 04-35)</w:t>
      </w:r>
    </w:p>
    <w:p w:rsidR="009148E9" w:rsidRDefault="009148E9" w:rsidP="009148E9">
      <w:pPr>
        <w:pStyle w:val="ConsPlusNormal"/>
        <w:spacing w:before="220"/>
        <w:ind w:firstLine="540"/>
        <w:jc w:val="both"/>
      </w:pPr>
      <w:r>
        <w:t xml:space="preserve">в) доверенность в простой письменной форме согласно приложениям 10 (не приводится) и </w:t>
      </w:r>
      <w:hyperlink w:anchor="P14062">
        <w:r>
          <w:rPr>
            <w:color w:val="0000FF"/>
          </w:rPr>
          <w:t>11</w:t>
        </w:r>
      </w:hyperlink>
      <w:r>
        <w:t xml:space="preserve"> к настоящему регламенту.</w:t>
      </w:r>
    </w:p>
    <w:p w:rsidR="009148E9" w:rsidRDefault="009148E9" w:rsidP="009148E9">
      <w:pPr>
        <w:pStyle w:val="ConsPlusNormal"/>
        <w:jc w:val="both"/>
      </w:pPr>
      <w:r>
        <w:t xml:space="preserve">(пп. "в" в ред. </w:t>
      </w:r>
      <w:hyperlink r:id="rId52">
        <w:r>
          <w:rPr>
            <w:color w:val="0000FF"/>
          </w:rPr>
          <w:t>Приказа</w:t>
        </w:r>
      </w:hyperlink>
      <w:r>
        <w:t xml:space="preserve"> комитета по социальной защите населения Ленинградской области от 30.06.2020 N 24)</w:t>
      </w:r>
    </w:p>
    <w:p w:rsidR="009148E9" w:rsidRDefault="009148E9" w:rsidP="009148E9">
      <w:pPr>
        <w:pStyle w:val="ConsPlusNormal"/>
        <w:spacing w:before="220"/>
        <w:ind w:firstLine="540"/>
        <w:jc w:val="both"/>
      </w:pPr>
      <w:bookmarkStart w:id="4" w:name="P13177"/>
      <w:bookmarkEnd w:id="4"/>
      <w:r>
        <w:t>2.6.4.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9148E9" w:rsidRDefault="009148E9" w:rsidP="009148E9">
      <w:pPr>
        <w:pStyle w:val="ConsPlusNormal"/>
        <w:spacing w:before="220"/>
        <w:ind w:firstLine="540"/>
        <w:jc w:val="both"/>
      </w:pPr>
      <w:r>
        <w:t>Заполненное заявление должно отвечать следующим требованиям:</w:t>
      </w:r>
    </w:p>
    <w:p w:rsidR="009148E9" w:rsidRDefault="009148E9" w:rsidP="009148E9">
      <w:pPr>
        <w:pStyle w:val="ConsPlusNormal"/>
        <w:spacing w:before="220"/>
        <w:ind w:firstLine="540"/>
        <w:jc w:val="both"/>
      </w:pPr>
      <w:r>
        <w:t xml:space="preserve">написано на бланке по форме согласно </w:t>
      </w:r>
      <w:hyperlink w:anchor="P13637">
        <w:r>
          <w:rPr>
            <w:color w:val="0000FF"/>
          </w:rPr>
          <w:t>приложению 1</w:t>
        </w:r>
      </w:hyperlink>
      <w:r>
        <w:t xml:space="preserve"> к настоящему регламенту;</w:t>
      </w:r>
    </w:p>
    <w:p w:rsidR="009148E9" w:rsidRDefault="009148E9" w:rsidP="009148E9">
      <w:pPr>
        <w:pStyle w:val="ConsPlusNormal"/>
        <w:spacing w:before="220"/>
        <w:ind w:firstLine="540"/>
        <w:jc w:val="both"/>
      </w:pPr>
      <w:r>
        <w:lastRenderedPageBreak/>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9148E9" w:rsidRDefault="009148E9" w:rsidP="009148E9">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9148E9" w:rsidRDefault="009148E9" w:rsidP="009148E9">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148E9" w:rsidRDefault="009148E9" w:rsidP="009148E9">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9148E9" w:rsidRDefault="009148E9" w:rsidP="009148E9">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9148E9" w:rsidRDefault="009148E9" w:rsidP="009148E9">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9148E9" w:rsidRDefault="009148E9" w:rsidP="009148E9">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9148E9" w:rsidRDefault="009148E9" w:rsidP="009148E9">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9148E9" w:rsidRDefault="009148E9" w:rsidP="009148E9">
      <w:pPr>
        <w:pStyle w:val="ConsPlusNormal"/>
        <w:spacing w:before="220"/>
        <w:ind w:firstLine="540"/>
        <w:jc w:val="both"/>
      </w:pPr>
      <w:r>
        <w:t>В случае подачи в уполномоченный орган заявления о предоставлении субсидии и иных документов (сведений) в электронной форме с использованием ПГУ ЛО или ЕПГУ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148E9" w:rsidRDefault="009148E9" w:rsidP="009148E9">
      <w:pPr>
        <w:pStyle w:val="ConsPlusNormal"/>
        <w:jc w:val="both"/>
      </w:pPr>
      <w:r>
        <w:t xml:space="preserve">(абзац введен </w:t>
      </w:r>
      <w:hyperlink r:id="rId53">
        <w:r>
          <w:rPr>
            <w:color w:val="0000FF"/>
          </w:rPr>
          <w:t>Приказом</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148E9" w:rsidRDefault="009148E9" w:rsidP="009148E9">
      <w:pPr>
        <w:pStyle w:val="ConsPlusNormal"/>
        <w:spacing w:before="220"/>
        <w:ind w:firstLine="540"/>
        <w:jc w:val="both"/>
      </w:pPr>
      <w:r>
        <w:t>тексты документов написаны разборчиво, записи и печати в них хорошо читаемы;</w:t>
      </w:r>
    </w:p>
    <w:p w:rsidR="009148E9" w:rsidRDefault="009148E9" w:rsidP="009148E9">
      <w:pPr>
        <w:pStyle w:val="ConsPlusNormal"/>
        <w:spacing w:before="220"/>
        <w:ind w:firstLine="540"/>
        <w:jc w:val="both"/>
      </w:pPr>
      <w:r>
        <w:t>фамилия, имя и отчество заявителя написаны полностью;</w:t>
      </w:r>
    </w:p>
    <w:p w:rsidR="009148E9" w:rsidRDefault="009148E9" w:rsidP="009148E9">
      <w:pPr>
        <w:pStyle w:val="ConsPlusNormal"/>
        <w:spacing w:before="220"/>
        <w:ind w:firstLine="540"/>
        <w:jc w:val="both"/>
      </w:pPr>
      <w:r>
        <w:t xml:space="preserve">в документах нет подчисток, приписок, зачеркнутых слов и иных неоговоренных исправлений, </w:t>
      </w:r>
      <w:r>
        <w:lastRenderedPageBreak/>
        <w:t>за исключением исправлений, скрепленных печатью и заверенных подписью специалиста органа (организации), выдавшего документ, его правопреемника или иного лица, имеющего соответствующие полномочия;</w:t>
      </w:r>
    </w:p>
    <w:p w:rsidR="009148E9" w:rsidRDefault="009148E9" w:rsidP="009148E9">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148E9" w:rsidRDefault="009148E9" w:rsidP="009148E9">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148E9" w:rsidRDefault="009148E9" w:rsidP="009148E9">
      <w:pPr>
        <w:pStyle w:val="ConsPlusNormal"/>
        <w:jc w:val="both"/>
      </w:pPr>
      <w:r>
        <w:t xml:space="preserve">(п. 2.6.5 в ред. </w:t>
      </w:r>
      <w:hyperlink r:id="rId54">
        <w:r>
          <w:rPr>
            <w:color w:val="0000FF"/>
          </w:rPr>
          <w:t>Приказа</w:t>
        </w:r>
      </w:hyperlink>
      <w:r>
        <w:t xml:space="preserve"> комитета по социальной защите населения Ленинградской области от 11.06.2020 N 17)</w:t>
      </w:r>
    </w:p>
    <w:p w:rsidR="009148E9" w:rsidRDefault="009148E9" w:rsidP="009148E9">
      <w:pPr>
        <w:pStyle w:val="ConsPlusNormal"/>
        <w:spacing w:before="220"/>
        <w:ind w:firstLine="540"/>
        <w:jc w:val="both"/>
      </w:pPr>
      <w:bookmarkStart w:id="5" w:name="P13197"/>
      <w:bookmarkEnd w:id="5"/>
      <w:r>
        <w:t xml:space="preserve">2.6.6. Утратил силу. - </w:t>
      </w:r>
      <w:hyperlink r:id="rId55">
        <w:r>
          <w:rPr>
            <w:color w:val="0000FF"/>
          </w:rPr>
          <w:t>Приказ</w:t>
        </w:r>
      </w:hyperlink>
      <w:r>
        <w:t xml:space="preserve"> комитета по социальной защите населения Ленинградской области от 11.06.2020 N 17.</w:t>
      </w:r>
    </w:p>
    <w:p w:rsidR="009148E9" w:rsidRDefault="009148E9" w:rsidP="009148E9">
      <w:pPr>
        <w:pStyle w:val="ConsPlusNormal"/>
        <w:ind w:firstLine="540"/>
        <w:jc w:val="both"/>
      </w:pPr>
    </w:p>
    <w:p w:rsidR="009148E9" w:rsidRDefault="009148E9" w:rsidP="009148E9">
      <w:pPr>
        <w:pStyle w:val="ConsPlusTitle"/>
        <w:jc w:val="center"/>
        <w:outlineLvl w:val="2"/>
      </w:pPr>
      <w:r>
        <w:t>Исчерпывающий перечень документов, необходимых</w:t>
      </w:r>
    </w:p>
    <w:p w:rsidR="009148E9" w:rsidRDefault="009148E9" w:rsidP="009148E9">
      <w:pPr>
        <w:pStyle w:val="ConsPlusTitle"/>
        <w:jc w:val="center"/>
      </w:pPr>
      <w:r>
        <w:t>в соответствии с законодательными или иными нормативными</w:t>
      </w:r>
    </w:p>
    <w:p w:rsidR="009148E9" w:rsidRDefault="009148E9" w:rsidP="009148E9">
      <w:pPr>
        <w:pStyle w:val="ConsPlusTitle"/>
        <w:jc w:val="center"/>
      </w:pPr>
      <w:r>
        <w:t>правовыми актами для предоставления государственной услуги,</w:t>
      </w:r>
    </w:p>
    <w:p w:rsidR="009148E9" w:rsidRDefault="009148E9" w:rsidP="009148E9">
      <w:pPr>
        <w:pStyle w:val="ConsPlusTitle"/>
        <w:jc w:val="center"/>
      </w:pPr>
      <w:r>
        <w:t>находящихся в распоряжении государственных органов, органов</w:t>
      </w:r>
    </w:p>
    <w:p w:rsidR="009148E9" w:rsidRDefault="009148E9" w:rsidP="009148E9">
      <w:pPr>
        <w:pStyle w:val="ConsPlusTitle"/>
        <w:jc w:val="center"/>
      </w:pPr>
      <w:r>
        <w:t>местного самоуправления и подведомственных им организаций</w:t>
      </w:r>
    </w:p>
    <w:p w:rsidR="009148E9" w:rsidRDefault="009148E9" w:rsidP="009148E9">
      <w:pPr>
        <w:pStyle w:val="ConsPlusTitle"/>
        <w:jc w:val="center"/>
      </w:pPr>
      <w:r>
        <w:t>(за исключением организаций, оказывающих услуги, необходимые</w:t>
      </w:r>
    </w:p>
    <w:p w:rsidR="009148E9" w:rsidRDefault="009148E9" w:rsidP="009148E9">
      <w:pPr>
        <w:pStyle w:val="ConsPlusTitle"/>
        <w:jc w:val="center"/>
      </w:pPr>
      <w:r>
        <w:t>и обязательные для предоставления государственной услуги)</w:t>
      </w:r>
    </w:p>
    <w:p w:rsidR="009148E9" w:rsidRDefault="009148E9" w:rsidP="009148E9">
      <w:pPr>
        <w:pStyle w:val="ConsPlusTitle"/>
        <w:jc w:val="center"/>
      </w:pPr>
      <w:r>
        <w:t>и подлежащих представлению в рамках межведомственного</w:t>
      </w:r>
    </w:p>
    <w:p w:rsidR="009148E9" w:rsidRDefault="009148E9" w:rsidP="009148E9">
      <w:pPr>
        <w:pStyle w:val="ConsPlusTitle"/>
        <w:jc w:val="center"/>
      </w:pPr>
      <w:r>
        <w:t>информационного взаимодействия</w:t>
      </w:r>
    </w:p>
    <w:p w:rsidR="009148E9" w:rsidRDefault="009148E9" w:rsidP="009148E9">
      <w:pPr>
        <w:pStyle w:val="ConsPlusNormal"/>
        <w:jc w:val="both"/>
      </w:pPr>
    </w:p>
    <w:p w:rsidR="009148E9" w:rsidRDefault="009148E9" w:rsidP="009148E9">
      <w:pPr>
        <w:pStyle w:val="ConsPlusNormal"/>
        <w:ind w:firstLine="540"/>
        <w:jc w:val="both"/>
      </w:pPr>
      <w:bookmarkStart w:id="6" w:name="P13209"/>
      <w:bookmarkEnd w:id="6"/>
      <w:r>
        <w:t>2.7. ЦСЗН посредством системы межведомственного электронного взаимодействия для предоставления государственной услуги запрашивает следующие документы (сведения) на заявителя и членов семьи:</w:t>
      </w:r>
    </w:p>
    <w:p w:rsidR="009148E9" w:rsidRDefault="009148E9" w:rsidP="009148E9">
      <w:pPr>
        <w:pStyle w:val="ConsPlusNormal"/>
        <w:spacing w:before="220"/>
        <w:ind w:firstLine="540"/>
        <w:jc w:val="both"/>
      </w:pPr>
      <w:r>
        <w:t>1) в государственной информационной системе жилищно-коммунального хозяйства:</w:t>
      </w:r>
    </w:p>
    <w:p w:rsidR="009148E9" w:rsidRDefault="009148E9" w:rsidP="009148E9">
      <w:pPr>
        <w:pStyle w:val="ConsPlusNormal"/>
        <w:spacing w:before="220"/>
        <w:ind w:firstLine="540"/>
        <w:jc w:val="both"/>
      </w:pPr>
      <w:r>
        <w:t xml:space="preserve">сведения о наличии (отсутствии) у граждан, указанных в </w:t>
      </w:r>
      <w:hyperlink r:id="rId56">
        <w:r>
          <w:rPr>
            <w:color w:val="0000FF"/>
          </w:rPr>
          <w:t>пункте 3</w:t>
        </w:r>
      </w:hyperlink>
      <w: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года N 761 "О предоставлении субсидий на оплату жилого помещения и коммунальных услуг" (далее - Правила), и членов семей граждан, указанных в </w:t>
      </w:r>
      <w:hyperlink r:id="rId57">
        <w:r>
          <w:rPr>
            <w:color w:val="0000FF"/>
          </w:rPr>
          <w:t>пункте 5</w:t>
        </w:r>
      </w:hyperlink>
      <w:r>
        <w:t xml:space="preserve"> Правил,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9148E9" w:rsidRDefault="009148E9" w:rsidP="009148E9">
      <w:pPr>
        <w:pStyle w:val="ConsPlusNormal"/>
        <w:spacing w:before="220"/>
        <w:ind w:firstLine="540"/>
        <w:jc w:val="both"/>
      </w:pPr>
      <w: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(при наличии таких сведений в указанной системе);</w:t>
      </w:r>
    </w:p>
    <w:p w:rsidR="009148E9" w:rsidRDefault="009148E9" w:rsidP="009148E9">
      <w:pPr>
        <w:pStyle w:val="ConsPlusNormal"/>
        <w:spacing w:before="220"/>
        <w:ind w:firstLine="540"/>
        <w:jc w:val="both"/>
      </w:pPr>
      <w:r>
        <w:t>2) в публично-правовой компании "Роскадастр" (Росреестр):</w:t>
      </w:r>
    </w:p>
    <w:p w:rsidR="009148E9" w:rsidRDefault="009148E9" w:rsidP="009148E9">
      <w:pPr>
        <w:pStyle w:val="ConsPlusNormal"/>
        <w:spacing w:before="220"/>
        <w:ind w:firstLine="540"/>
        <w:jc w:val="both"/>
      </w:pPr>
      <w: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p w:rsidR="009148E9" w:rsidRDefault="009148E9" w:rsidP="009148E9">
      <w:pPr>
        <w:pStyle w:val="ConsPlusNormal"/>
        <w:spacing w:before="220"/>
        <w:ind w:firstLine="540"/>
        <w:jc w:val="both"/>
      </w:pPr>
      <w:r>
        <w:t>3) в ФНС России:</w:t>
      </w:r>
    </w:p>
    <w:p w:rsidR="009148E9" w:rsidRDefault="009148E9" w:rsidP="009148E9">
      <w:pPr>
        <w:pStyle w:val="ConsPlusNormal"/>
        <w:spacing w:before="220"/>
        <w:ind w:firstLine="540"/>
        <w:jc w:val="both"/>
      </w:pPr>
      <w:r>
        <w:t>сведения о государственной регистрации рождения;</w:t>
      </w:r>
    </w:p>
    <w:p w:rsidR="009148E9" w:rsidRDefault="009148E9" w:rsidP="009148E9">
      <w:pPr>
        <w:pStyle w:val="ConsPlusNormal"/>
        <w:spacing w:before="220"/>
        <w:ind w:firstLine="540"/>
        <w:jc w:val="both"/>
      </w:pPr>
      <w:r>
        <w:t>сведения о государственной регистрации смерти;</w:t>
      </w:r>
    </w:p>
    <w:p w:rsidR="009148E9" w:rsidRDefault="009148E9" w:rsidP="009148E9">
      <w:pPr>
        <w:pStyle w:val="ConsPlusNormal"/>
        <w:spacing w:before="220"/>
        <w:ind w:firstLine="540"/>
        <w:jc w:val="both"/>
      </w:pPr>
      <w:r>
        <w:lastRenderedPageBreak/>
        <w:t>сведения о государственной регистрации заключения (расторжения) брака;</w:t>
      </w:r>
    </w:p>
    <w:p w:rsidR="009148E9" w:rsidRDefault="009148E9" w:rsidP="009148E9">
      <w:pPr>
        <w:pStyle w:val="ConsPlusNormal"/>
        <w:spacing w:before="220"/>
        <w:ind w:firstLine="540"/>
        <w:jc w:val="both"/>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9148E9" w:rsidRDefault="009148E9" w:rsidP="009148E9">
      <w:pPr>
        <w:pStyle w:val="ConsPlusNormal"/>
        <w:spacing w:before="220"/>
        <w:ind w:firstLine="540"/>
        <w:jc w:val="both"/>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rsidR="009148E9" w:rsidRDefault="009148E9" w:rsidP="009148E9">
      <w:pPr>
        <w:pStyle w:val="ConsPlusNormal"/>
        <w:spacing w:before="220"/>
        <w:ind w:firstLine="540"/>
        <w:jc w:val="both"/>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9148E9" w:rsidRDefault="009148E9" w:rsidP="009148E9">
      <w:pPr>
        <w:pStyle w:val="ConsPlusNormal"/>
        <w:spacing w:before="220"/>
        <w:ind w:firstLine="540"/>
        <w:jc w:val="both"/>
      </w:pPr>
      <w:r>
        <w:t>сведения о доходах в виде процентов по вкладам (остаткам на счетах в банках);</w:t>
      </w:r>
    </w:p>
    <w:p w:rsidR="009148E9" w:rsidRDefault="009148E9" w:rsidP="009148E9">
      <w:pPr>
        <w:pStyle w:val="ConsPlusNormal"/>
        <w:spacing w:before="220"/>
        <w:ind w:firstLine="540"/>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9148E9" w:rsidRDefault="009148E9" w:rsidP="009148E9">
      <w:pPr>
        <w:pStyle w:val="ConsPlusNormal"/>
        <w:spacing w:before="220"/>
        <w:ind w:firstLine="540"/>
        <w:jc w:val="both"/>
      </w:pPr>
      <w:r>
        <w:t>сведения о доходах, полученных в рамках применения специального налогового режима "Налог на профессиональный доход";</w:t>
      </w:r>
    </w:p>
    <w:p w:rsidR="009148E9" w:rsidRDefault="009148E9" w:rsidP="009148E9">
      <w:pPr>
        <w:pStyle w:val="ConsPlusNormal"/>
        <w:spacing w:before="220"/>
        <w:ind w:firstLine="540"/>
        <w:jc w:val="both"/>
      </w:pPr>
      <w:r>
        <w:t>сведения о доходах по договорам авторского заказа, договорам об отчуждении исключительного права на результаты интеллектуальной деятельности;</w:t>
      </w:r>
    </w:p>
    <w:p w:rsidR="009148E9" w:rsidRDefault="009148E9" w:rsidP="009148E9">
      <w:pPr>
        <w:pStyle w:val="ConsPlusNormal"/>
        <w:spacing w:before="220"/>
        <w:ind w:firstLine="540"/>
        <w:jc w:val="both"/>
      </w:pPr>
      <w:r>
        <w:t>сведения о налогооблагаемых доходах от реализации имущества, а также сдачи в аренду (наем, поднаем) имущества;</w:t>
      </w:r>
    </w:p>
    <w:p w:rsidR="009148E9" w:rsidRDefault="009148E9" w:rsidP="009148E9">
      <w:pPr>
        <w:pStyle w:val="ConsPlusNormal"/>
        <w:spacing w:before="220"/>
        <w:ind w:firstLine="540"/>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w:t>
      </w:r>
    </w:p>
    <w:p w:rsidR="009148E9" w:rsidRDefault="009148E9" w:rsidP="009148E9">
      <w:pPr>
        <w:pStyle w:val="ConsPlusNormal"/>
        <w:spacing w:before="220"/>
        <w:ind w:firstLine="540"/>
        <w:jc w:val="both"/>
      </w:pPr>
      <w:r>
        <w:t>4) в государственной информационной системе "Единая централизованная цифровая платформа в социальной сфере":</w:t>
      </w:r>
    </w:p>
    <w:p w:rsidR="009148E9" w:rsidRDefault="009148E9" w:rsidP="009148E9">
      <w:pPr>
        <w:pStyle w:val="ConsPlusNormal"/>
        <w:spacing w:before="220"/>
        <w:ind w:firstLine="540"/>
        <w:jc w:val="both"/>
      </w:pPr>
      <w:r>
        <w:t>сведения, содержащиеся в решении органа опеки и попечительства об установлении опеки или попечительства над членом семьи;</w:t>
      </w:r>
    </w:p>
    <w:p w:rsidR="009148E9" w:rsidRDefault="009148E9" w:rsidP="009148E9">
      <w:pPr>
        <w:pStyle w:val="ConsPlusNormal"/>
        <w:spacing w:before="220"/>
        <w:ind w:firstLine="540"/>
        <w:jc w:val="both"/>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и(или) законодательством субъекта Российской Федерации;</w:t>
      </w:r>
    </w:p>
    <w:p w:rsidR="009148E9" w:rsidRDefault="009148E9" w:rsidP="009148E9">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9148E9" w:rsidRDefault="009148E9" w:rsidP="009148E9">
      <w:pPr>
        <w:pStyle w:val="ConsPlusNormal"/>
        <w:spacing w:before="220"/>
        <w:ind w:firstLine="540"/>
        <w:jc w:val="both"/>
      </w:pPr>
      <w:r>
        <w:t>сведения о наличии инвалидности и ее группе (при наличии) (запрос сведений должен осуществляться по каждому поступившему заявлению);</w:t>
      </w:r>
    </w:p>
    <w:p w:rsidR="009148E9" w:rsidRDefault="009148E9" w:rsidP="009148E9">
      <w:pPr>
        <w:pStyle w:val="ConsPlusNormal"/>
        <w:spacing w:before="220"/>
        <w:ind w:firstLine="540"/>
        <w:jc w:val="both"/>
      </w:pPr>
      <w:r>
        <w:t>5) в МВД России:</w:t>
      </w:r>
    </w:p>
    <w:p w:rsidR="009148E9" w:rsidRDefault="009148E9" w:rsidP="009148E9">
      <w:pPr>
        <w:pStyle w:val="ConsPlusNormal"/>
        <w:spacing w:before="220"/>
        <w:ind w:firstLine="540"/>
        <w:jc w:val="both"/>
      </w:pPr>
      <w:r>
        <w:t>сведения о регистрации по месту жительства и месту пребывания гражданина Российской Федерации в пределах Российской Федерации;</w:t>
      </w:r>
    </w:p>
    <w:p w:rsidR="009148E9" w:rsidRDefault="009148E9" w:rsidP="009148E9">
      <w:pPr>
        <w:pStyle w:val="ConsPlusNormal"/>
        <w:spacing w:before="220"/>
        <w:ind w:firstLine="540"/>
        <w:jc w:val="both"/>
      </w:pPr>
      <w:r>
        <w:lastRenderedPageBreak/>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9148E9" w:rsidRDefault="009148E9" w:rsidP="009148E9">
      <w:pPr>
        <w:pStyle w:val="ConsPlusNormal"/>
        <w:spacing w:before="220"/>
        <w:ind w:firstLine="540"/>
        <w:jc w:val="both"/>
      </w:pPr>
      <w:r>
        <w:t>6) в ФССП России:</w:t>
      </w:r>
    </w:p>
    <w:p w:rsidR="009148E9" w:rsidRDefault="009148E9" w:rsidP="009148E9">
      <w:pPr>
        <w:pStyle w:val="ConsPlusNormal"/>
        <w:spacing w:before="220"/>
        <w:ind w:firstLine="540"/>
        <w:jc w:val="both"/>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9148E9" w:rsidRDefault="009148E9" w:rsidP="009148E9">
      <w:pPr>
        <w:pStyle w:val="ConsPlusNormal"/>
        <w:spacing w:before="220"/>
        <w:ind w:firstLine="540"/>
        <w:jc w:val="both"/>
      </w:pPr>
      <w:r>
        <w:t>7) в ФСИН России:</w:t>
      </w:r>
    </w:p>
    <w:p w:rsidR="009148E9" w:rsidRDefault="009148E9" w:rsidP="009148E9">
      <w:pPr>
        <w:pStyle w:val="ConsPlusNormal"/>
        <w:spacing w:before="220"/>
        <w:ind w:firstLine="540"/>
        <w:jc w:val="both"/>
      </w:pPr>
      <w:r>
        <w:t>сведения о пребывании в местах лишения свободы членов семьи заявителя;</w:t>
      </w:r>
    </w:p>
    <w:p w:rsidR="009148E9" w:rsidRDefault="009148E9" w:rsidP="009148E9">
      <w:pPr>
        <w:pStyle w:val="ConsPlusNormal"/>
        <w:spacing w:before="220"/>
        <w:ind w:firstLine="540"/>
        <w:jc w:val="both"/>
      </w:pPr>
      <w:r>
        <w:t>сведения о применении в отношении заявителя и(или) членов его семьи меры пресечения в виде заключения под стражу;</w:t>
      </w:r>
    </w:p>
    <w:p w:rsidR="009148E9" w:rsidRDefault="009148E9" w:rsidP="009148E9">
      <w:pPr>
        <w:pStyle w:val="ConsPlusNormal"/>
        <w:spacing w:before="220"/>
        <w:ind w:firstLine="540"/>
        <w:jc w:val="both"/>
      </w:pPr>
      <w:r>
        <w:t>8) в исполнительном органе субъекта Российской Федерации, уполномоченном на осуществление выплат по решению исполнительного органа соответствующего субъекта Российской Федерации:</w:t>
      </w:r>
    </w:p>
    <w:p w:rsidR="009148E9" w:rsidRDefault="009148E9" w:rsidP="009148E9">
      <w:pPr>
        <w:pStyle w:val="ConsPlusNormal"/>
        <w:spacing w:before="220"/>
        <w:ind w:firstLine="540"/>
        <w:jc w:val="both"/>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9148E9" w:rsidRDefault="009148E9" w:rsidP="009148E9">
      <w:pPr>
        <w:pStyle w:val="ConsPlusNormal"/>
        <w:jc w:val="both"/>
      </w:pPr>
      <w:r>
        <w:t xml:space="preserve">(п. 2.7 в ред. </w:t>
      </w:r>
      <w:hyperlink r:id="rId58">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 xml:space="preserve">2.7.1. Заявитель вправе представить документы, указанные в </w:t>
      </w:r>
      <w:hyperlink w:anchor="P13209">
        <w:r>
          <w:rPr>
            <w:color w:val="0000FF"/>
          </w:rPr>
          <w:t>пункте 2.7</w:t>
        </w:r>
      </w:hyperlink>
      <w:r>
        <w:t xml:space="preserve"> настоящего регламента,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9148E9" w:rsidRDefault="009148E9" w:rsidP="009148E9">
      <w:pPr>
        <w:pStyle w:val="ConsPlusNormal"/>
        <w:jc w:val="both"/>
      </w:pPr>
      <w:r>
        <w:t xml:space="preserve">(п. 2.7.1 в ред. </w:t>
      </w:r>
      <w:hyperlink r:id="rId59">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13116">
        <w:r>
          <w:rPr>
            <w:color w:val="0000FF"/>
          </w:rPr>
          <w:t>пунктах 2.6</w:t>
        </w:r>
      </w:hyperlink>
      <w:r>
        <w:t xml:space="preserve">, </w:t>
      </w:r>
      <w:hyperlink w:anchor="P13158">
        <w:r>
          <w:rPr>
            <w:color w:val="0000FF"/>
          </w:rPr>
          <w:t>2.6.1</w:t>
        </w:r>
      </w:hyperlink>
      <w:r>
        <w:t xml:space="preserve">, </w:t>
      </w:r>
      <w:hyperlink w:anchor="P13164">
        <w:r>
          <w:rPr>
            <w:color w:val="0000FF"/>
          </w:rPr>
          <w:t>2.6.3</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9148E9" w:rsidRDefault="009148E9" w:rsidP="009148E9">
      <w:pPr>
        <w:pStyle w:val="ConsPlusNormal"/>
        <w:spacing w:before="220"/>
        <w:ind w:firstLine="540"/>
        <w:jc w:val="both"/>
      </w:pPr>
      <w:r>
        <w:t>- по электронной почте в ЦСЗН;</w:t>
      </w:r>
    </w:p>
    <w:p w:rsidR="009148E9" w:rsidRDefault="009148E9" w:rsidP="009148E9">
      <w:pPr>
        <w:pStyle w:val="ConsPlusNormal"/>
        <w:spacing w:before="220"/>
        <w:ind w:firstLine="540"/>
        <w:jc w:val="both"/>
      </w:pPr>
      <w:r>
        <w:t>- лично в ЦСЗН.</w:t>
      </w:r>
    </w:p>
    <w:p w:rsidR="009148E9" w:rsidRDefault="009148E9" w:rsidP="009148E9">
      <w:pPr>
        <w:pStyle w:val="ConsPlusNormal"/>
        <w:jc w:val="both"/>
      </w:pPr>
      <w:r>
        <w:t xml:space="preserve">(п. 2.7.2 в ред. </w:t>
      </w:r>
      <w:hyperlink r:id="rId60">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2.7.3. Органы, предоставляющие государственную услугу, не вправе требовать от заявителя:</w:t>
      </w:r>
    </w:p>
    <w:p w:rsidR="009148E9" w:rsidRDefault="009148E9" w:rsidP="009148E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148E9" w:rsidRDefault="009148E9" w:rsidP="009148E9">
      <w:pPr>
        <w:pStyle w:val="ConsPlusNormal"/>
        <w:spacing w:before="220"/>
        <w:ind w:firstLine="540"/>
        <w:jc w:val="both"/>
      </w:pPr>
      <w: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9148E9" w:rsidRDefault="009148E9" w:rsidP="009148E9">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2">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9148E9" w:rsidRDefault="009148E9" w:rsidP="009148E9">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9148E9" w:rsidRDefault="009148E9" w:rsidP="009148E9">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148E9" w:rsidRDefault="009148E9" w:rsidP="009148E9">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9148E9" w:rsidRDefault="009148E9" w:rsidP="009148E9">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9148E9" w:rsidRDefault="009148E9" w:rsidP="009148E9">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63">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64">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9148E9" w:rsidRDefault="009148E9" w:rsidP="009148E9">
      <w:pPr>
        <w:pStyle w:val="ConsPlusNormal"/>
        <w:jc w:val="both"/>
      </w:pPr>
    </w:p>
    <w:p w:rsidR="009148E9" w:rsidRDefault="009148E9" w:rsidP="009148E9">
      <w:pPr>
        <w:pStyle w:val="ConsPlusTitle"/>
        <w:jc w:val="center"/>
        <w:outlineLvl w:val="2"/>
      </w:pPr>
      <w:r>
        <w:t>Исчерпывающий перечень оснований для приостановления</w:t>
      </w:r>
    </w:p>
    <w:p w:rsidR="009148E9" w:rsidRDefault="009148E9" w:rsidP="009148E9">
      <w:pPr>
        <w:pStyle w:val="ConsPlusTitle"/>
        <w:jc w:val="center"/>
      </w:pPr>
      <w:r>
        <w:t>предоставления государственной услуги с указанием допустимых</w:t>
      </w:r>
    </w:p>
    <w:p w:rsidR="009148E9" w:rsidRDefault="009148E9" w:rsidP="009148E9">
      <w:pPr>
        <w:pStyle w:val="ConsPlusTitle"/>
        <w:jc w:val="center"/>
      </w:pPr>
      <w:r>
        <w:t>сроков приостановления в случае, если возможность</w:t>
      </w:r>
    </w:p>
    <w:p w:rsidR="009148E9" w:rsidRDefault="009148E9" w:rsidP="009148E9">
      <w:pPr>
        <w:pStyle w:val="ConsPlusTitle"/>
        <w:jc w:val="center"/>
      </w:pPr>
      <w:r>
        <w:t>приостановления предоставления государственной услуги</w:t>
      </w:r>
    </w:p>
    <w:p w:rsidR="009148E9" w:rsidRDefault="009148E9" w:rsidP="009148E9">
      <w:pPr>
        <w:pStyle w:val="ConsPlusTitle"/>
        <w:jc w:val="center"/>
      </w:pPr>
      <w:r>
        <w:t>предусмотрена действующим законодательством</w:t>
      </w:r>
    </w:p>
    <w:p w:rsidR="009148E9" w:rsidRDefault="009148E9" w:rsidP="009148E9">
      <w:pPr>
        <w:pStyle w:val="ConsPlusNormal"/>
        <w:jc w:val="both"/>
      </w:pPr>
    </w:p>
    <w:p w:rsidR="009148E9" w:rsidRDefault="009148E9" w:rsidP="009148E9">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9148E9" w:rsidRDefault="009148E9" w:rsidP="009148E9">
      <w:pPr>
        <w:pStyle w:val="ConsPlusNormal"/>
        <w:spacing w:before="220"/>
        <w:ind w:firstLine="540"/>
        <w:jc w:val="both"/>
      </w:pPr>
      <w:r>
        <w:t xml:space="preserve">по истечении 5 рабочих дней, следующих за днем направления соответствующего запроса </w:t>
      </w:r>
      <w:r>
        <w:lastRenderedPageBreak/>
        <w:t>ЦСЗН, при направлении на бумажном носителе посредством почтового отправления;</w:t>
      </w:r>
    </w:p>
    <w:p w:rsidR="009148E9" w:rsidRDefault="009148E9" w:rsidP="009148E9">
      <w:pPr>
        <w:pStyle w:val="ConsPlusNormal"/>
        <w:spacing w:before="220"/>
        <w:ind w:firstLine="540"/>
        <w:jc w:val="both"/>
      </w:pPr>
      <w:r>
        <w:t xml:space="preserve">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65">
        <w:r>
          <w:rPr>
            <w:color w:val="0000FF"/>
          </w:rPr>
          <w:t>пунктом 2 части 3 статьи 7</w:t>
        </w:r>
      </w:hyperlink>
      <w:r>
        <w:t xml:space="preserve"> Федерального закона "О государственной информационной системе жилищно-коммунального хозяйства".</w:t>
      </w:r>
    </w:p>
    <w:p w:rsidR="009148E9" w:rsidRDefault="009148E9" w:rsidP="009148E9">
      <w:pPr>
        <w:pStyle w:val="ConsPlusNormal"/>
        <w:spacing w:before="220"/>
        <w:ind w:firstLine="540"/>
        <w:jc w:val="both"/>
      </w:pPr>
      <w:r>
        <w:t>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w:t>
      </w:r>
    </w:p>
    <w:p w:rsidR="009148E9" w:rsidRDefault="009148E9" w:rsidP="009148E9">
      <w:pPr>
        <w:pStyle w:val="ConsPlusNormal"/>
        <w:spacing w:before="220"/>
        <w:ind w:firstLine="540"/>
        <w:jc w:val="both"/>
      </w:pPr>
      <w:bookmarkStart w:id="7" w:name="P13270"/>
      <w:bookmarkEnd w:id="7"/>
      <w:r>
        <w:t>В случае если заявителем представлен неполный комплект документов (сведений), обязанность по представлению которых возложена на заявителя, а также в случае установления факта наличия в заявлении о предоставлении субсидии и(или) документах (сведениях), представленных заявителем, недостоверной и(или) неполной информации 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и(или) информации, подлежащей корректировке.</w:t>
      </w:r>
    </w:p>
    <w:p w:rsidR="009148E9" w:rsidRDefault="009148E9" w:rsidP="009148E9">
      <w:pPr>
        <w:pStyle w:val="ConsPlusNormal"/>
        <w:spacing w:before="220"/>
        <w:ind w:firstLine="540"/>
        <w:jc w:val="both"/>
      </w:pPr>
      <w:r>
        <w:t xml:space="preserve">Заявитель представляет в уполномоченный орган доработанное заявление о предоставлении субсидии и(или) доработанные документы (сведения), указанные в уведомлении о приостановлении рассмотрения указанного заявления,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66">
        <w:r>
          <w:rPr>
            <w:color w:val="0000FF"/>
          </w:rPr>
          <w:t>закона</w:t>
        </w:r>
      </w:hyperlink>
      <w:r>
        <w:t xml:space="preserve"> "Об электронной подписи" и Федерального </w:t>
      </w:r>
      <w:hyperlink r:id="rId67">
        <w:r>
          <w:rPr>
            <w:color w:val="0000FF"/>
          </w:rPr>
          <w:t>закона</w:t>
        </w:r>
      </w:hyperlink>
      <w:r>
        <w:t xml:space="preserve"> "Об организации предоставления государственных и муниципальных услуг", с использованием ПГУ ЛО или ЕПГУ либо через МФЦ.</w:t>
      </w:r>
    </w:p>
    <w:p w:rsidR="009148E9" w:rsidRDefault="009148E9" w:rsidP="009148E9">
      <w:pPr>
        <w:pStyle w:val="ConsPlusNormal"/>
        <w:spacing w:before="220"/>
        <w:ind w:firstLine="540"/>
        <w:jc w:val="both"/>
      </w:pPr>
      <w: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и(или) поступления в уполномоченный орган доработанного заявления о предоставлении субсидии и(или) доработанных документов (сведений).</w:t>
      </w:r>
    </w:p>
    <w:p w:rsidR="009148E9" w:rsidRDefault="009148E9" w:rsidP="009148E9">
      <w:pPr>
        <w:pStyle w:val="ConsPlusNormal"/>
        <w:jc w:val="both"/>
      </w:pPr>
      <w:r>
        <w:t xml:space="preserve">(п. 2.8 в ред. </w:t>
      </w:r>
      <w:hyperlink r:id="rId68">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 xml:space="preserve">2.8.1. Датой получения заявителем уведомления, указанного в </w:t>
      </w:r>
      <w:hyperlink w:anchor="P13270">
        <w:r>
          <w:rPr>
            <w:color w:val="0000FF"/>
          </w:rPr>
          <w:t>абзаце пятом пункта 2.8</w:t>
        </w:r>
      </w:hyperlink>
      <w:r>
        <w:t xml:space="preserve"> настоящего регламента, является:</w:t>
      </w:r>
    </w:p>
    <w:p w:rsidR="009148E9" w:rsidRDefault="009148E9" w:rsidP="009148E9">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9148E9" w:rsidRDefault="009148E9" w:rsidP="009148E9">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148E9" w:rsidRDefault="009148E9" w:rsidP="009148E9">
      <w:pPr>
        <w:pStyle w:val="ConsPlusNormal"/>
        <w:spacing w:before="220"/>
        <w:ind w:firstLine="540"/>
        <w:jc w:val="both"/>
      </w:pPr>
      <w:r>
        <w:lastRenderedPageBreak/>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148E9" w:rsidRDefault="009148E9" w:rsidP="009148E9">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9148E9" w:rsidRDefault="009148E9" w:rsidP="009148E9">
      <w:pPr>
        <w:pStyle w:val="ConsPlusNormal"/>
        <w:jc w:val="both"/>
      </w:pPr>
      <w:r>
        <w:t xml:space="preserve">(п. 2.8.1 введен </w:t>
      </w:r>
      <w:hyperlink r:id="rId70">
        <w:r>
          <w:rPr>
            <w:color w:val="0000FF"/>
          </w:rPr>
          <w:t>Приказом</w:t>
        </w:r>
      </w:hyperlink>
      <w:r>
        <w:t xml:space="preserve"> комитета по социальной защите населения Ленинградской области от 14.06.2024 N 04-35)</w:t>
      </w:r>
    </w:p>
    <w:p w:rsidR="009148E9" w:rsidRDefault="009148E9" w:rsidP="009148E9">
      <w:pPr>
        <w:pStyle w:val="ConsPlusNormal"/>
        <w:jc w:val="both"/>
      </w:pPr>
    </w:p>
    <w:p w:rsidR="009148E9" w:rsidRDefault="009148E9" w:rsidP="009148E9">
      <w:pPr>
        <w:pStyle w:val="ConsPlusTitle"/>
        <w:jc w:val="center"/>
        <w:outlineLvl w:val="2"/>
      </w:pPr>
      <w:r>
        <w:t>Исчерпывающий перечень оснований для отказа в приеме</w:t>
      </w:r>
    </w:p>
    <w:p w:rsidR="009148E9" w:rsidRDefault="009148E9" w:rsidP="009148E9">
      <w:pPr>
        <w:pStyle w:val="ConsPlusTitle"/>
        <w:jc w:val="center"/>
      </w:pPr>
      <w:r>
        <w:t>документов, необходимых для предоставления</w:t>
      </w:r>
    </w:p>
    <w:p w:rsidR="009148E9" w:rsidRDefault="009148E9" w:rsidP="009148E9">
      <w:pPr>
        <w:pStyle w:val="ConsPlusTitle"/>
        <w:jc w:val="center"/>
      </w:pPr>
      <w:r>
        <w:t>государственной услуги</w:t>
      </w:r>
    </w:p>
    <w:p w:rsidR="009148E9" w:rsidRDefault="009148E9" w:rsidP="009148E9">
      <w:pPr>
        <w:pStyle w:val="ConsPlusNormal"/>
        <w:jc w:val="both"/>
      </w:pPr>
    </w:p>
    <w:p w:rsidR="009148E9" w:rsidRDefault="009148E9" w:rsidP="009148E9">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9148E9" w:rsidRDefault="009148E9" w:rsidP="009148E9">
      <w:pPr>
        <w:pStyle w:val="ConsPlusNormal"/>
        <w:jc w:val="both"/>
      </w:pPr>
    </w:p>
    <w:p w:rsidR="009148E9" w:rsidRDefault="009148E9" w:rsidP="009148E9">
      <w:pPr>
        <w:pStyle w:val="ConsPlusTitle"/>
        <w:jc w:val="center"/>
        <w:outlineLvl w:val="2"/>
      </w:pPr>
      <w:r>
        <w:t>Исчерпывающий перечень оснований для отказа в предоставлении</w:t>
      </w:r>
    </w:p>
    <w:p w:rsidR="009148E9" w:rsidRDefault="009148E9" w:rsidP="009148E9">
      <w:pPr>
        <w:pStyle w:val="ConsPlusTitle"/>
        <w:jc w:val="center"/>
      </w:pPr>
      <w:r>
        <w:t>государственной услуги</w:t>
      </w:r>
    </w:p>
    <w:p w:rsidR="009148E9" w:rsidRDefault="009148E9" w:rsidP="009148E9">
      <w:pPr>
        <w:pStyle w:val="ConsPlusNormal"/>
        <w:ind w:firstLine="540"/>
        <w:jc w:val="both"/>
      </w:pPr>
    </w:p>
    <w:p w:rsidR="009148E9" w:rsidRDefault="009148E9" w:rsidP="009148E9">
      <w:pPr>
        <w:pStyle w:val="ConsPlusNormal"/>
        <w:ind w:firstLine="540"/>
        <w:jc w:val="both"/>
      </w:pPr>
      <w:bookmarkStart w:id="8" w:name="P13291"/>
      <w:bookmarkEnd w:id="8"/>
      <w:r>
        <w:t>2.10. Исчерпывающий перечень оснований для отказа в предоставлении государственной услуги:</w:t>
      </w:r>
    </w:p>
    <w:p w:rsidR="009148E9" w:rsidRDefault="009148E9" w:rsidP="009148E9">
      <w:pPr>
        <w:pStyle w:val="ConsPlusNormal"/>
        <w:spacing w:before="220"/>
        <w:ind w:firstLine="540"/>
        <w:jc w:val="both"/>
      </w:pPr>
      <w:r>
        <w:t>1) представление заявителем неполных и(или) заведомо недостоверных сведений;</w:t>
      </w:r>
    </w:p>
    <w:p w:rsidR="009148E9" w:rsidRDefault="009148E9" w:rsidP="009148E9">
      <w:pPr>
        <w:pStyle w:val="ConsPlusNormal"/>
        <w:jc w:val="both"/>
      </w:pPr>
      <w:r>
        <w:t xml:space="preserve">(пп. 1 в ред. </w:t>
      </w:r>
      <w:hyperlink r:id="rId71">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 xml:space="preserve">2) представление документов, не отвечающих требованиям </w:t>
      </w:r>
      <w:hyperlink w:anchor="P13177">
        <w:r>
          <w:rPr>
            <w:color w:val="0000FF"/>
          </w:rPr>
          <w:t>пунктов 2.6.4</w:t>
        </w:r>
      </w:hyperlink>
      <w:r>
        <w:t xml:space="preserve"> - </w:t>
      </w:r>
      <w:hyperlink w:anchor="P13197">
        <w:r>
          <w:rPr>
            <w:color w:val="0000FF"/>
          </w:rPr>
          <w:t>2.6.6</w:t>
        </w:r>
      </w:hyperlink>
      <w:r>
        <w:t xml:space="preserve"> настоящего регламента;</w:t>
      </w:r>
    </w:p>
    <w:p w:rsidR="009148E9" w:rsidRDefault="009148E9" w:rsidP="009148E9">
      <w:pPr>
        <w:pStyle w:val="ConsPlusNormal"/>
        <w:spacing w:before="220"/>
        <w:ind w:firstLine="540"/>
        <w:jc w:val="both"/>
      </w:pPr>
      <w:r>
        <w:t>3) 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9148E9" w:rsidRDefault="009148E9" w:rsidP="009148E9">
      <w:pPr>
        <w:pStyle w:val="ConsPlusNormal"/>
        <w:jc w:val="both"/>
      </w:pPr>
      <w:r>
        <w:t xml:space="preserve">(пп. 3 в ред. </w:t>
      </w:r>
      <w:hyperlink r:id="rId72">
        <w:r>
          <w:rPr>
            <w:color w:val="0000FF"/>
          </w:rPr>
          <w:t>Приказа</w:t>
        </w:r>
      </w:hyperlink>
      <w:r>
        <w:t xml:space="preserve"> комитета по социальной защите населения Ленинградской области от 30.05.2023 N 04-33)</w:t>
      </w:r>
    </w:p>
    <w:p w:rsidR="009148E9" w:rsidRDefault="009148E9" w:rsidP="009148E9">
      <w:pPr>
        <w:pStyle w:val="ConsPlusNormal"/>
        <w:spacing w:before="220"/>
        <w:ind w:firstLine="540"/>
        <w:jc w:val="both"/>
      </w:pPr>
      <w:r>
        <w:t>4) наличие расходов на оплату жилого помещения и коммунальных услуг, рассчитанных исходя из размера регионального стандарта стоимости жилищно-коммунальных услуг, не превышающих максимально допустимой доли от совокупного дохода семьи (дохода одиноко проживающего гражданина);</w:t>
      </w:r>
    </w:p>
    <w:p w:rsidR="009148E9" w:rsidRDefault="009148E9" w:rsidP="009148E9">
      <w:pPr>
        <w:pStyle w:val="ConsPlusNormal"/>
        <w:spacing w:before="220"/>
        <w:ind w:firstLine="540"/>
        <w:jc w:val="both"/>
      </w:pPr>
      <w:r>
        <w:t>5) заявитель не представил документы,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(6 месяцев);</w:t>
      </w:r>
    </w:p>
    <w:p w:rsidR="009148E9" w:rsidRDefault="009148E9" w:rsidP="009148E9">
      <w:pPr>
        <w:pStyle w:val="ConsPlusNormal"/>
        <w:spacing w:before="220"/>
        <w:ind w:firstLine="540"/>
        <w:jc w:val="both"/>
      </w:pPr>
      <w:r>
        <w:t>6) несоответствие заявителя категории лиц, имеющих право на предоставление услуги;</w:t>
      </w:r>
    </w:p>
    <w:p w:rsidR="009148E9" w:rsidRDefault="009148E9" w:rsidP="009148E9">
      <w:pPr>
        <w:pStyle w:val="ConsPlusNormal"/>
        <w:jc w:val="both"/>
      </w:pPr>
      <w:r>
        <w:t xml:space="preserve">(пп. 6 в ред. </w:t>
      </w:r>
      <w:hyperlink r:id="rId73">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7) отсутствие (ненадлежащее оформление) документа, подтверждающего полномочия представителя заявителя.</w:t>
      </w:r>
    </w:p>
    <w:p w:rsidR="009148E9" w:rsidRDefault="009148E9" w:rsidP="009148E9">
      <w:pPr>
        <w:pStyle w:val="ConsPlusNormal"/>
        <w:ind w:firstLine="540"/>
        <w:jc w:val="both"/>
      </w:pPr>
    </w:p>
    <w:p w:rsidR="009148E9" w:rsidRDefault="009148E9" w:rsidP="009148E9">
      <w:pPr>
        <w:pStyle w:val="ConsPlusTitle"/>
        <w:jc w:val="center"/>
        <w:outlineLvl w:val="2"/>
      </w:pPr>
      <w:r>
        <w:t>Порядок, размер и основания взимания государственной пошлины</w:t>
      </w:r>
    </w:p>
    <w:p w:rsidR="009148E9" w:rsidRDefault="009148E9" w:rsidP="009148E9">
      <w:pPr>
        <w:pStyle w:val="ConsPlusTitle"/>
        <w:jc w:val="center"/>
      </w:pPr>
      <w:r>
        <w:t>или иной платы, взимаемой за предоставление</w:t>
      </w:r>
    </w:p>
    <w:p w:rsidR="009148E9" w:rsidRDefault="009148E9" w:rsidP="009148E9">
      <w:pPr>
        <w:pStyle w:val="ConsPlusTitle"/>
        <w:jc w:val="center"/>
      </w:pPr>
      <w:r>
        <w:lastRenderedPageBreak/>
        <w:t>государственной услуги</w:t>
      </w:r>
    </w:p>
    <w:p w:rsidR="009148E9" w:rsidRDefault="009148E9" w:rsidP="009148E9">
      <w:pPr>
        <w:pStyle w:val="ConsPlusNormal"/>
        <w:ind w:firstLine="540"/>
        <w:jc w:val="both"/>
      </w:pPr>
    </w:p>
    <w:p w:rsidR="009148E9" w:rsidRDefault="009148E9" w:rsidP="009148E9">
      <w:pPr>
        <w:pStyle w:val="ConsPlusNormal"/>
        <w:ind w:firstLine="540"/>
        <w:jc w:val="both"/>
      </w:pPr>
      <w:r>
        <w:t>2.11. Государственная услуга предоставляется бесплатно.</w:t>
      </w:r>
    </w:p>
    <w:p w:rsidR="009148E9" w:rsidRDefault="009148E9" w:rsidP="009148E9">
      <w:pPr>
        <w:pStyle w:val="ConsPlusNormal"/>
        <w:jc w:val="center"/>
      </w:pPr>
    </w:p>
    <w:p w:rsidR="009148E9" w:rsidRDefault="009148E9" w:rsidP="009148E9">
      <w:pPr>
        <w:pStyle w:val="ConsPlusTitle"/>
        <w:jc w:val="center"/>
        <w:outlineLvl w:val="2"/>
      </w:pPr>
      <w:r>
        <w:t>Максимальный срок ожидания в очереди при подаче запроса</w:t>
      </w:r>
    </w:p>
    <w:p w:rsidR="009148E9" w:rsidRDefault="009148E9" w:rsidP="009148E9">
      <w:pPr>
        <w:pStyle w:val="ConsPlusTitle"/>
        <w:jc w:val="center"/>
      </w:pPr>
      <w:r>
        <w:t>о предоставлении государственной услуги и при получении</w:t>
      </w:r>
    </w:p>
    <w:p w:rsidR="009148E9" w:rsidRDefault="009148E9" w:rsidP="009148E9">
      <w:pPr>
        <w:pStyle w:val="ConsPlusTitle"/>
        <w:jc w:val="center"/>
      </w:pPr>
      <w:r>
        <w:t>результата предоставления государственной услуги</w:t>
      </w:r>
    </w:p>
    <w:p w:rsidR="009148E9" w:rsidRDefault="009148E9" w:rsidP="009148E9">
      <w:pPr>
        <w:pStyle w:val="ConsPlusNormal"/>
        <w:ind w:firstLine="540"/>
        <w:jc w:val="both"/>
      </w:pPr>
    </w:p>
    <w:p w:rsidR="009148E9" w:rsidRDefault="009148E9" w:rsidP="009148E9">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148E9" w:rsidRDefault="009148E9" w:rsidP="009148E9">
      <w:pPr>
        <w:pStyle w:val="ConsPlusNormal"/>
        <w:jc w:val="both"/>
      </w:pPr>
      <w:r>
        <w:t xml:space="preserve">(п. 2.12 в ред. </w:t>
      </w:r>
      <w:hyperlink r:id="rId74">
        <w:r>
          <w:rPr>
            <w:color w:val="0000FF"/>
          </w:rPr>
          <w:t>Приказа</w:t>
        </w:r>
      </w:hyperlink>
      <w:r>
        <w:t xml:space="preserve"> комитета по социальной защите населения Ленинградской области от 17.03.2025 N 04-32)</w:t>
      </w:r>
    </w:p>
    <w:p w:rsidR="009148E9" w:rsidRDefault="009148E9" w:rsidP="009148E9">
      <w:pPr>
        <w:pStyle w:val="ConsPlusNormal"/>
        <w:ind w:firstLine="540"/>
        <w:jc w:val="both"/>
      </w:pPr>
    </w:p>
    <w:p w:rsidR="009148E9" w:rsidRDefault="009148E9" w:rsidP="009148E9">
      <w:pPr>
        <w:pStyle w:val="ConsPlusTitle"/>
        <w:jc w:val="center"/>
        <w:outlineLvl w:val="2"/>
      </w:pPr>
      <w:r>
        <w:t>Срок регистрации заявления заявителя о предоставлении</w:t>
      </w:r>
    </w:p>
    <w:p w:rsidR="009148E9" w:rsidRDefault="009148E9" w:rsidP="009148E9">
      <w:pPr>
        <w:pStyle w:val="ConsPlusTitle"/>
        <w:jc w:val="center"/>
      </w:pPr>
      <w:r>
        <w:t>государственной услуги</w:t>
      </w:r>
    </w:p>
    <w:p w:rsidR="009148E9" w:rsidRDefault="009148E9" w:rsidP="009148E9">
      <w:pPr>
        <w:pStyle w:val="ConsPlusNormal"/>
        <w:jc w:val="both"/>
      </w:pPr>
    </w:p>
    <w:p w:rsidR="009148E9" w:rsidRDefault="009148E9" w:rsidP="009148E9">
      <w:pPr>
        <w:pStyle w:val="ConsPlusNormal"/>
        <w:ind w:firstLine="540"/>
        <w:jc w:val="both"/>
      </w:pPr>
      <w:bookmarkStart w:id="9" w:name="P13319"/>
      <w:bookmarkEnd w:id="9"/>
      <w:r>
        <w:t>2.13. Срок регистрации заявления заявителя о предоставлении государственной услуги составляет в ЦСЗН:</w:t>
      </w:r>
    </w:p>
    <w:p w:rsidR="009148E9" w:rsidRDefault="009148E9" w:rsidP="009148E9">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9148E9" w:rsidRDefault="009148E9" w:rsidP="009148E9">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9148E9" w:rsidRDefault="009148E9" w:rsidP="009148E9">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9148E9" w:rsidRDefault="009148E9" w:rsidP="009148E9">
      <w:pPr>
        <w:pStyle w:val="ConsPlusNormal"/>
        <w:ind w:firstLine="540"/>
        <w:jc w:val="both"/>
      </w:pPr>
    </w:p>
    <w:p w:rsidR="009148E9" w:rsidRDefault="009148E9" w:rsidP="009148E9">
      <w:pPr>
        <w:pStyle w:val="ConsPlusTitle"/>
        <w:jc w:val="center"/>
        <w:outlineLvl w:val="2"/>
      </w:pPr>
      <w:r>
        <w:t>Требования к помещениям, в которых предоставляются</w:t>
      </w:r>
    </w:p>
    <w:p w:rsidR="009148E9" w:rsidRDefault="009148E9" w:rsidP="009148E9">
      <w:pPr>
        <w:pStyle w:val="ConsPlusTitle"/>
        <w:jc w:val="center"/>
      </w:pPr>
      <w:r>
        <w:t>государственные услуги, к залу ожидания, местам</w:t>
      </w:r>
    </w:p>
    <w:p w:rsidR="009148E9" w:rsidRDefault="009148E9" w:rsidP="009148E9">
      <w:pPr>
        <w:pStyle w:val="ConsPlusTitle"/>
        <w:jc w:val="center"/>
      </w:pPr>
      <w:r>
        <w:t>для заполнения запросов о предоставлении государственной</w:t>
      </w:r>
    </w:p>
    <w:p w:rsidR="009148E9" w:rsidRDefault="009148E9" w:rsidP="009148E9">
      <w:pPr>
        <w:pStyle w:val="ConsPlusTitle"/>
        <w:jc w:val="center"/>
      </w:pPr>
      <w:r>
        <w:t>или муниципальной услуги, информационным стендам с образцами</w:t>
      </w:r>
    </w:p>
    <w:p w:rsidR="009148E9" w:rsidRDefault="009148E9" w:rsidP="009148E9">
      <w:pPr>
        <w:pStyle w:val="ConsPlusTitle"/>
        <w:jc w:val="center"/>
      </w:pPr>
      <w:r>
        <w:t>их заполнения и перечнем документов, необходимых</w:t>
      </w:r>
    </w:p>
    <w:p w:rsidR="009148E9" w:rsidRDefault="009148E9" w:rsidP="009148E9">
      <w:pPr>
        <w:pStyle w:val="ConsPlusTitle"/>
        <w:jc w:val="center"/>
      </w:pPr>
      <w:r>
        <w:t>для предоставления государственной услуги, в том числе</w:t>
      </w:r>
    </w:p>
    <w:p w:rsidR="009148E9" w:rsidRDefault="009148E9" w:rsidP="009148E9">
      <w:pPr>
        <w:pStyle w:val="ConsPlusTitle"/>
        <w:jc w:val="center"/>
      </w:pPr>
      <w:r>
        <w:t>к обеспечению доступности для инвалидов указанных объектов</w:t>
      </w:r>
    </w:p>
    <w:p w:rsidR="009148E9" w:rsidRDefault="009148E9" w:rsidP="009148E9">
      <w:pPr>
        <w:pStyle w:val="ConsPlusTitle"/>
        <w:jc w:val="center"/>
      </w:pPr>
      <w:r>
        <w:t>в соответствии с законодательством Российской Федерации</w:t>
      </w:r>
    </w:p>
    <w:p w:rsidR="009148E9" w:rsidRDefault="009148E9" w:rsidP="009148E9">
      <w:pPr>
        <w:pStyle w:val="ConsPlusTitle"/>
        <w:jc w:val="center"/>
      </w:pPr>
      <w:r>
        <w:t>о социальной защите инвалидов</w:t>
      </w:r>
    </w:p>
    <w:p w:rsidR="009148E9" w:rsidRDefault="009148E9" w:rsidP="009148E9">
      <w:pPr>
        <w:pStyle w:val="ConsPlusNormal"/>
        <w:ind w:firstLine="540"/>
        <w:jc w:val="both"/>
      </w:pPr>
    </w:p>
    <w:p w:rsidR="009148E9" w:rsidRDefault="009148E9" w:rsidP="009148E9">
      <w:pPr>
        <w:pStyle w:val="ConsPlusNormal"/>
        <w:ind w:firstLine="540"/>
        <w:jc w:val="both"/>
      </w:pPr>
      <w:bookmarkStart w:id="10" w:name="P13335"/>
      <w:bookmarkEnd w:id="1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148E9" w:rsidRDefault="009148E9" w:rsidP="009148E9">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17.03.2025 N 04-32)</w:t>
      </w:r>
    </w:p>
    <w:p w:rsidR="009148E9" w:rsidRDefault="009148E9" w:rsidP="009148E9">
      <w:pPr>
        <w:pStyle w:val="ConsPlusNormal"/>
        <w:spacing w:before="220"/>
        <w:ind w:firstLine="540"/>
        <w:jc w:val="both"/>
      </w:pPr>
      <w:r>
        <w:t xml:space="preserve">2.14.1. Предоставление государственной услуги осуществляется в специально выделенных </w:t>
      </w:r>
      <w:r>
        <w:lastRenderedPageBreak/>
        <w:t>для этих целей помещениях ЦСЗН и МФЦ.</w:t>
      </w:r>
    </w:p>
    <w:p w:rsidR="009148E9" w:rsidRDefault="009148E9" w:rsidP="009148E9">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48E9" w:rsidRDefault="009148E9" w:rsidP="009148E9">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148E9" w:rsidRDefault="009148E9" w:rsidP="009148E9">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9148E9" w:rsidRDefault="009148E9" w:rsidP="009148E9">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148E9" w:rsidRDefault="009148E9" w:rsidP="009148E9">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148E9" w:rsidRDefault="009148E9" w:rsidP="009148E9">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9148E9" w:rsidRDefault="009148E9" w:rsidP="009148E9">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148E9" w:rsidRDefault="009148E9" w:rsidP="009148E9">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148E9" w:rsidRDefault="009148E9" w:rsidP="009148E9">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148E9" w:rsidRDefault="009148E9" w:rsidP="009148E9">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48E9" w:rsidRDefault="009148E9" w:rsidP="009148E9">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148E9" w:rsidRDefault="009148E9" w:rsidP="009148E9">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148E9" w:rsidRDefault="009148E9" w:rsidP="009148E9">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48E9" w:rsidRDefault="009148E9" w:rsidP="009148E9">
      <w:pPr>
        <w:pStyle w:val="ConsPlusNormal"/>
        <w:jc w:val="center"/>
      </w:pPr>
    </w:p>
    <w:p w:rsidR="009148E9" w:rsidRDefault="009148E9" w:rsidP="009148E9">
      <w:pPr>
        <w:pStyle w:val="ConsPlusTitle"/>
        <w:jc w:val="center"/>
        <w:outlineLvl w:val="2"/>
      </w:pPr>
      <w:r>
        <w:t>Показатели доступности и качества государственной услуги</w:t>
      </w:r>
    </w:p>
    <w:p w:rsidR="009148E9" w:rsidRDefault="009148E9" w:rsidP="009148E9">
      <w:pPr>
        <w:pStyle w:val="ConsPlusNormal"/>
        <w:ind w:firstLine="540"/>
        <w:jc w:val="both"/>
      </w:pPr>
    </w:p>
    <w:p w:rsidR="009148E9" w:rsidRDefault="009148E9" w:rsidP="009148E9">
      <w:pPr>
        <w:pStyle w:val="ConsPlusNormal"/>
        <w:ind w:firstLine="540"/>
        <w:jc w:val="both"/>
      </w:pPr>
      <w:r>
        <w:t>2.15. Показатели доступности и качества государственной услуги.</w:t>
      </w:r>
    </w:p>
    <w:p w:rsidR="009148E9" w:rsidRDefault="009148E9" w:rsidP="009148E9">
      <w:pPr>
        <w:pStyle w:val="ConsPlusNormal"/>
        <w:spacing w:before="220"/>
        <w:ind w:firstLine="540"/>
        <w:jc w:val="both"/>
      </w:pPr>
      <w:r>
        <w:lastRenderedPageBreak/>
        <w:t>2.15.1. Показатели доступности государственной услуги (общие, применимые в отношении всех заявителей):</w:t>
      </w:r>
    </w:p>
    <w:p w:rsidR="009148E9" w:rsidRDefault="009148E9" w:rsidP="009148E9">
      <w:pPr>
        <w:pStyle w:val="ConsPlusNormal"/>
        <w:spacing w:before="220"/>
        <w:ind w:firstLine="540"/>
        <w:jc w:val="both"/>
      </w:pPr>
      <w:r>
        <w:t>1) транспортная доступность к месту предоставления государственной услуги;</w:t>
      </w:r>
    </w:p>
    <w:p w:rsidR="009148E9" w:rsidRDefault="009148E9" w:rsidP="009148E9">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148E9" w:rsidRDefault="009148E9" w:rsidP="009148E9">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9148E9" w:rsidRDefault="009148E9" w:rsidP="009148E9">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148E9" w:rsidRDefault="009148E9" w:rsidP="009148E9">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9148E9" w:rsidRDefault="009148E9" w:rsidP="009148E9">
      <w:pPr>
        <w:pStyle w:val="ConsPlusNormal"/>
        <w:spacing w:before="220"/>
        <w:ind w:firstLine="540"/>
        <w:jc w:val="both"/>
      </w:pPr>
      <w:r>
        <w:t>6) возможность получения государственной услуги по экстерриториальному принципу;</w:t>
      </w:r>
    </w:p>
    <w:p w:rsidR="009148E9" w:rsidRDefault="009148E9" w:rsidP="009148E9">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7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9148E9" w:rsidRDefault="009148E9" w:rsidP="009148E9">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148E9" w:rsidRDefault="009148E9" w:rsidP="009148E9">
      <w:pPr>
        <w:pStyle w:val="ConsPlusNormal"/>
        <w:spacing w:before="220"/>
        <w:ind w:firstLine="540"/>
        <w:jc w:val="both"/>
      </w:pPr>
      <w:r>
        <w:t xml:space="preserve">1) наличие инфраструктуры, указанной в </w:t>
      </w:r>
      <w:hyperlink w:anchor="P13335">
        <w:r>
          <w:rPr>
            <w:color w:val="0000FF"/>
          </w:rPr>
          <w:t>пункте 2.14</w:t>
        </w:r>
      </w:hyperlink>
      <w:r>
        <w:t xml:space="preserve"> настоящего регламента;</w:t>
      </w:r>
    </w:p>
    <w:p w:rsidR="009148E9" w:rsidRDefault="009148E9" w:rsidP="009148E9">
      <w:pPr>
        <w:pStyle w:val="ConsPlusNormal"/>
        <w:spacing w:before="220"/>
        <w:ind w:firstLine="540"/>
        <w:jc w:val="both"/>
      </w:pPr>
      <w:r>
        <w:t>2) исполнение требований доступности услуг для инвалидов;</w:t>
      </w:r>
    </w:p>
    <w:p w:rsidR="009148E9" w:rsidRDefault="009148E9" w:rsidP="009148E9">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148E9" w:rsidRDefault="009148E9" w:rsidP="009148E9">
      <w:pPr>
        <w:pStyle w:val="ConsPlusNormal"/>
        <w:spacing w:before="220"/>
        <w:ind w:firstLine="540"/>
        <w:jc w:val="both"/>
      </w:pPr>
      <w:r>
        <w:t>2.15.3. Показатели качества государственной услуги:</w:t>
      </w:r>
    </w:p>
    <w:p w:rsidR="009148E9" w:rsidRDefault="009148E9" w:rsidP="009148E9">
      <w:pPr>
        <w:pStyle w:val="ConsPlusNormal"/>
        <w:spacing w:before="220"/>
        <w:ind w:firstLine="540"/>
        <w:jc w:val="both"/>
      </w:pPr>
      <w:r>
        <w:t>1) соблюдение срока предоставления государственной услуги;</w:t>
      </w:r>
    </w:p>
    <w:p w:rsidR="009148E9" w:rsidRDefault="009148E9" w:rsidP="009148E9">
      <w:pPr>
        <w:pStyle w:val="ConsPlusNormal"/>
        <w:spacing w:before="220"/>
        <w:ind w:firstLine="540"/>
        <w:jc w:val="both"/>
      </w:pPr>
      <w:r>
        <w:t>2) соблюдение времени ожидания в очереди при подаче запроса и получении результата;</w:t>
      </w:r>
    </w:p>
    <w:p w:rsidR="009148E9" w:rsidRDefault="009148E9" w:rsidP="009148E9">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148E9" w:rsidRDefault="009148E9" w:rsidP="009148E9">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9148E9" w:rsidRDefault="009148E9" w:rsidP="009148E9">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9148E9" w:rsidRDefault="009148E9" w:rsidP="009148E9">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pPr>
    </w:p>
    <w:p w:rsidR="009148E9" w:rsidRDefault="009148E9" w:rsidP="009148E9">
      <w:pPr>
        <w:pStyle w:val="ConsPlusTitle"/>
        <w:jc w:val="center"/>
        <w:outlineLvl w:val="2"/>
      </w:pPr>
      <w:r>
        <w:lastRenderedPageBreak/>
        <w:t>Информация об услугах, являющихся необходимыми</w:t>
      </w:r>
    </w:p>
    <w:p w:rsidR="009148E9" w:rsidRDefault="009148E9" w:rsidP="009148E9">
      <w:pPr>
        <w:pStyle w:val="ConsPlusTitle"/>
        <w:jc w:val="center"/>
      </w:pPr>
      <w:r>
        <w:t>и обязательными для предоставления государственной услуги</w:t>
      </w:r>
    </w:p>
    <w:p w:rsidR="009148E9" w:rsidRDefault="009148E9" w:rsidP="009148E9">
      <w:pPr>
        <w:pStyle w:val="ConsPlusNormal"/>
        <w:ind w:firstLine="540"/>
        <w:jc w:val="both"/>
      </w:pPr>
    </w:p>
    <w:p w:rsidR="009148E9" w:rsidRDefault="009148E9" w:rsidP="009148E9">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148E9" w:rsidRDefault="009148E9" w:rsidP="009148E9">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148E9" w:rsidRDefault="009148E9" w:rsidP="009148E9">
      <w:pPr>
        <w:pStyle w:val="ConsPlusNormal"/>
        <w:ind w:firstLine="540"/>
        <w:jc w:val="both"/>
      </w:pPr>
    </w:p>
    <w:p w:rsidR="009148E9" w:rsidRDefault="009148E9" w:rsidP="009148E9">
      <w:pPr>
        <w:pStyle w:val="ConsPlusTitle"/>
        <w:jc w:val="center"/>
        <w:outlineLvl w:val="2"/>
      </w:pPr>
      <w:r>
        <w:t>Иные требования, в том числе учитывающие особенности</w:t>
      </w:r>
    </w:p>
    <w:p w:rsidR="009148E9" w:rsidRDefault="009148E9" w:rsidP="009148E9">
      <w:pPr>
        <w:pStyle w:val="ConsPlusTitle"/>
        <w:jc w:val="center"/>
      </w:pPr>
      <w:r>
        <w:t>предоставления государственной услуги по экстерриториальному</w:t>
      </w:r>
    </w:p>
    <w:p w:rsidR="009148E9" w:rsidRDefault="009148E9" w:rsidP="009148E9">
      <w:pPr>
        <w:pStyle w:val="ConsPlusTitle"/>
        <w:jc w:val="center"/>
      </w:pPr>
      <w:r>
        <w:t>принципу и особенности предоставления государственной услуги</w:t>
      </w:r>
    </w:p>
    <w:p w:rsidR="009148E9" w:rsidRDefault="009148E9" w:rsidP="009148E9">
      <w:pPr>
        <w:pStyle w:val="ConsPlusTitle"/>
        <w:jc w:val="center"/>
      </w:pPr>
      <w:r>
        <w:t>в электронной форме</w:t>
      </w:r>
    </w:p>
    <w:p w:rsidR="009148E9" w:rsidRDefault="009148E9" w:rsidP="009148E9">
      <w:pPr>
        <w:pStyle w:val="ConsPlusNormal"/>
        <w:jc w:val="center"/>
      </w:pPr>
    </w:p>
    <w:p w:rsidR="009148E9" w:rsidRDefault="009148E9" w:rsidP="009148E9">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148E9" w:rsidRDefault="009148E9" w:rsidP="009148E9">
      <w:pPr>
        <w:pStyle w:val="ConsPlusNormal"/>
        <w:spacing w:before="220"/>
        <w:ind w:firstLine="540"/>
        <w:jc w:val="both"/>
      </w:pPr>
      <w:r>
        <w:t>2.17.1. Предоставление услуги по экстерриториальному принципу предусмотрено.</w:t>
      </w:r>
    </w:p>
    <w:p w:rsidR="009148E9" w:rsidRDefault="009148E9" w:rsidP="009148E9">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9">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9148E9" w:rsidRDefault="009148E9" w:rsidP="009148E9">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9148E9" w:rsidRDefault="009148E9" w:rsidP="009148E9">
      <w:pPr>
        <w:pStyle w:val="ConsPlusNormal"/>
        <w:ind w:firstLine="540"/>
        <w:jc w:val="both"/>
      </w:pPr>
    </w:p>
    <w:p w:rsidR="009148E9" w:rsidRDefault="009148E9" w:rsidP="009148E9">
      <w:pPr>
        <w:pStyle w:val="ConsPlusTitle"/>
        <w:jc w:val="center"/>
        <w:outlineLvl w:val="1"/>
      </w:pPr>
      <w:r>
        <w:t>III. СОСТАВ, ПОСЛЕДОВАТЕЛЬНОСТЬ И СРОКИ ВЫПОЛНЕНИЯ</w:t>
      </w:r>
    </w:p>
    <w:p w:rsidR="009148E9" w:rsidRDefault="009148E9" w:rsidP="009148E9">
      <w:pPr>
        <w:pStyle w:val="ConsPlusTitle"/>
        <w:jc w:val="center"/>
      </w:pPr>
      <w:r>
        <w:t>АДМИНИСТРАТИВНЫХ ПРОЦЕДУР, ТРЕБОВАНИЯ К ПОРЯДКУ</w:t>
      </w:r>
    </w:p>
    <w:p w:rsidR="009148E9" w:rsidRDefault="009148E9" w:rsidP="009148E9">
      <w:pPr>
        <w:pStyle w:val="ConsPlusTitle"/>
        <w:jc w:val="center"/>
      </w:pPr>
      <w:r>
        <w:t>ИХ ВЫПОЛНЕНИЯ, В ТОМ ЧИСЛЕ ОСОБЕННОСТИ ВЫПОЛНЕНИЯ</w:t>
      </w:r>
    </w:p>
    <w:p w:rsidR="009148E9" w:rsidRDefault="009148E9" w:rsidP="009148E9">
      <w:pPr>
        <w:pStyle w:val="ConsPlusTitle"/>
        <w:jc w:val="center"/>
      </w:pPr>
      <w:r>
        <w:t>АДМИНИСТРАТИВНЫХ ПРОЦЕДУР В ЭЛЕКТРОННОМ ВИДЕ</w:t>
      </w:r>
    </w:p>
    <w:p w:rsidR="009148E9" w:rsidRDefault="009148E9" w:rsidP="009148E9">
      <w:pPr>
        <w:pStyle w:val="ConsPlusNormal"/>
        <w:ind w:firstLine="540"/>
        <w:jc w:val="both"/>
      </w:pPr>
    </w:p>
    <w:p w:rsidR="009148E9" w:rsidRDefault="009148E9" w:rsidP="009148E9">
      <w:pPr>
        <w:pStyle w:val="ConsPlusTitle"/>
        <w:ind w:firstLine="540"/>
        <w:jc w:val="both"/>
        <w:outlineLvl w:val="2"/>
      </w:pPr>
      <w:bookmarkStart w:id="11" w:name="P13396"/>
      <w:bookmarkEnd w:id="11"/>
      <w:r>
        <w:t>3.1. Состав, последовательность и сроки выполнения административных процедур, требования к порядку их выполнения</w:t>
      </w:r>
    </w:p>
    <w:p w:rsidR="009148E9" w:rsidRDefault="009148E9" w:rsidP="009148E9">
      <w:pPr>
        <w:pStyle w:val="ConsPlusNormal"/>
        <w:ind w:firstLine="540"/>
        <w:jc w:val="both"/>
      </w:pPr>
    </w:p>
    <w:p w:rsidR="009148E9" w:rsidRDefault="009148E9" w:rsidP="009148E9">
      <w:pPr>
        <w:pStyle w:val="ConsPlusNormal"/>
        <w:ind w:firstLine="540"/>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ind w:firstLine="540"/>
        <w:jc w:val="both"/>
      </w:pPr>
    </w:p>
    <w:p w:rsidR="009148E9" w:rsidRDefault="009148E9" w:rsidP="009148E9">
      <w:pPr>
        <w:pStyle w:val="ConsPlusNormal"/>
        <w:ind w:firstLine="540"/>
        <w:jc w:val="both"/>
      </w:pPr>
      <w:r>
        <w:t>3.1.1. Предоставление государственной услуги включает в себя следующие административные процедуры:</w:t>
      </w:r>
    </w:p>
    <w:p w:rsidR="009148E9" w:rsidRDefault="009148E9" w:rsidP="009148E9">
      <w:pPr>
        <w:pStyle w:val="ConsPlusNormal"/>
        <w:spacing w:before="220"/>
        <w:ind w:firstLine="540"/>
        <w:jc w:val="both"/>
      </w:pPr>
      <w:bookmarkStart w:id="12" w:name="P13401"/>
      <w:bookmarkEnd w:id="12"/>
      <w:r>
        <w:t xml:space="preserve">1) прием и регистрация </w:t>
      </w:r>
      <w:hyperlink w:anchor="P13637">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3319">
        <w:r>
          <w:rPr>
            <w:color w:val="0000FF"/>
          </w:rPr>
          <w:t>пунктом 2.13</w:t>
        </w:r>
      </w:hyperlink>
      <w:r>
        <w:t xml:space="preserve"> настоящего регламента;</w:t>
      </w:r>
    </w:p>
    <w:p w:rsidR="009148E9" w:rsidRDefault="009148E9" w:rsidP="009148E9">
      <w:pPr>
        <w:pStyle w:val="ConsPlusNormal"/>
        <w:spacing w:before="220"/>
        <w:ind w:firstLine="540"/>
        <w:jc w:val="both"/>
      </w:pPr>
      <w:bookmarkStart w:id="13" w:name="P13402"/>
      <w:bookmarkEnd w:id="13"/>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9148E9" w:rsidRDefault="009148E9" w:rsidP="009148E9">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9148E9" w:rsidRDefault="009148E9" w:rsidP="009148E9">
      <w:pPr>
        <w:pStyle w:val="ConsPlusNormal"/>
        <w:spacing w:before="220"/>
        <w:ind w:firstLine="540"/>
        <w:jc w:val="both"/>
      </w:pPr>
      <w:r>
        <w:lastRenderedPageBreak/>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не позднее 3 рабочих дней со дня получения всех необходимых для принятия соответствующего решения документов;</w:t>
      </w:r>
    </w:p>
    <w:p w:rsidR="009148E9" w:rsidRDefault="009148E9" w:rsidP="009148E9">
      <w:pPr>
        <w:pStyle w:val="ConsPlusNormal"/>
        <w:spacing w:before="220"/>
        <w:ind w:firstLine="540"/>
        <w:jc w:val="both"/>
      </w:pPr>
      <w:r>
        <w:t>3.1.2. Прием и регистрация заявления о предоставлении государственной услуги.</w:t>
      </w:r>
    </w:p>
    <w:p w:rsidR="009148E9" w:rsidRDefault="009148E9" w:rsidP="009148E9">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3116">
        <w:r>
          <w:rPr>
            <w:color w:val="0000FF"/>
          </w:rPr>
          <w:t>пунктами 2.6</w:t>
        </w:r>
      </w:hyperlink>
      <w:r>
        <w:t xml:space="preserve">, </w:t>
      </w:r>
      <w:hyperlink w:anchor="P13158">
        <w:r>
          <w:rPr>
            <w:color w:val="0000FF"/>
          </w:rPr>
          <w:t>2.6.1</w:t>
        </w:r>
      </w:hyperlink>
      <w:r>
        <w:t xml:space="preserve">, </w:t>
      </w:r>
      <w:hyperlink w:anchor="P13164">
        <w:r>
          <w:rPr>
            <w:color w:val="0000FF"/>
          </w:rPr>
          <w:t>2.6.3</w:t>
        </w:r>
      </w:hyperlink>
      <w:r>
        <w:t xml:space="preserve"> настоящего административного регламента.</w:t>
      </w:r>
    </w:p>
    <w:p w:rsidR="009148E9" w:rsidRDefault="009148E9" w:rsidP="009148E9">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13401">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3319">
        <w:r>
          <w:rPr>
            <w:color w:val="0000FF"/>
          </w:rPr>
          <w:t>пункте 2.13</w:t>
        </w:r>
      </w:hyperlink>
      <w:r>
        <w:t xml:space="preserve"> настоящего регламента.</w:t>
      </w:r>
    </w:p>
    <w:p w:rsidR="009148E9" w:rsidRDefault="009148E9" w:rsidP="009148E9">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9148E9" w:rsidRDefault="009148E9" w:rsidP="009148E9">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148E9" w:rsidRDefault="009148E9" w:rsidP="009148E9">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9148E9" w:rsidRDefault="009148E9" w:rsidP="009148E9">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9148E9" w:rsidRDefault="009148E9" w:rsidP="009148E9">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3402">
        <w:r>
          <w:rPr>
            <w:color w:val="0000FF"/>
          </w:rPr>
          <w:t>подпункте 2 подпункта 3.1.1 пункта 3.1</w:t>
        </w:r>
      </w:hyperlink>
      <w:r>
        <w:t xml:space="preserve"> настоящего регламента.</w:t>
      </w:r>
    </w:p>
    <w:p w:rsidR="009148E9" w:rsidRDefault="009148E9" w:rsidP="009148E9">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81">
        <w:r>
          <w:rPr>
            <w:color w:val="0000FF"/>
          </w:rPr>
          <w:t>пунктом 2 части 3 статьи 7</w:t>
        </w:r>
      </w:hyperlink>
      <w:r>
        <w:t xml:space="preserve"> Федерального закона "О государственной информационной системе жилищно-коммунального хозяйства".</w:t>
      </w:r>
    </w:p>
    <w:p w:rsidR="009148E9" w:rsidRDefault="009148E9" w:rsidP="009148E9">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9148E9" w:rsidRDefault="009148E9" w:rsidP="009148E9">
      <w:pPr>
        <w:pStyle w:val="ConsPlusNormal"/>
        <w:spacing w:before="220"/>
        <w:ind w:firstLine="540"/>
        <w:jc w:val="both"/>
      </w:pPr>
      <w:r>
        <w:lastRenderedPageBreak/>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9148E9" w:rsidRDefault="009148E9" w:rsidP="009148E9">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148E9" w:rsidRDefault="009148E9" w:rsidP="009148E9">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9148E9" w:rsidRDefault="009148E9" w:rsidP="009148E9">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148E9" w:rsidRDefault="009148E9" w:rsidP="009148E9">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формирование дела в электронном виде, в которое включаются сведения и электронные образы документов, связанные с предоставлением субсидии и определением ее размера,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9148E9" w:rsidRDefault="009148E9" w:rsidP="009148E9">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9148E9" w:rsidRDefault="009148E9" w:rsidP="009148E9">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9148E9" w:rsidRDefault="009148E9" w:rsidP="009148E9">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9148E9" w:rsidRDefault="009148E9" w:rsidP="009148E9">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148E9" w:rsidRDefault="009148E9" w:rsidP="009148E9">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3291">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3 рабочих дней с даты окончания третьей административной процедуры.</w:t>
      </w:r>
    </w:p>
    <w:p w:rsidR="009148E9" w:rsidRDefault="009148E9" w:rsidP="009148E9">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148E9" w:rsidRDefault="009148E9" w:rsidP="009148E9">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9148E9" w:rsidRDefault="009148E9" w:rsidP="009148E9">
      <w:pPr>
        <w:pStyle w:val="ConsPlusNormal"/>
        <w:spacing w:before="220"/>
        <w:ind w:firstLine="540"/>
        <w:jc w:val="both"/>
      </w:pPr>
      <w:r>
        <w:t xml:space="preserve">3.1.5.5. Результат выполнения административной процедуры: подписание решения о предоставлении услуги или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(в случае принятия решения об отказе - уведомление с указанием </w:t>
      </w:r>
      <w:r>
        <w:lastRenderedPageBreak/>
        <w:t>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rsidR="009148E9" w:rsidRDefault="009148E9" w:rsidP="009148E9">
      <w:pPr>
        <w:pStyle w:val="ConsPlusNormal"/>
        <w:spacing w:before="220"/>
        <w:ind w:firstLine="540"/>
        <w:jc w:val="both"/>
      </w:pPr>
      <w:r>
        <w:t>3.1.6. Предоставление подуслуги по сравнению размера предоставленной субсидии с фактическими расходами на оплату жилого помещения и коммунальных услуг (за прошедший субсидируемый период) включает в себя следующие административные процедуры:</w:t>
      </w:r>
    </w:p>
    <w:p w:rsidR="009148E9" w:rsidRDefault="009148E9" w:rsidP="009148E9">
      <w:pPr>
        <w:pStyle w:val="ConsPlusNormal"/>
        <w:spacing w:before="220"/>
        <w:ind w:firstLine="540"/>
        <w:jc w:val="both"/>
      </w:pPr>
      <w:bookmarkStart w:id="14" w:name="P13429"/>
      <w:bookmarkEnd w:id="14"/>
      <w:r>
        <w:t xml:space="preserve">1) прием и регистрация заявления о предоставлении государственной услуги - 1 рабочий день в соответствии с </w:t>
      </w:r>
      <w:hyperlink w:anchor="P13319">
        <w:r>
          <w:rPr>
            <w:color w:val="0000FF"/>
          </w:rPr>
          <w:t>пунктом 2.13</w:t>
        </w:r>
      </w:hyperlink>
      <w:r>
        <w:t xml:space="preserve"> настоящего регламента;</w:t>
      </w:r>
    </w:p>
    <w:p w:rsidR="009148E9" w:rsidRDefault="009148E9" w:rsidP="009148E9">
      <w:pPr>
        <w:pStyle w:val="ConsPlusNormal"/>
        <w:spacing w:before="220"/>
        <w:ind w:firstLine="540"/>
        <w:jc w:val="both"/>
      </w:pPr>
      <w:bookmarkStart w:id="15" w:name="P13430"/>
      <w:bookmarkEnd w:id="15"/>
      <w:r>
        <w:t xml:space="preserve">2) рассмотрение документов о предоставлении государственной услуги - 3 рабочих дня с даты регистрации заявления в ЦСЗН в соответствии с </w:t>
      </w:r>
      <w:hyperlink w:anchor="P13319">
        <w:r>
          <w:rPr>
            <w:color w:val="0000FF"/>
          </w:rPr>
          <w:t>пунктом 2.13</w:t>
        </w:r>
      </w:hyperlink>
      <w:r>
        <w:t xml:space="preserve"> настоящего регламента;</w:t>
      </w:r>
    </w:p>
    <w:p w:rsidR="009148E9" w:rsidRDefault="009148E9" w:rsidP="009148E9">
      <w:pPr>
        <w:pStyle w:val="ConsPlusNormal"/>
        <w:spacing w:before="220"/>
        <w:ind w:firstLine="540"/>
        <w:jc w:val="both"/>
      </w:pPr>
      <w:r>
        <w:t>3) принятие решения по форме согласно приложениям 5 - 7 к настоящему регламенту с одновременным уведомлением гражданина о принятом решении - 1 рабочий день с даты окончания второй административной процедуры;</w:t>
      </w:r>
    </w:p>
    <w:p w:rsidR="009148E9" w:rsidRDefault="009148E9" w:rsidP="009148E9">
      <w:pPr>
        <w:pStyle w:val="ConsPlusNormal"/>
        <w:spacing w:before="220"/>
        <w:ind w:firstLine="540"/>
        <w:jc w:val="both"/>
      </w:pPr>
      <w:r>
        <w:t>3.1.7. Прием и регистрация заявления о предоставлении государственной услуги.</w:t>
      </w:r>
    </w:p>
    <w:p w:rsidR="009148E9" w:rsidRDefault="009148E9" w:rsidP="009148E9">
      <w:pPr>
        <w:pStyle w:val="ConsPlusNormal"/>
        <w:spacing w:before="220"/>
        <w:ind w:firstLine="540"/>
        <w:jc w:val="both"/>
      </w:pPr>
      <w:r>
        <w:t>3.1.7.1.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9148E9" w:rsidRDefault="009148E9" w:rsidP="009148E9">
      <w:pPr>
        <w:pStyle w:val="ConsPlusNormal"/>
        <w:spacing w:before="220"/>
        <w:ind w:firstLine="540"/>
        <w:jc w:val="both"/>
      </w:pPr>
      <w:r>
        <w:t xml:space="preserve">3.1.7.2. Содержание административного действия, продолжительность и(или) максимальный срок его выполнения: работник ЦСЗН в соответствии с должностной инструкцией в сроки, указанные в </w:t>
      </w:r>
      <w:hyperlink w:anchor="P13429">
        <w:r>
          <w:rPr>
            <w:color w:val="0000FF"/>
          </w:rPr>
          <w:t>подпункте 1 пункта 3.1.6</w:t>
        </w:r>
      </w:hyperlink>
      <w: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подведомственными услугами с автоматическим присвоением номера дела и в сроки, указанные в </w:t>
      </w:r>
      <w:hyperlink w:anchor="P13319">
        <w:r>
          <w:rPr>
            <w:color w:val="0000FF"/>
          </w:rPr>
          <w:t>пункте 2.13</w:t>
        </w:r>
      </w:hyperlink>
      <w:r>
        <w:t xml:space="preserve"> настоящего регламента.</w:t>
      </w:r>
    </w:p>
    <w:p w:rsidR="009148E9" w:rsidRDefault="009148E9" w:rsidP="009148E9">
      <w:pPr>
        <w:pStyle w:val="ConsPlusNormal"/>
        <w:spacing w:before="220"/>
        <w:ind w:firstLine="540"/>
        <w:jc w:val="both"/>
      </w:pPr>
      <w:r>
        <w:t>3.1.7.3. Лицо, ответственное за выполнение административного действия: работник ЦСЗН.</w:t>
      </w:r>
    </w:p>
    <w:p w:rsidR="009148E9" w:rsidRDefault="009148E9" w:rsidP="009148E9">
      <w:pPr>
        <w:pStyle w:val="ConsPlusNormal"/>
        <w:spacing w:before="220"/>
        <w:ind w:firstLine="540"/>
        <w:jc w:val="both"/>
      </w:pPr>
      <w: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148E9" w:rsidRDefault="009148E9" w:rsidP="009148E9">
      <w:pPr>
        <w:pStyle w:val="ConsPlusNormal"/>
        <w:spacing w:before="220"/>
        <w:ind w:firstLine="540"/>
        <w:jc w:val="both"/>
      </w:pPr>
      <w:r>
        <w:t>3.1.8. Рассмотрение документов о предоставлении государственной услуги.</w:t>
      </w:r>
    </w:p>
    <w:p w:rsidR="009148E9" w:rsidRDefault="009148E9" w:rsidP="009148E9">
      <w:pPr>
        <w:pStyle w:val="ConsPlusNormal"/>
        <w:spacing w:before="220"/>
        <w:ind w:firstLine="540"/>
        <w:jc w:val="both"/>
      </w:pPr>
      <w: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148E9" w:rsidRDefault="009148E9" w:rsidP="009148E9">
      <w:pPr>
        <w:pStyle w:val="ConsPlusNormal"/>
        <w:spacing w:before="220"/>
        <w:ind w:firstLine="540"/>
        <w:jc w:val="both"/>
      </w:pPr>
      <w:r>
        <w:t xml:space="preserve">3.1.8.2. Содержание административного действия (административных действий), продолжительность и(или) максимальный срок его (их) выполнения: работник ЦСЗН в сроки, указанные в </w:t>
      </w:r>
      <w:hyperlink w:anchor="P13430">
        <w:r>
          <w:rPr>
            <w:color w:val="0000FF"/>
          </w:rPr>
          <w:t>подпункте 2 пункта 3.1.6</w:t>
        </w:r>
      </w:hyperlink>
      <w:r>
        <w:t xml:space="preserve"> настоящего регламента:</w:t>
      </w:r>
    </w:p>
    <w:p w:rsidR="009148E9" w:rsidRDefault="009148E9" w:rsidP="009148E9">
      <w:pPr>
        <w:pStyle w:val="ConsPlusNormal"/>
        <w:spacing w:before="220"/>
        <w:ind w:firstLine="540"/>
        <w:jc w:val="both"/>
      </w:pPr>
      <w:r>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в течение 1 рабочего дня с даты регистрации заявления в ЦСЗН;</w:t>
      </w:r>
    </w:p>
    <w:p w:rsidR="009148E9" w:rsidRDefault="009148E9" w:rsidP="009148E9">
      <w:pPr>
        <w:pStyle w:val="ConsPlusNormal"/>
        <w:spacing w:before="220"/>
        <w:ind w:firstLine="540"/>
        <w:jc w:val="both"/>
      </w:pPr>
      <w:r>
        <w:t>2 действие: формирует проект решения в форме соответствующего распоряжения (приложения 5 - 7 к настоящему регламенту) с учетом поступивших запрашиваемых документов (сведений) в течение 3 рабочих дней с даты регистрации заявления в ЦСЗН.</w:t>
      </w:r>
    </w:p>
    <w:p w:rsidR="009148E9" w:rsidRDefault="009148E9" w:rsidP="009148E9">
      <w:pPr>
        <w:pStyle w:val="ConsPlusNormal"/>
        <w:spacing w:before="220"/>
        <w:ind w:firstLine="540"/>
        <w:jc w:val="both"/>
      </w:pPr>
      <w:r>
        <w:lastRenderedPageBreak/>
        <w:t>3.1.8.3. Лицо, ответственное за выполнение административной процедуры: должностное лицо, ответственное за формирование проекта решения.</w:t>
      </w:r>
    </w:p>
    <w:p w:rsidR="009148E9" w:rsidRDefault="009148E9" w:rsidP="009148E9">
      <w:pPr>
        <w:pStyle w:val="ConsPlusNormal"/>
        <w:spacing w:before="220"/>
        <w:ind w:firstLine="540"/>
        <w:jc w:val="both"/>
      </w:pPr>
      <w:r>
        <w:t>3.1.8.4. Критерий принятия решения: наличие/отсутствие у заявителя переплаты размера субсидии за предыдущий субсидируемый период.</w:t>
      </w:r>
    </w:p>
    <w:p w:rsidR="009148E9" w:rsidRDefault="009148E9" w:rsidP="009148E9">
      <w:pPr>
        <w:pStyle w:val="ConsPlusNormal"/>
        <w:spacing w:before="220"/>
        <w:ind w:firstLine="540"/>
        <w:jc w:val="both"/>
      </w:pPr>
      <w:r>
        <w:t>3.1.8.5. Результат выполнения административной процедуры: формирование проекта в форме соответствующего распоряжения (приложения 5 - 7 к настоящему регламенту).</w:t>
      </w:r>
    </w:p>
    <w:p w:rsidR="009148E9" w:rsidRDefault="009148E9" w:rsidP="009148E9">
      <w:pPr>
        <w:pStyle w:val="ConsPlusNormal"/>
        <w:spacing w:before="220"/>
        <w:ind w:firstLine="540"/>
        <w:jc w:val="both"/>
      </w:pPr>
      <w:r>
        <w:t>3.1.9. Принятие решения.</w:t>
      </w:r>
    </w:p>
    <w:p w:rsidR="009148E9" w:rsidRDefault="009148E9" w:rsidP="009148E9">
      <w:pPr>
        <w:pStyle w:val="ConsPlusNormal"/>
        <w:spacing w:before="220"/>
        <w:ind w:firstLine="540"/>
        <w:jc w:val="both"/>
      </w:pPr>
      <w:r>
        <w:t>3.1.9.1.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148E9" w:rsidRDefault="009148E9" w:rsidP="009148E9">
      <w:pPr>
        <w:pStyle w:val="ConsPlusNormal"/>
        <w:spacing w:before="220"/>
        <w:ind w:firstLine="540"/>
        <w:jc w:val="both"/>
      </w:pPr>
      <w:r>
        <w:t>3.1.9.2.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доплате (удержании/отсутствии переплаты) размера субсидии за предыдущий субсидируемый период), в течение 1 рабочего дня с даты окончания второй административной процедуры.</w:t>
      </w:r>
    </w:p>
    <w:p w:rsidR="009148E9" w:rsidRDefault="009148E9" w:rsidP="009148E9">
      <w:pPr>
        <w:pStyle w:val="ConsPlusNormal"/>
        <w:spacing w:before="220"/>
        <w:ind w:firstLine="540"/>
        <w:jc w:val="both"/>
      </w:pPr>
      <w:r>
        <w:t>3.1.9.3.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148E9" w:rsidRDefault="009148E9" w:rsidP="009148E9">
      <w:pPr>
        <w:pStyle w:val="ConsPlusNormal"/>
        <w:spacing w:before="220"/>
        <w:ind w:firstLine="540"/>
        <w:jc w:val="both"/>
      </w:pPr>
      <w:r>
        <w:t>3.1.9.4. Критерий принятия решения: наличие/отсутствие у заявителя права на получение государственной услуги.</w:t>
      </w:r>
    </w:p>
    <w:p w:rsidR="009148E9" w:rsidRDefault="009148E9" w:rsidP="009148E9">
      <w:pPr>
        <w:pStyle w:val="ConsPlusNormal"/>
        <w:spacing w:before="220"/>
        <w:ind w:firstLine="540"/>
        <w:jc w:val="both"/>
      </w:pPr>
      <w:r>
        <w:t>3.1.9.5. Результат выполнения административной процедуры: принятие решения в форме соответствующего распоряжения (приложения 5 - 7 к настоящему регламенту)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9148E9" w:rsidRDefault="009148E9" w:rsidP="009148E9">
      <w:pPr>
        <w:pStyle w:val="ConsPlusNormal"/>
        <w:ind w:firstLine="540"/>
        <w:jc w:val="both"/>
      </w:pPr>
    </w:p>
    <w:p w:rsidR="009148E9" w:rsidRDefault="009148E9" w:rsidP="009148E9">
      <w:pPr>
        <w:pStyle w:val="ConsPlusTitle"/>
        <w:ind w:firstLine="540"/>
        <w:jc w:val="both"/>
        <w:outlineLvl w:val="2"/>
      </w:pPr>
      <w:r>
        <w:t>3.2. Особенности выполнения административных процедур в электронной форме</w:t>
      </w:r>
    </w:p>
    <w:p w:rsidR="009148E9" w:rsidRDefault="009148E9" w:rsidP="009148E9">
      <w:pPr>
        <w:pStyle w:val="ConsPlusNormal"/>
        <w:ind w:firstLine="540"/>
        <w:jc w:val="both"/>
      </w:pPr>
    </w:p>
    <w:p w:rsidR="009148E9" w:rsidRDefault="009148E9" w:rsidP="009148E9">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2">
        <w:r>
          <w:rPr>
            <w:color w:val="0000FF"/>
          </w:rPr>
          <w:t>законом</w:t>
        </w:r>
      </w:hyperlink>
      <w:r>
        <w:t xml:space="preserve"> от 27.07.2010 N 210-ФЗ "Об организации предоставления государственных и муниципальных услуг", </w:t>
      </w:r>
      <w:hyperlink r:id="rId8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148E9" w:rsidRDefault="009148E9" w:rsidP="009148E9">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17.03.2025 N 04-32)</w:t>
      </w:r>
    </w:p>
    <w:p w:rsidR="009148E9" w:rsidRDefault="009148E9" w:rsidP="009148E9">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148E9" w:rsidRDefault="009148E9" w:rsidP="009148E9">
      <w:pPr>
        <w:pStyle w:val="ConsPlusNormal"/>
        <w:spacing w:before="220"/>
        <w:ind w:firstLine="540"/>
        <w:jc w:val="both"/>
      </w:pPr>
      <w:r>
        <w:t>3.2.3. Государственная услуга предоставляется через ПГУ ЛО либо через ЕПГУ.</w:t>
      </w:r>
    </w:p>
    <w:p w:rsidR="009148E9" w:rsidRDefault="009148E9" w:rsidP="009148E9">
      <w:pPr>
        <w:pStyle w:val="ConsPlusNormal"/>
        <w:spacing w:before="220"/>
        <w:ind w:firstLine="540"/>
        <w:jc w:val="both"/>
      </w:pPr>
      <w:bookmarkStart w:id="16" w:name="P13458"/>
      <w:bookmarkEnd w:id="16"/>
      <w:r>
        <w:t>3.2.4. Для подачи заявления через ЕПГУ или через ПГУ ЛО заявитель должен выполнить следующие действия:</w:t>
      </w:r>
    </w:p>
    <w:p w:rsidR="009148E9" w:rsidRDefault="009148E9" w:rsidP="009148E9">
      <w:pPr>
        <w:pStyle w:val="ConsPlusNormal"/>
        <w:spacing w:before="220"/>
        <w:ind w:firstLine="540"/>
        <w:jc w:val="both"/>
      </w:pPr>
      <w:r>
        <w:t>пройти идентификацию и аутентификацию в ЕСИА;</w:t>
      </w:r>
    </w:p>
    <w:p w:rsidR="009148E9" w:rsidRDefault="009148E9" w:rsidP="009148E9">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9148E9" w:rsidRDefault="009148E9" w:rsidP="009148E9">
      <w:pPr>
        <w:pStyle w:val="ConsPlusNormal"/>
        <w:spacing w:before="220"/>
        <w:ind w:firstLine="540"/>
        <w:jc w:val="both"/>
      </w:pPr>
      <w:r>
        <w:lastRenderedPageBreak/>
        <w:t>направить пакет электронных документов в ЦСЗН посредством функционала ЕПГУ или ПГУ ЛО.</w:t>
      </w:r>
    </w:p>
    <w:p w:rsidR="009148E9" w:rsidRDefault="009148E9" w:rsidP="009148E9">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9148E9" w:rsidRDefault="009148E9" w:rsidP="009148E9">
      <w:pPr>
        <w:pStyle w:val="ConsPlusNormal"/>
        <w:jc w:val="both"/>
      </w:pPr>
      <w:r>
        <w:t xml:space="preserve">(абзац введен </w:t>
      </w:r>
      <w:hyperlink r:id="rId85">
        <w:r>
          <w:rPr>
            <w:color w:val="0000FF"/>
          </w:rPr>
          <w:t>Приказом</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3458">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148E9" w:rsidRDefault="009148E9" w:rsidP="009148E9">
      <w:pPr>
        <w:pStyle w:val="ConsPlusNormal"/>
        <w:jc w:val="both"/>
      </w:pPr>
      <w:r>
        <w:t xml:space="preserve">(в ред. </w:t>
      </w:r>
      <w:hyperlink r:id="rId86">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3396">
        <w:r>
          <w:rPr>
            <w:color w:val="0000FF"/>
          </w:rPr>
          <w:t>пункте 3.1</w:t>
        </w:r>
      </w:hyperlink>
      <w:r>
        <w:t xml:space="preserve"> настоящего регламента.</w:t>
      </w:r>
    </w:p>
    <w:p w:rsidR="009148E9" w:rsidRDefault="009148E9" w:rsidP="009148E9">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9148E9" w:rsidRDefault="009148E9" w:rsidP="009148E9">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148E9" w:rsidRDefault="009148E9" w:rsidP="009148E9">
      <w:pPr>
        <w:pStyle w:val="ConsPlusNormal"/>
        <w:spacing w:before="220"/>
        <w:ind w:firstLine="540"/>
        <w:jc w:val="both"/>
      </w:pPr>
      <w:r>
        <w:t xml:space="preserve">3.2.7. В случае поступления всех документов, указанных в </w:t>
      </w:r>
      <w:hyperlink w:anchor="P13116">
        <w:r>
          <w:rPr>
            <w:color w:val="0000FF"/>
          </w:rPr>
          <w:t>пунктах 2.6</w:t>
        </w:r>
      </w:hyperlink>
      <w:r>
        <w:t xml:space="preserve"> - </w:t>
      </w:r>
      <w:hyperlink w:anchor="P13164">
        <w:r>
          <w:rPr>
            <w:color w:val="0000FF"/>
          </w:rPr>
          <w:t>2.6.3</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9148E9" w:rsidRDefault="009148E9" w:rsidP="009148E9">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148E9" w:rsidRDefault="009148E9" w:rsidP="009148E9">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148E9" w:rsidRDefault="009148E9" w:rsidP="009148E9">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9148E9" w:rsidRDefault="009148E9" w:rsidP="009148E9">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3116">
        <w:r>
          <w:rPr>
            <w:color w:val="0000FF"/>
          </w:rPr>
          <w:t>пунктах 2.6</w:t>
        </w:r>
      </w:hyperlink>
      <w:r>
        <w:t xml:space="preserve">, </w:t>
      </w:r>
      <w:hyperlink w:anchor="P13158">
        <w:r>
          <w:rPr>
            <w:color w:val="0000FF"/>
          </w:rPr>
          <w:t>2.6.1</w:t>
        </w:r>
      </w:hyperlink>
      <w:r>
        <w:t xml:space="preserve">, </w:t>
      </w:r>
      <w:hyperlink w:anchor="P13164">
        <w:r>
          <w:rPr>
            <w:color w:val="0000FF"/>
          </w:rPr>
          <w:t>2.6.3</w:t>
        </w:r>
      </w:hyperlink>
      <w:r>
        <w:t xml:space="preserve"> настоящего регламента.</w:t>
      </w:r>
    </w:p>
    <w:p w:rsidR="009148E9" w:rsidRDefault="009148E9" w:rsidP="009148E9">
      <w:pPr>
        <w:pStyle w:val="ConsPlusNormal"/>
        <w:jc w:val="both"/>
      </w:pPr>
      <w:r>
        <w:lastRenderedPageBreak/>
        <w:t xml:space="preserve">(в ред. </w:t>
      </w:r>
      <w:hyperlink r:id="rId88">
        <w:r>
          <w:rPr>
            <w:color w:val="0000FF"/>
          </w:rPr>
          <w:t>Приказа</w:t>
        </w:r>
      </w:hyperlink>
      <w:r>
        <w:t xml:space="preserve"> комитета по социальной защите населения Ленинградской области от 25.09.2024 N 04-70)</w:t>
      </w:r>
    </w:p>
    <w:p w:rsidR="009148E9" w:rsidRDefault="009148E9" w:rsidP="009148E9">
      <w:pPr>
        <w:pStyle w:val="ConsPlusNormal"/>
        <w:jc w:val="both"/>
      </w:pPr>
    </w:p>
    <w:p w:rsidR="009148E9" w:rsidRDefault="009148E9" w:rsidP="009148E9">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9148E9" w:rsidRDefault="009148E9" w:rsidP="009148E9">
      <w:pPr>
        <w:pStyle w:val="ConsPlusNormal"/>
        <w:ind w:firstLine="540"/>
        <w:jc w:val="both"/>
      </w:pPr>
    </w:p>
    <w:p w:rsidR="009148E9" w:rsidRDefault="009148E9" w:rsidP="009148E9">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9148E9" w:rsidRDefault="009148E9" w:rsidP="009148E9">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8 к настоящему регламенту). Результат предоставления государственной услуги (документ) ЦСЗН направляет способом, указанным в заявлении.</w:t>
      </w:r>
    </w:p>
    <w:p w:rsidR="009148E9" w:rsidRDefault="009148E9" w:rsidP="009148E9">
      <w:pPr>
        <w:pStyle w:val="ConsPlusNormal"/>
        <w:jc w:val="both"/>
      </w:pPr>
    </w:p>
    <w:p w:rsidR="009148E9" w:rsidRDefault="009148E9" w:rsidP="009148E9">
      <w:pPr>
        <w:pStyle w:val="ConsPlusTitle"/>
        <w:jc w:val="center"/>
        <w:outlineLvl w:val="1"/>
      </w:pPr>
      <w:r>
        <w:t>IV. ФОРМЫ КОНТРОЛЯ ЗА ИСПОЛНЕНИЕМ АДМИНИСТРАТИВНОГО</w:t>
      </w:r>
    </w:p>
    <w:p w:rsidR="009148E9" w:rsidRDefault="009148E9" w:rsidP="009148E9">
      <w:pPr>
        <w:pStyle w:val="ConsPlusTitle"/>
        <w:jc w:val="center"/>
      </w:pPr>
      <w:r>
        <w:t>РЕГЛАМЕНТА</w:t>
      </w:r>
    </w:p>
    <w:p w:rsidR="009148E9" w:rsidRDefault="009148E9" w:rsidP="009148E9">
      <w:pPr>
        <w:pStyle w:val="ConsPlusNormal"/>
      </w:pPr>
    </w:p>
    <w:p w:rsidR="009148E9" w:rsidRDefault="009148E9" w:rsidP="009148E9">
      <w:pPr>
        <w:pStyle w:val="ConsPlusTitle"/>
        <w:jc w:val="center"/>
        <w:outlineLvl w:val="2"/>
      </w:pPr>
      <w:r>
        <w:t>Порядок осуществления текущего контроля за соблюдением</w:t>
      </w:r>
    </w:p>
    <w:p w:rsidR="009148E9" w:rsidRDefault="009148E9" w:rsidP="009148E9">
      <w:pPr>
        <w:pStyle w:val="ConsPlusTitle"/>
        <w:jc w:val="center"/>
      </w:pPr>
      <w:r>
        <w:t>и исполнением ответственными должностными лицами положений</w:t>
      </w:r>
    </w:p>
    <w:p w:rsidR="009148E9" w:rsidRDefault="009148E9" w:rsidP="009148E9">
      <w:pPr>
        <w:pStyle w:val="ConsPlusTitle"/>
        <w:jc w:val="center"/>
      </w:pPr>
      <w:r>
        <w:t>административного регламента услуги и иных нормативных</w:t>
      </w:r>
    </w:p>
    <w:p w:rsidR="009148E9" w:rsidRDefault="009148E9" w:rsidP="009148E9">
      <w:pPr>
        <w:pStyle w:val="ConsPlusTitle"/>
        <w:jc w:val="center"/>
      </w:pPr>
      <w:r>
        <w:t>правовых актов, устанавливающих требования к предоставлению</w:t>
      </w:r>
    </w:p>
    <w:p w:rsidR="009148E9" w:rsidRDefault="009148E9" w:rsidP="009148E9">
      <w:pPr>
        <w:pStyle w:val="ConsPlusTitle"/>
        <w:jc w:val="center"/>
      </w:pPr>
      <w:r>
        <w:t>государственной услуги, а также принятием решений</w:t>
      </w:r>
    </w:p>
    <w:p w:rsidR="009148E9" w:rsidRDefault="009148E9" w:rsidP="009148E9">
      <w:pPr>
        <w:pStyle w:val="ConsPlusTitle"/>
        <w:jc w:val="center"/>
      </w:pPr>
      <w:r>
        <w:t>ответственными лицами</w:t>
      </w:r>
    </w:p>
    <w:p w:rsidR="009148E9" w:rsidRDefault="009148E9" w:rsidP="009148E9">
      <w:pPr>
        <w:pStyle w:val="ConsPlusNormal"/>
      </w:pPr>
    </w:p>
    <w:p w:rsidR="009148E9" w:rsidRDefault="009148E9" w:rsidP="009148E9">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9148E9" w:rsidRDefault="009148E9" w:rsidP="009148E9">
      <w:pPr>
        <w:pStyle w:val="ConsPlusNormal"/>
        <w:ind w:firstLine="540"/>
        <w:jc w:val="both"/>
      </w:pPr>
    </w:p>
    <w:p w:rsidR="009148E9" w:rsidRDefault="009148E9" w:rsidP="009148E9">
      <w:pPr>
        <w:pStyle w:val="ConsPlusTitle"/>
        <w:jc w:val="center"/>
        <w:outlineLvl w:val="2"/>
      </w:pPr>
      <w:r>
        <w:t>Порядок и периодичность осуществления плановых и внеплановых</w:t>
      </w:r>
    </w:p>
    <w:p w:rsidR="009148E9" w:rsidRDefault="009148E9" w:rsidP="009148E9">
      <w:pPr>
        <w:pStyle w:val="ConsPlusTitle"/>
        <w:jc w:val="center"/>
      </w:pPr>
      <w:r>
        <w:t>проверок полноты и качества предоставления</w:t>
      </w:r>
    </w:p>
    <w:p w:rsidR="009148E9" w:rsidRDefault="009148E9" w:rsidP="009148E9">
      <w:pPr>
        <w:pStyle w:val="ConsPlusTitle"/>
        <w:jc w:val="center"/>
      </w:pPr>
      <w:r>
        <w:t>государственной услуги</w:t>
      </w:r>
    </w:p>
    <w:p w:rsidR="009148E9" w:rsidRDefault="009148E9" w:rsidP="009148E9">
      <w:pPr>
        <w:pStyle w:val="ConsPlusNormal"/>
        <w:jc w:val="both"/>
      </w:pPr>
    </w:p>
    <w:p w:rsidR="009148E9" w:rsidRDefault="009148E9" w:rsidP="009148E9">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148E9" w:rsidRDefault="009148E9" w:rsidP="009148E9">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148E9" w:rsidRDefault="009148E9" w:rsidP="009148E9">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148E9" w:rsidRDefault="009148E9" w:rsidP="009148E9">
      <w:pPr>
        <w:pStyle w:val="ConsPlusNormal"/>
        <w:spacing w:before="220"/>
        <w:ind w:firstLine="540"/>
        <w:jc w:val="both"/>
      </w:pPr>
      <w:r>
        <w:t xml:space="preserve">Внеплановые проверки предоставления государственной услуги проводятся по обращениям </w:t>
      </w:r>
      <w: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148E9" w:rsidRDefault="009148E9" w:rsidP="009148E9">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9148E9" w:rsidRDefault="009148E9" w:rsidP="009148E9">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48E9" w:rsidRDefault="009148E9" w:rsidP="009148E9">
      <w:pPr>
        <w:pStyle w:val="ConsPlusNormal"/>
        <w:ind w:firstLine="540"/>
        <w:jc w:val="both"/>
      </w:pPr>
    </w:p>
    <w:p w:rsidR="009148E9" w:rsidRDefault="009148E9" w:rsidP="009148E9">
      <w:pPr>
        <w:pStyle w:val="ConsPlusTitle"/>
        <w:jc w:val="center"/>
        <w:outlineLvl w:val="2"/>
      </w:pPr>
      <w:r>
        <w:t>Ответственность должностных лиц органа, предоставляющего</w:t>
      </w:r>
    </w:p>
    <w:p w:rsidR="009148E9" w:rsidRDefault="009148E9" w:rsidP="009148E9">
      <w:pPr>
        <w:pStyle w:val="ConsPlusTitle"/>
        <w:jc w:val="center"/>
      </w:pPr>
      <w:r>
        <w:t>государственную услугу, за решения и действия (бездействие),</w:t>
      </w:r>
    </w:p>
    <w:p w:rsidR="009148E9" w:rsidRDefault="009148E9" w:rsidP="009148E9">
      <w:pPr>
        <w:pStyle w:val="ConsPlusTitle"/>
        <w:jc w:val="center"/>
      </w:pPr>
      <w:r>
        <w:t>принимаемые (осуществляемые) в ходе предоставления</w:t>
      </w:r>
    </w:p>
    <w:p w:rsidR="009148E9" w:rsidRDefault="009148E9" w:rsidP="009148E9">
      <w:pPr>
        <w:pStyle w:val="ConsPlusTitle"/>
        <w:jc w:val="center"/>
      </w:pPr>
      <w:r>
        <w:t>государственной услуги</w:t>
      </w:r>
    </w:p>
    <w:p w:rsidR="009148E9" w:rsidRDefault="009148E9" w:rsidP="009148E9">
      <w:pPr>
        <w:pStyle w:val="ConsPlusNormal"/>
        <w:ind w:firstLine="540"/>
        <w:jc w:val="both"/>
      </w:pPr>
    </w:p>
    <w:p w:rsidR="009148E9" w:rsidRDefault="009148E9" w:rsidP="009148E9">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148E9" w:rsidRDefault="009148E9" w:rsidP="009148E9">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9148E9" w:rsidRDefault="009148E9" w:rsidP="009148E9">
      <w:pPr>
        <w:pStyle w:val="ConsPlusNormal"/>
        <w:spacing w:before="220"/>
        <w:ind w:firstLine="540"/>
        <w:jc w:val="both"/>
      </w:pPr>
      <w:r>
        <w:t>Специалисты ЦСЗН при предоставлении государственной услуги несут ответственность:</w:t>
      </w:r>
    </w:p>
    <w:p w:rsidR="009148E9" w:rsidRDefault="009148E9" w:rsidP="009148E9">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148E9" w:rsidRDefault="009148E9" w:rsidP="009148E9">
      <w:pPr>
        <w:pStyle w:val="ConsPlusNormal"/>
        <w:spacing w:before="220"/>
        <w:ind w:firstLine="540"/>
        <w:jc w:val="both"/>
      </w:pPr>
      <w:r>
        <w:t>за действия (бездействие), влекущие нарушение прав и законных интересов физических лиц.</w:t>
      </w:r>
    </w:p>
    <w:p w:rsidR="009148E9" w:rsidRDefault="009148E9" w:rsidP="009148E9">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148E9" w:rsidRDefault="009148E9" w:rsidP="009148E9">
      <w:pPr>
        <w:pStyle w:val="ConsPlusNormal"/>
      </w:pPr>
    </w:p>
    <w:p w:rsidR="009148E9" w:rsidRDefault="009148E9" w:rsidP="009148E9">
      <w:pPr>
        <w:pStyle w:val="ConsPlusTitle"/>
        <w:jc w:val="center"/>
        <w:outlineLvl w:val="1"/>
      </w:pPr>
      <w:r>
        <w:t>V. ДОСУДЕБНЫЙ (ВНЕСУДЕБНЫЙ) ПОРЯДОК ОБЖАЛОВАНИЯ РЕШЕНИЙ</w:t>
      </w:r>
    </w:p>
    <w:p w:rsidR="009148E9" w:rsidRDefault="009148E9" w:rsidP="009148E9">
      <w:pPr>
        <w:pStyle w:val="ConsPlusTitle"/>
        <w:jc w:val="center"/>
      </w:pPr>
      <w:r>
        <w:t>И ДЕЙСТВИЙ (БЕЗДЕЙСТВИЯ) ОРГАНА, ПРЕДОСТАВЛЯЮЩЕГО</w:t>
      </w:r>
    </w:p>
    <w:p w:rsidR="009148E9" w:rsidRDefault="009148E9" w:rsidP="009148E9">
      <w:pPr>
        <w:pStyle w:val="ConsPlusTitle"/>
        <w:jc w:val="center"/>
      </w:pPr>
      <w:r>
        <w:t>ГОСУДАРСТВЕННУЮ УСЛУГУ, ДОЛЖНОСТНЫХ ЛИЦ ОРГАНА,</w:t>
      </w:r>
    </w:p>
    <w:p w:rsidR="009148E9" w:rsidRDefault="009148E9" w:rsidP="009148E9">
      <w:pPr>
        <w:pStyle w:val="ConsPlusTitle"/>
        <w:jc w:val="center"/>
      </w:pPr>
      <w:r>
        <w:t>ПРЕДОСТАВЛЯЮЩЕГО ГОСУДАРСТВЕННУЮ УСЛУГУ,</w:t>
      </w:r>
    </w:p>
    <w:p w:rsidR="009148E9" w:rsidRDefault="009148E9" w:rsidP="009148E9">
      <w:pPr>
        <w:pStyle w:val="ConsPlusTitle"/>
        <w:jc w:val="center"/>
      </w:pPr>
      <w:r>
        <w:t>ЛИБО ГОСУДАРСТВЕННЫХ ИЛИ МУНИЦИПАЛЬНЫХ СЛУЖАЩИХ,</w:t>
      </w:r>
    </w:p>
    <w:p w:rsidR="009148E9" w:rsidRDefault="009148E9" w:rsidP="009148E9">
      <w:pPr>
        <w:pStyle w:val="ConsPlusTitle"/>
        <w:jc w:val="center"/>
      </w:pPr>
      <w:r>
        <w:t>МНОГОФУНКЦИОНАЛЬНОГО ЦЕНТРА ПРЕДОСТАВЛЕНИЯ ГОСУДАРСТВЕННЫХ</w:t>
      </w:r>
    </w:p>
    <w:p w:rsidR="009148E9" w:rsidRDefault="009148E9" w:rsidP="009148E9">
      <w:pPr>
        <w:pStyle w:val="ConsPlusTitle"/>
        <w:jc w:val="center"/>
      </w:pPr>
      <w:r>
        <w:t>И МУНИЦИПАЛЬНЫХ УСЛУГ, РАБОТНИКА МНОГОФУНКЦИОНАЛЬНОГО ЦЕНТРА</w:t>
      </w:r>
    </w:p>
    <w:p w:rsidR="009148E9" w:rsidRDefault="009148E9" w:rsidP="009148E9">
      <w:pPr>
        <w:pStyle w:val="ConsPlusTitle"/>
        <w:jc w:val="center"/>
      </w:pPr>
      <w:r>
        <w:t>ПРЕДОСТАВЛЕНИЯ ГОСУДАРСТВЕННЫХ И МУНИЦИПАЛЬНЫХ УСЛУГ</w:t>
      </w:r>
    </w:p>
    <w:p w:rsidR="009148E9" w:rsidRDefault="009148E9" w:rsidP="009148E9">
      <w:pPr>
        <w:pStyle w:val="ConsPlusNormal"/>
        <w:jc w:val="both"/>
      </w:pPr>
    </w:p>
    <w:p w:rsidR="009148E9" w:rsidRDefault="009148E9" w:rsidP="009148E9">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148E9" w:rsidRDefault="009148E9" w:rsidP="009148E9">
      <w:pPr>
        <w:pStyle w:val="ConsPlusNormal"/>
        <w:spacing w:before="220"/>
        <w:ind w:firstLine="540"/>
        <w:jc w:val="both"/>
      </w:pPr>
      <w:r>
        <w:t xml:space="preserve">5.2. Предметом досудебного (внесудебного) обжалования заявителем решений и действий </w:t>
      </w:r>
      <w:r>
        <w:lastRenderedPageBreak/>
        <w:t>(бездействия)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148E9" w:rsidRDefault="009148E9" w:rsidP="009148E9">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9">
        <w:r>
          <w:rPr>
            <w:color w:val="0000FF"/>
          </w:rPr>
          <w:t>статье 15.1</w:t>
        </w:r>
      </w:hyperlink>
      <w:r>
        <w:t xml:space="preserve"> Федерального закона от 27.07.2010 N 210-ФЗ;</w:t>
      </w:r>
    </w:p>
    <w:p w:rsidR="009148E9" w:rsidRDefault="009148E9" w:rsidP="009148E9">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9148E9" w:rsidRDefault="009148E9" w:rsidP="009148E9">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148E9" w:rsidRDefault="009148E9" w:rsidP="009148E9">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148E9" w:rsidRDefault="009148E9" w:rsidP="009148E9">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Pr>
            <w:color w:val="0000FF"/>
          </w:rPr>
          <w:t>частью 1.3 статьи 16</w:t>
        </w:r>
      </w:hyperlink>
      <w:r>
        <w:t xml:space="preserve"> Федерального закона от 27.07.2010 N 210-ФЗ;</w:t>
      </w:r>
    </w:p>
    <w:p w:rsidR="009148E9" w:rsidRDefault="009148E9" w:rsidP="009148E9">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148E9" w:rsidRDefault="009148E9" w:rsidP="009148E9">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Pr>
            <w:color w:val="0000FF"/>
          </w:rPr>
          <w:t>частью 1.3 статьи 16</w:t>
        </w:r>
      </w:hyperlink>
      <w:r>
        <w:t xml:space="preserve"> Федерального закона от 27.07.2010 N 210-ФЗ;</w:t>
      </w:r>
    </w:p>
    <w:p w:rsidR="009148E9" w:rsidRDefault="009148E9" w:rsidP="009148E9">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148E9" w:rsidRDefault="009148E9" w:rsidP="009148E9">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w:t>
      </w:r>
      <w: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3">
        <w:r>
          <w:rPr>
            <w:color w:val="0000FF"/>
          </w:rPr>
          <w:t>частью 1.3 статьи 16</w:t>
        </w:r>
      </w:hyperlink>
      <w:r>
        <w:t xml:space="preserve"> Федерального закона от 27.07.2010 N 210-ФЗ;</w:t>
      </w:r>
    </w:p>
    <w:p w:rsidR="009148E9" w:rsidRDefault="009148E9" w:rsidP="009148E9">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Pr>
            <w:color w:val="0000FF"/>
          </w:rPr>
          <w:t>частью 1.3 статьи 16</w:t>
        </w:r>
      </w:hyperlink>
      <w:r>
        <w:t xml:space="preserve"> Федерального закона от 27.07.2010 N 210-ФЗ.</w:t>
      </w:r>
    </w:p>
    <w:p w:rsidR="009148E9" w:rsidRDefault="009148E9" w:rsidP="009148E9">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148E9" w:rsidRDefault="009148E9" w:rsidP="009148E9">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9148E9" w:rsidRDefault="009148E9" w:rsidP="009148E9">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148E9" w:rsidRDefault="009148E9" w:rsidP="009148E9">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9148E9" w:rsidRDefault="009148E9" w:rsidP="009148E9">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148E9" w:rsidRDefault="009148E9" w:rsidP="009148E9">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6">
        <w:r>
          <w:rPr>
            <w:color w:val="0000FF"/>
          </w:rPr>
          <w:t>части 5 статьи 11.2</w:t>
        </w:r>
      </w:hyperlink>
      <w:r>
        <w:t xml:space="preserve"> Федерального закона N 210-ФЗ.</w:t>
      </w:r>
    </w:p>
    <w:p w:rsidR="009148E9" w:rsidRDefault="009148E9" w:rsidP="009148E9">
      <w:pPr>
        <w:pStyle w:val="ConsPlusNormal"/>
        <w:spacing w:before="220"/>
        <w:ind w:firstLine="540"/>
        <w:jc w:val="both"/>
      </w:pPr>
      <w:r>
        <w:t>В письменной жалобе в обязательном порядке указываются:</w:t>
      </w:r>
    </w:p>
    <w:p w:rsidR="009148E9" w:rsidRDefault="009148E9" w:rsidP="009148E9">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148E9" w:rsidRDefault="009148E9" w:rsidP="009148E9">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48E9" w:rsidRDefault="009148E9" w:rsidP="009148E9">
      <w:pPr>
        <w:pStyle w:val="ConsPlusNormal"/>
        <w:spacing w:before="220"/>
        <w:ind w:firstLine="540"/>
        <w:jc w:val="both"/>
      </w:pPr>
      <w:r>
        <w:t xml:space="preserve">- сведения об обжалуемых решениях и действиях (бездействии) ЦСЗН, должностного лица </w:t>
      </w:r>
      <w:r>
        <w:lastRenderedPageBreak/>
        <w:t>ЦСЗН, ответственного за предоставление государственной услуги, филиала, отдела, удаленного рабочего места ГБУ ЛО "МФЦ", его работника;</w:t>
      </w:r>
    </w:p>
    <w:p w:rsidR="009148E9" w:rsidRDefault="009148E9" w:rsidP="009148E9">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48E9" w:rsidRDefault="009148E9" w:rsidP="009148E9">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148E9" w:rsidRDefault="009148E9" w:rsidP="009148E9">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48E9" w:rsidRDefault="009148E9" w:rsidP="009148E9">
      <w:pPr>
        <w:pStyle w:val="ConsPlusNormal"/>
        <w:spacing w:before="220"/>
        <w:ind w:firstLine="540"/>
        <w:jc w:val="both"/>
      </w:pPr>
      <w:r>
        <w:t>5.7. По результатам рассмотрения жалобы принимается одно из следующих решений:</w:t>
      </w:r>
    </w:p>
    <w:p w:rsidR="009148E9" w:rsidRDefault="009148E9" w:rsidP="009148E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148E9" w:rsidRDefault="009148E9" w:rsidP="009148E9">
      <w:pPr>
        <w:pStyle w:val="ConsPlusNormal"/>
        <w:spacing w:before="220"/>
        <w:ind w:firstLine="540"/>
        <w:jc w:val="both"/>
      </w:pPr>
      <w:r>
        <w:t>2) в удовлетворении жалобы отказывается.</w:t>
      </w:r>
    </w:p>
    <w:p w:rsidR="009148E9" w:rsidRDefault="009148E9" w:rsidP="009148E9">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48E9" w:rsidRDefault="009148E9" w:rsidP="009148E9">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148E9" w:rsidRDefault="009148E9" w:rsidP="009148E9">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48E9" w:rsidRDefault="009148E9" w:rsidP="009148E9">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48E9" w:rsidRDefault="009148E9" w:rsidP="009148E9">
      <w:pPr>
        <w:pStyle w:val="ConsPlusNormal"/>
        <w:spacing w:before="220"/>
        <w:ind w:firstLine="540"/>
        <w:jc w:val="both"/>
      </w:pPr>
      <w:r>
        <w:t>5.8. Обжалование принятого решения по жалобе осуществляется в судебном порядке.</w:t>
      </w:r>
    </w:p>
    <w:p w:rsidR="009148E9" w:rsidRDefault="009148E9" w:rsidP="009148E9">
      <w:pPr>
        <w:pStyle w:val="ConsPlusNormal"/>
        <w:jc w:val="both"/>
      </w:pPr>
      <w:r>
        <w:t xml:space="preserve">(п. 5.8 введен Приказами комитета по социальной защите населения Ленинградской области от 26.12.2024 </w:t>
      </w:r>
      <w:hyperlink r:id="rId98">
        <w:r>
          <w:rPr>
            <w:color w:val="0000FF"/>
          </w:rPr>
          <w:t>N 04-104</w:t>
        </w:r>
      </w:hyperlink>
      <w:r>
        <w:t xml:space="preserve">, от 28.12.2024 </w:t>
      </w:r>
      <w:hyperlink r:id="rId99">
        <w:r>
          <w:rPr>
            <w:color w:val="0000FF"/>
          </w:rPr>
          <w:t>N 04-111</w:t>
        </w:r>
      </w:hyperlink>
      <w:r>
        <w:t>)</w:t>
      </w:r>
    </w:p>
    <w:p w:rsidR="009148E9" w:rsidRDefault="009148E9" w:rsidP="009148E9">
      <w:pPr>
        <w:pStyle w:val="ConsPlusNormal"/>
        <w:spacing w:before="220"/>
        <w:ind w:firstLine="540"/>
        <w:jc w:val="both"/>
      </w:pPr>
      <w:r>
        <w:t xml:space="preserve">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w:t>
      </w:r>
      <w:r>
        <w:lastRenderedPageBreak/>
        <w:t>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9148E9" w:rsidRDefault="009148E9" w:rsidP="009148E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148E9" w:rsidRDefault="009148E9" w:rsidP="009148E9">
      <w:pPr>
        <w:pStyle w:val="ConsPlusNormal"/>
        <w:spacing w:before="220"/>
        <w:ind w:firstLine="540"/>
        <w:jc w:val="both"/>
      </w:pPr>
      <w:r>
        <w:t>на сайте ЦСЗН;</w:t>
      </w:r>
    </w:p>
    <w:p w:rsidR="009148E9" w:rsidRDefault="009148E9" w:rsidP="009148E9">
      <w:pPr>
        <w:pStyle w:val="ConsPlusNormal"/>
        <w:spacing w:before="220"/>
        <w:ind w:firstLine="540"/>
        <w:jc w:val="both"/>
      </w:pPr>
      <w:r>
        <w:t>на сайте ГБУ ЛО "МФЦ";</w:t>
      </w:r>
    </w:p>
    <w:p w:rsidR="009148E9" w:rsidRDefault="009148E9" w:rsidP="009148E9">
      <w:pPr>
        <w:pStyle w:val="ConsPlusNormal"/>
        <w:spacing w:before="220"/>
        <w:ind w:firstLine="540"/>
        <w:jc w:val="both"/>
      </w:pPr>
      <w:r>
        <w:t>на ПГУ ЛО/ЕПГУ;</w:t>
      </w:r>
    </w:p>
    <w:p w:rsidR="009148E9" w:rsidRDefault="009148E9" w:rsidP="009148E9">
      <w:pPr>
        <w:pStyle w:val="ConsPlusNormal"/>
        <w:spacing w:before="220"/>
        <w:ind w:firstLine="540"/>
        <w:jc w:val="both"/>
      </w:pPr>
      <w:r>
        <w:t>в Реестре.</w:t>
      </w:r>
    </w:p>
    <w:p w:rsidR="009148E9" w:rsidRDefault="009148E9" w:rsidP="009148E9">
      <w:pPr>
        <w:pStyle w:val="ConsPlusNormal"/>
        <w:jc w:val="both"/>
      </w:pPr>
      <w:r>
        <w:t xml:space="preserve">(п. 5.9 введен Приказами комитета по социальной защите населения Ленинградской области от 26.12.2024 </w:t>
      </w:r>
      <w:hyperlink r:id="rId100">
        <w:r>
          <w:rPr>
            <w:color w:val="0000FF"/>
          </w:rPr>
          <w:t>N 04-104</w:t>
        </w:r>
      </w:hyperlink>
      <w:r>
        <w:t xml:space="preserve">, от 28.12.2024 </w:t>
      </w:r>
      <w:hyperlink r:id="rId101">
        <w:r>
          <w:rPr>
            <w:color w:val="0000FF"/>
          </w:rPr>
          <w:t>N 04-111</w:t>
        </w:r>
      </w:hyperlink>
      <w:r>
        <w:t>)</w:t>
      </w:r>
    </w:p>
    <w:p w:rsidR="009148E9" w:rsidRDefault="009148E9" w:rsidP="009148E9">
      <w:pPr>
        <w:pStyle w:val="ConsPlusNormal"/>
        <w:jc w:val="center"/>
      </w:pPr>
    </w:p>
    <w:p w:rsidR="009148E9" w:rsidRDefault="009148E9" w:rsidP="009148E9">
      <w:pPr>
        <w:pStyle w:val="ConsPlusTitle"/>
        <w:jc w:val="center"/>
        <w:outlineLvl w:val="1"/>
      </w:pPr>
      <w:r>
        <w:t>VI. ОСОБЕННОСТИ ВЫПОЛНЕНИЯ АДМИНИСТРАТИВНЫХ ПРОЦЕДУР</w:t>
      </w:r>
    </w:p>
    <w:p w:rsidR="009148E9" w:rsidRDefault="009148E9" w:rsidP="009148E9">
      <w:pPr>
        <w:pStyle w:val="ConsPlusTitle"/>
        <w:jc w:val="center"/>
      </w:pPr>
      <w:r>
        <w:t>В МНОГОФУНКЦИОНАЛЬНЫХ ЦЕНТРАХ ПРЕДОСТАВЛЕНИЯ</w:t>
      </w:r>
    </w:p>
    <w:p w:rsidR="009148E9" w:rsidRDefault="009148E9" w:rsidP="009148E9">
      <w:pPr>
        <w:pStyle w:val="ConsPlusTitle"/>
        <w:jc w:val="center"/>
      </w:pPr>
      <w:r>
        <w:t>ГОСУДАРСТВЕННЫХ И МУНИЦИПАЛЬНЫХ УСЛУГ</w:t>
      </w:r>
    </w:p>
    <w:p w:rsidR="009148E9" w:rsidRDefault="009148E9" w:rsidP="009148E9">
      <w:pPr>
        <w:pStyle w:val="ConsPlusNormal"/>
        <w:ind w:firstLine="540"/>
        <w:jc w:val="both"/>
      </w:pPr>
    </w:p>
    <w:p w:rsidR="009148E9" w:rsidRDefault="009148E9" w:rsidP="009148E9">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48E9" w:rsidRDefault="009148E9" w:rsidP="009148E9">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148E9" w:rsidRDefault="009148E9" w:rsidP="009148E9">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9148E9" w:rsidRDefault="009148E9" w:rsidP="009148E9">
      <w:pPr>
        <w:pStyle w:val="ConsPlusNormal"/>
        <w:spacing w:before="220"/>
        <w:ind w:firstLine="540"/>
        <w:jc w:val="both"/>
      </w:pPr>
      <w:r>
        <w:t>б) определяет предмет обращения;</w:t>
      </w:r>
    </w:p>
    <w:p w:rsidR="009148E9" w:rsidRDefault="009148E9" w:rsidP="009148E9">
      <w:pPr>
        <w:pStyle w:val="ConsPlusNormal"/>
        <w:spacing w:before="220"/>
        <w:ind w:firstLine="540"/>
        <w:jc w:val="both"/>
      </w:pPr>
      <w:r>
        <w:t>в) проводит проверку правильности заполнения обращения;</w:t>
      </w:r>
    </w:p>
    <w:p w:rsidR="009148E9" w:rsidRDefault="009148E9" w:rsidP="009148E9">
      <w:pPr>
        <w:pStyle w:val="ConsPlusNormal"/>
        <w:spacing w:before="220"/>
        <w:ind w:firstLine="540"/>
        <w:jc w:val="both"/>
      </w:pPr>
      <w:r>
        <w:t>г) проводит проверку укомплектованности пакета документов;</w:t>
      </w:r>
    </w:p>
    <w:p w:rsidR="009148E9" w:rsidRDefault="009148E9" w:rsidP="009148E9">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148E9" w:rsidRDefault="009148E9" w:rsidP="009148E9">
      <w:pPr>
        <w:pStyle w:val="ConsPlusNormal"/>
        <w:spacing w:before="220"/>
        <w:ind w:firstLine="540"/>
        <w:jc w:val="both"/>
      </w:pPr>
      <w:r>
        <w:t>е) заверяет каждый документ дела своей электронной подписью (далее - ЭП);</w:t>
      </w:r>
    </w:p>
    <w:p w:rsidR="009148E9" w:rsidRDefault="009148E9" w:rsidP="009148E9">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9148E9" w:rsidRDefault="009148E9" w:rsidP="009148E9">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9148E9" w:rsidRDefault="009148E9" w:rsidP="009148E9">
      <w:pPr>
        <w:pStyle w:val="ConsPlusNormal"/>
        <w:spacing w:before="220"/>
        <w:ind w:firstLine="540"/>
        <w:jc w:val="both"/>
      </w:pPr>
      <w:r>
        <w:t xml:space="preserve">6.2.1. Утратил силу с 25 декабря 2024 года. - </w:t>
      </w:r>
      <w:hyperlink r:id="rId102">
        <w:r>
          <w:rPr>
            <w:color w:val="0000FF"/>
          </w:rPr>
          <w:t>Приказ</w:t>
        </w:r>
      </w:hyperlink>
      <w:r>
        <w:t xml:space="preserve"> комитета по социальной защите населения Ленинградской области от 25.09.2024 N 04-70.</w:t>
      </w:r>
    </w:p>
    <w:p w:rsidR="009148E9" w:rsidRDefault="009148E9" w:rsidP="009148E9">
      <w:pPr>
        <w:pStyle w:val="ConsPlusNormal"/>
        <w:spacing w:before="220"/>
        <w:ind w:firstLine="540"/>
        <w:jc w:val="both"/>
      </w:pPr>
      <w:r>
        <w:lastRenderedPageBreak/>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148E9" w:rsidRDefault="009148E9" w:rsidP="009148E9">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10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148E9" w:rsidRDefault="009148E9" w:rsidP="009148E9">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48E9" w:rsidRDefault="009148E9" w:rsidP="009148E9">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9148E9" w:rsidRDefault="009148E9" w:rsidP="009148E9">
      <w:pPr>
        <w:pStyle w:val="ConsPlusNormal"/>
        <w:ind w:firstLine="540"/>
        <w:jc w:val="both"/>
      </w:pPr>
    </w:p>
    <w:p w:rsidR="009148E9" w:rsidRDefault="009148E9" w:rsidP="009148E9">
      <w:pPr>
        <w:pStyle w:val="ConsPlusNormal"/>
        <w:ind w:firstLine="540"/>
        <w:jc w:val="both"/>
      </w:pPr>
    </w:p>
    <w:p w:rsidR="009148E9" w:rsidRDefault="009148E9" w:rsidP="009148E9">
      <w:pPr>
        <w:pStyle w:val="ConsPlusNormal"/>
        <w:ind w:firstLine="540"/>
        <w:jc w:val="both"/>
      </w:pPr>
    </w:p>
    <w:p w:rsidR="009148E9" w:rsidRDefault="009148E9" w:rsidP="009148E9">
      <w:pPr>
        <w:pStyle w:val="ConsPlusNormal"/>
        <w:ind w:firstLine="540"/>
        <w:jc w:val="both"/>
      </w:pPr>
    </w:p>
    <w:p w:rsidR="009148E9" w:rsidRDefault="009148E9" w:rsidP="009148E9">
      <w:pPr>
        <w:pStyle w:val="ConsPlusNormal"/>
        <w:ind w:firstLine="540"/>
        <w:jc w:val="both"/>
      </w:pPr>
    </w:p>
    <w:p w:rsidR="009148E9" w:rsidRDefault="009148E9" w:rsidP="009148E9">
      <w:pPr>
        <w:pStyle w:val="ConsPlusNormal"/>
        <w:jc w:val="right"/>
        <w:outlineLvl w:val="1"/>
      </w:pPr>
      <w:r>
        <w:t>Приложение 1</w:t>
      </w:r>
    </w:p>
    <w:p w:rsidR="009148E9" w:rsidRDefault="009148E9" w:rsidP="009148E9">
      <w:pPr>
        <w:pStyle w:val="ConsPlusNormal"/>
        <w:jc w:val="right"/>
      </w:pPr>
      <w:r>
        <w:t>к административному регламенту</w:t>
      </w:r>
    </w:p>
    <w:p w:rsidR="009148E9" w:rsidRDefault="009148E9" w:rsidP="009148E9">
      <w:pPr>
        <w:pStyle w:val="ConsPlusNormal"/>
        <w:jc w:val="right"/>
      </w:pPr>
      <w:r>
        <w:t>предоставления государственной услуги</w:t>
      </w:r>
    </w:p>
    <w:p w:rsidR="009148E9" w:rsidRDefault="009148E9" w:rsidP="009148E9">
      <w:pPr>
        <w:pStyle w:val="ConsPlusNormal"/>
        <w:jc w:val="right"/>
      </w:pPr>
      <w:r>
        <w:t>по назначению гражданам, проживающим</w:t>
      </w:r>
    </w:p>
    <w:p w:rsidR="009148E9" w:rsidRDefault="009148E9" w:rsidP="009148E9">
      <w:pPr>
        <w:pStyle w:val="ConsPlusNormal"/>
        <w:jc w:val="right"/>
      </w:pPr>
      <w:r>
        <w:t>на территории Ленинградской области,</w:t>
      </w:r>
    </w:p>
    <w:p w:rsidR="009148E9" w:rsidRDefault="009148E9" w:rsidP="009148E9">
      <w:pPr>
        <w:pStyle w:val="ConsPlusNormal"/>
        <w:jc w:val="right"/>
      </w:pPr>
      <w:r>
        <w:t>субсидии на оплату жилого помещения</w:t>
      </w:r>
    </w:p>
    <w:p w:rsidR="009148E9" w:rsidRDefault="009148E9" w:rsidP="009148E9">
      <w:pPr>
        <w:pStyle w:val="ConsPlusNormal"/>
        <w:jc w:val="right"/>
      </w:pPr>
      <w:r>
        <w:t>и коммунальных услуг</w:t>
      </w:r>
    </w:p>
    <w:p w:rsidR="009148E9" w:rsidRDefault="009148E9" w:rsidP="0091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8E9"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8E9" w:rsidRDefault="009148E9"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8E9" w:rsidRDefault="009148E9"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8E9" w:rsidRDefault="009148E9" w:rsidP="00272F4E">
            <w:pPr>
              <w:pStyle w:val="ConsPlusNormal"/>
              <w:jc w:val="center"/>
            </w:pPr>
            <w:r>
              <w:rPr>
                <w:color w:val="392C69"/>
              </w:rPr>
              <w:t>Список изменяющих документов</w:t>
            </w:r>
          </w:p>
          <w:p w:rsidR="009148E9" w:rsidRDefault="009148E9" w:rsidP="00272F4E">
            <w:pPr>
              <w:pStyle w:val="ConsPlusNormal"/>
              <w:jc w:val="center"/>
            </w:pPr>
            <w:r>
              <w:rPr>
                <w:color w:val="392C69"/>
              </w:rPr>
              <w:t xml:space="preserve">(в ред. </w:t>
            </w:r>
            <w:hyperlink r:id="rId104">
              <w:r>
                <w:rPr>
                  <w:color w:val="0000FF"/>
                </w:rPr>
                <w:t>Приказа</w:t>
              </w:r>
            </w:hyperlink>
            <w:r>
              <w:rPr>
                <w:color w:val="392C69"/>
              </w:rPr>
              <w:t xml:space="preserve"> комитета по социальной защите населения Ленинградской</w:t>
            </w:r>
          </w:p>
          <w:p w:rsidR="009148E9" w:rsidRDefault="009148E9" w:rsidP="00272F4E">
            <w:pPr>
              <w:pStyle w:val="ConsPlusNormal"/>
              <w:jc w:val="center"/>
            </w:pPr>
            <w:r>
              <w:rPr>
                <w:color w:val="392C69"/>
              </w:rPr>
              <w:t>области от 25.09.2024 N 04-70)</w:t>
            </w:r>
          </w:p>
        </w:tc>
        <w:tc>
          <w:tcPr>
            <w:tcW w:w="113" w:type="dxa"/>
            <w:tcBorders>
              <w:top w:val="nil"/>
              <w:left w:val="nil"/>
              <w:bottom w:val="nil"/>
              <w:right w:val="nil"/>
            </w:tcBorders>
            <w:shd w:val="clear" w:color="auto" w:fill="F4F3F8"/>
            <w:tcMar>
              <w:top w:w="0" w:type="dxa"/>
              <w:left w:w="0" w:type="dxa"/>
              <w:bottom w:w="0" w:type="dxa"/>
              <w:right w:w="0" w:type="dxa"/>
            </w:tcMar>
          </w:tcPr>
          <w:p w:rsidR="009148E9" w:rsidRDefault="009148E9" w:rsidP="00272F4E">
            <w:pPr>
              <w:pStyle w:val="ConsPlusNormal"/>
            </w:pPr>
          </w:p>
        </w:tc>
      </w:tr>
    </w:tbl>
    <w:p w:rsidR="009148E9" w:rsidRDefault="009148E9" w:rsidP="009148E9">
      <w:pPr>
        <w:pStyle w:val="ConsPlusNormal"/>
        <w:jc w:val="center"/>
      </w:pPr>
    </w:p>
    <w:p w:rsidR="009148E9" w:rsidRDefault="009148E9" w:rsidP="009148E9">
      <w:pPr>
        <w:pStyle w:val="ConsPlusNormal"/>
      </w:pPr>
      <w:r>
        <w:t>Форма</w:t>
      </w:r>
    </w:p>
    <w:p w:rsidR="009148E9" w:rsidRDefault="009148E9" w:rsidP="009148E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80"/>
        <w:gridCol w:w="1155"/>
        <w:gridCol w:w="567"/>
        <w:gridCol w:w="964"/>
        <w:gridCol w:w="680"/>
        <w:gridCol w:w="2098"/>
      </w:tblGrid>
      <w:tr w:rsidR="009148E9" w:rsidTr="00272F4E">
        <w:tc>
          <w:tcPr>
            <w:tcW w:w="3118" w:type="dxa"/>
            <w:vMerge w:val="restart"/>
            <w:tcBorders>
              <w:top w:val="nil"/>
              <w:left w:val="nil"/>
              <w:bottom w:val="nil"/>
              <w:right w:val="nil"/>
            </w:tcBorders>
          </w:tcPr>
          <w:p w:rsidR="009148E9" w:rsidRDefault="009148E9" w:rsidP="00272F4E">
            <w:pPr>
              <w:pStyle w:val="ConsPlusNormal"/>
            </w:pPr>
          </w:p>
        </w:tc>
        <w:tc>
          <w:tcPr>
            <w:tcW w:w="480" w:type="dxa"/>
            <w:tcBorders>
              <w:top w:val="nil"/>
              <w:left w:val="nil"/>
              <w:bottom w:val="nil"/>
              <w:right w:val="nil"/>
            </w:tcBorders>
          </w:tcPr>
          <w:p w:rsidR="009148E9" w:rsidRDefault="009148E9" w:rsidP="00272F4E">
            <w:pPr>
              <w:pStyle w:val="ConsPlusNormal"/>
            </w:pPr>
            <w:r>
              <w:t>В</w:t>
            </w:r>
          </w:p>
        </w:tc>
        <w:tc>
          <w:tcPr>
            <w:tcW w:w="5464" w:type="dxa"/>
            <w:gridSpan w:val="5"/>
            <w:tcBorders>
              <w:top w:val="nil"/>
              <w:left w:val="nil"/>
              <w:bottom w:val="single" w:sz="4" w:space="0" w:color="auto"/>
              <w:right w:val="nil"/>
            </w:tcBorders>
          </w:tcPr>
          <w:p w:rsidR="009148E9" w:rsidRDefault="009148E9" w:rsidP="00272F4E">
            <w:pPr>
              <w:pStyle w:val="ConsPlusNormal"/>
            </w:pP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480" w:type="dxa"/>
            <w:tcBorders>
              <w:top w:val="nil"/>
              <w:left w:val="nil"/>
              <w:bottom w:val="nil"/>
              <w:right w:val="nil"/>
            </w:tcBorders>
          </w:tcPr>
          <w:p w:rsidR="009148E9" w:rsidRDefault="009148E9" w:rsidP="00272F4E">
            <w:pPr>
              <w:pStyle w:val="ConsPlusNormal"/>
            </w:pPr>
          </w:p>
        </w:tc>
        <w:tc>
          <w:tcPr>
            <w:tcW w:w="5464" w:type="dxa"/>
            <w:gridSpan w:val="5"/>
            <w:tcBorders>
              <w:top w:val="single" w:sz="4" w:space="0" w:color="auto"/>
              <w:left w:val="nil"/>
              <w:bottom w:val="nil"/>
              <w:right w:val="nil"/>
            </w:tcBorders>
          </w:tcPr>
          <w:p w:rsidR="009148E9" w:rsidRDefault="009148E9" w:rsidP="00272F4E">
            <w:pPr>
              <w:pStyle w:val="ConsPlusNormal"/>
              <w:jc w:val="center"/>
            </w:pPr>
            <w:r>
              <w:rPr>
                <w:i/>
              </w:rPr>
              <w:t>(наименование ЦСЗН)</w:t>
            </w: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1635" w:type="dxa"/>
            <w:gridSpan w:val="2"/>
            <w:tcBorders>
              <w:top w:val="nil"/>
              <w:left w:val="nil"/>
              <w:bottom w:val="nil"/>
              <w:right w:val="nil"/>
            </w:tcBorders>
          </w:tcPr>
          <w:p w:rsidR="009148E9" w:rsidRDefault="009148E9" w:rsidP="00272F4E">
            <w:pPr>
              <w:pStyle w:val="ConsPlusNormal"/>
            </w:pPr>
            <w:r>
              <w:t>от заявителя</w:t>
            </w:r>
          </w:p>
        </w:tc>
        <w:tc>
          <w:tcPr>
            <w:tcW w:w="4309" w:type="dxa"/>
            <w:gridSpan w:val="4"/>
            <w:tcBorders>
              <w:top w:val="nil"/>
              <w:left w:val="nil"/>
              <w:bottom w:val="single" w:sz="4" w:space="0" w:color="auto"/>
              <w:right w:val="nil"/>
            </w:tcBorders>
          </w:tcPr>
          <w:p w:rsidR="009148E9" w:rsidRDefault="009148E9" w:rsidP="00272F4E">
            <w:pPr>
              <w:pStyle w:val="ConsPlusNormal"/>
            </w:pP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1635" w:type="dxa"/>
            <w:gridSpan w:val="2"/>
            <w:tcBorders>
              <w:top w:val="nil"/>
              <w:left w:val="nil"/>
              <w:bottom w:val="nil"/>
              <w:right w:val="nil"/>
            </w:tcBorders>
          </w:tcPr>
          <w:p w:rsidR="009148E9" w:rsidRDefault="009148E9" w:rsidP="00272F4E">
            <w:pPr>
              <w:pStyle w:val="ConsPlusNormal"/>
            </w:pPr>
          </w:p>
        </w:tc>
        <w:tc>
          <w:tcPr>
            <w:tcW w:w="4309" w:type="dxa"/>
            <w:gridSpan w:val="4"/>
            <w:tcBorders>
              <w:top w:val="single" w:sz="4" w:space="0" w:color="auto"/>
              <w:left w:val="nil"/>
              <w:bottom w:val="nil"/>
              <w:right w:val="nil"/>
            </w:tcBorders>
          </w:tcPr>
          <w:p w:rsidR="009148E9" w:rsidRDefault="009148E9" w:rsidP="00272F4E">
            <w:pPr>
              <w:pStyle w:val="ConsPlusNormal"/>
              <w:jc w:val="center"/>
            </w:pPr>
            <w:r>
              <w:rPr>
                <w:i/>
              </w:rPr>
              <w:t>(фамилия, имя, отчество, заполняется заявителем)</w:t>
            </w: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nil"/>
              <w:left w:val="nil"/>
              <w:bottom w:val="single" w:sz="4" w:space="0" w:color="auto"/>
              <w:right w:val="nil"/>
            </w:tcBorders>
          </w:tcPr>
          <w:p w:rsidR="009148E9" w:rsidRDefault="009148E9" w:rsidP="00272F4E">
            <w:pPr>
              <w:pStyle w:val="ConsPlusNormal"/>
            </w:pPr>
          </w:p>
        </w:tc>
      </w:tr>
      <w:tr w:rsidR="009148E9" w:rsidTr="00272F4E">
        <w:tblPrEx>
          <w:tblBorders>
            <w:insideH w:val="single" w:sz="4" w:space="0" w:color="auto"/>
          </w:tblBorders>
        </w:tblPrEx>
        <w:tc>
          <w:tcPr>
            <w:tcW w:w="3118" w:type="dxa"/>
            <w:vMerge/>
            <w:tcBorders>
              <w:top w:val="nil"/>
              <w:left w:val="nil"/>
              <w:bottom w:val="nil"/>
              <w:right w:val="nil"/>
            </w:tcBorders>
          </w:tcPr>
          <w:p w:rsidR="009148E9" w:rsidRDefault="009148E9" w:rsidP="00272F4E">
            <w:pPr>
              <w:pStyle w:val="ConsPlusNormal"/>
            </w:pPr>
          </w:p>
        </w:tc>
        <w:tc>
          <w:tcPr>
            <w:tcW w:w="3166" w:type="dxa"/>
            <w:gridSpan w:val="4"/>
            <w:tcBorders>
              <w:top w:val="single" w:sz="4" w:space="0" w:color="auto"/>
              <w:left w:val="nil"/>
              <w:bottom w:val="nil"/>
              <w:right w:val="nil"/>
            </w:tcBorders>
          </w:tcPr>
          <w:p w:rsidR="009148E9" w:rsidRDefault="009148E9" w:rsidP="00272F4E">
            <w:pPr>
              <w:pStyle w:val="ConsPlusNormal"/>
            </w:pPr>
            <w:r>
              <w:t>от представителя заявителя</w:t>
            </w:r>
          </w:p>
        </w:tc>
        <w:tc>
          <w:tcPr>
            <w:tcW w:w="2778" w:type="dxa"/>
            <w:gridSpan w:val="2"/>
            <w:tcBorders>
              <w:top w:val="single" w:sz="4" w:space="0" w:color="auto"/>
              <w:left w:val="nil"/>
              <w:bottom w:val="single" w:sz="4" w:space="0" w:color="auto"/>
              <w:right w:val="nil"/>
            </w:tcBorders>
          </w:tcPr>
          <w:p w:rsidR="009148E9" w:rsidRDefault="009148E9" w:rsidP="00272F4E">
            <w:pPr>
              <w:pStyle w:val="ConsPlusNormal"/>
            </w:pP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nil"/>
              <w:left w:val="nil"/>
              <w:bottom w:val="single" w:sz="4" w:space="0" w:color="auto"/>
              <w:right w:val="nil"/>
            </w:tcBorders>
          </w:tcPr>
          <w:p w:rsidR="009148E9" w:rsidRDefault="009148E9" w:rsidP="00272F4E">
            <w:pPr>
              <w:pStyle w:val="ConsPlusNormal"/>
            </w:pP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single" w:sz="4" w:space="0" w:color="auto"/>
              <w:left w:val="nil"/>
              <w:bottom w:val="nil"/>
              <w:right w:val="nil"/>
            </w:tcBorders>
          </w:tcPr>
          <w:p w:rsidR="009148E9" w:rsidRDefault="009148E9" w:rsidP="00272F4E">
            <w:pPr>
              <w:pStyle w:val="ConsPlusNormal"/>
              <w:jc w:val="center"/>
            </w:pPr>
            <w:r>
              <w:rPr>
                <w:i/>
              </w:rPr>
              <w:t>(фамилия, имя, отчество, заполняется представителем заявителя от имени заявителя)</w:t>
            </w: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nil"/>
              <w:left w:val="nil"/>
              <w:bottom w:val="single" w:sz="4" w:space="0" w:color="auto"/>
              <w:right w:val="nil"/>
            </w:tcBorders>
          </w:tcPr>
          <w:p w:rsidR="009148E9" w:rsidRDefault="009148E9" w:rsidP="00272F4E">
            <w:pPr>
              <w:pStyle w:val="ConsPlusNormal"/>
            </w:pP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single" w:sz="4" w:space="0" w:color="auto"/>
              <w:left w:val="nil"/>
              <w:bottom w:val="nil"/>
              <w:right w:val="nil"/>
            </w:tcBorders>
          </w:tcPr>
          <w:p w:rsidR="009148E9" w:rsidRDefault="009148E9" w:rsidP="00272F4E">
            <w:pPr>
              <w:pStyle w:val="ConsPlusNormal"/>
              <w:jc w:val="center"/>
            </w:pPr>
            <w:r>
              <w:rPr>
                <w:i/>
              </w:rPr>
              <w:t>(указать фамилию, имя, отчество заявителя)</w:t>
            </w: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3846" w:type="dxa"/>
            <w:gridSpan w:val="5"/>
            <w:tcBorders>
              <w:top w:val="nil"/>
              <w:left w:val="nil"/>
              <w:bottom w:val="nil"/>
              <w:right w:val="nil"/>
            </w:tcBorders>
          </w:tcPr>
          <w:p w:rsidR="009148E9" w:rsidRDefault="009148E9" w:rsidP="00272F4E">
            <w:pPr>
              <w:pStyle w:val="ConsPlusNormal"/>
            </w:pPr>
            <w:r>
              <w:t>Адрес места жительства заявителя</w:t>
            </w:r>
          </w:p>
        </w:tc>
        <w:tc>
          <w:tcPr>
            <w:tcW w:w="2098" w:type="dxa"/>
            <w:tcBorders>
              <w:top w:val="nil"/>
              <w:left w:val="nil"/>
              <w:bottom w:val="single" w:sz="4" w:space="0" w:color="auto"/>
              <w:right w:val="nil"/>
            </w:tcBorders>
          </w:tcPr>
          <w:p w:rsidR="009148E9" w:rsidRDefault="009148E9" w:rsidP="00272F4E">
            <w:pPr>
              <w:pStyle w:val="ConsPlusNormal"/>
            </w:pP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nil"/>
              <w:left w:val="nil"/>
              <w:bottom w:val="single" w:sz="4" w:space="0" w:color="auto"/>
              <w:right w:val="nil"/>
            </w:tcBorders>
          </w:tcPr>
          <w:p w:rsidR="009148E9" w:rsidRDefault="009148E9" w:rsidP="00272F4E">
            <w:pPr>
              <w:pStyle w:val="ConsPlusNormal"/>
            </w:pP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single" w:sz="4" w:space="0" w:color="auto"/>
              <w:left w:val="nil"/>
              <w:bottom w:val="nil"/>
              <w:right w:val="nil"/>
            </w:tcBorders>
          </w:tcPr>
          <w:p w:rsidR="009148E9" w:rsidRDefault="009148E9" w:rsidP="00272F4E">
            <w:pPr>
              <w:pStyle w:val="ConsPlusNormal"/>
              <w:jc w:val="center"/>
            </w:pPr>
            <w:r>
              <w:rPr>
                <w:i/>
              </w:rPr>
              <w:t>(почтовый индекс, район, населенный пункт, улица, дом, корпус, квартира)</w:t>
            </w: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nil"/>
              <w:left w:val="nil"/>
              <w:bottom w:val="nil"/>
              <w:right w:val="nil"/>
            </w:tcBorders>
          </w:tcPr>
          <w:p w:rsidR="009148E9" w:rsidRDefault="009148E9" w:rsidP="00272F4E">
            <w:pPr>
              <w:pStyle w:val="ConsPlusNormal"/>
            </w:pPr>
            <w:r>
              <w:t>Последний адрес проживания до переезда в Ленинградскую область</w:t>
            </w: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nil"/>
              <w:left w:val="nil"/>
              <w:bottom w:val="single" w:sz="4" w:space="0" w:color="auto"/>
              <w:right w:val="nil"/>
            </w:tcBorders>
          </w:tcPr>
          <w:p w:rsidR="009148E9" w:rsidRDefault="009148E9" w:rsidP="00272F4E">
            <w:pPr>
              <w:pStyle w:val="ConsPlusNormal"/>
            </w:pP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single" w:sz="4" w:space="0" w:color="auto"/>
              <w:left w:val="nil"/>
              <w:bottom w:val="nil"/>
              <w:right w:val="nil"/>
            </w:tcBorders>
          </w:tcPr>
          <w:p w:rsidR="009148E9" w:rsidRDefault="009148E9" w:rsidP="00272F4E">
            <w:pPr>
              <w:pStyle w:val="ConsPlusNormal"/>
              <w:jc w:val="center"/>
            </w:pPr>
            <w:r>
              <w:rPr>
                <w:i/>
              </w:rPr>
              <w:t>(заполняется в случае переезда)</w:t>
            </w: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nil"/>
              <w:left w:val="nil"/>
              <w:bottom w:val="single" w:sz="4" w:space="0" w:color="auto"/>
              <w:right w:val="nil"/>
            </w:tcBorders>
          </w:tcPr>
          <w:p w:rsidR="009148E9" w:rsidRDefault="009148E9" w:rsidP="00272F4E">
            <w:pPr>
              <w:pStyle w:val="ConsPlusNormal"/>
            </w:pP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single" w:sz="4" w:space="0" w:color="auto"/>
              <w:left w:val="nil"/>
              <w:bottom w:val="nil"/>
              <w:right w:val="nil"/>
            </w:tcBorders>
          </w:tcPr>
          <w:p w:rsidR="009148E9" w:rsidRDefault="009148E9" w:rsidP="00272F4E">
            <w:pPr>
              <w:pStyle w:val="ConsPlusNormal"/>
              <w:jc w:val="center"/>
            </w:pPr>
            <w:r>
              <w:rPr>
                <w:i/>
              </w:rPr>
              <w:t>(почтовый индекс, район, населенный пункт, улица, дом, корпус, квартира)</w:t>
            </w: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nil"/>
              <w:left w:val="nil"/>
              <w:bottom w:val="single" w:sz="4" w:space="0" w:color="auto"/>
              <w:right w:val="nil"/>
            </w:tcBorders>
          </w:tcPr>
          <w:p w:rsidR="009148E9" w:rsidRDefault="009148E9" w:rsidP="00272F4E">
            <w:pPr>
              <w:pStyle w:val="ConsPlusNormal"/>
            </w:pP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5944" w:type="dxa"/>
            <w:gridSpan w:val="6"/>
            <w:tcBorders>
              <w:top w:val="single" w:sz="4" w:space="0" w:color="auto"/>
              <w:left w:val="nil"/>
              <w:bottom w:val="nil"/>
              <w:right w:val="nil"/>
            </w:tcBorders>
          </w:tcPr>
          <w:p w:rsidR="009148E9" w:rsidRDefault="009148E9" w:rsidP="00272F4E">
            <w:pPr>
              <w:pStyle w:val="ConsPlusNormal"/>
              <w:jc w:val="center"/>
            </w:pPr>
            <w:r>
              <w:rPr>
                <w:i/>
              </w:rPr>
              <w:t>страховой номер индивидуального лицевого счета (СНИЛС) - при наличии</w:t>
            </w: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2202" w:type="dxa"/>
            <w:gridSpan w:val="3"/>
            <w:tcBorders>
              <w:top w:val="nil"/>
              <w:left w:val="nil"/>
              <w:bottom w:val="nil"/>
              <w:right w:val="nil"/>
            </w:tcBorders>
          </w:tcPr>
          <w:p w:rsidR="009148E9" w:rsidRDefault="009148E9" w:rsidP="00272F4E">
            <w:pPr>
              <w:pStyle w:val="ConsPlusNormal"/>
            </w:pPr>
            <w:r>
              <w:t>Телефон</w:t>
            </w:r>
          </w:p>
        </w:tc>
        <w:tc>
          <w:tcPr>
            <w:tcW w:w="3742" w:type="dxa"/>
            <w:gridSpan w:val="3"/>
            <w:tcBorders>
              <w:top w:val="nil"/>
              <w:left w:val="nil"/>
              <w:bottom w:val="single" w:sz="4" w:space="0" w:color="auto"/>
              <w:right w:val="nil"/>
            </w:tcBorders>
          </w:tcPr>
          <w:p w:rsidR="009148E9" w:rsidRDefault="009148E9" w:rsidP="00272F4E">
            <w:pPr>
              <w:pStyle w:val="ConsPlusNormal"/>
            </w:pPr>
          </w:p>
        </w:tc>
      </w:tr>
      <w:tr w:rsidR="009148E9" w:rsidTr="00272F4E">
        <w:tc>
          <w:tcPr>
            <w:tcW w:w="3118" w:type="dxa"/>
            <w:vMerge/>
            <w:tcBorders>
              <w:top w:val="nil"/>
              <w:left w:val="nil"/>
              <w:bottom w:val="nil"/>
              <w:right w:val="nil"/>
            </w:tcBorders>
          </w:tcPr>
          <w:p w:rsidR="009148E9" w:rsidRDefault="009148E9" w:rsidP="00272F4E">
            <w:pPr>
              <w:pStyle w:val="ConsPlusNormal"/>
            </w:pPr>
          </w:p>
        </w:tc>
        <w:tc>
          <w:tcPr>
            <w:tcW w:w="2202" w:type="dxa"/>
            <w:gridSpan w:val="3"/>
            <w:tcBorders>
              <w:top w:val="nil"/>
              <w:left w:val="nil"/>
              <w:bottom w:val="nil"/>
              <w:right w:val="nil"/>
            </w:tcBorders>
          </w:tcPr>
          <w:p w:rsidR="009148E9" w:rsidRDefault="009148E9" w:rsidP="00272F4E">
            <w:pPr>
              <w:pStyle w:val="ConsPlusNormal"/>
            </w:pPr>
            <w:r>
              <w:t>Адрес электронной почты</w:t>
            </w:r>
          </w:p>
        </w:tc>
        <w:tc>
          <w:tcPr>
            <w:tcW w:w="3742" w:type="dxa"/>
            <w:gridSpan w:val="3"/>
            <w:tcBorders>
              <w:top w:val="single" w:sz="4" w:space="0" w:color="auto"/>
              <w:left w:val="nil"/>
              <w:bottom w:val="single" w:sz="4" w:space="0" w:color="auto"/>
              <w:right w:val="nil"/>
            </w:tcBorders>
          </w:tcPr>
          <w:p w:rsidR="009148E9" w:rsidRDefault="009148E9" w:rsidP="00272F4E">
            <w:pPr>
              <w:pStyle w:val="ConsPlusNormal"/>
            </w:pPr>
          </w:p>
        </w:tc>
      </w:tr>
      <w:tr w:rsidR="009148E9" w:rsidTr="00272F4E">
        <w:tc>
          <w:tcPr>
            <w:tcW w:w="9062" w:type="dxa"/>
            <w:gridSpan w:val="7"/>
            <w:tcBorders>
              <w:top w:val="nil"/>
              <w:left w:val="nil"/>
              <w:bottom w:val="nil"/>
              <w:right w:val="nil"/>
            </w:tcBorders>
          </w:tcPr>
          <w:p w:rsidR="009148E9" w:rsidRDefault="009148E9" w:rsidP="00272F4E">
            <w:pPr>
              <w:pStyle w:val="ConsPlusNormal"/>
            </w:pPr>
          </w:p>
        </w:tc>
      </w:tr>
      <w:tr w:rsidR="009148E9" w:rsidTr="00272F4E">
        <w:tc>
          <w:tcPr>
            <w:tcW w:w="9062" w:type="dxa"/>
            <w:gridSpan w:val="7"/>
            <w:tcBorders>
              <w:top w:val="nil"/>
              <w:left w:val="nil"/>
              <w:bottom w:val="nil"/>
              <w:right w:val="nil"/>
            </w:tcBorders>
          </w:tcPr>
          <w:p w:rsidR="009148E9" w:rsidRDefault="009148E9" w:rsidP="00272F4E">
            <w:pPr>
              <w:pStyle w:val="ConsPlusNormal"/>
              <w:jc w:val="center"/>
            </w:pPr>
            <w:bookmarkStart w:id="17" w:name="P13637"/>
            <w:bookmarkEnd w:id="17"/>
            <w:r>
              <w:t>ЗАЯВЛЕНИЕ</w:t>
            </w:r>
          </w:p>
          <w:p w:rsidR="009148E9" w:rsidRDefault="009148E9" w:rsidP="00272F4E">
            <w:pPr>
              <w:pStyle w:val="ConsPlusNormal"/>
              <w:jc w:val="center"/>
            </w:pPr>
            <w:r>
              <w:t>о предоставлении государственной услуги</w:t>
            </w:r>
          </w:p>
        </w:tc>
      </w:tr>
      <w:tr w:rsidR="009148E9" w:rsidTr="00272F4E">
        <w:tc>
          <w:tcPr>
            <w:tcW w:w="9062" w:type="dxa"/>
            <w:gridSpan w:val="7"/>
            <w:tcBorders>
              <w:top w:val="nil"/>
              <w:left w:val="nil"/>
              <w:bottom w:val="nil"/>
              <w:right w:val="nil"/>
            </w:tcBorders>
          </w:tcPr>
          <w:p w:rsidR="009148E9" w:rsidRDefault="009148E9" w:rsidP="00272F4E">
            <w:pPr>
              <w:pStyle w:val="ConsPlusNormal"/>
            </w:pPr>
          </w:p>
        </w:tc>
      </w:tr>
      <w:tr w:rsidR="009148E9" w:rsidTr="00272F4E">
        <w:tc>
          <w:tcPr>
            <w:tcW w:w="9062" w:type="dxa"/>
            <w:gridSpan w:val="7"/>
            <w:tcBorders>
              <w:top w:val="nil"/>
              <w:left w:val="nil"/>
              <w:bottom w:val="nil"/>
              <w:right w:val="nil"/>
            </w:tcBorders>
          </w:tcPr>
          <w:p w:rsidR="009148E9" w:rsidRDefault="009148E9" w:rsidP="00272F4E">
            <w:pPr>
              <w:pStyle w:val="ConsPlusNormal"/>
            </w:pPr>
            <w:r>
              <w:t>1. Прошу (поставить отметку "V")</w:t>
            </w:r>
          </w:p>
        </w:tc>
      </w:tr>
    </w:tbl>
    <w:p w:rsidR="009148E9" w:rsidRDefault="009148E9" w:rsidP="009148E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9148E9" w:rsidTr="00272F4E">
        <w:tc>
          <w:tcPr>
            <w:tcW w:w="794" w:type="dxa"/>
          </w:tcPr>
          <w:p w:rsidR="009148E9" w:rsidRDefault="009148E9" w:rsidP="00272F4E">
            <w:pPr>
              <w:pStyle w:val="ConsPlusNormal"/>
            </w:pPr>
          </w:p>
        </w:tc>
        <w:tc>
          <w:tcPr>
            <w:tcW w:w="8277" w:type="dxa"/>
          </w:tcPr>
          <w:p w:rsidR="009148E9" w:rsidRDefault="009148E9" w:rsidP="00272F4E">
            <w:pPr>
              <w:pStyle w:val="ConsPlusNormal"/>
            </w:pPr>
            <w:r>
              <w:t>проверить фактические расходы на оплату жилого помещения и коммунальные услуги, понесенные за предыдущий субсидируемый период</w:t>
            </w:r>
          </w:p>
        </w:tc>
      </w:tr>
      <w:tr w:rsidR="009148E9" w:rsidTr="00272F4E">
        <w:tc>
          <w:tcPr>
            <w:tcW w:w="794" w:type="dxa"/>
          </w:tcPr>
          <w:p w:rsidR="009148E9" w:rsidRDefault="009148E9" w:rsidP="00272F4E">
            <w:pPr>
              <w:pStyle w:val="ConsPlusNormal"/>
            </w:pPr>
          </w:p>
        </w:tc>
        <w:tc>
          <w:tcPr>
            <w:tcW w:w="8277" w:type="dxa"/>
          </w:tcPr>
          <w:p w:rsidR="009148E9" w:rsidRDefault="009148E9" w:rsidP="00272F4E">
            <w:pPr>
              <w:pStyle w:val="ConsPlusNormal"/>
            </w:pPr>
            <w:r>
              <w:t>назначить субсидию на оплату жилого помещения и коммунальных услуг мне и членам моей семьи</w:t>
            </w:r>
          </w:p>
        </w:tc>
      </w:tr>
      <w:tr w:rsidR="009148E9" w:rsidTr="00272F4E">
        <w:tc>
          <w:tcPr>
            <w:tcW w:w="794" w:type="dxa"/>
          </w:tcPr>
          <w:p w:rsidR="009148E9" w:rsidRDefault="009148E9" w:rsidP="00272F4E">
            <w:pPr>
              <w:pStyle w:val="ConsPlusNormal"/>
            </w:pPr>
          </w:p>
        </w:tc>
        <w:tc>
          <w:tcPr>
            <w:tcW w:w="8277" w:type="dxa"/>
          </w:tcPr>
          <w:p w:rsidR="009148E9" w:rsidRDefault="009148E9" w:rsidP="00272F4E">
            <w:pPr>
              <w:pStyle w:val="ConsPlusNormal"/>
            </w:pPr>
            <w:r>
              <w:t>продлить субсидию на оплату жилого помещения и коммунальных услуг мне и членам моей семьи</w:t>
            </w:r>
          </w:p>
        </w:tc>
      </w:tr>
    </w:tbl>
    <w:p w:rsidR="009148E9" w:rsidRDefault="009148E9" w:rsidP="009148E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34"/>
        <w:gridCol w:w="794"/>
        <w:gridCol w:w="1134"/>
        <w:gridCol w:w="1417"/>
        <w:gridCol w:w="850"/>
        <w:gridCol w:w="1644"/>
        <w:gridCol w:w="1644"/>
      </w:tblGrid>
      <w:tr w:rsidR="009148E9" w:rsidTr="00272F4E">
        <w:tc>
          <w:tcPr>
            <w:tcW w:w="454" w:type="dxa"/>
          </w:tcPr>
          <w:p w:rsidR="009148E9" w:rsidRDefault="009148E9" w:rsidP="00272F4E">
            <w:pPr>
              <w:pStyle w:val="ConsPlusNormal"/>
              <w:jc w:val="center"/>
            </w:pPr>
            <w:r>
              <w:t>N п/п</w:t>
            </w:r>
          </w:p>
        </w:tc>
        <w:tc>
          <w:tcPr>
            <w:tcW w:w="1134" w:type="dxa"/>
          </w:tcPr>
          <w:p w:rsidR="009148E9" w:rsidRDefault="009148E9" w:rsidP="00272F4E">
            <w:pPr>
              <w:pStyle w:val="ConsPlusNormal"/>
              <w:jc w:val="center"/>
            </w:pPr>
            <w:r>
              <w:t>Фамилия, имя, отчество</w:t>
            </w:r>
          </w:p>
        </w:tc>
        <w:tc>
          <w:tcPr>
            <w:tcW w:w="794" w:type="dxa"/>
          </w:tcPr>
          <w:p w:rsidR="009148E9" w:rsidRDefault="009148E9" w:rsidP="00272F4E">
            <w:pPr>
              <w:pStyle w:val="ConsPlusNormal"/>
              <w:jc w:val="center"/>
            </w:pPr>
            <w:r>
              <w:t>Дата рождения</w:t>
            </w:r>
          </w:p>
        </w:tc>
        <w:tc>
          <w:tcPr>
            <w:tcW w:w="1134" w:type="dxa"/>
          </w:tcPr>
          <w:p w:rsidR="009148E9" w:rsidRDefault="009148E9" w:rsidP="00272F4E">
            <w:pPr>
              <w:pStyle w:val="ConsPlusNormal"/>
              <w:jc w:val="center"/>
            </w:pPr>
            <w:r>
              <w:t>Степень родства</w:t>
            </w:r>
          </w:p>
        </w:tc>
        <w:tc>
          <w:tcPr>
            <w:tcW w:w="1417" w:type="dxa"/>
          </w:tcPr>
          <w:p w:rsidR="009148E9" w:rsidRDefault="009148E9" w:rsidP="00272F4E">
            <w:pPr>
              <w:pStyle w:val="ConsPlusNormal"/>
              <w:jc w:val="center"/>
            </w:pPr>
            <w:r>
              <w:t>Документ, удостоверяющий личность (серия, номер, кем и когда выдан, код подразделения)/Реквизиты актовой записи о рождении (N и дата актовой записи, наименование органа, составившего запись)</w:t>
            </w:r>
          </w:p>
        </w:tc>
        <w:tc>
          <w:tcPr>
            <w:tcW w:w="850" w:type="dxa"/>
          </w:tcPr>
          <w:p w:rsidR="009148E9" w:rsidRDefault="009148E9" w:rsidP="00272F4E">
            <w:pPr>
              <w:pStyle w:val="ConsPlusNormal"/>
              <w:jc w:val="center"/>
            </w:pPr>
            <w:r>
              <w:t>Семейное положение</w:t>
            </w:r>
          </w:p>
        </w:tc>
        <w:tc>
          <w:tcPr>
            <w:tcW w:w="1644" w:type="dxa"/>
          </w:tcPr>
          <w:p w:rsidR="009148E9" w:rsidRDefault="009148E9" w:rsidP="00272F4E">
            <w:pPr>
              <w:pStyle w:val="ConsPlusNormal"/>
              <w:jc w:val="center"/>
            </w:pPr>
            <w:r>
              <w:t xml:space="preserve">Основное занятие </w:t>
            </w:r>
            <w:r>
              <w:rPr>
                <w:i/>
              </w:rPr>
              <w:t>(работающий, работающий пенсионер, пенсионер, безработный, не работаю, в отпуске по уходу за ребенком, студент, школьник, дошкольник)</w:t>
            </w:r>
          </w:p>
        </w:tc>
        <w:tc>
          <w:tcPr>
            <w:tcW w:w="1644" w:type="dxa"/>
          </w:tcPr>
          <w:p w:rsidR="009148E9" w:rsidRDefault="009148E9" w:rsidP="00272F4E">
            <w:pPr>
              <w:pStyle w:val="ConsPlusNormal"/>
              <w:jc w:val="center"/>
            </w:pPr>
            <w:r>
              <w:t xml:space="preserve">Место работы </w:t>
            </w:r>
            <w:r>
              <w:rPr>
                <w:i/>
              </w:rPr>
              <w:t>(наименование организации, адрес)</w:t>
            </w:r>
            <w:r>
              <w:t xml:space="preserve"> и должность для работающих, место учебы </w:t>
            </w:r>
            <w:r>
              <w:rPr>
                <w:i/>
              </w:rPr>
              <w:t>(наименование образовательного учреждения, адрес)</w:t>
            </w:r>
            <w:r>
              <w:t xml:space="preserve"> для учащихся в настоящее время</w:t>
            </w:r>
          </w:p>
        </w:tc>
      </w:tr>
      <w:tr w:rsidR="009148E9" w:rsidTr="00272F4E">
        <w:tc>
          <w:tcPr>
            <w:tcW w:w="454" w:type="dxa"/>
          </w:tcPr>
          <w:p w:rsidR="009148E9" w:rsidRDefault="009148E9" w:rsidP="00272F4E">
            <w:pPr>
              <w:pStyle w:val="ConsPlusNormal"/>
            </w:pPr>
          </w:p>
        </w:tc>
        <w:tc>
          <w:tcPr>
            <w:tcW w:w="1134" w:type="dxa"/>
          </w:tcPr>
          <w:p w:rsidR="009148E9" w:rsidRDefault="009148E9" w:rsidP="00272F4E">
            <w:pPr>
              <w:pStyle w:val="ConsPlusNormal"/>
            </w:pPr>
          </w:p>
        </w:tc>
        <w:tc>
          <w:tcPr>
            <w:tcW w:w="794" w:type="dxa"/>
          </w:tcPr>
          <w:p w:rsidR="009148E9" w:rsidRDefault="009148E9" w:rsidP="00272F4E">
            <w:pPr>
              <w:pStyle w:val="ConsPlusNormal"/>
            </w:pPr>
          </w:p>
        </w:tc>
        <w:tc>
          <w:tcPr>
            <w:tcW w:w="1134" w:type="dxa"/>
          </w:tcPr>
          <w:p w:rsidR="009148E9" w:rsidRDefault="009148E9" w:rsidP="00272F4E">
            <w:pPr>
              <w:pStyle w:val="ConsPlusNormal"/>
            </w:pPr>
            <w:r>
              <w:t>заявитель</w:t>
            </w:r>
          </w:p>
        </w:tc>
        <w:tc>
          <w:tcPr>
            <w:tcW w:w="1417" w:type="dxa"/>
          </w:tcPr>
          <w:p w:rsidR="009148E9" w:rsidRDefault="009148E9" w:rsidP="00272F4E">
            <w:pPr>
              <w:pStyle w:val="ConsPlusNormal"/>
            </w:pPr>
          </w:p>
        </w:tc>
        <w:tc>
          <w:tcPr>
            <w:tcW w:w="850" w:type="dxa"/>
          </w:tcPr>
          <w:p w:rsidR="009148E9" w:rsidRDefault="009148E9" w:rsidP="00272F4E">
            <w:pPr>
              <w:pStyle w:val="ConsPlusNormal"/>
            </w:pPr>
          </w:p>
        </w:tc>
        <w:tc>
          <w:tcPr>
            <w:tcW w:w="1644" w:type="dxa"/>
          </w:tcPr>
          <w:p w:rsidR="009148E9" w:rsidRDefault="009148E9" w:rsidP="00272F4E">
            <w:pPr>
              <w:pStyle w:val="ConsPlusNormal"/>
            </w:pPr>
          </w:p>
        </w:tc>
        <w:tc>
          <w:tcPr>
            <w:tcW w:w="1644" w:type="dxa"/>
          </w:tcPr>
          <w:p w:rsidR="009148E9" w:rsidRDefault="009148E9" w:rsidP="00272F4E">
            <w:pPr>
              <w:pStyle w:val="ConsPlusNormal"/>
            </w:pPr>
          </w:p>
        </w:tc>
      </w:tr>
      <w:tr w:rsidR="009148E9" w:rsidTr="00272F4E">
        <w:tc>
          <w:tcPr>
            <w:tcW w:w="454" w:type="dxa"/>
          </w:tcPr>
          <w:p w:rsidR="009148E9" w:rsidRDefault="009148E9" w:rsidP="00272F4E">
            <w:pPr>
              <w:pStyle w:val="ConsPlusNormal"/>
            </w:pPr>
          </w:p>
        </w:tc>
        <w:tc>
          <w:tcPr>
            <w:tcW w:w="1134" w:type="dxa"/>
          </w:tcPr>
          <w:p w:rsidR="009148E9" w:rsidRDefault="009148E9" w:rsidP="00272F4E">
            <w:pPr>
              <w:pStyle w:val="ConsPlusNormal"/>
            </w:pPr>
          </w:p>
        </w:tc>
        <w:tc>
          <w:tcPr>
            <w:tcW w:w="794" w:type="dxa"/>
          </w:tcPr>
          <w:p w:rsidR="009148E9" w:rsidRDefault="009148E9" w:rsidP="00272F4E">
            <w:pPr>
              <w:pStyle w:val="ConsPlusNormal"/>
            </w:pPr>
          </w:p>
        </w:tc>
        <w:tc>
          <w:tcPr>
            <w:tcW w:w="1134" w:type="dxa"/>
          </w:tcPr>
          <w:p w:rsidR="009148E9" w:rsidRDefault="009148E9" w:rsidP="00272F4E">
            <w:pPr>
              <w:pStyle w:val="ConsPlusNormal"/>
            </w:pPr>
          </w:p>
        </w:tc>
        <w:tc>
          <w:tcPr>
            <w:tcW w:w="1417" w:type="dxa"/>
          </w:tcPr>
          <w:p w:rsidR="009148E9" w:rsidRDefault="009148E9" w:rsidP="00272F4E">
            <w:pPr>
              <w:pStyle w:val="ConsPlusNormal"/>
            </w:pPr>
          </w:p>
        </w:tc>
        <w:tc>
          <w:tcPr>
            <w:tcW w:w="850" w:type="dxa"/>
          </w:tcPr>
          <w:p w:rsidR="009148E9" w:rsidRDefault="009148E9" w:rsidP="00272F4E">
            <w:pPr>
              <w:pStyle w:val="ConsPlusNormal"/>
            </w:pPr>
          </w:p>
        </w:tc>
        <w:tc>
          <w:tcPr>
            <w:tcW w:w="1644" w:type="dxa"/>
          </w:tcPr>
          <w:p w:rsidR="009148E9" w:rsidRDefault="009148E9" w:rsidP="00272F4E">
            <w:pPr>
              <w:pStyle w:val="ConsPlusNormal"/>
            </w:pPr>
          </w:p>
        </w:tc>
        <w:tc>
          <w:tcPr>
            <w:tcW w:w="1644" w:type="dxa"/>
          </w:tcPr>
          <w:p w:rsidR="009148E9" w:rsidRDefault="009148E9" w:rsidP="00272F4E">
            <w:pPr>
              <w:pStyle w:val="ConsPlusNormal"/>
            </w:pPr>
          </w:p>
        </w:tc>
      </w:tr>
      <w:tr w:rsidR="009148E9" w:rsidTr="00272F4E">
        <w:tc>
          <w:tcPr>
            <w:tcW w:w="454" w:type="dxa"/>
          </w:tcPr>
          <w:p w:rsidR="009148E9" w:rsidRDefault="009148E9" w:rsidP="00272F4E">
            <w:pPr>
              <w:pStyle w:val="ConsPlusNormal"/>
            </w:pPr>
          </w:p>
        </w:tc>
        <w:tc>
          <w:tcPr>
            <w:tcW w:w="1134" w:type="dxa"/>
          </w:tcPr>
          <w:p w:rsidR="009148E9" w:rsidRDefault="009148E9" w:rsidP="00272F4E">
            <w:pPr>
              <w:pStyle w:val="ConsPlusNormal"/>
            </w:pPr>
          </w:p>
        </w:tc>
        <w:tc>
          <w:tcPr>
            <w:tcW w:w="794" w:type="dxa"/>
          </w:tcPr>
          <w:p w:rsidR="009148E9" w:rsidRDefault="009148E9" w:rsidP="00272F4E">
            <w:pPr>
              <w:pStyle w:val="ConsPlusNormal"/>
            </w:pPr>
          </w:p>
        </w:tc>
        <w:tc>
          <w:tcPr>
            <w:tcW w:w="1134" w:type="dxa"/>
          </w:tcPr>
          <w:p w:rsidR="009148E9" w:rsidRDefault="009148E9" w:rsidP="00272F4E">
            <w:pPr>
              <w:pStyle w:val="ConsPlusNormal"/>
            </w:pPr>
          </w:p>
        </w:tc>
        <w:tc>
          <w:tcPr>
            <w:tcW w:w="1417" w:type="dxa"/>
          </w:tcPr>
          <w:p w:rsidR="009148E9" w:rsidRDefault="009148E9" w:rsidP="00272F4E">
            <w:pPr>
              <w:pStyle w:val="ConsPlusNormal"/>
            </w:pPr>
          </w:p>
        </w:tc>
        <w:tc>
          <w:tcPr>
            <w:tcW w:w="850" w:type="dxa"/>
          </w:tcPr>
          <w:p w:rsidR="009148E9" w:rsidRDefault="009148E9" w:rsidP="00272F4E">
            <w:pPr>
              <w:pStyle w:val="ConsPlusNormal"/>
            </w:pPr>
          </w:p>
        </w:tc>
        <w:tc>
          <w:tcPr>
            <w:tcW w:w="1644" w:type="dxa"/>
          </w:tcPr>
          <w:p w:rsidR="009148E9" w:rsidRDefault="009148E9" w:rsidP="00272F4E">
            <w:pPr>
              <w:pStyle w:val="ConsPlusNormal"/>
            </w:pPr>
          </w:p>
        </w:tc>
        <w:tc>
          <w:tcPr>
            <w:tcW w:w="1644" w:type="dxa"/>
          </w:tcPr>
          <w:p w:rsidR="009148E9" w:rsidRDefault="009148E9" w:rsidP="00272F4E">
            <w:pPr>
              <w:pStyle w:val="ConsPlusNormal"/>
            </w:pPr>
          </w:p>
        </w:tc>
      </w:tr>
      <w:tr w:rsidR="009148E9" w:rsidTr="00272F4E">
        <w:tc>
          <w:tcPr>
            <w:tcW w:w="454" w:type="dxa"/>
          </w:tcPr>
          <w:p w:rsidR="009148E9" w:rsidRDefault="009148E9" w:rsidP="00272F4E">
            <w:pPr>
              <w:pStyle w:val="ConsPlusNormal"/>
            </w:pPr>
          </w:p>
        </w:tc>
        <w:tc>
          <w:tcPr>
            <w:tcW w:w="1134" w:type="dxa"/>
          </w:tcPr>
          <w:p w:rsidR="009148E9" w:rsidRDefault="009148E9" w:rsidP="00272F4E">
            <w:pPr>
              <w:pStyle w:val="ConsPlusNormal"/>
            </w:pPr>
          </w:p>
        </w:tc>
        <w:tc>
          <w:tcPr>
            <w:tcW w:w="794" w:type="dxa"/>
          </w:tcPr>
          <w:p w:rsidR="009148E9" w:rsidRDefault="009148E9" w:rsidP="00272F4E">
            <w:pPr>
              <w:pStyle w:val="ConsPlusNormal"/>
            </w:pPr>
          </w:p>
        </w:tc>
        <w:tc>
          <w:tcPr>
            <w:tcW w:w="1134" w:type="dxa"/>
          </w:tcPr>
          <w:p w:rsidR="009148E9" w:rsidRDefault="009148E9" w:rsidP="00272F4E">
            <w:pPr>
              <w:pStyle w:val="ConsPlusNormal"/>
            </w:pPr>
          </w:p>
        </w:tc>
        <w:tc>
          <w:tcPr>
            <w:tcW w:w="1417" w:type="dxa"/>
          </w:tcPr>
          <w:p w:rsidR="009148E9" w:rsidRDefault="009148E9" w:rsidP="00272F4E">
            <w:pPr>
              <w:pStyle w:val="ConsPlusNormal"/>
            </w:pPr>
          </w:p>
        </w:tc>
        <w:tc>
          <w:tcPr>
            <w:tcW w:w="850" w:type="dxa"/>
          </w:tcPr>
          <w:p w:rsidR="009148E9" w:rsidRDefault="009148E9" w:rsidP="00272F4E">
            <w:pPr>
              <w:pStyle w:val="ConsPlusNormal"/>
            </w:pPr>
          </w:p>
        </w:tc>
        <w:tc>
          <w:tcPr>
            <w:tcW w:w="1644" w:type="dxa"/>
          </w:tcPr>
          <w:p w:rsidR="009148E9" w:rsidRDefault="009148E9" w:rsidP="00272F4E">
            <w:pPr>
              <w:pStyle w:val="ConsPlusNormal"/>
            </w:pPr>
          </w:p>
        </w:tc>
        <w:tc>
          <w:tcPr>
            <w:tcW w:w="1644" w:type="dxa"/>
          </w:tcPr>
          <w:p w:rsidR="009148E9" w:rsidRDefault="009148E9" w:rsidP="00272F4E">
            <w:pPr>
              <w:pStyle w:val="ConsPlusNormal"/>
            </w:pPr>
          </w:p>
        </w:tc>
      </w:tr>
    </w:tbl>
    <w:p w:rsidR="009148E9" w:rsidRDefault="009148E9" w:rsidP="009148E9">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7"/>
        <w:gridCol w:w="4932"/>
        <w:gridCol w:w="3352"/>
      </w:tblGrid>
      <w:tr w:rsidR="009148E9" w:rsidTr="00272F4E">
        <w:tc>
          <w:tcPr>
            <w:tcW w:w="9071" w:type="dxa"/>
            <w:gridSpan w:val="3"/>
            <w:tcBorders>
              <w:top w:val="nil"/>
              <w:left w:val="nil"/>
              <w:bottom w:val="nil"/>
              <w:right w:val="nil"/>
            </w:tcBorders>
          </w:tcPr>
          <w:p w:rsidR="009148E9" w:rsidRDefault="009148E9" w:rsidP="00272F4E">
            <w:pPr>
              <w:pStyle w:val="ConsPlusNormal"/>
              <w:jc w:val="both"/>
            </w:pPr>
            <w:r>
              <w:t>в настоящее время зарегистрирован (зарегистрированы) по месту жительства в жилом помещении по адресу:</w:t>
            </w:r>
          </w:p>
        </w:tc>
      </w:tr>
      <w:tr w:rsidR="009148E9" w:rsidTr="00272F4E">
        <w:tc>
          <w:tcPr>
            <w:tcW w:w="9071" w:type="dxa"/>
            <w:gridSpan w:val="3"/>
            <w:tcBorders>
              <w:top w:val="nil"/>
              <w:left w:val="nil"/>
              <w:right w:val="nil"/>
            </w:tcBorders>
          </w:tcPr>
          <w:p w:rsidR="009148E9" w:rsidRDefault="009148E9" w:rsidP="00272F4E">
            <w:pPr>
              <w:pStyle w:val="ConsPlusNormal"/>
            </w:pPr>
          </w:p>
        </w:tc>
      </w:tr>
      <w:tr w:rsidR="009148E9" w:rsidTr="00272F4E">
        <w:tc>
          <w:tcPr>
            <w:tcW w:w="9071" w:type="dxa"/>
            <w:gridSpan w:val="3"/>
            <w:tcBorders>
              <w:left w:val="nil"/>
              <w:bottom w:val="nil"/>
              <w:right w:val="nil"/>
            </w:tcBorders>
          </w:tcPr>
          <w:p w:rsidR="009148E9" w:rsidRDefault="009148E9" w:rsidP="00272F4E">
            <w:pPr>
              <w:pStyle w:val="ConsPlusNormal"/>
            </w:pPr>
          </w:p>
        </w:tc>
      </w:tr>
      <w:tr w:rsidR="009148E9" w:rsidTr="00272F4E">
        <w:tc>
          <w:tcPr>
            <w:tcW w:w="9071" w:type="dxa"/>
            <w:gridSpan w:val="3"/>
            <w:tcBorders>
              <w:top w:val="nil"/>
              <w:left w:val="nil"/>
              <w:bottom w:val="nil"/>
              <w:right w:val="nil"/>
            </w:tcBorders>
          </w:tcPr>
          <w:p w:rsidR="009148E9" w:rsidRDefault="009148E9" w:rsidP="00272F4E">
            <w:pPr>
              <w:pStyle w:val="ConsPlusNormal"/>
            </w:pPr>
            <w:r>
              <w:t>в котором проживаю как (поставить отметку "V"):</w:t>
            </w:r>
          </w:p>
        </w:tc>
      </w:tr>
      <w:tr w:rsidR="009148E9" w:rsidTr="00272F4E">
        <w:tc>
          <w:tcPr>
            <w:tcW w:w="9071" w:type="dxa"/>
            <w:gridSpan w:val="3"/>
            <w:tcBorders>
              <w:top w:val="nil"/>
              <w:left w:val="nil"/>
              <w:right w:val="nil"/>
            </w:tcBorders>
          </w:tcPr>
          <w:p w:rsidR="009148E9" w:rsidRDefault="009148E9" w:rsidP="00272F4E">
            <w:pPr>
              <w:pStyle w:val="ConsPlusNormal"/>
            </w:pPr>
          </w:p>
        </w:tc>
      </w:tr>
      <w:tr w:rsidR="009148E9" w:rsidTr="00272F4E">
        <w:tblPrEx>
          <w:tblBorders>
            <w:left w:val="single" w:sz="4" w:space="0" w:color="auto"/>
            <w:right w:val="single" w:sz="4" w:space="0" w:color="auto"/>
            <w:insideH w:val="single" w:sz="4" w:space="0" w:color="auto"/>
          </w:tblBorders>
        </w:tblPrEx>
        <w:tc>
          <w:tcPr>
            <w:tcW w:w="787" w:type="dxa"/>
          </w:tcPr>
          <w:p w:rsidR="009148E9" w:rsidRDefault="009148E9" w:rsidP="00272F4E">
            <w:pPr>
              <w:pStyle w:val="ConsPlusNormal"/>
            </w:pPr>
          </w:p>
        </w:tc>
        <w:tc>
          <w:tcPr>
            <w:tcW w:w="4932" w:type="dxa"/>
          </w:tcPr>
          <w:p w:rsidR="009148E9" w:rsidRDefault="009148E9" w:rsidP="00272F4E">
            <w:pPr>
              <w:pStyle w:val="ConsPlusNormal"/>
            </w:pPr>
            <w:r>
              <w:t>пользователь жилого помещения в государственном или муниципальном жилищном фонде</w:t>
            </w:r>
          </w:p>
        </w:tc>
        <w:tc>
          <w:tcPr>
            <w:tcW w:w="3352" w:type="dxa"/>
          </w:tcPr>
          <w:p w:rsidR="009148E9" w:rsidRDefault="009148E9" w:rsidP="00272F4E">
            <w:pPr>
              <w:pStyle w:val="ConsPlusNormal"/>
            </w:pPr>
            <w:r>
              <w:rPr>
                <w:i/>
              </w:rPr>
              <w:t>(указать документ, подтверждающий основание проживания в жилом помещении)</w:t>
            </w:r>
          </w:p>
        </w:tc>
      </w:tr>
      <w:tr w:rsidR="009148E9" w:rsidTr="00272F4E">
        <w:tblPrEx>
          <w:tblBorders>
            <w:left w:val="single" w:sz="4" w:space="0" w:color="auto"/>
            <w:right w:val="single" w:sz="4" w:space="0" w:color="auto"/>
            <w:insideH w:val="single" w:sz="4" w:space="0" w:color="auto"/>
          </w:tblBorders>
        </w:tblPrEx>
        <w:tc>
          <w:tcPr>
            <w:tcW w:w="787" w:type="dxa"/>
          </w:tcPr>
          <w:p w:rsidR="009148E9" w:rsidRDefault="009148E9" w:rsidP="00272F4E">
            <w:pPr>
              <w:pStyle w:val="ConsPlusNormal"/>
            </w:pPr>
          </w:p>
        </w:tc>
        <w:tc>
          <w:tcPr>
            <w:tcW w:w="4932" w:type="dxa"/>
          </w:tcPr>
          <w:p w:rsidR="009148E9" w:rsidRDefault="009148E9" w:rsidP="00272F4E">
            <w:pPr>
              <w:pStyle w:val="ConsPlusNormal"/>
            </w:pPr>
            <w:r>
              <w:t>наниматель жилого помещения по договору найма в частном жилищном фонде</w:t>
            </w:r>
          </w:p>
        </w:tc>
        <w:tc>
          <w:tcPr>
            <w:tcW w:w="3352" w:type="dxa"/>
          </w:tcPr>
          <w:p w:rsidR="009148E9" w:rsidRDefault="009148E9" w:rsidP="00272F4E">
            <w:pPr>
              <w:pStyle w:val="ConsPlusNormal"/>
            </w:pPr>
            <w:r>
              <w:rPr>
                <w:i/>
              </w:rPr>
              <w:t xml:space="preserve">(указать документ, подтверждающий основание проживания в жилом </w:t>
            </w:r>
            <w:r>
              <w:rPr>
                <w:i/>
              </w:rPr>
              <w:lastRenderedPageBreak/>
              <w:t>помещении)</w:t>
            </w:r>
          </w:p>
        </w:tc>
      </w:tr>
      <w:tr w:rsidR="009148E9" w:rsidTr="00272F4E">
        <w:tblPrEx>
          <w:tblBorders>
            <w:left w:val="single" w:sz="4" w:space="0" w:color="auto"/>
            <w:right w:val="single" w:sz="4" w:space="0" w:color="auto"/>
            <w:insideH w:val="single" w:sz="4" w:space="0" w:color="auto"/>
          </w:tblBorders>
        </w:tblPrEx>
        <w:tc>
          <w:tcPr>
            <w:tcW w:w="787" w:type="dxa"/>
          </w:tcPr>
          <w:p w:rsidR="009148E9" w:rsidRDefault="009148E9" w:rsidP="00272F4E">
            <w:pPr>
              <w:pStyle w:val="ConsPlusNormal"/>
            </w:pPr>
          </w:p>
        </w:tc>
        <w:tc>
          <w:tcPr>
            <w:tcW w:w="4932" w:type="dxa"/>
          </w:tcPr>
          <w:p w:rsidR="009148E9" w:rsidRDefault="009148E9" w:rsidP="00272F4E">
            <w:pPr>
              <w:pStyle w:val="ConsPlusNormal"/>
            </w:pPr>
            <w:r>
              <w:t>член жилищного или жилищно-строительного кооператива</w:t>
            </w:r>
          </w:p>
        </w:tc>
        <w:tc>
          <w:tcPr>
            <w:tcW w:w="3352" w:type="dxa"/>
          </w:tcPr>
          <w:p w:rsidR="009148E9" w:rsidRDefault="009148E9" w:rsidP="00272F4E">
            <w:pPr>
              <w:pStyle w:val="ConsPlusNormal"/>
            </w:pPr>
            <w:r>
              <w:rPr>
                <w:i/>
              </w:rPr>
              <w:t>(указать документ, подтверждающий основание проживания в жилом помещении)</w:t>
            </w:r>
          </w:p>
        </w:tc>
      </w:tr>
      <w:tr w:rsidR="009148E9" w:rsidTr="00272F4E">
        <w:tblPrEx>
          <w:tblBorders>
            <w:left w:val="single" w:sz="4" w:space="0" w:color="auto"/>
            <w:right w:val="single" w:sz="4" w:space="0" w:color="auto"/>
            <w:insideH w:val="single" w:sz="4" w:space="0" w:color="auto"/>
          </w:tblBorders>
        </w:tblPrEx>
        <w:tc>
          <w:tcPr>
            <w:tcW w:w="787" w:type="dxa"/>
          </w:tcPr>
          <w:p w:rsidR="009148E9" w:rsidRDefault="009148E9" w:rsidP="00272F4E">
            <w:pPr>
              <w:pStyle w:val="ConsPlusNormal"/>
            </w:pPr>
          </w:p>
        </w:tc>
        <w:tc>
          <w:tcPr>
            <w:tcW w:w="4932" w:type="dxa"/>
          </w:tcPr>
          <w:p w:rsidR="009148E9" w:rsidRDefault="009148E9" w:rsidP="00272F4E">
            <w:pPr>
              <w:pStyle w:val="ConsPlusNormal"/>
            </w:pPr>
            <w:r>
              <w:t>собственник жилого помещения (квартиры, жилого дома, части квартиры или жилого дома)</w:t>
            </w:r>
          </w:p>
        </w:tc>
        <w:tc>
          <w:tcPr>
            <w:tcW w:w="3352" w:type="dxa"/>
          </w:tcPr>
          <w:p w:rsidR="009148E9" w:rsidRDefault="009148E9" w:rsidP="00272F4E">
            <w:pPr>
              <w:pStyle w:val="ConsPlusNormal"/>
            </w:pPr>
            <w:r>
              <w:rPr>
                <w:i/>
              </w:rPr>
              <w:t>(указать документ, подтверждающий основание проживания в жилом помещении)</w:t>
            </w:r>
          </w:p>
        </w:tc>
      </w:tr>
      <w:tr w:rsidR="009148E9" w:rsidTr="00272F4E">
        <w:tblPrEx>
          <w:tblBorders>
            <w:left w:val="single" w:sz="4" w:space="0" w:color="auto"/>
            <w:right w:val="single" w:sz="4" w:space="0" w:color="auto"/>
            <w:insideH w:val="single" w:sz="4" w:space="0" w:color="auto"/>
          </w:tblBorders>
        </w:tblPrEx>
        <w:tc>
          <w:tcPr>
            <w:tcW w:w="787" w:type="dxa"/>
          </w:tcPr>
          <w:p w:rsidR="009148E9" w:rsidRDefault="009148E9" w:rsidP="00272F4E">
            <w:pPr>
              <w:pStyle w:val="ConsPlusNormal"/>
            </w:pPr>
          </w:p>
        </w:tc>
        <w:tc>
          <w:tcPr>
            <w:tcW w:w="4932" w:type="dxa"/>
          </w:tcPr>
          <w:p w:rsidR="009148E9" w:rsidRDefault="009148E9" w:rsidP="00272F4E">
            <w:pPr>
              <w:pStyle w:val="ConsPlusNormal"/>
            </w:pPr>
            <w:r>
              <w:t>член семьи (нанимателя жилого помещения по договору найма в частном жилом фонде, члена жилищного или жилищно-строительного кооператива, собственника жилого помещения,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осужденного к лишению свободы, признанного безвестно отсутствующим, умершего или объявленного умершим, находящегося на принудительном лечении по решению суда), продолжающий постоянно проживать в ранее занимаемом совместно с указанным гражданином жилом помещении</w:t>
            </w:r>
          </w:p>
        </w:tc>
        <w:tc>
          <w:tcPr>
            <w:tcW w:w="3352" w:type="dxa"/>
          </w:tcPr>
          <w:p w:rsidR="009148E9" w:rsidRDefault="009148E9" w:rsidP="00272F4E">
            <w:pPr>
              <w:pStyle w:val="ConsPlusNormal"/>
            </w:pPr>
            <w:r>
              <w:rPr>
                <w:i/>
              </w:rPr>
              <w:t>(указать документ, подтверждающий основание проживания в жилом помещении)</w:t>
            </w:r>
          </w:p>
        </w:tc>
      </w:tr>
    </w:tbl>
    <w:p w:rsidR="009148E9" w:rsidRDefault="009148E9" w:rsidP="009148E9">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34"/>
        <w:gridCol w:w="1701"/>
        <w:gridCol w:w="964"/>
        <w:gridCol w:w="964"/>
        <w:gridCol w:w="964"/>
        <w:gridCol w:w="964"/>
        <w:gridCol w:w="964"/>
        <w:gridCol w:w="964"/>
      </w:tblGrid>
      <w:tr w:rsidR="009148E9" w:rsidTr="00272F4E">
        <w:tc>
          <w:tcPr>
            <w:tcW w:w="9073" w:type="dxa"/>
            <w:gridSpan w:val="9"/>
            <w:tcBorders>
              <w:top w:val="nil"/>
              <w:left w:val="nil"/>
              <w:right w:val="nil"/>
            </w:tcBorders>
          </w:tcPr>
          <w:p w:rsidR="009148E9" w:rsidRDefault="009148E9" w:rsidP="00272F4E">
            <w:pPr>
              <w:pStyle w:val="ConsPlusNormal"/>
              <w:jc w:val="center"/>
            </w:pPr>
            <w:r>
              <w:t>Сведения о доходах заявителя и членов семьи за 6 календарных месяцев, предшествовавших месяцу перед месяцем подачи заявления о предоставлении субсидии</w:t>
            </w:r>
          </w:p>
        </w:tc>
      </w:tr>
      <w:tr w:rsidR="009148E9" w:rsidTr="00272F4E">
        <w:tblPrEx>
          <w:tblBorders>
            <w:left w:val="single" w:sz="4" w:space="0" w:color="auto"/>
            <w:right w:val="single" w:sz="4" w:space="0" w:color="auto"/>
          </w:tblBorders>
        </w:tblPrEx>
        <w:tc>
          <w:tcPr>
            <w:tcW w:w="454" w:type="dxa"/>
            <w:vMerge w:val="restart"/>
          </w:tcPr>
          <w:p w:rsidR="009148E9" w:rsidRDefault="009148E9" w:rsidP="00272F4E">
            <w:pPr>
              <w:pStyle w:val="ConsPlusNormal"/>
              <w:jc w:val="center"/>
            </w:pPr>
            <w:r>
              <w:t>N п/п</w:t>
            </w:r>
          </w:p>
        </w:tc>
        <w:tc>
          <w:tcPr>
            <w:tcW w:w="1134" w:type="dxa"/>
            <w:vMerge w:val="restart"/>
          </w:tcPr>
          <w:p w:rsidR="009148E9" w:rsidRDefault="009148E9" w:rsidP="00272F4E">
            <w:pPr>
              <w:pStyle w:val="ConsPlusNormal"/>
              <w:jc w:val="center"/>
            </w:pPr>
            <w:r>
              <w:t>Фамилия, имя, отчество</w:t>
            </w:r>
          </w:p>
        </w:tc>
        <w:tc>
          <w:tcPr>
            <w:tcW w:w="1701" w:type="dxa"/>
            <w:vMerge w:val="restart"/>
          </w:tcPr>
          <w:p w:rsidR="009148E9" w:rsidRDefault="009148E9" w:rsidP="00272F4E">
            <w:pPr>
              <w:pStyle w:val="ConsPlusNormal"/>
              <w:jc w:val="center"/>
            </w:pPr>
            <w:r>
              <w:t>Вид дохода</w:t>
            </w:r>
          </w:p>
        </w:tc>
        <w:tc>
          <w:tcPr>
            <w:tcW w:w="5784" w:type="dxa"/>
            <w:gridSpan w:val="6"/>
          </w:tcPr>
          <w:p w:rsidR="009148E9" w:rsidRDefault="009148E9" w:rsidP="00272F4E">
            <w:pPr>
              <w:pStyle w:val="ConsPlusNormal"/>
              <w:jc w:val="center"/>
            </w:pPr>
            <w:r>
              <w:t>Доход за каждый месяц</w:t>
            </w: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vMerge/>
          </w:tcPr>
          <w:p w:rsidR="009148E9" w:rsidRDefault="009148E9" w:rsidP="00272F4E">
            <w:pPr>
              <w:pStyle w:val="ConsPlusNormal"/>
            </w:pPr>
          </w:p>
        </w:tc>
        <w:tc>
          <w:tcPr>
            <w:tcW w:w="964" w:type="dxa"/>
          </w:tcPr>
          <w:p w:rsidR="009148E9" w:rsidRDefault="009148E9" w:rsidP="00272F4E">
            <w:pPr>
              <w:pStyle w:val="ConsPlusNormal"/>
              <w:jc w:val="center"/>
            </w:pPr>
            <w:r>
              <w:rPr>
                <w:i/>
              </w:rPr>
              <w:t>указать месяц</w:t>
            </w:r>
          </w:p>
        </w:tc>
        <w:tc>
          <w:tcPr>
            <w:tcW w:w="964" w:type="dxa"/>
          </w:tcPr>
          <w:p w:rsidR="009148E9" w:rsidRDefault="009148E9" w:rsidP="00272F4E">
            <w:pPr>
              <w:pStyle w:val="ConsPlusNormal"/>
              <w:jc w:val="center"/>
            </w:pPr>
            <w:r>
              <w:rPr>
                <w:i/>
              </w:rPr>
              <w:t>указать месяц</w:t>
            </w:r>
          </w:p>
        </w:tc>
        <w:tc>
          <w:tcPr>
            <w:tcW w:w="964" w:type="dxa"/>
          </w:tcPr>
          <w:p w:rsidR="009148E9" w:rsidRDefault="009148E9" w:rsidP="00272F4E">
            <w:pPr>
              <w:pStyle w:val="ConsPlusNormal"/>
              <w:jc w:val="center"/>
            </w:pPr>
            <w:r>
              <w:rPr>
                <w:i/>
              </w:rPr>
              <w:t>указать месяц</w:t>
            </w:r>
          </w:p>
        </w:tc>
        <w:tc>
          <w:tcPr>
            <w:tcW w:w="964" w:type="dxa"/>
          </w:tcPr>
          <w:p w:rsidR="009148E9" w:rsidRDefault="009148E9" w:rsidP="00272F4E">
            <w:pPr>
              <w:pStyle w:val="ConsPlusNormal"/>
              <w:jc w:val="center"/>
            </w:pPr>
            <w:r>
              <w:rPr>
                <w:i/>
              </w:rPr>
              <w:t>указать месяц</w:t>
            </w:r>
          </w:p>
        </w:tc>
        <w:tc>
          <w:tcPr>
            <w:tcW w:w="964" w:type="dxa"/>
          </w:tcPr>
          <w:p w:rsidR="009148E9" w:rsidRDefault="009148E9" w:rsidP="00272F4E">
            <w:pPr>
              <w:pStyle w:val="ConsPlusNormal"/>
              <w:jc w:val="center"/>
            </w:pPr>
            <w:r>
              <w:rPr>
                <w:i/>
              </w:rPr>
              <w:t>указать месяц</w:t>
            </w:r>
          </w:p>
        </w:tc>
        <w:tc>
          <w:tcPr>
            <w:tcW w:w="964" w:type="dxa"/>
          </w:tcPr>
          <w:p w:rsidR="009148E9" w:rsidRDefault="009148E9" w:rsidP="00272F4E">
            <w:pPr>
              <w:pStyle w:val="ConsPlusNormal"/>
              <w:jc w:val="center"/>
            </w:pPr>
            <w:r>
              <w:rPr>
                <w:i/>
              </w:rPr>
              <w:t>указать месяц</w:t>
            </w:r>
          </w:p>
        </w:tc>
      </w:tr>
      <w:tr w:rsidR="009148E9" w:rsidTr="00272F4E">
        <w:tblPrEx>
          <w:tblBorders>
            <w:left w:val="single" w:sz="4" w:space="0" w:color="auto"/>
            <w:right w:val="single" w:sz="4" w:space="0" w:color="auto"/>
          </w:tblBorders>
        </w:tblPrEx>
        <w:tc>
          <w:tcPr>
            <w:tcW w:w="454" w:type="dxa"/>
            <w:vMerge w:val="restart"/>
          </w:tcPr>
          <w:p w:rsidR="009148E9" w:rsidRDefault="009148E9" w:rsidP="00272F4E">
            <w:pPr>
              <w:pStyle w:val="ConsPlusNormal"/>
              <w:jc w:val="center"/>
            </w:pPr>
            <w:r>
              <w:t>1.</w:t>
            </w:r>
          </w:p>
        </w:tc>
        <w:tc>
          <w:tcPr>
            <w:tcW w:w="1134" w:type="dxa"/>
            <w:vMerge w:val="restart"/>
          </w:tcPr>
          <w:p w:rsidR="009148E9" w:rsidRDefault="009148E9" w:rsidP="00272F4E">
            <w:pPr>
              <w:pStyle w:val="ConsPlusNormal"/>
            </w:pPr>
          </w:p>
        </w:tc>
        <w:tc>
          <w:tcPr>
            <w:tcW w:w="1701" w:type="dxa"/>
          </w:tcPr>
          <w:p w:rsidR="009148E9" w:rsidRDefault="009148E9" w:rsidP="00272F4E">
            <w:pPr>
              <w:pStyle w:val="ConsPlusNormal"/>
            </w:pPr>
            <w:r>
              <w:t>Вознаграждение за выполнение трудовых или иных обязанностей</w:t>
            </w: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r>
              <w:t>Пенсии, пособия и иные аналогичные выплаты</w:t>
            </w: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r>
              <w:t>Стипендии и иные денежные выплаты</w:t>
            </w: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r>
              <w:t xml:space="preserve">Сумма полученных </w:t>
            </w:r>
            <w:r>
              <w:lastRenderedPageBreak/>
              <w:t>алиментов</w:t>
            </w: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r>
              <w:t>Другие выплаты</w:t>
            </w: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r>
              <w:t>Прочие доходы</w:t>
            </w: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val="restart"/>
          </w:tcPr>
          <w:p w:rsidR="009148E9" w:rsidRDefault="009148E9" w:rsidP="00272F4E">
            <w:pPr>
              <w:pStyle w:val="ConsPlusNormal"/>
              <w:jc w:val="center"/>
            </w:pPr>
            <w:r>
              <w:t>2.</w:t>
            </w:r>
          </w:p>
        </w:tc>
        <w:tc>
          <w:tcPr>
            <w:tcW w:w="1134" w:type="dxa"/>
            <w:vMerge w:val="restart"/>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val="restart"/>
          </w:tcPr>
          <w:p w:rsidR="009148E9" w:rsidRDefault="009148E9" w:rsidP="00272F4E">
            <w:pPr>
              <w:pStyle w:val="ConsPlusNormal"/>
              <w:jc w:val="center"/>
            </w:pPr>
            <w:r>
              <w:t>3.</w:t>
            </w:r>
          </w:p>
        </w:tc>
        <w:tc>
          <w:tcPr>
            <w:tcW w:w="1134" w:type="dxa"/>
            <w:vMerge w:val="restart"/>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val="restart"/>
          </w:tcPr>
          <w:p w:rsidR="009148E9" w:rsidRDefault="009148E9" w:rsidP="00272F4E">
            <w:pPr>
              <w:pStyle w:val="ConsPlusNormal"/>
              <w:jc w:val="center"/>
            </w:pPr>
            <w:r>
              <w:t>4.</w:t>
            </w:r>
          </w:p>
        </w:tc>
        <w:tc>
          <w:tcPr>
            <w:tcW w:w="1134" w:type="dxa"/>
            <w:vMerge w:val="restart"/>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r w:rsidR="009148E9" w:rsidTr="00272F4E">
        <w:tblPrEx>
          <w:tblBorders>
            <w:left w:val="single" w:sz="4" w:space="0" w:color="auto"/>
            <w:right w:val="single" w:sz="4" w:space="0" w:color="auto"/>
          </w:tblBorders>
        </w:tblPrEx>
        <w:tc>
          <w:tcPr>
            <w:tcW w:w="454" w:type="dxa"/>
            <w:vMerge/>
          </w:tcPr>
          <w:p w:rsidR="009148E9" w:rsidRDefault="009148E9" w:rsidP="00272F4E">
            <w:pPr>
              <w:pStyle w:val="ConsPlusNormal"/>
            </w:pPr>
          </w:p>
        </w:tc>
        <w:tc>
          <w:tcPr>
            <w:tcW w:w="1134" w:type="dxa"/>
            <w:vMerge/>
          </w:tcPr>
          <w:p w:rsidR="009148E9" w:rsidRDefault="009148E9" w:rsidP="00272F4E">
            <w:pPr>
              <w:pStyle w:val="ConsPlusNormal"/>
            </w:pPr>
          </w:p>
        </w:tc>
        <w:tc>
          <w:tcPr>
            <w:tcW w:w="1701"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c>
          <w:tcPr>
            <w:tcW w:w="964" w:type="dxa"/>
          </w:tcPr>
          <w:p w:rsidR="009148E9" w:rsidRDefault="009148E9" w:rsidP="00272F4E">
            <w:pPr>
              <w:pStyle w:val="ConsPlusNormal"/>
            </w:pPr>
          </w:p>
        </w:tc>
      </w:tr>
    </w:tbl>
    <w:p w:rsidR="009148E9" w:rsidRDefault="009148E9" w:rsidP="009148E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148E9" w:rsidTr="00272F4E">
        <w:tc>
          <w:tcPr>
            <w:tcW w:w="9071" w:type="dxa"/>
            <w:tcBorders>
              <w:top w:val="nil"/>
              <w:left w:val="nil"/>
              <w:bottom w:val="nil"/>
              <w:right w:val="nil"/>
            </w:tcBorders>
          </w:tcPr>
          <w:p w:rsidR="009148E9" w:rsidRDefault="009148E9" w:rsidP="00272F4E">
            <w:pPr>
              <w:pStyle w:val="ConsPlusNormal"/>
              <w:jc w:val="both"/>
            </w:pPr>
            <w:r>
              <w:t>Иных доходов, кроме указанных в заявлении и прилагаемых документах, не имею(ем).</w:t>
            </w:r>
          </w:p>
        </w:tc>
      </w:tr>
      <w:tr w:rsidR="009148E9" w:rsidTr="00272F4E">
        <w:tc>
          <w:tcPr>
            <w:tcW w:w="9071" w:type="dxa"/>
            <w:tcBorders>
              <w:top w:val="nil"/>
              <w:left w:val="nil"/>
              <w:bottom w:val="nil"/>
              <w:right w:val="nil"/>
            </w:tcBorders>
          </w:tcPr>
          <w:p w:rsidR="009148E9" w:rsidRDefault="009148E9" w:rsidP="00272F4E">
            <w:pPr>
              <w:pStyle w:val="ConsPlusNormal"/>
            </w:pPr>
          </w:p>
        </w:tc>
      </w:tr>
      <w:tr w:rsidR="009148E9" w:rsidTr="00272F4E">
        <w:tc>
          <w:tcPr>
            <w:tcW w:w="9071" w:type="dxa"/>
            <w:tcBorders>
              <w:top w:val="nil"/>
              <w:left w:val="nil"/>
              <w:bottom w:val="nil"/>
              <w:right w:val="nil"/>
            </w:tcBorders>
          </w:tcPr>
          <w:p w:rsidR="009148E9" w:rsidRDefault="009148E9" w:rsidP="00272F4E">
            <w:pPr>
              <w:pStyle w:val="ConsPlusNormal"/>
              <w:jc w:val="both"/>
            </w:pPr>
            <w:r>
              <w:t>2. Граждане, проживающие отдельно от меня, но являющиеся по отношению ко мне и членам моей семьи: супругом(ой), родителями или усыновителями несовершеннолетних детей, несовершеннолетними детьми, в том числе и усыновленными:</w:t>
            </w:r>
          </w:p>
        </w:tc>
      </w:tr>
    </w:tbl>
    <w:p w:rsidR="009148E9" w:rsidRDefault="009148E9" w:rsidP="009148E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191"/>
        <w:gridCol w:w="1276"/>
        <w:gridCol w:w="1077"/>
        <w:gridCol w:w="3402"/>
        <w:gridCol w:w="1617"/>
      </w:tblGrid>
      <w:tr w:rsidR="009148E9" w:rsidTr="00272F4E">
        <w:tc>
          <w:tcPr>
            <w:tcW w:w="488" w:type="dxa"/>
          </w:tcPr>
          <w:p w:rsidR="009148E9" w:rsidRDefault="009148E9" w:rsidP="00272F4E">
            <w:pPr>
              <w:pStyle w:val="ConsPlusNormal"/>
              <w:jc w:val="center"/>
            </w:pPr>
            <w:r>
              <w:t>N п/п</w:t>
            </w:r>
          </w:p>
        </w:tc>
        <w:tc>
          <w:tcPr>
            <w:tcW w:w="1191" w:type="dxa"/>
          </w:tcPr>
          <w:p w:rsidR="009148E9" w:rsidRDefault="009148E9" w:rsidP="00272F4E">
            <w:pPr>
              <w:pStyle w:val="ConsPlusNormal"/>
              <w:jc w:val="center"/>
            </w:pPr>
            <w:r>
              <w:t>Фамилия, имя, отчество</w:t>
            </w:r>
          </w:p>
        </w:tc>
        <w:tc>
          <w:tcPr>
            <w:tcW w:w="1276" w:type="dxa"/>
          </w:tcPr>
          <w:p w:rsidR="009148E9" w:rsidRDefault="009148E9" w:rsidP="00272F4E">
            <w:pPr>
              <w:pStyle w:val="ConsPlusNormal"/>
              <w:jc w:val="center"/>
            </w:pPr>
            <w:r>
              <w:t>Дата рождения</w:t>
            </w:r>
          </w:p>
        </w:tc>
        <w:tc>
          <w:tcPr>
            <w:tcW w:w="1077" w:type="dxa"/>
          </w:tcPr>
          <w:p w:rsidR="009148E9" w:rsidRDefault="009148E9" w:rsidP="00272F4E">
            <w:pPr>
              <w:pStyle w:val="ConsPlusNormal"/>
              <w:jc w:val="center"/>
            </w:pPr>
            <w:r>
              <w:t>Степень родства</w:t>
            </w:r>
          </w:p>
        </w:tc>
        <w:tc>
          <w:tcPr>
            <w:tcW w:w="3402" w:type="dxa"/>
          </w:tcPr>
          <w:p w:rsidR="009148E9" w:rsidRDefault="009148E9" w:rsidP="00272F4E">
            <w:pPr>
              <w:pStyle w:val="ConsPlusNormal"/>
              <w:jc w:val="center"/>
            </w:pPr>
            <w:r>
              <w:t xml:space="preserve">Документ, удостоверяющий личность (серия, номер, кем и когда выдан, код подразделения)/Реквизиты актовой записи о рождении (N и дата актовой записи, </w:t>
            </w:r>
            <w:r>
              <w:lastRenderedPageBreak/>
              <w:t>наименование органа, составившего запись)</w:t>
            </w:r>
          </w:p>
        </w:tc>
        <w:tc>
          <w:tcPr>
            <w:tcW w:w="1617" w:type="dxa"/>
          </w:tcPr>
          <w:p w:rsidR="009148E9" w:rsidRDefault="009148E9" w:rsidP="00272F4E">
            <w:pPr>
              <w:pStyle w:val="ConsPlusNormal"/>
              <w:jc w:val="center"/>
            </w:pPr>
            <w:r>
              <w:lastRenderedPageBreak/>
              <w:t>Адрес проживания</w:t>
            </w:r>
          </w:p>
        </w:tc>
      </w:tr>
      <w:tr w:rsidR="009148E9" w:rsidTr="00272F4E">
        <w:tc>
          <w:tcPr>
            <w:tcW w:w="488" w:type="dxa"/>
          </w:tcPr>
          <w:p w:rsidR="009148E9" w:rsidRDefault="009148E9" w:rsidP="00272F4E">
            <w:pPr>
              <w:pStyle w:val="ConsPlusNormal"/>
            </w:pPr>
          </w:p>
        </w:tc>
        <w:tc>
          <w:tcPr>
            <w:tcW w:w="1191" w:type="dxa"/>
          </w:tcPr>
          <w:p w:rsidR="009148E9" w:rsidRDefault="009148E9" w:rsidP="00272F4E">
            <w:pPr>
              <w:pStyle w:val="ConsPlusNormal"/>
            </w:pPr>
          </w:p>
        </w:tc>
        <w:tc>
          <w:tcPr>
            <w:tcW w:w="1276" w:type="dxa"/>
          </w:tcPr>
          <w:p w:rsidR="009148E9" w:rsidRDefault="009148E9" w:rsidP="00272F4E">
            <w:pPr>
              <w:pStyle w:val="ConsPlusNormal"/>
            </w:pPr>
          </w:p>
        </w:tc>
        <w:tc>
          <w:tcPr>
            <w:tcW w:w="1077" w:type="dxa"/>
          </w:tcPr>
          <w:p w:rsidR="009148E9" w:rsidRDefault="009148E9" w:rsidP="00272F4E">
            <w:pPr>
              <w:pStyle w:val="ConsPlusNormal"/>
            </w:pPr>
          </w:p>
        </w:tc>
        <w:tc>
          <w:tcPr>
            <w:tcW w:w="3402" w:type="dxa"/>
          </w:tcPr>
          <w:p w:rsidR="009148E9" w:rsidRDefault="009148E9" w:rsidP="00272F4E">
            <w:pPr>
              <w:pStyle w:val="ConsPlusNormal"/>
            </w:pPr>
          </w:p>
        </w:tc>
        <w:tc>
          <w:tcPr>
            <w:tcW w:w="1617" w:type="dxa"/>
          </w:tcPr>
          <w:p w:rsidR="009148E9" w:rsidRDefault="009148E9" w:rsidP="00272F4E">
            <w:pPr>
              <w:pStyle w:val="ConsPlusNormal"/>
            </w:pPr>
          </w:p>
        </w:tc>
      </w:tr>
      <w:tr w:rsidR="009148E9" w:rsidTr="00272F4E">
        <w:tc>
          <w:tcPr>
            <w:tcW w:w="488" w:type="dxa"/>
          </w:tcPr>
          <w:p w:rsidR="009148E9" w:rsidRDefault="009148E9" w:rsidP="00272F4E">
            <w:pPr>
              <w:pStyle w:val="ConsPlusNormal"/>
            </w:pPr>
          </w:p>
        </w:tc>
        <w:tc>
          <w:tcPr>
            <w:tcW w:w="1191" w:type="dxa"/>
          </w:tcPr>
          <w:p w:rsidR="009148E9" w:rsidRDefault="009148E9" w:rsidP="00272F4E">
            <w:pPr>
              <w:pStyle w:val="ConsPlusNormal"/>
            </w:pPr>
          </w:p>
        </w:tc>
        <w:tc>
          <w:tcPr>
            <w:tcW w:w="1276" w:type="dxa"/>
          </w:tcPr>
          <w:p w:rsidR="009148E9" w:rsidRDefault="009148E9" w:rsidP="00272F4E">
            <w:pPr>
              <w:pStyle w:val="ConsPlusNormal"/>
            </w:pPr>
          </w:p>
        </w:tc>
        <w:tc>
          <w:tcPr>
            <w:tcW w:w="1077" w:type="dxa"/>
          </w:tcPr>
          <w:p w:rsidR="009148E9" w:rsidRDefault="009148E9" w:rsidP="00272F4E">
            <w:pPr>
              <w:pStyle w:val="ConsPlusNormal"/>
            </w:pPr>
          </w:p>
        </w:tc>
        <w:tc>
          <w:tcPr>
            <w:tcW w:w="3402" w:type="dxa"/>
          </w:tcPr>
          <w:p w:rsidR="009148E9" w:rsidRDefault="009148E9" w:rsidP="00272F4E">
            <w:pPr>
              <w:pStyle w:val="ConsPlusNormal"/>
            </w:pPr>
          </w:p>
        </w:tc>
        <w:tc>
          <w:tcPr>
            <w:tcW w:w="1617" w:type="dxa"/>
          </w:tcPr>
          <w:p w:rsidR="009148E9" w:rsidRDefault="009148E9" w:rsidP="00272F4E">
            <w:pPr>
              <w:pStyle w:val="ConsPlusNormal"/>
            </w:pPr>
          </w:p>
        </w:tc>
      </w:tr>
      <w:tr w:rsidR="009148E9" w:rsidTr="00272F4E">
        <w:tc>
          <w:tcPr>
            <w:tcW w:w="488" w:type="dxa"/>
          </w:tcPr>
          <w:p w:rsidR="009148E9" w:rsidRDefault="009148E9" w:rsidP="00272F4E">
            <w:pPr>
              <w:pStyle w:val="ConsPlusNormal"/>
            </w:pPr>
          </w:p>
        </w:tc>
        <w:tc>
          <w:tcPr>
            <w:tcW w:w="1191" w:type="dxa"/>
          </w:tcPr>
          <w:p w:rsidR="009148E9" w:rsidRDefault="009148E9" w:rsidP="00272F4E">
            <w:pPr>
              <w:pStyle w:val="ConsPlusNormal"/>
            </w:pPr>
          </w:p>
        </w:tc>
        <w:tc>
          <w:tcPr>
            <w:tcW w:w="1276" w:type="dxa"/>
          </w:tcPr>
          <w:p w:rsidR="009148E9" w:rsidRDefault="009148E9" w:rsidP="00272F4E">
            <w:pPr>
              <w:pStyle w:val="ConsPlusNormal"/>
            </w:pPr>
          </w:p>
        </w:tc>
        <w:tc>
          <w:tcPr>
            <w:tcW w:w="1077" w:type="dxa"/>
          </w:tcPr>
          <w:p w:rsidR="009148E9" w:rsidRDefault="009148E9" w:rsidP="00272F4E">
            <w:pPr>
              <w:pStyle w:val="ConsPlusNormal"/>
            </w:pPr>
          </w:p>
        </w:tc>
        <w:tc>
          <w:tcPr>
            <w:tcW w:w="3402" w:type="dxa"/>
          </w:tcPr>
          <w:p w:rsidR="009148E9" w:rsidRDefault="009148E9" w:rsidP="00272F4E">
            <w:pPr>
              <w:pStyle w:val="ConsPlusNormal"/>
            </w:pPr>
          </w:p>
        </w:tc>
        <w:tc>
          <w:tcPr>
            <w:tcW w:w="1617" w:type="dxa"/>
          </w:tcPr>
          <w:p w:rsidR="009148E9" w:rsidRDefault="009148E9" w:rsidP="00272F4E">
            <w:pPr>
              <w:pStyle w:val="ConsPlusNormal"/>
            </w:pPr>
          </w:p>
        </w:tc>
      </w:tr>
      <w:tr w:rsidR="009148E9" w:rsidTr="00272F4E">
        <w:tc>
          <w:tcPr>
            <w:tcW w:w="488" w:type="dxa"/>
          </w:tcPr>
          <w:p w:rsidR="009148E9" w:rsidRDefault="009148E9" w:rsidP="00272F4E">
            <w:pPr>
              <w:pStyle w:val="ConsPlusNormal"/>
            </w:pPr>
          </w:p>
        </w:tc>
        <w:tc>
          <w:tcPr>
            <w:tcW w:w="1191" w:type="dxa"/>
          </w:tcPr>
          <w:p w:rsidR="009148E9" w:rsidRDefault="009148E9" w:rsidP="00272F4E">
            <w:pPr>
              <w:pStyle w:val="ConsPlusNormal"/>
            </w:pPr>
          </w:p>
        </w:tc>
        <w:tc>
          <w:tcPr>
            <w:tcW w:w="1276" w:type="dxa"/>
          </w:tcPr>
          <w:p w:rsidR="009148E9" w:rsidRDefault="009148E9" w:rsidP="00272F4E">
            <w:pPr>
              <w:pStyle w:val="ConsPlusNormal"/>
            </w:pPr>
          </w:p>
        </w:tc>
        <w:tc>
          <w:tcPr>
            <w:tcW w:w="1077" w:type="dxa"/>
          </w:tcPr>
          <w:p w:rsidR="009148E9" w:rsidRDefault="009148E9" w:rsidP="00272F4E">
            <w:pPr>
              <w:pStyle w:val="ConsPlusNormal"/>
            </w:pPr>
          </w:p>
        </w:tc>
        <w:tc>
          <w:tcPr>
            <w:tcW w:w="3402" w:type="dxa"/>
          </w:tcPr>
          <w:p w:rsidR="009148E9" w:rsidRDefault="009148E9" w:rsidP="00272F4E">
            <w:pPr>
              <w:pStyle w:val="ConsPlusNormal"/>
            </w:pPr>
          </w:p>
        </w:tc>
        <w:tc>
          <w:tcPr>
            <w:tcW w:w="1617" w:type="dxa"/>
          </w:tcPr>
          <w:p w:rsidR="009148E9" w:rsidRDefault="009148E9" w:rsidP="00272F4E">
            <w:pPr>
              <w:pStyle w:val="ConsPlusNormal"/>
            </w:pPr>
          </w:p>
        </w:tc>
      </w:tr>
    </w:tbl>
    <w:p w:rsidR="009148E9" w:rsidRDefault="009148E9" w:rsidP="009148E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14"/>
        <w:gridCol w:w="6522"/>
        <w:gridCol w:w="1635"/>
      </w:tblGrid>
      <w:tr w:rsidR="009148E9" w:rsidTr="00272F4E">
        <w:tc>
          <w:tcPr>
            <w:tcW w:w="9071" w:type="dxa"/>
            <w:gridSpan w:val="3"/>
            <w:tcBorders>
              <w:top w:val="nil"/>
              <w:left w:val="nil"/>
              <w:bottom w:val="nil"/>
              <w:right w:val="nil"/>
            </w:tcBorders>
          </w:tcPr>
          <w:p w:rsidR="009148E9" w:rsidRDefault="009148E9" w:rsidP="00272F4E">
            <w:pPr>
              <w:pStyle w:val="ConsPlusNormal"/>
              <w:jc w:val="both"/>
            </w:pPr>
            <w:r>
              <w:t>3. Лица, зарегистрированные вместе со мной по месту моей регистрации, но не указанные в заявлении в качестве членов моей семьи:</w:t>
            </w:r>
          </w:p>
        </w:tc>
      </w:tr>
      <w:tr w:rsidR="009148E9" w:rsidTr="00272F4E">
        <w:tc>
          <w:tcPr>
            <w:tcW w:w="914" w:type="dxa"/>
            <w:tcBorders>
              <w:top w:val="nil"/>
              <w:left w:val="nil"/>
              <w:bottom w:val="nil"/>
              <w:right w:val="nil"/>
            </w:tcBorders>
          </w:tcPr>
          <w:p w:rsidR="009148E9" w:rsidRDefault="009148E9" w:rsidP="00272F4E">
            <w:pPr>
              <w:pStyle w:val="ConsPlusNormal"/>
            </w:pPr>
          </w:p>
        </w:tc>
        <w:tc>
          <w:tcPr>
            <w:tcW w:w="6522" w:type="dxa"/>
            <w:tcBorders>
              <w:top w:val="nil"/>
              <w:left w:val="nil"/>
              <w:bottom w:val="single" w:sz="4" w:space="0" w:color="auto"/>
              <w:right w:val="nil"/>
            </w:tcBorders>
          </w:tcPr>
          <w:p w:rsidR="009148E9" w:rsidRDefault="009148E9" w:rsidP="00272F4E">
            <w:pPr>
              <w:pStyle w:val="ConsPlusNormal"/>
            </w:pPr>
          </w:p>
        </w:tc>
        <w:tc>
          <w:tcPr>
            <w:tcW w:w="1635" w:type="dxa"/>
            <w:tcBorders>
              <w:top w:val="nil"/>
              <w:left w:val="nil"/>
              <w:bottom w:val="nil"/>
              <w:right w:val="nil"/>
            </w:tcBorders>
          </w:tcPr>
          <w:p w:rsidR="009148E9" w:rsidRDefault="009148E9" w:rsidP="00272F4E">
            <w:pPr>
              <w:pStyle w:val="ConsPlusNormal"/>
              <w:jc w:val="both"/>
            </w:pPr>
            <w:r>
              <w:t>(ФИО)</w:t>
            </w:r>
          </w:p>
        </w:tc>
      </w:tr>
      <w:tr w:rsidR="009148E9" w:rsidTr="00272F4E">
        <w:tc>
          <w:tcPr>
            <w:tcW w:w="914" w:type="dxa"/>
            <w:tcBorders>
              <w:top w:val="nil"/>
              <w:left w:val="nil"/>
              <w:bottom w:val="nil"/>
              <w:right w:val="nil"/>
            </w:tcBorders>
          </w:tcPr>
          <w:p w:rsidR="009148E9" w:rsidRDefault="009148E9" w:rsidP="00272F4E">
            <w:pPr>
              <w:pStyle w:val="ConsPlusNormal"/>
            </w:pPr>
          </w:p>
        </w:tc>
        <w:tc>
          <w:tcPr>
            <w:tcW w:w="6522" w:type="dxa"/>
            <w:tcBorders>
              <w:top w:val="single" w:sz="4" w:space="0" w:color="auto"/>
              <w:left w:val="nil"/>
              <w:bottom w:val="single" w:sz="4" w:space="0" w:color="auto"/>
              <w:right w:val="nil"/>
            </w:tcBorders>
          </w:tcPr>
          <w:p w:rsidR="009148E9" w:rsidRDefault="009148E9" w:rsidP="00272F4E">
            <w:pPr>
              <w:pStyle w:val="ConsPlusNormal"/>
            </w:pPr>
          </w:p>
        </w:tc>
        <w:tc>
          <w:tcPr>
            <w:tcW w:w="1635" w:type="dxa"/>
            <w:tcBorders>
              <w:top w:val="nil"/>
              <w:left w:val="nil"/>
              <w:bottom w:val="nil"/>
              <w:right w:val="nil"/>
            </w:tcBorders>
          </w:tcPr>
          <w:p w:rsidR="009148E9" w:rsidRDefault="009148E9" w:rsidP="00272F4E">
            <w:pPr>
              <w:pStyle w:val="ConsPlusNormal"/>
              <w:jc w:val="both"/>
            </w:pPr>
            <w:r>
              <w:t>(ФИО)</w:t>
            </w:r>
          </w:p>
        </w:tc>
      </w:tr>
      <w:tr w:rsidR="009148E9" w:rsidTr="00272F4E">
        <w:tc>
          <w:tcPr>
            <w:tcW w:w="9071" w:type="dxa"/>
            <w:gridSpan w:val="3"/>
            <w:tcBorders>
              <w:top w:val="nil"/>
              <w:left w:val="nil"/>
              <w:bottom w:val="nil"/>
              <w:right w:val="nil"/>
            </w:tcBorders>
          </w:tcPr>
          <w:p w:rsidR="009148E9" w:rsidRDefault="009148E9" w:rsidP="00272F4E">
            <w:pPr>
              <w:pStyle w:val="ConsPlusNormal"/>
            </w:pPr>
          </w:p>
        </w:tc>
      </w:tr>
      <w:tr w:rsidR="009148E9" w:rsidTr="00272F4E">
        <w:tc>
          <w:tcPr>
            <w:tcW w:w="9071" w:type="dxa"/>
            <w:gridSpan w:val="3"/>
            <w:tcBorders>
              <w:top w:val="nil"/>
              <w:left w:val="nil"/>
              <w:bottom w:val="nil"/>
              <w:right w:val="nil"/>
            </w:tcBorders>
          </w:tcPr>
          <w:p w:rsidR="009148E9" w:rsidRDefault="009148E9" w:rsidP="00272F4E">
            <w:pPr>
              <w:pStyle w:val="ConsPlusNormal"/>
              <w:ind w:firstLine="283"/>
              <w:jc w:val="both"/>
            </w:pPr>
            <w:r>
              <w:t>К заявлению прилагаю:</w:t>
            </w:r>
          </w:p>
        </w:tc>
      </w:tr>
    </w:tbl>
    <w:p w:rsidR="009148E9" w:rsidRDefault="009148E9" w:rsidP="009148E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3"/>
        <w:gridCol w:w="1701"/>
      </w:tblGrid>
      <w:tr w:rsidR="009148E9" w:rsidTr="00272F4E">
        <w:tc>
          <w:tcPr>
            <w:tcW w:w="567" w:type="dxa"/>
          </w:tcPr>
          <w:p w:rsidR="009148E9" w:rsidRDefault="009148E9" w:rsidP="00272F4E">
            <w:pPr>
              <w:pStyle w:val="ConsPlusNormal"/>
              <w:jc w:val="center"/>
            </w:pPr>
            <w:r>
              <w:t>N п/п</w:t>
            </w:r>
          </w:p>
        </w:tc>
        <w:tc>
          <w:tcPr>
            <w:tcW w:w="6803" w:type="dxa"/>
          </w:tcPr>
          <w:p w:rsidR="009148E9" w:rsidRDefault="009148E9" w:rsidP="00272F4E">
            <w:pPr>
              <w:pStyle w:val="ConsPlusNormal"/>
              <w:jc w:val="center"/>
            </w:pPr>
            <w:r>
              <w:t>Наименование документа</w:t>
            </w:r>
          </w:p>
        </w:tc>
        <w:tc>
          <w:tcPr>
            <w:tcW w:w="1701" w:type="dxa"/>
          </w:tcPr>
          <w:p w:rsidR="009148E9" w:rsidRDefault="009148E9" w:rsidP="00272F4E">
            <w:pPr>
              <w:pStyle w:val="ConsPlusNormal"/>
              <w:jc w:val="center"/>
            </w:pPr>
            <w:r>
              <w:t>Количество документов</w:t>
            </w:r>
          </w:p>
        </w:tc>
      </w:tr>
      <w:tr w:rsidR="009148E9" w:rsidTr="00272F4E">
        <w:tc>
          <w:tcPr>
            <w:tcW w:w="567" w:type="dxa"/>
          </w:tcPr>
          <w:p w:rsidR="009148E9" w:rsidRDefault="009148E9" w:rsidP="00272F4E">
            <w:pPr>
              <w:pStyle w:val="ConsPlusNormal"/>
            </w:pPr>
          </w:p>
        </w:tc>
        <w:tc>
          <w:tcPr>
            <w:tcW w:w="6803" w:type="dxa"/>
          </w:tcPr>
          <w:p w:rsidR="009148E9" w:rsidRDefault="009148E9" w:rsidP="00272F4E">
            <w:pPr>
              <w:pStyle w:val="ConsPlusNormal"/>
            </w:pPr>
          </w:p>
        </w:tc>
        <w:tc>
          <w:tcPr>
            <w:tcW w:w="1701" w:type="dxa"/>
          </w:tcPr>
          <w:p w:rsidR="009148E9" w:rsidRDefault="009148E9" w:rsidP="00272F4E">
            <w:pPr>
              <w:pStyle w:val="ConsPlusNormal"/>
            </w:pPr>
          </w:p>
        </w:tc>
      </w:tr>
      <w:tr w:rsidR="009148E9" w:rsidTr="00272F4E">
        <w:tc>
          <w:tcPr>
            <w:tcW w:w="567" w:type="dxa"/>
          </w:tcPr>
          <w:p w:rsidR="009148E9" w:rsidRDefault="009148E9" w:rsidP="00272F4E">
            <w:pPr>
              <w:pStyle w:val="ConsPlusNormal"/>
            </w:pPr>
          </w:p>
        </w:tc>
        <w:tc>
          <w:tcPr>
            <w:tcW w:w="6803" w:type="dxa"/>
          </w:tcPr>
          <w:p w:rsidR="009148E9" w:rsidRDefault="009148E9" w:rsidP="00272F4E">
            <w:pPr>
              <w:pStyle w:val="ConsPlusNormal"/>
            </w:pPr>
          </w:p>
        </w:tc>
        <w:tc>
          <w:tcPr>
            <w:tcW w:w="1701" w:type="dxa"/>
          </w:tcPr>
          <w:p w:rsidR="009148E9" w:rsidRDefault="009148E9" w:rsidP="00272F4E">
            <w:pPr>
              <w:pStyle w:val="ConsPlusNormal"/>
            </w:pPr>
          </w:p>
        </w:tc>
      </w:tr>
      <w:tr w:rsidR="009148E9" w:rsidTr="00272F4E">
        <w:tc>
          <w:tcPr>
            <w:tcW w:w="567" w:type="dxa"/>
          </w:tcPr>
          <w:p w:rsidR="009148E9" w:rsidRDefault="009148E9" w:rsidP="00272F4E">
            <w:pPr>
              <w:pStyle w:val="ConsPlusNormal"/>
            </w:pPr>
          </w:p>
        </w:tc>
        <w:tc>
          <w:tcPr>
            <w:tcW w:w="6803" w:type="dxa"/>
          </w:tcPr>
          <w:p w:rsidR="009148E9" w:rsidRDefault="009148E9" w:rsidP="00272F4E">
            <w:pPr>
              <w:pStyle w:val="ConsPlusNormal"/>
            </w:pPr>
          </w:p>
        </w:tc>
        <w:tc>
          <w:tcPr>
            <w:tcW w:w="1701" w:type="dxa"/>
          </w:tcPr>
          <w:p w:rsidR="009148E9" w:rsidRDefault="009148E9" w:rsidP="00272F4E">
            <w:pPr>
              <w:pStyle w:val="ConsPlusNormal"/>
            </w:pPr>
          </w:p>
        </w:tc>
      </w:tr>
      <w:tr w:rsidR="009148E9" w:rsidTr="00272F4E">
        <w:tc>
          <w:tcPr>
            <w:tcW w:w="567" w:type="dxa"/>
          </w:tcPr>
          <w:p w:rsidR="009148E9" w:rsidRDefault="009148E9" w:rsidP="00272F4E">
            <w:pPr>
              <w:pStyle w:val="ConsPlusNormal"/>
            </w:pPr>
          </w:p>
        </w:tc>
        <w:tc>
          <w:tcPr>
            <w:tcW w:w="6803" w:type="dxa"/>
          </w:tcPr>
          <w:p w:rsidR="009148E9" w:rsidRDefault="009148E9" w:rsidP="00272F4E">
            <w:pPr>
              <w:pStyle w:val="ConsPlusNormal"/>
            </w:pPr>
          </w:p>
        </w:tc>
        <w:tc>
          <w:tcPr>
            <w:tcW w:w="1701" w:type="dxa"/>
          </w:tcPr>
          <w:p w:rsidR="009148E9" w:rsidRDefault="009148E9" w:rsidP="00272F4E">
            <w:pPr>
              <w:pStyle w:val="ConsPlusNormal"/>
            </w:pPr>
          </w:p>
        </w:tc>
      </w:tr>
      <w:tr w:rsidR="009148E9" w:rsidTr="00272F4E">
        <w:tc>
          <w:tcPr>
            <w:tcW w:w="567" w:type="dxa"/>
          </w:tcPr>
          <w:p w:rsidR="009148E9" w:rsidRDefault="009148E9" w:rsidP="00272F4E">
            <w:pPr>
              <w:pStyle w:val="ConsPlusNormal"/>
            </w:pPr>
          </w:p>
        </w:tc>
        <w:tc>
          <w:tcPr>
            <w:tcW w:w="6803" w:type="dxa"/>
          </w:tcPr>
          <w:p w:rsidR="009148E9" w:rsidRDefault="009148E9" w:rsidP="00272F4E">
            <w:pPr>
              <w:pStyle w:val="ConsPlusNormal"/>
            </w:pPr>
          </w:p>
        </w:tc>
        <w:tc>
          <w:tcPr>
            <w:tcW w:w="1701" w:type="dxa"/>
          </w:tcPr>
          <w:p w:rsidR="009148E9" w:rsidRDefault="009148E9" w:rsidP="00272F4E">
            <w:pPr>
              <w:pStyle w:val="ConsPlusNormal"/>
            </w:pPr>
          </w:p>
        </w:tc>
      </w:tr>
      <w:tr w:rsidR="009148E9" w:rsidTr="00272F4E">
        <w:tc>
          <w:tcPr>
            <w:tcW w:w="567" w:type="dxa"/>
          </w:tcPr>
          <w:p w:rsidR="009148E9" w:rsidRDefault="009148E9" w:rsidP="00272F4E">
            <w:pPr>
              <w:pStyle w:val="ConsPlusNormal"/>
            </w:pPr>
          </w:p>
        </w:tc>
        <w:tc>
          <w:tcPr>
            <w:tcW w:w="6803" w:type="dxa"/>
          </w:tcPr>
          <w:p w:rsidR="009148E9" w:rsidRDefault="009148E9" w:rsidP="00272F4E">
            <w:pPr>
              <w:pStyle w:val="ConsPlusNormal"/>
            </w:pPr>
          </w:p>
        </w:tc>
        <w:tc>
          <w:tcPr>
            <w:tcW w:w="1701" w:type="dxa"/>
          </w:tcPr>
          <w:p w:rsidR="009148E9" w:rsidRDefault="009148E9" w:rsidP="00272F4E">
            <w:pPr>
              <w:pStyle w:val="ConsPlusNormal"/>
            </w:pPr>
          </w:p>
        </w:tc>
      </w:tr>
      <w:tr w:rsidR="009148E9" w:rsidTr="00272F4E">
        <w:tc>
          <w:tcPr>
            <w:tcW w:w="567" w:type="dxa"/>
          </w:tcPr>
          <w:p w:rsidR="009148E9" w:rsidRDefault="009148E9" w:rsidP="00272F4E">
            <w:pPr>
              <w:pStyle w:val="ConsPlusNormal"/>
            </w:pPr>
          </w:p>
        </w:tc>
        <w:tc>
          <w:tcPr>
            <w:tcW w:w="6803" w:type="dxa"/>
          </w:tcPr>
          <w:p w:rsidR="009148E9" w:rsidRDefault="009148E9" w:rsidP="00272F4E">
            <w:pPr>
              <w:pStyle w:val="ConsPlusNormal"/>
            </w:pPr>
          </w:p>
        </w:tc>
        <w:tc>
          <w:tcPr>
            <w:tcW w:w="1701" w:type="dxa"/>
          </w:tcPr>
          <w:p w:rsidR="009148E9" w:rsidRDefault="009148E9" w:rsidP="00272F4E">
            <w:pPr>
              <w:pStyle w:val="ConsPlusNormal"/>
            </w:pPr>
          </w:p>
        </w:tc>
      </w:tr>
    </w:tbl>
    <w:p w:rsidR="009148E9" w:rsidRDefault="009148E9" w:rsidP="009148E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99"/>
        <w:gridCol w:w="2583"/>
        <w:gridCol w:w="4989"/>
      </w:tblGrid>
      <w:tr w:rsidR="009148E9" w:rsidTr="00272F4E">
        <w:tc>
          <w:tcPr>
            <w:tcW w:w="9071" w:type="dxa"/>
            <w:gridSpan w:val="3"/>
            <w:tcBorders>
              <w:top w:val="nil"/>
              <w:left w:val="nil"/>
              <w:bottom w:val="nil"/>
              <w:right w:val="nil"/>
            </w:tcBorders>
          </w:tcPr>
          <w:p w:rsidR="009148E9" w:rsidRDefault="009148E9" w:rsidP="00272F4E">
            <w:pPr>
              <w:pStyle w:val="ConsPlusNormal"/>
              <w:jc w:val="both"/>
            </w:pPr>
            <w:r>
              <w:t>Подтверждаю, что сведения, сообщенные мной в настоящем заявлении, точны и исчерпывающи.</w:t>
            </w:r>
          </w:p>
          <w:p w:rsidR="009148E9" w:rsidRDefault="009148E9" w:rsidP="00272F4E">
            <w:pPr>
              <w:pStyle w:val="ConsPlusNormal"/>
              <w:jc w:val="both"/>
            </w:pPr>
            <w:r>
              <w:t>Согласен(а) на запрос документов (сведений), необходимых для предоставления государственных(ой) услуг(и).</w:t>
            </w:r>
          </w:p>
          <w:p w:rsidR="009148E9" w:rsidRDefault="009148E9" w:rsidP="00272F4E">
            <w:pPr>
              <w:pStyle w:val="ConsPlusNormal"/>
              <w:jc w:val="both"/>
            </w:pPr>
            <w:r>
              <w:t>Предупрежден(а) о том, что:</w:t>
            </w:r>
          </w:p>
          <w:p w:rsidR="009148E9" w:rsidRDefault="009148E9" w:rsidP="00272F4E">
            <w:pPr>
              <w:pStyle w:val="ConsPlusNormal"/>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05">
              <w:r>
                <w:rPr>
                  <w:color w:val="0000FF"/>
                </w:rPr>
                <w:t>статьей 159.2</w:t>
              </w:r>
            </w:hyperlink>
            <w:r>
              <w:t xml:space="preserve"> Уголовного кодекса Российской Федерации;</w:t>
            </w:r>
          </w:p>
          <w:p w:rsidR="009148E9" w:rsidRDefault="009148E9" w:rsidP="00272F4E">
            <w:pPr>
              <w:pStyle w:val="ConsPlusNormal"/>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9148E9" w:rsidRDefault="009148E9" w:rsidP="00272F4E">
            <w:pPr>
              <w:pStyle w:val="ConsPlusNormal"/>
              <w:jc w:val="both"/>
            </w:pPr>
            <w:r>
              <w:t xml:space="preserve">при наступлении обстоятельств, влекущих изменение размера меры социальной поддержки либо прекращение ее предоставления (например: изменение места постоянного жительства, </w:t>
            </w:r>
            <w:r>
              <w:lastRenderedPageBreak/>
              <w:t>основания проживания, состава семьи, гражданства получателя субсидии и(или) членов его семьи, размера доходов получателя субсидии и(или) членов его семьи), заявитель (представитель заявителя) обязан письменно известить ЦСЗН через МФЦ, либо ПГУ ЛО, либо ЕПГУ не позднее чем в месячный срок со дня наступления соответствующих обстоятельств, а также не позднее 10 рабочих дней со дня истечения срока предоставления субсидии представить ЦСЗН документы, подтверждающие фактические расходы на оплату жилого помещения и коммунальных услуг, понесенные ежемесячно в течение срока получения субсидии (6 месяцев).</w:t>
            </w:r>
          </w:p>
          <w:p w:rsidR="009148E9" w:rsidRDefault="009148E9" w:rsidP="00272F4E">
            <w:pPr>
              <w:pStyle w:val="ConsPlusNormal"/>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9148E9" w:rsidTr="00272F4E">
        <w:tc>
          <w:tcPr>
            <w:tcW w:w="9071" w:type="dxa"/>
            <w:gridSpan w:val="3"/>
            <w:tcBorders>
              <w:top w:val="nil"/>
              <w:left w:val="nil"/>
              <w:bottom w:val="nil"/>
              <w:right w:val="nil"/>
            </w:tcBorders>
          </w:tcPr>
          <w:p w:rsidR="009148E9" w:rsidRDefault="009148E9" w:rsidP="00272F4E">
            <w:pPr>
              <w:pStyle w:val="ConsPlusNormal"/>
            </w:pPr>
          </w:p>
        </w:tc>
      </w:tr>
      <w:tr w:rsidR="009148E9" w:rsidTr="00272F4E">
        <w:tc>
          <w:tcPr>
            <w:tcW w:w="1499" w:type="dxa"/>
            <w:tcBorders>
              <w:top w:val="nil"/>
              <w:left w:val="nil"/>
              <w:bottom w:val="nil"/>
              <w:right w:val="nil"/>
            </w:tcBorders>
          </w:tcPr>
          <w:p w:rsidR="009148E9" w:rsidRDefault="009148E9" w:rsidP="00272F4E">
            <w:pPr>
              <w:pStyle w:val="ConsPlusNormal"/>
            </w:pPr>
          </w:p>
        </w:tc>
        <w:tc>
          <w:tcPr>
            <w:tcW w:w="2583" w:type="dxa"/>
            <w:tcBorders>
              <w:top w:val="nil"/>
              <w:left w:val="nil"/>
              <w:bottom w:val="single" w:sz="4" w:space="0" w:color="auto"/>
              <w:right w:val="nil"/>
            </w:tcBorders>
          </w:tcPr>
          <w:p w:rsidR="009148E9" w:rsidRDefault="009148E9" w:rsidP="00272F4E">
            <w:pPr>
              <w:pStyle w:val="ConsPlusNormal"/>
            </w:pPr>
          </w:p>
        </w:tc>
        <w:tc>
          <w:tcPr>
            <w:tcW w:w="4989" w:type="dxa"/>
            <w:tcBorders>
              <w:top w:val="nil"/>
              <w:left w:val="nil"/>
              <w:bottom w:val="nil"/>
              <w:right w:val="nil"/>
            </w:tcBorders>
          </w:tcPr>
          <w:p w:rsidR="009148E9" w:rsidRDefault="009148E9" w:rsidP="00272F4E">
            <w:pPr>
              <w:pStyle w:val="ConsPlusNormal"/>
              <w:jc w:val="both"/>
            </w:pPr>
            <w:r>
              <w:t>(подпись заявителя (представителя заявителя))</w:t>
            </w:r>
          </w:p>
        </w:tc>
      </w:tr>
    </w:tbl>
    <w:p w:rsidR="009148E9" w:rsidRDefault="009148E9" w:rsidP="009148E9">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454"/>
        <w:gridCol w:w="2891"/>
        <w:gridCol w:w="5338"/>
      </w:tblGrid>
      <w:tr w:rsidR="009148E9" w:rsidTr="00272F4E">
        <w:tc>
          <w:tcPr>
            <w:tcW w:w="389" w:type="dxa"/>
            <w:tcBorders>
              <w:top w:val="nil"/>
              <w:left w:val="nil"/>
              <w:bottom w:val="nil"/>
            </w:tcBorders>
          </w:tcPr>
          <w:p w:rsidR="009148E9" w:rsidRDefault="009148E9" w:rsidP="00272F4E">
            <w:pPr>
              <w:pStyle w:val="ConsPlusNormal"/>
            </w:pPr>
          </w:p>
        </w:tc>
        <w:tc>
          <w:tcPr>
            <w:tcW w:w="454" w:type="dxa"/>
          </w:tcPr>
          <w:p w:rsidR="009148E9" w:rsidRDefault="009148E9" w:rsidP="00272F4E">
            <w:pPr>
              <w:pStyle w:val="ConsPlusNormal"/>
            </w:pPr>
          </w:p>
        </w:tc>
        <w:tc>
          <w:tcPr>
            <w:tcW w:w="8229" w:type="dxa"/>
            <w:gridSpan w:val="2"/>
            <w:vMerge w:val="restart"/>
            <w:tcBorders>
              <w:top w:val="nil"/>
              <w:left w:val="nil"/>
              <w:right w:val="nil"/>
            </w:tcBorders>
          </w:tcPr>
          <w:p w:rsidR="009148E9" w:rsidRDefault="009148E9" w:rsidP="00272F4E">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9148E9" w:rsidTr="00272F4E">
        <w:tblPrEx>
          <w:tblBorders>
            <w:insideH w:val="single" w:sz="4" w:space="0" w:color="auto"/>
            <w:insideV w:val="nil"/>
          </w:tblBorders>
        </w:tblPrEx>
        <w:tc>
          <w:tcPr>
            <w:tcW w:w="389" w:type="dxa"/>
            <w:tcBorders>
              <w:top w:val="nil"/>
            </w:tcBorders>
          </w:tcPr>
          <w:p w:rsidR="009148E9" w:rsidRDefault="009148E9" w:rsidP="00272F4E">
            <w:pPr>
              <w:pStyle w:val="ConsPlusNormal"/>
            </w:pPr>
          </w:p>
        </w:tc>
        <w:tc>
          <w:tcPr>
            <w:tcW w:w="454" w:type="dxa"/>
          </w:tcPr>
          <w:p w:rsidR="009148E9" w:rsidRDefault="009148E9" w:rsidP="00272F4E">
            <w:pPr>
              <w:pStyle w:val="ConsPlusNormal"/>
            </w:pPr>
          </w:p>
        </w:tc>
        <w:tc>
          <w:tcPr>
            <w:tcW w:w="8229" w:type="dxa"/>
            <w:gridSpan w:val="2"/>
            <w:vMerge/>
            <w:tcBorders>
              <w:top w:val="nil"/>
            </w:tcBorders>
          </w:tcPr>
          <w:p w:rsidR="009148E9" w:rsidRDefault="009148E9" w:rsidP="00272F4E">
            <w:pPr>
              <w:pStyle w:val="ConsPlusNormal"/>
            </w:pPr>
          </w:p>
        </w:tc>
      </w:tr>
      <w:tr w:rsidR="009148E9" w:rsidTr="00272F4E">
        <w:tblPrEx>
          <w:tblBorders>
            <w:left w:val="single" w:sz="4" w:space="0" w:color="auto"/>
            <w:right w:val="single" w:sz="4" w:space="0" w:color="auto"/>
            <w:insideH w:val="single" w:sz="4" w:space="0" w:color="auto"/>
          </w:tblBorders>
        </w:tblPrEx>
        <w:tc>
          <w:tcPr>
            <w:tcW w:w="3734" w:type="dxa"/>
            <w:gridSpan w:val="3"/>
          </w:tcPr>
          <w:p w:rsidR="009148E9" w:rsidRDefault="009148E9" w:rsidP="00272F4E">
            <w:pPr>
              <w:pStyle w:val="ConsPlusNormal"/>
              <w:ind w:left="283"/>
            </w:pPr>
            <w:r>
              <w:t>Данные получателя средств</w:t>
            </w:r>
          </w:p>
        </w:tc>
        <w:tc>
          <w:tcPr>
            <w:tcW w:w="5338" w:type="dxa"/>
          </w:tcPr>
          <w:p w:rsidR="009148E9" w:rsidRDefault="009148E9" w:rsidP="00272F4E">
            <w:pPr>
              <w:pStyle w:val="ConsPlusNormal"/>
            </w:pPr>
          </w:p>
        </w:tc>
      </w:tr>
      <w:tr w:rsidR="009148E9" w:rsidTr="00272F4E">
        <w:tblPrEx>
          <w:tblBorders>
            <w:left w:val="single" w:sz="4" w:space="0" w:color="auto"/>
            <w:right w:val="single" w:sz="4" w:space="0" w:color="auto"/>
            <w:insideH w:val="single" w:sz="4" w:space="0" w:color="auto"/>
          </w:tblBorders>
        </w:tblPrEx>
        <w:tc>
          <w:tcPr>
            <w:tcW w:w="3734" w:type="dxa"/>
            <w:gridSpan w:val="3"/>
          </w:tcPr>
          <w:p w:rsidR="009148E9" w:rsidRDefault="009148E9" w:rsidP="00272F4E">
            <w:pPr>
              <w:pStyle w:val="ConsPlusNormal"/>
              <w:ind w:left="283"/>
            </w:pPr>
            <w:r>
              <w:t>БИК или наименование банка</w:t>
            </w:r>
          </w:p>
        </w:tc>
        <w:tc>
          <w:tcPr>
            <w:tcW w:w="5338" w:type="dxa"/>
          </w:tcPr>
          <w:p w:rsidR="009148E9" w:rsidRDefault="009148E9" w:rsidP="00272F4E">
            <w:pPr>
              <w:pStyle w:val="ConsPlusNormal"/>
            </w:pPr>
          </w:p>
        </w:tc>
      </w:tr>
      <w:tr w:rsidR="009148E9" w:rsidTr="00272F4E">
        <w:tblPrEx>
          <w:tblBorders>
            <w:left w:val="single" w:sz="4" w:space="0" w:color="auto"/>
            <w:right w:val="single" w:sz="4" w:space="0" w:color="auto"/>
            <w:insideH w:val="single" w:sz="4" w:space="0" w:color="auto"/>
          </w:tblBorders>
        </w:tblPrEx>
        <w:tc>
          <w:tcPr>
            <w:tcW w:w="3734" w:type="dxa"/>
            <w:gridSpan w:val="3"/>
          </w:tcPr>
          <w:p w:rsidR="009148E9" w:rsidRDefault="009148E9" w:rsidP="00272F4E">
            <w:pPr>
              <w:pStyle w:val="ConsPlusNormal"/>
              <w:ind w:left="283"/>
            </w:pPr>
            <w:r>
              <w:t>Корреспондентский счет</w:t>
            </w:r>
          </w:p>
        </w:tc>
        <w:tc>
          <w:tcPr>
            <w:tcW w:w="5338" w:type="dxa"/>
          </w:tcPr>
          <w:p w:rsidR="009148E9" w:rsidRDefault="009148E9" w:rsidP="00272F4E">
            <w:pPr>
              <w:pStyle w:val="ConsPlusNormal"/>
            </w:pPr>
          </w:p>
        </w:tc>
      </w:tr>
      <w:tr w:rsidR="009148E9" w:rsidTr="00272F4E">
        <w:tblPrEx>
          <w:tblBorders>
            <w:left w:val="single" w:sz="4" w:space="0" w:color="auto"/>
            <w:right w:val="single" w:sz="4" w:space="0" w:color="auto"/>
            <w:insideH w:val="single" w:sz="4" w:space="0" w:color="auto"/>
          </w:tblBorders>
        </w:tblPrEx>
        <w:tc>
          <w:tcPr>
            <w:tcW w:w="3734" w:type="dxa"/>
            <w:gridSpan w:val="3"/>
          </w:tcPr>
          <w:p w:rsidR="009148E9" w:rsidRDefault="009148E9" w:rsidP="00272F4E">
            <w:pPr>
              <w:pStyle w:val="ConsPlusNormal"/>
              <w:ind w:left="283"/>
            </w:pPr>
            <w:r>
              <w:t>Номер счета заявителя</w:t>
            </w:r>
          </w:p>
        </w:tc>
        <w:tc>
          <w:tcPr>
            <w:tcW w:w="5338" w:type="dxa"/>
          </w:tcPr>
          <w:p w:rsidR="009148E9" w:rsidRDefault="009148E9" w:rsidP="00272F4E">
            <w:pPr>
              <w:pStyle w:val="ConsPlusNormal"/>
            </w:pPr>
          </w:p>
        </w:tc>
      </w:tr>
      <w:tr w:rsidR="009148E9" w:rsidTr="00272F4E">
        <w:tblPrEx>
          <w:tblBorders>
            <w:insideV w:val="nil"/>
          </w:tblBorders>
        </w:tblPrEx>
        <w:tc>
          <w:tcPr>
            <w:tcW w:w="389" w:type="dxa"/>
            <w:tcBorders>
              <w:bottom w:val="nil"/>
            </w:tcBorders>
          </w:tcPr>
          <w:p w:rsidR="009148E9" w:rsidRDefault="009148E9" w:rsidP="00272F4E">
            <w:pPr>
              <w:pStyle w:val="ConsPlusNormal"/>
            </w:pPr>
          </w:p>
        </w:tc>
        <w:tc>
          <w:tcPr>
            <w:tcW w:w="8683" w:type="dxa"/>
            <w:gridSpan w:val="3"/>
            <w:tcBorders>
              <w:bottom w:val="nil"/>
            </w:tcBorders>
          </w:tcPr>
          <w:p w:rsidR="009148E9" w:rsidRDefault="009148E9" w:rsidP="00272F4E">
            <w:pPr>
              <w:pStyle w:val="ConsPlusNormal"/>
            </w:pPr>
            <w:r>
              <w:t>Или:</w:t>
            </w:r>
          </w:p>
        </w:tc>
      </w:tr>
      <w:tr w:rsidR="009148E9" w:rsidTr="00272F4E">
        <w:tblPrEx>
          <w:tblBorders>
            <w:insideH w:val="single" w:sz="4" w:space="0" w:color="auto"/>
          </w:tblBorders>
        </w:tblPrEx>
        <w:tc>
          <w:tcPr>
            <w:tcW w:w="389" w:type="dxa"/>
            <w:tcBorders>
              <w:top w:val="nil"/>
              <w:left w:val="nil"/>
            </w:tcBorders>
          </w:tcPr>
          <w:p w:rsidR="009148E9" w:rsidRDefault="009148E9" w:rsidP="00272F4E">
            <w:pPr>
              <w:pStyle w:val="ConsPlusNormal"/>
            </w:pPr>
          </w:p>
        </w:tc>
        <w:tc>
          <w:tcPr>
            <w:tcW w:w="454" w:type="dxa"/>
          </w:tcPr>
          <w:p w:rsidR="009148E9" w:rsidRDefault="009148E9" w:rsidP="00272F4E">
            <w:pPr>
              <w:pStyle w:val="ConsPlusNormal"/>
            </w:pPr>
          </w:p>
        </w:tc>
        <w:tc>
          <w:tcPr>
            <w:tcW w:w="8229" w:type="dxa"/>
            <w:gridSpan w:val="2"/>
            <w:tcBorders>
              <w:top w:val="nil"/>
              <w:right w:val="nil"/>
            </w:tcBorders>
          </w:tcPr>
          <w:p w:rsidR="009148E9" w:rsidRDefault="009148E9" w:rsidP="00272F4E">
            <w:pPr>
              <w:pStyle w:val="ConsPlusNormal"/>
              <w:jc w:val="both"/>
            </w:pPr>
            <w:r>
              <w:t>Денежные средства прошу выплачивать через почтовое отделение:</w:t>
            </w:r>
          </w:p>
        </w:tc>
      </w:tr>
      <w:tr w:rsidR="009148E9" w:rsidTr="00272F4E">
        <w:tblPrEx>
          <w:tblBorders>
            <w:left w:val="single" w:sz="4" w:space="0" w:color="auto"/>
            <w:right w:val="single" w:sz="4" w:space="0" w:color="auto"/>
            <w:insideH w:val="single" w:sz="4" w:space="0" w:color="auto"/>
          </w:tblBorders>
        </w:tblPrEx>
        <w:tc>
          <w:tcPr>
            <w:tcW w:w="3734" w:type="dxa"/>
            <w:gridSpan w:val="3"/>
          </w:tcPr>
          <w:p w:rsidR="009148E9" w:rsidRDefault="009148E9" w:rsidP="00272F4E">
            <w:pPr>
              <w:pStyle w:val="ConsPlusNormal"/>
              <w:ind w:left="283"/>
            </w:pPr>
            <w:r>
              <w:t>Адрес получателя</w:t>
            </w:r>
          </w:p>
        </w:tc>
        <w:tc>
          <w:tcPr>
            <w:tcW w:w="5338" w:type="dxa"/>
          </w:tcPr>
          <w:p w:rsidR="009148E9" w:rsidRDefault="009148E9" w:rsidP="00272F4E">
            <w:pPr>
              <w:pStyle w:val="ConsPlusNormal"/>
            </w:pPr>
          </w:p>
        </w:tc>
      </w:tr>
      <w:tr w:rsidR="009148E9" w:rsidTr="00272F4E">
        <w:tblPrEx>
          <w:tblBorders>
            <w:left w:val="single" w:sz="4" w:space="0" w:color="auto"/>
            <w:right w:val="single" w:sz="4" w:space="0" w:color="auto"/>
            <w:insideH w:val="single" w:sz="4" w:space="0" w:color="auto"/>
          </w:tblBorders>
        </w:tblPrEx>
        <w:tc>
          <w:tcPr>
            <w:tcW w:w="3734" w:type="dxa"/>
            <w:gridSpan w:val="3"/>
          </w:tcPr>
          <w:p w:rsidR="009148E9" w:rsidRDefault="009148E9" w:rsidP="00272F4E">
            <w:pPr>
              <w:pStyle w:val="ConsPlusNormal"/>
              <w:ind w:left="283"/>
            </w:pPr>
            <w:r>
              <w:t>Номер почтового отделения</w:t>
            </w:r>
          </w:p>
        </w:tc>
        <w:tc>
          <w:tcPr>
            <w:tcW w:w="5338" w:type="dxa"/>
          </w:tcPr>
          <w:p w:rsidR="009148E9" w:rsidRDefault="009148E9" w:rsidP="00272F4E">
            <w:pPr>
              <w:pStyle w:val="ConsPlusNormal"/>
            </w:pPr>
          </w:p>
        </w:tc>
      </w:tr>
    </w:tbl>
    <w:p w:rsidR="009148E9" w:rsidRDefault="009148E9" w:rsidP="009148E9">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9148E9" w:rsidTr="00272F4E">
        <w:tc>
          <w:tcPr>
            <w:tcW w:w="9071" w:type="dxa"/>
            <w:gridSpan w:val="2"/>
            <w:tcBorders>
              <w:top w:val="nil"/>
              <w:left w:val="nil"/>
              <w:bottom w:val="nil"/>
              <w:right w:val="nil"/>
            </w:tcBorders>
          </w:tcPr>
          <w:p w:rsidR="009148E9" w:rsidRDefault="009148E9" w:rsidP="00272F4E">
            <w:pPr>
              <w:pStyle w:val="ConsPlusNormal"/>
            </w:pPr>
            <w:r>
              <w:t>Результат рассмотрения заявления прошу (поставить отметку "V"):</w:t>
            </w:r>
          </w:p>
        </w:tc>
      </w:tr>
      <w:tr w:rsidR="009148E9" w:rsidTr="00272F4E">
        <w:tc>
          <w:tcPr>
            <w:tcW w:w="9071" w:type="dxa"/>
            <w:gridSpan w:val="2"/>
            <w:tcBorders>
              <w:top w:val="nil"/>
              <w:left w:val="nil"/>
              <w:bottom w:val="nil"/>
              <w:right w:val="nil"/>
            </w:tcBorders>
          </w:tcPr>
          <w:p w:rsidR="009148E9" w:rsidRDefault="009148E9" w:rsidP="00272F4E">
            <w:pPr>
              <w:pStyle w:val="ConsPlusNormal"/>
            </w:pPr>
          </w:p>
        </w:tc>
      </w:tr>
      <w:tr w:rsidR="009148E9" w:rsidTr="00272F4E">
        <w:tblPrEx>
          <w:tblBorders>
            <w:left w:val="single" w:sz="4" w:space="0" w:color="auto"/>
          </w:tblBorders>
        </w:tblPrEx>
        <w:tc>
          <w:tcPr>
            <w:tcW w:w="794" w:type="dxa"/>
            <w:tcBorders>
              <w:top w:val="single" w:sz="4" w:space="0" w:color="auto"/>
              <w:bottom w:val="single" w:sz="4" w:space="0" w:color="auto"/>
            </w:tcBorders>
          </w:tcPr>
          <w:p w:rsidR="009148E9" w:rsidRDefault="009148E9" w:rsidP="00272F4E">
            <w:pPr>
              <w:pStyle w:val="ConsPlusNormal"/>
            </w:pPr>
          </w:p>
        </w:tc>
        <w:tc>
          <w:tcPr>
            <w:tcW w:w="8277" w:type="dxa"/>
            <w:tcBorders>
              <w:top w:val="nil"/>
              <w:bottom w:val="nil"/>
              <w:right w:val="nil"/>
            </w:tcBorders>
          </w:tcPr>
          <w:p w:rsidR="009148E9" w:rsidRDefault="009148E9" w:rsidP="00272F4E">
            <w:pPr>
              <w:pStyle w:val="ConsPlusNormal"/>
              <w:jc w:val="both"/>
            </w:pPr>
            <w:r>
              <w:t>выдать на руки в МФЦ</w:t>
            </w:r>
          </w:p>
        </w:tc>
      </w:tr>
      <w:tr w:rsidR="009148E9" w:rsidTr="00272F4E">
        <w:tblPrEx>
          <w:tblBorders>
            <w:left w:val="single" w:sz="4" w:space="0" w:color="auto"/>
          </w:tblBorders>
        </w:tblPrEx>
        <w:tc>
          <w:tcPr>
            <w:tcW w:w="794" w:type="dxa"/>
            <w:tcBorders>
              <w:top w:val="single" w:sz="4" w:space="0" w:color="auto"/>
              <w:bottom w:val="single" w:sz="4" w:space="0" w:color="auto"/>
            </w:tcBorders>
          </w:tcPr>
          <w:p w:rsidR="009148E9" w:rsidRDefault="009148E9" w:rsidP="00272F4E">
            <w:pPr>
              <w:pStyle w:val="ConsPlusNormal"/>
            </w:pPr>
          </w:p>
        </w:tc>
        <w:tc>
          <w:tcPr>
            <w:tcW w:w="8277" w:type="dxa"/>
            <w:tcBorders>
              <w:top w:val="nil"/>
              <w:bottom w:val="nil"/>
              <w:right w:val="nil"/>
            </w:tcBorders>
          </w:tcPr>
          <w:p w:rsidR="009148E9" w:rsidRDefault="009148E9" w:rsidP="00272F4E">
            <w:pPr>
              <w:pStyle w:val="ConsPlusNormal"/>
            </w:pPr>
            <w:r>
              <w:t>направить в электронной форме в личный кабинет на ПГУ ЛО/ЕПГУ</w:t>
            </w:r>
          </w:p>
        </w:tc>
      </w:tr>
      <w:tr w:rsidR="009148E9" w:rsidTr="00272F4E">
        <w:tblPrEx>
          <w:tblBorders>
            <w:left w:val="single" w:sz="4" w:space="0" w:color="auto"/>
          </w:tblBorders>
        </w:tblPrEx>
        <w:tc>
          <w:tcPr>
            <w:tcW w:w="794" w:type="dxa"/>
            <w:tcBorders>
              <w:top w:val="single" w:sz="4" w:space="0" w:color="auto"/>
              <w:bottom w:val="single" w:sz="4" w:space="0" w:color="auto"/>
            </w:tcBorders>
          </w:tcPr>
          <w:p w:rsidR="009148E9" w:rsidRDefault="009148E9" w:rsidP="00272F4E">
            <w:pPr>
              <w:pStyle w:val="ConsPlusNormal"/>
            </w:pPr>
          </w:p>
        </w:tc>
        <w:tc>
          <w:tcPr>
            <w:tcW w:w="8277" w:type="dxa"/>
            <w:tcBorders>
              <w:top w:val="nil"/>
              <w:bottom w:val="nil"/>
              <w:right w:val="nil"/>
            </w:tcBorders>
          </w:tcPr>
          <w:p w:rsidR="009148E9" w:rsidRDefault="009148E9" w:rsidP="00272F4E">
            <w:pPr>
              <w:pStyle w:val="ConsPlusNormal"/>
              <w:jc w:val="both"/>
            </w:pPr>
            <w:r>
              <w:t>направить по электронной почте</w:t>
            </w:r>
          </w:p>
        </w:tc>
      </w:tr>
    </w:tbl>
    <w:p w:rsidR="009148E9" w:rsidRDefault="009148E9" w:rsidP="009148E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97"/>
        <w:gridCol w:w="8220"/>
      </w:tblGrid>
      <w:tr w:rsidR="009148E9" w:rsidTr="00272F4E">
        <w:tc>
          <w:tcPr>
            <w:tcW w:w="9071" w:type="dxa"/>
            <w:gridSpan w:val="3"/>
            <w:tcBorders>
              <w:top w:val="nil"/>
              <w:left w:val="nil"/>
              <w:bottom w:val="nil"/>
              <w:right w:val="nil"/>
            </w:tcBorders>
          </w:tcPr>
          <w:p w:rsidR="009148E9" w:rsidRDefault="009148E9" w:rsidP="00272F4E">
            <w:pPr>
              <w:pStyle w:val="ConsPlusNormal"/>
              <w:ind w:firstLine="283"/>
              <w:jc w:val="both"/>
            </w:pPr>
            <w:r>
              <w:t xml:space="preserve">В соответствии с </w:t>
            </w:r>
            <w:hyperlink r:id="rId106">
              <w:r>
                <w:rPr>
                  <w:color w:val="0000FF"/>
                </w:rPr>
                <w:t>пунктом 4 статьи 9</w:t>
              </w:r>
            </w:hyperlink>
            <w:r>
              <w:t xml:space="preserve"> Федерального закона от 27.07.2006 N 152-ФЗ "О персональных данных" даю согласие</w:t>
            </w:r>
          </w:p>
        </w:tc>
      </w:tr>
      <w:tr w:rsidR="009148E9" w:rsidTr="00272F4E">
        <w:tc>
          <w:tcPr>
            <w:tcW w:w="9071" w:type="dxa"/>
            <w:gridSpan w:val="3"/>
            <w:tcBorders>
              <w:top w:val="nil"/>
              <w:left w:val="nil"/>
              <w:bottom w:val="single" w:sz="4" w:space="0" w:color="auto"/>
              <w:right w:val="nil"/>
            </w:tcBorders>
          </w:tcPr>
          <w:p w:rsidR="009148E9" w:rsidRDefault="009148E9" w:rsidP="00272F4E">
            <w:pPr>
              <w:pStyle w:val="ConsPlusNormal"/>
            </w:pPr>
          </w:p>
        </w:tc>
      </w:tr>
      <w:tr w:rsidR="009148E9" w:rsidTr="00272F4E">
        <w:tc>
          <w:tcPr>
            <w:tcW w:w="9071" w:type="dxa"/>
            <w:gridSpan w:val="3"/>
            <w:tcBorders>
              <w:top w:val="single" w:sz="4" w:space="0" w:color="auto"/>
              <w:left w:val="nil"/>
              <w:bottom w:val="nil"/>
              <w:right w:val="nil"/>
            </w:tcBorders>
          </w:tcPr>
          <w:p w:rsidR="009148E9" w:rsidRDefault="009148E9" w:rsidP="00272F4E">
            <w:pPr>
              <w:pStyle w:val="ConsPlusNormal"/>
              <w:jc w:val="center"/>
            </w:pPr>
            <w:r>
              <w:t>(наименование органа социальной защиты, адрес - далее оператор)</w:t>
            </w:r>
          </w:p>
        </w:tc>
      </w:tr>
      <w:tr w:rsidR="009148E9" w:rsidTr="00272F4E">
        <w:tc>
          <w:tcPr>
            <w:tcW w:w="9071" w:type="dxa"/>
            <w:gridSpan w:val="3"/>
            <w:tcBorders>
              <w:top w:val="nil"/>
              <w:left w:val="nil"/>
              <w:bottom w:val="nil"/>
              <w:right w:val="nil"/>
            </w:tcBorders>
          </w:tcPr>
          <w:p w:rsidR="009148E9" w:rsidRDefault="009148E9" w:rsidP="00272F4E">
            <w:pPr>
              <w:pStyle w:val="ConsPlusNormal"/>
            </w:pPr>
          </w:p>
        </w:tc>
      </w:tr>
      <w:tr w:rsidR="009148E9" w:rsidTr="00272F4E">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9148E9" w:rsidRDefault="009148E9" w:rsidP="00272F4E">
            <w:pPr>
              <w:pStyle w:val="ConsPlusNormal"/>
            </w:pPr>
          </w:p>
        </w:tc>
        <w:tc>
          <w:tcPr>
            <w:tcW w:w="397" w:type="dxa"/>
            <w:tcBorders>
              <w:top w:val="nil"/>
              <w:left w:val="single" w:sz="4" w:space="0" w:color="auto"/>
              <w:bottom w:val="nil"/>
              <w:right w:val="nil"/>
            </w:tcBorders>
          </w:tcPr>
          <w:p w:rsidR="009148E9" w:rsidRDefault="009148E9" w:rsidP="00272F4E">
            <w:pPr>
              <w:pStyle w:val="ConsPlusNormal"/>
            </w:pPr>
          </w:p>
        </w:tc>
        <w:tc>
          <w:tcPr>
            <w:tcW w:w="8220" w:type="dxa"/>
            <w:vMerge w:val="restart"/>
            <w:tcBorders>
              <w:top w:val="nil"/>
              <w:left w:val="nil"/>
              <w:bottom w:val="nil"/>
              <w:right w:val="nil"/>
            </w:tcBorders>
          </w:tcPr>
          <w:p w:rsidR="009148E9" w:rsidRDefault="009148E9" w:rsidP="00272F4E">
            <w:pPr>
              <w:pStyle w:val="ConsPlusNormal"/>
              <w:jc w:val="both"/>
            </w:pPr>
            <w:r>
              <w:t xml:space="preserve">на обработку персональных данных членов моей семьи (фамилии, имени, отчества, </w:t>
            </w:r>
            <w:r>
              <w:lastRenderedPageBreak/>
              <w:t>даты рождения, паспортных данных, адреса места жительства, сведений, содержащихся в представленных документах, фотографии)</w:t>
            </w:r>
          </w:p>
        </w:tc>
      </w:tr>
      <w:tr w:rsidR="009148E9" w:rsidTr="00272F4E">
        <w:tc>
          <w:tcPr>
            <w:tcW w:w="454" w:type="dxa"/>
            <w:tcBorders>
              <w:top w:val="single" w:sz="4" w:space="0" w:color="auto"/>
              <w:left w:val="nil"/>
              <w:bottom w:val="single" w:sz="4" w:space="0" w:color="auto"/>
              <w:right w:val="nil"/>
            </w:tcBorders>
          </w:tcPr>
          <w:p w:rsidR="009148E9" w:rsidRDefault="009148E9" w:rsidP="00272F4E">
            <w:pPr>
              <w:pStyle w:val="ConsPlusNormal"/>
            </w:pPr>
          </w:p>
        </w:tc>
        <w:tc>
          <w:tcPr>
            <w:tcW w:w="397" w:type="dxa"/>
            <w:tcBorders>
              <w:top w:val="nil"/>
              <w:left w:val="nil"/>
              <w:bottom w:val="nil"/>
              <w:right w:val="nil"/>
            </w:tcBorders>
          </w:tcPr>
          <w:p w:rsidR="009148E9" w:rsidRDefault="009148E9" w:rsidP="00272F4E">
            <w:pPr>
              <w:pStyle w:val="ConsPlusNormal"/>
            </w:pPr>
          </w:p>
        </w:tc>
        <w:tc>
          <w:tcPr>
            <w:tcW w:w="8220" w:type="dxa"/>
            <w:vMerge/>
            <w:tcBorders>
              <w:top w:val="nil"/>
              <w:left w:val="nil"/>
              <w:bottom w:val="nil"/>
              <w:right w:val="nil"/>
            </w:tcBorders>
          </w:tcPr>
          <w:p w:rsidR="009148E9" w:rsidRDefault="009148E9" w:rsidP="00272F4E">
            <w:pPr>
              <w:pStyle w:val="ConsPlusNormal"/>
            </w:pPr>
          </w:p>
        </w:tc>
      </w:tr>
      <w:tr w:rsidR="009148E9" w:rsidTr="00272F4E">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9148E9" w:rsidRDefault="009148E9" w:rsidP="00272F4E">
            <w:pPr>
              <w:pStyle w:val="ConsPlusNormal"/>
            </w:pPr>
          </w:p>
        </w:tc>
        <w:tc>
          <w:tcPr>
            <w:tcW w:w="397" w:type="dxa"/>
            <w:tcBorders>
              <w:top w:val="nil"/>
              <w:left w:val="single" w:sz="4" w:space="0" w:color="auto"/>
              <w:bottom w:val="nil"/>
              <w:right w:val="nil"/>
            </w:tcBorders>
          </w:tcPr>
          <w:p w:rsidR="009148E9" w:rsidRDefault="009148E9" w:rsidP="00272F4E">
            <w:pPr>
              <w:pStyle w:val="ConsPlusNormal"/>
            </w:pPr>
          </w:p>
        </w:tc>
        <w:tc>
          <w:tcPr>
            <w:tcW w:w="8220" w:type="dxa"/>
            <w:vMerge w:val="restart"/>
            <w:tcBorders>
              <w:top w:val="nil"/>
              <w:left w:val="nil"/>
              <w:bottom w:val="nil"/>
              <w:right w:val="nil"/>
            </w:tcBorders>
          </w:tcPr>
          <w:p w:rsidR="009148E9" w:rsidRDefault="009148E9" w:rsidP="00272F4E">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148E9" w:rsidTr="00272F4E">
        <w:tc>
          <w:tcPr>
            <w:tcW w:w="454" w:type="dxa"/>
            <w:tcBorders>
              <w:top w:val="single" w:sz="4" w:space="0" w:color="auto"/>
              <w:left w:val="nil"/>
              <w:bottom w:val="nil"/>
              <w:right w:val="nil"/>
            </w:tcBorders>
          </w:tcPr>
          <w:p w:rsidR="009148E9" w:rsidRDefault="009148E9" w:rsidP="00272F4E">
            <w:pPr>
              <w:pStyle w:val="ConsPlusNormal"/>
            </w:pPr>
          </w:p>
        </w:tc>
        <w:tc>
          <w:tcPr>
            <w:tcW w:w="397" w:type="dxa"/>
            <w:tcBorders>
              <w:top w:val="nil"/>
              <w:left w:val="nil"/>
              <w:bottom w:val="nil"/>
              <w:right w:val="nil"/>
            </w:tcBorders>
          </w:tcPr>
          <w:p w:rsidR="009148E9" w:rsidRDefault="009148E9" w:rsidP="00272F4E">
            <w:pPr>
              <w:pStyle w:val="ConsPlusNormal"/>
            </w:pPr>
          </w:p>
        </w:tc>
        <w:tc>
          <w:tcPr>
            <w:tcW w:w="8220" w:type="dxa"/>
            <w:vMerge/>
            <w:tcBorders>
              <w:top w:val="nil"/>
              <w:left w:val="nil"/>
              <w:bottom w:val="nil"/>
              <w:right w:val="nil"/>
            </w:tcBorders>
          </w:tcPr>
          <w:p w:rsidR="009148E9" w:rsidRDefault="009148E9" w:rsidP="00272F4E">
            <w:pPr>
              <w:pStyle w:val="ConsPlusNormal"/>
            </w:pPr>
          </w:p>
        </w:tc>
      </w:tr>
      <w:tr w:rsidR="009148E9" w:rsidTr="00272F4E">
        <w:tc>
          <w:tcPr>
            <w:tcW w:w="9071" w:type="dxa"/>
            <w:gridSpan w:val="3"/>
            <w:tcBorders>
              <w:top w:val="nil"/>
              <w:left w:val="nil"/>
              <w:bottom w:val="single" w:sz="4" w:space="0" w:color="auto"/>
              <w:right w:val="nil"/>
            </w:tcBorders>
          </w:tcPr>
          <w:p w:rsidR="009148E9" w:rsidRDefault="009148E9" w:rsidP="00272F4E">
            <w:pPr>
              <w:pStyle w:val="ConsPlusNormal"/>
            </w:pPr>
          </w:p>
        </w:tc>
      </w:tr>
      <w:tr w:rsidR="009148E9" w:rsidTr="00272F4E">
        <w:tc>
          <w:tcPr>
            <w:tcW w:w="9071" w:type="dxa"/>
            <w:gridSpan w:val="3"/>
            <w:tcBorders>
              <w:top w:val="single" w:sz="4" w:space="0" w:color="auto"/>
              <w:left w:val="nil"/>
              <w:bottom w:val="nil"/>
              <w:right w:val="nil"/>
            </w:tcBorders>
          </w:tcPr>
          <w:p w:rsidR="009148E9" w:rsidRDefault="009148E9" w:rsidP="00272F4E">
            <w:pPr>
              <w:pStyle w:val="ConsPlusNormal"/>
              <w:jc w:val="center"/>
            </w:pPr>
            <w:r>
              <w:t>(указываются фамилия, имя, отчество)</w:t>
            </w:r>
          </w:p>
        </w:tc>
      </w:tr>
      <w:tr w:rsidR="009148E9" w:rsidTr="00272F4E">
        <w:tc>
          <w:tcPr>
            <w:tcW w:w="9071" w:type="dxa"/>
            <w:gridSpan w:val="3"/>
            <w:tcBorders>
              <w:top w:val="nil"/>
              <w:left w:val="nil"/>
              <w:bottom w:val="nil"/>
              <w:right w:val="nil"/>
            </w:tcBorders>
          </w:tcPr>
          <w:p w:rsidR="009148E9" w:rsidRDefault="009148E9" w:rsidP="00272F4E">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9148E9" w:rsidRDefault="009148E9" w:rsidP="00272F4E">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9148E9" w:rsidRDefault="009148E9" w:rsidP="00272F4E">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9148E9" w:rsidRDefault="009148E9" w:rsidP="00272F4E">
            <w:pPr>
              <w:pStyle w:val="ConsPlusNormal"/>
              <w:jc w:val="both"/>
            </w:pPr>
            <w:r>
              <w:t>Настоящее согласие действует до даты его отзыва, указанной в личном заявлении, заполненном в произвольной форме, поданном оператору.</w:t>
            </w:r>
          </w:p>
        </w:tc>
      </w:tr>
    </w:tbl>
    <w:p w:rsidR="009148E9" w:rsidRDefault="009148E9" w:rsidP="009148E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912"/>
        <w:gridCol w:w="340"/>
        <w:gridCol w:w="2324"/>
      </w:tblGrid>
      <w:tr w:rsidR="009148E9" w:rsidTr="00272F4E">
        <w:tc>
          <w:tcPr>
            <w:tcW w:w="2154" w:type="dxa"/>
            <w:tcBorders>
              <w:top w:val="nil"/>
              <w:left w:val="nil"/>
              <w:right w:val="nil"/>
            </w:tcBorders>
          </w:tcPr>
          <w:p w:rsidR="009148E9" w:rsidRDefault="009148E9" w:rsidP="00272F4E">
            <w:pPr>
              <w:pStyle w:val="ConsPlusNormal"/>
            </w:pPr>
          </w:p>
        </w:tc>
        <w:tc>
          <w:tcPr>
            <w:tcW w:w="340" w:type="dxa"/>
            <w:tcBorders>
              <w:top w:val="nil"/>
              <w:left w:val="nil"/>
              <w:bottom w:val="nil"/>
              <w:right w:val="nil"/>
            </w:tcBorders>
          </w:tcPr>
          <w:p w:rsidR="009148E9" w:rsidRDefault="009148E9" w:rsidP="00272F4E">
            <w:pPr>
              <w:pStyle w:val="ConsPlusNormal"/>
            </w:pPr>
          </w:p>
        </w:tc>
        <w:tc>
          <w:tcPr>
            <w:tcW w:w="3912" w:type="dxa"/>
            <w:tcBorders>
              <w:top w:val="nil"/>
              <w:left w:val="nil"/>
              <w:right w:val="nil"/>
            </w:tcBorders>
          </w:tcPr>
          <w:p w:rsidR="009148E9" w:rsidRDefault="009148E9" w:rsidP="00272F4E">
            <w:pPr>
              <w:pStyle w:val="ConsPlusNormal"/>
            </w:pPr>
          </w:p>
        </w:tc>
        <w:tc>
          <w:tcPr>
            <w:tcW w:w="340" w:type="dxa"/>
            <w:tcBorders>
              <w:top w:val="nil"/>
              <w:left w:val="nil"/>
              <w:bottom w:val="nil"/>
              <w:right w:val="nil"/>
            </w:tcBorders>
          </w:tcPr>
          <w:p w:rsidR="009148E9" w:rsidRDefault="009148E9" w:rsidP="00272F4E">
            <w:pPr>
              <w:pStyle w:val="ConsPlusNormal"/>
            </w:pPr>
          </w:p>
        </w:tc>
        <w:tc>
          <w:tcPr>
            <w:tcW w:w="2324" w:type="dxa"/>
            <w:tcBorders>
              <w:top w:val="nil"/>
              <w:left w:val="nil"/>
              <w:right w:val="nil"/>
            </w:tcBorders>
          </w:tcPr>
          <w:p w:rsidR="009148E9" w:rsidRDefault="009148E9" w:rsidP="00272F4E">
            <w:pPr>
              <w:pStyle w:val="ConsPlusNormal"/>
            </w:pPr>
          </w:p>
        </w:tc>
      </w:tr>
      <w:tr w:rsidR="009148E9" w:rsidTr="00272F4E">
        <w:tc>
          <w:tcPr>
            <w:tcW w:w="2154" w:type="dxa"/>
            <w:tcBorders>
              <w:left w:val="nil"/>
              <w:bottom w:val="nil"/>
              <w:right w:val="nil"/>
            </w:tcBorders>
          </w:tcPr>
          <w:p w:rsidR="009148E9" w:rsidRDefault="009148E9" w:rsidP="00272F4E">
            <w:pPr>
              <w:pStyle w:val="ConsPlusNormal"/>
              <w:jc w:val="center"/>
            </w:pPr>
            <w:r>
              <w:rPr>
                <w:i/>
              </w:rPr>
              <w:t>(подпись)</w:t>
            </w:r>
          </w:p>
        </w:tc>
        <w:tc>
          <w:tcPr>
            <w:tcW w:w="340" w:type="dxa"/>
            <w:tcBorders>
              <w:top w:val="nil"/>
              <w:left w:val="nil"/>
              <w:bottom w:val="nil"/>
              <w:right w:val="nil"/>
            </w:tcBorders>
          </w:tcPr>
          <w:p w:rsidR="009148E9" w:rsidRDefault="009148E9" w:rsidP="00272F4E">
            <w:pPr>
              <w:pStyle w:val="ConsPlusNormal"/>
            </w:pPr>
          </w:p>
        </w:tc>
        <w:tc>
          <w:tcPr>
            <w:tcW w:w="3912" w:type="dxa"/>
            <w:tcBorders>
              <w:left w:val="nil"/>
              <w:bottom w:val="nil"/>
              <w:right w:val="nil"/>
            </w:tcBorders>
          </w:tcPr>
          <w:p w:rsidR="009148E9" w:rsidRDefault="009148E9" w:rsidP="00272F4E">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9148E9" w:rsidRDefault="009148E9" w:rsidP="00272F4E">
            <w:pPr>
              <w:pStyle w:val="ConsPlusNormal"/>
            </w:pPr>
          </w:p>
        </w:tc>
        <w:tc>
          <w:tcPr>
            <w:tcW w:w="2324" w:type="dxa"/>
            <w:tcBorders>
              <w:left w:val="nil"/>
              <w:bottom w:val="nil"/>
              <w:right w:val="nil"/>
            </w:tcBorders>
          </w:tcPr>
          <w:p w:rsidR="009148E9" w:rsidRDefault="009148E9" w:rsidP="00272F4E">
            <w:pPr>
              <w:pStyle w:val="ConsPlusNormal"/>
              <w:jc w:val="center"/>
            </w:pPr>
            <w:r>
              <w:rPr>
                <w:i/>
              </w:rPr>
              <w:t>(дата)</w:t>
            </w:r>
          </w:p>
        </w:tc>
      </w:tr>
    </w:tbl>
    <w:p w:rsidR="009148E9" w:rsidRDefault="009148E9" w:rsidP="009148E9">
      <w:pPr>
        <w:pStyle w:val="ConsPlusNormal"/>
        <w:jc w:val="right"/>
      </w:pPr>
    </w:p>
    <w:p w:rsidR="009148E9" w:rsidRDefault="009148E9" w:rsidP="009148E9">
      <w:pPr>
        <w:pStyle w:val="ConsPlusNormal"/>
      </w:pPr>
    </w:p>
    <w:p w:rsidR="009148E9" w:rsidRDefault="009148E9" w:rsidP="009148E9">
      <w:pPr>
        <w:pStyle w:val="ConsPlusNormal"/>
      </w:pPr>
    </w:p>
    <w:p w:rsidR="009148E9" w:rsidRDefault="009148E9" w:rsidP="009148E9">
      <w:pPr>
        <w:pStyle w:val="ConsPlusNormal"/>
      </w:pPr>
    </w:p>
    <w:p w:rsidR="009148E9" w:rsidRDefault="009148E9" w:rsidP="009148E9">
      <w:pPr>
        <w:pStyle w:val="ConsPlusNormal"/>
      </w:pPr>
    </w:p>
    <w:p w:rsidR="009148E9" w:rsidRDefault="009148E9" w:rsidP="009148E9">
      <w:pPr>
        <w:pStyle w:val="ConsPlusNormal"/>
        <w:jc w:val="right"/>
        <w:outlineLvl w:val="1"/>
      </w:pPr>
      <w:r>
        <w:t>Приложение 11</w:t>
      </w:r>
    </w:p>
    <w:p w:rsidR="009148E9" w:rsidRDefault="009148E9" w:rsidP="009148E9">
      <w:pPr>
        <w:pStyle w:val="ConsPlusNormal"/>
        <w:jc w:val="right"/>
      </w:pPr>
      <w:r>
        <w:t>к административному регламенту</w:t>
      </w:r>
    </w:p>
    <w:p w:rsidR="009148E9" w:rsidRDefault="009148E9" w:rsidP="009148E9">
      <w:pPr>
        <w:pStyle w:val="ConsPlusNormal"/>
        <w:jc w:val="right"/>
      </w:pPr>
      <w:r>
        <w:t>предоставления государственной услуги</w:t>
      </w:r>
    </w:p>
    <w:p w:rsidR="009148E9" w:rsidRDefault="009148E9" w:rsidP="009148E9">
      <w:pPr>
        <w:pStyle w:val="ConsPlusNormal"/>
        <w:jc w:val="right"/>
      </w:pPr>
      <w:r>
        <w:t>по назначению гражданам, проживающим</w:t>
      </w:r>
    </w:p>
    <w:p w:rsidR="009148E9" w:rsidRDefault="009148E9" w:rsidP="009148E9">
      <w:pPr>
        <w:pStyle w:val="ConsPlusNormal"/>
        <w:jc w:val="right"/>
      </w:pPr>
      <w:r>
        <w:t>на территории Ленинградской области,</w:t>
      </w:r>
    </w:p>
    <w:p w:rsidR="009148E9" w:rsidRDefault="009148E9" w:rsidP="009148E9">
      <w:pPr>
        <w:pStyle w:val="ConsPlusNormal"/>
        <w:jc w:val="right"/>
      </w:pPr>
      <w:r>
        <w:t>субсидии на оплату жилого помещения</w:t>
      </w:r>
    </w:p>
    <w:p w:rsidR="009148E9" w:rsidRDefault="009148E9" w:rsidP="009148E9">
      <w:pPr>
        <w:pStyle w:val="ConsPlusNormal"/>
        <w:jc w:val="right"/>
      </w:pPr>
      <w:r>
        <w:t>и коммунальных услуг</w:t>
      </w:r>
    </w:p>
    <w:p w:rsidR="009148E9" w:rsidRDefault="009148E9" w:rsidP="0091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8E9"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8E9" w:rsidRDefault="009148E9"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8E9" w:rsidRDefault="009148E9"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8E9" w:rsidRDefault="009148E9" w:rsidP="00272F4E">
            <w:pPr>
              <w:pStyle w:val="ConsPlusNormal"/>
              <w:jc w:val="center"/>
            </w:pPr>
            <w:r>
              <w:rPr>
                <w:color w:val="392C69"/>
              </w:rPr>
              <w:t>Список изменяющих документов</w:t>
            </w:r>
          </w:p>
          <w:p w:rsidR="009148E9" w:rsidRDefault="009148E9" w:rsidP="00272F4E">
            <w:pPr>
              <w:pStyle w:val="ConsPlusNormal"/>
              <w:jc w:val="center"/>
            </w:pPr>
            <w:r>
              <w:rPr>
                <w:color w:val="392C69"/>
              </w:rPr>
              <w:t xml:space="preserve">(введено </w:t>
            </w:r>
            <w:hyperlink r:id="rId107">
              <w:r>
                <w:rPr>
                  <w:color w:val="0000FF"/>
                </w:rPr>
                <w:t>Приказом</w:t>
              </w:r>
            </w:hyperlink>
            <w:r>
              <w:rPr>
                <w:color w:val="392C69"/>
              </w:rPr>
              <w:t xml:space="preserve"> комитета по социальной защите населения Ленинградской</w:t>
            </w:r>
          </w:p>
          <w:p w:rsidR="009148E9" w:rsidRDefault="009148E9" w:rsidP="00272F4E">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9148E9" w:rsidRDefault="009148E9" w:rsidP="00272F4E">
            <w:pPr>
              <w:pStyle w:val="ConsPlusNormal"/>
            </w:pPr>
          </w:p>
        </w:tc>
      </w:tr>
    </w:tbl>
    <w:p w:rsidR="009148E9" w:rsidRDefault="009148E9" w:rsidP="009148E9">
      <w:pPr>
        <w:pStyle w:val="ConsPlusNormal"/>
        <w:jc w:val="right"/>
      </w:pPr>
    </w:p>
    <w:p w:rsidR="009148E9" w:rsidRDefault="009148E9" w:rsidP="009148E9">
      <w:pPr>
        <w:pStyle w:val="ConsPlusNormal"/>
      </w:pPr>
      <w:r>
        <w:t>Примерная форма доверенности</w:t>
      </w:r>
    </w:p>
    <w:p w:rsidR="009148E9" w:rsidRDefault="009148E9" w:rsidP="009148E9">
      <w:pPr>
        <w:pStyle w:val="ConsPlusNormal"/>
      </w:pPr>
    </w:p>
    <w:p w:rsidR="009148E9" w:rsidRDefault="009148E9" w:rsidP="009148E9">
      <w:pPr>
        <w:pStyle w:val="ConsPlusNonformat"/>
        <w:jc w:val="both"/>
      </w:pPr>
      <w:bookmarkStart w:id="18" w:name="P14062"/>
      <w:bookmarkEnd w:id="18"/>
      <w:r>
        <w:t xml:space="preserve">                               ДОВЕРЕННОСТЬ</w:t>
      </w:r>
    </w:p>
    <w:p w:rsidR="009148E9" w:rsidRDefault="009148E9" w:rsidP="009148E9">
      <w:pPr>
        <w:pStyle w:val="ConsPlusNonformat"/>
        <w:jc w:val="both"/>
      </w:pPr>
      <w:r>
        <w:t xml:space="preserve">                 на получение государственных(ой) услуг(и)</w:t>
      </w:r>
    </w:p>
    <w:p w:rsidR="009148E9" w:rsidRDefault="009148E9" w:rsidP="009148E9">
      <w:pPr>
        <w:pStyle w:val="ConsPlusNonformat"/>
        <w:jc w:val="both"/>
      </w:pPr>
      <w:r>
        <w:lastRenderedPageBreak/>
        <w:t xml:space="preserve">                        (простая письменная форма)</w:t>
      </w:r>
    </w:p>
    <w:p w:rsidR="009148E9" w:rsidRDefault="009148E9" w:rsidP="009148E9">
      <w:pPr>
        <w:pStyle w:val="ConsPlusNonformat"/>
        <w:jc w:val="both"/>
      </w:pPr>
    </w:p>
    <w:p w:rsidR="009148E9" w:rsidRDefault="009148E9" w:rsidP="009148E9">
      <w:pPr>
        <w:pStyle w:val="ConsPlusNonformat"/>
        <w:jc w:val="both"/>
      </w:pPr>
      <w:r>
        <w:t xml:space="preserve">            ______________________         "__" ______ 20__ г.</w:t>
      </w:r>
    </w:p>
    <w:p w:rsidR="009148E9" w:rsidRDefault="009148E9" w:rsidP="009148E9">
      <w:pPr>
        <w:pStyle w:val="ConsPlusNonformat"/>
        <w:jc w:val="both"/>
      </w:pPr>
    </w:p>
    <w:p w:rsidR="009148E9" w:rsidRDefault="009148E9" w:rsidP="009148E9">
      <w:pPr>
        <w:pStyle w:val="ConsPlusNonformat"/>
        <w:jc w:val="both"/>
      </w:pPr>
      <w:r>
        <w:t>Я, _____________________________________, "___" ________ _____ г. рождения,</w:t>
      </w:r>
    </w:p>
    <w:p w:rsidR="009148E9" w:rsidRDefault="009148E9" w:rsidP="009148E9">
      <w:pPr>
        <w:pStyle w:val="ConsPlusNonformat"/>
        <w:jc w:val="both"/>
      </w:pPr>
      <w:r>
        <w:t xml:space="preserve">     (Ф.И.О. доверителя полностью)</w:t>
      </w:r>
    </w:p>
    <w:p w:rsidR="009148E9" w:rsidRDefault="009148E9" w:rsidP="009148E9">
      <w:pPr>
        <w:pStyle w:val="ConsPlusNonformat"/>
        <w:jc w:val="both"/>
      </w:pPr>
    </w:p>
    <w:p w:rsidR="009148E9" w:rsidRDefault="009148E9" w:rsidP="009148E9">
      <w:pPr>
        <w:pStyle w:val="ConsPlusNonformat"/>
        <w:jc w:val="both"/>
      </w:pPr>
      <w:r>
        <w:t>паспорт серии ________ N ________, выдан __________________________________</w:t>
      </w:r>
    </w:p>
    <w:p w:rsidR="009148E9" w:rsidRDefault="009148E9" w:rsidP="009148E9">
      <w:pPr>
        <w:pStyle w:val="ConsPlusNonformat"/>
        <w:jc w:val="both"/>
      </w:pPr>
      <w:r>
        <w:t>"___" _______ _____ г., зарегистрированный(ая) по адресу: ________________,</w:t>
      </w:r>
    </w:p>
    <w:p w:rsidR="009148E9" w:rsidRDefault="009148E9" w:rsidP="009148E9">
      <w:pPr>
        <w:pStyle w:val="ConsPlusNonformat"/>
        <w:jc w:val="both"/>
      </w:pPr>
      <w:r>
        <w:t>проживающий(ая) по адресу: _____________________________________, настоящей</w:t>
      </w:r>
    </w:p>
    <w:p w:rsidR="009148E9" w:rsidRDefault="009148E9" w:rsidP="009148E9">
      <w:pPr>
        <w:pStyle w:val="ConsPlusNonformat"/>
        <w:jc w:val="both"/>
      </w:pPr>
      <w:r>
        <w:t>доверенностью уполномочиваю _______________________________________________</w:t>
      </w:r>
    </w:p>
    <w:p w:rsidR="009148E9" w:rsidRDefault="009148E9" w:rsidP="009148E9">
      <w:pPr>
        <w:pStyle w:val="ConsPlusNonformat"/>
        <w:jc w:val="both"/>
      </w:pPr>
      <w:r>
        <w:t>___________________________________________________________________________</w:t>
      </w:r>
    </w:p>
    <w:p w:rsidR="009148E9" w:rsidRDefault="009148E9" w:rsidP="009148E9">
      <w:pPr>
        <w:pStyle w:val="ConsPlusNonformat"/>
        <w:jc w:val="both"/>
      </w:pPr>
      <w:r>
        <w:t>___________________________________________________________________________</w:t>
      </w:r>
    </w:p>
    <w:p w:rsidR="009148E9" w:rsidRDefault="009148E9" w:rsidP="009148E9">
      <w:pPr>
        <w:pStyle w:val="ConsPlusNonformat"/>
        <w:jc w:val="both"/>
      </w:pPr>
      <w:r>
        <w:t xml:space="preserve">                    (Ф.И.О. доверенного лица полностью)</w:t>
      </w:r>
    </w:p>
    <w:p w:rsidR="009148E9" w:rsidRDefault="009148E9" w:rsidP="009148E9">
      <w:pPr>
        <w:pStyle w:val="ConsPlusNonformat"/>
        <w:jc w:val="both"/>
      </w:pPr>
    </w:p>
    <w:p w:rsidR="009148E9" w:rsidRDefault="009148E9" w:rsidP="009148E9">
      <w:pPr>
        <w:pStyle w:val="ConsPlusNonformat"/>
        <w:jc w:val="both"/>
      </w:pPr>
      <w:r>
        <w:t>"___" ________ ______ год рождения, паспорт серии _______ N ________, выдан</w:t>
      </w:r>
    </w:p>
    <w:p w:rsidR="009148E9" w:rsidRDefault="009148E9" w:rsidP="009148E9">
      <w:pPr>
        <w:pStyle w:val="ConsPlusNonformat"/>
        <w:jc w:val="both"/>
      </w:pPr>
      <w:r>
        <w:t>___________________________________________________________________________</w:t>
      </w:r>
    </w:p>
    <w:p w:rsidR="009148E9" w:rsidRDefault="009148E9" w:rsidP="009148E9">
      <w:pPr>
        <w:pStyle w:val="ConsPlusNonformat"/>
        <w:jc w:val="both"/>
      </w:pPr>
      <w:r>
        <w:t>"___" _______ _____ г., зарегистрированного(ую) по адресу: _______________,</w:t>
      </w:r>
    </w:p>
    <w:p w:rsidR="009148E9" w:rsidRDefault="009148E9" w:rsidP="009148E9">
      <w:pPr>
        <w:pStyle w:val="ConsPlusNonformat"/>
        <w:jc w:val="both"/>
      </w:pPr>
      <w:r>
        <w:t>проживающего(ую) по адресу: ______________________________________________,</w:t>
      </w:r>
    </w:p>
    <w:p w:rsidR="009148E9" w:rsidRDefault="009148E9" w:rsidP="009148E9">
      <w:pPr>
        <w:pStyle w:val="ConsPlusNonformat"/>
        <w:jc w:val="both"/>
      </w:pPr>
      <w:r>
        <w:t>в целях получения государственных(ой) услуг(и) ____________________________</w:t>
      </w:r>
    </w:p>
    <w:p w:rsidR="009148E9" w:rsidRDefault="009148E9" w:rsidP="009148E9">
      <w:pPr>
        <w:pStyle w:val="ConsPlusNonformat"/>
        <w:jc w:val="both"/>
      </w:pPr>
      <w:r>
        <w:t>___________________________________________________________________________</w:t>
      </w:r>
    </w:p>
    <w:p w:rsidR="009148E9" w:rsidRDefault="009148E9" w:rsidP="009148E9">
      <w:pPr>
        <w:pStyle w:val="ConsPlusNonformat"/>
        <w:jc w:val="both"/>
      </w:pPr>
      <w:r>
        <w:t xml:space="preserve">                (наименование государственных(ой) услуг(и))</w:t>
      </w:r>
    </w:p>
    <w:p w:rsidR="009148E9" w:rsidRDefault="009148E9" w:rsidP="009148E9">
      <w:pPr>
        <w:pStyle w:val="ConsPlusNonformat"/>
        <w:jc w:val="both"/>
      </w:pPr>
    </w:p>
    <w:p w:rsidR="009148E9" w:rsidRDefault="009148E9" w:rsidP="009148E9">
      <w:pPr>
        <w:pStyle w:val="ConsPlusNonformat"/>
        <w:jc w:val="both"/>
      </w:pPr>
      <w:r>
        <w:t>быть  моим  представителем  в  ЦСЗН и(или) МФЦ, в связи с чем совершать  от</w:t>
      </w:r>
    </w:p>
    <w:p w:rsidR="009148E9" w:rsidRDefault="009148E9" w:rsidP="009148E9">
      <w:pPr>
        <w:pStyle w:val="ConsPlusNonformat"/>
        <w:jc w:val="both"/>
      </w:pPr>
      <w:r>
        <w:t>моего имени следующие действия:</w:t>
      </w:r>
    </w:p>
    <w:p w:rsidR="009148E9" w:rsidRDefault="009148E9" w:rsidP="009148E9">
      <w:pPr>
        <w:pStyle w:val="ConsPlusNonformat"/>
        <w:jc w:val="both"/>
      </w:pPr>
      <w:r>
        <w:t xml:space="preserve">    -   подавать  от  моего  имени  заявление  на  получение  указанных(ой)</w:t>
      </w:r>
    </w:p>
    <w:p w:rsidR="009148E9" w:rsidRDefault="009148E9" w:rsidP="009148E9">
      <w:pPr>
        <w:pStyle w:val="ConsPlusNonformat"/>
        <w:jc w:val="both"/>
      </w:pPr>
      <w:r>
        <w:t>государственных(ой) услуг(и) с приложением всех необходимых документов;</w:t>
      </w:r>
    </w:p>
    <w:p w:rsidR="009148E9" w:rsidRDefault="009148E9" w:rsidP="009148E9">
      <w:pPr>
        <w:pStyle w:val="ConsPlusNonformat"/>
        <w:jc w:val="both"/>
      </w:pPr>
      <w:r>
        <w:t xml:space="preserve">    - давать согласие на обработку моих персональных данных с целью и в</w:t>
      </w:r>
    </w:p>
    <w:p w:rsidR="009148E9" w:rsidRDefault="009148E9" w:rsidP="009148E9">
      <w:pPr>
        <w:pStyle w:val="ConsPlusNonformat"/>
        <w:jc w:val="both"/>
      </w:pPr>
      <w:r>
        <w:t>объемах,  необходимых  для предоставления указанных(ой) государственных(ой)</w:t>
      </w:r>
    </w:p>
    <w:p w:rsidR="009148E9" w:rsidRDefault="009148E9" w:rsidP="009148E9">
      <w:pPr>
        <w:pStyle w:val="ConsPlusNonformat"/>
        <w:jc w:val="both"/>
      </w:pPr>
      <w:r>
        <w:t>услуг(и);</w:t>
      </w:r>
    </w:p>
    <w:p w:rsidR="009148E9" w:rsidRDefault="009148E9" w:rsidP="009148E9">
      <w:pPr>
        <w:pStyle w:val="ConsPlusNonformat"/>
        <w:jc w:val="both"/>
      </w:pPr>
      <w:r>
        <w:t xml:space="preserve">    - получать результат указанных(ой) государственных(ой) услуг(и);</w:t>
      </w:r>
    </w:p>
    <w:p w:rsidR="009148E9" w:rsidRDefault="009148E9" w:rsidP="009148E9">
      <w:pPr>
        <w:pStyle w:val="ConsPlusNonformat"/>
        <w:jc w:val="both"/>
      </w:pPr>
      <w:r>
        <w:t xml:space="preserve">    -  расписываться  за  меня  и  совершать  иные  действия,  связанные  с</w:t>
      </w:r>
    </w:p>
    <w:p w:rsidR="009148E9" w:rsidRDefault="009148E9" w:rsidP="009148E9">
      <w:pPr>
        <w:pStyle w:val="ConsPlusNonformat"/>
        <w:jc w:val="both"/>
      </w:pPr>
      <w:r>
        <w:t>получением указанных(ой) государственных(ой) услуг(и).</w:t>
      </w:r>
    </w:p>
    <w:p w:rsidR="009148E9" w:rsidRDefault="009148E9" w:rsidP="009148E9">
      <w:pPr>
        <w:pStyle w:val="ConsPlusNonformat"/>
        <w:jc w:val="both"/>
      </w:pPr>
      <w:r>
        <w:t xml:space="preserve">    Полномочия  по  настоящей  доверенности  не  могут быть переданы другим</w:t>
      </w:r>
    </w:p>
    <w:p w:rsidR="009148E9" w:rsidRDefault="009148E9" w:rsidP="009148E9">
      <w:pPr>
        <w:pStyle w:val="ConsPlusNonformat"/>
        <w:jc w:val="both"/>
      </w:pPr>
      <w:r>
        <w:t>лицам.</w:t>
      </w:r>
    </w:p>
    <w:p w:rsidR="009148E9" w:rsidRDefault="009148E9" w:rsidP="009148E9">
      <w:pPr>
        <w:pStyle w:val="ConsPlusNonformat"/>
        <w:jc w:val="both"/>
      </w:pPr>
      <w:r>
        <w:t xml:space="preserve">    Доверенность выдана сроком на _______ месяц(ев).</w:t>
      </w:r>
    </w:p>
    <w:p w:rsidR="009148E9" w:rsidRDefault="009148E9" w:rsidP="009148E9">
      <w:pPr>
        <w:pStyle w:val="ConsPlusNonformat"/>
        <w:jc w:val="both"/>
      </w:pPr>
    </w:p>
    <w:p w:rsidR="009148E9" w:rsidRDefault="009148E9" w:rsidP="009148E9">
      <w:pPr>
        <w:pStyle w:val="ConsPlusNonformat"/>
        <w:jc w:val="both"/>
      </w:pPr>
      <w:r>
        <w:t>Доверитель ________________________________________________  ______________</w:t>
      </w:r>
    </w:p>
    <w:p w:rsidR="009148E9" w:rsidRDefault="009148E9" w:rsidP="009148E9">
      <w:pPr>
        <w:pStyle w:val="ConsPlusNonformat"/>
        <w:jc w:val="both"/>
      </w:pPr>
      <w:r>
        <w:t xml:space="preserve">                  (Ф.И.О. доверителя полностью)                (подпись)</w:t>
      </w:r>
    </w:p>
    <w:p w:rsidR="005B74CE" w:rsidRDefault="005B74CE">
      <w:bookmarkStart w:id="19" w:name="_GoBack"/>
      <w:bookmarkEnd w:id="19"/>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E9"/>
    <w:rsid w:val="005B74CE"/>
    <w:rsid w:val="0091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C7D56-38A8-41FC-9FD0-95FFF92B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8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48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48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48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48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48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48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48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69542&amp;dst=100119" TargetMode="External"/><Relationship Id="rId21" Type="http://schemas.openxmlformats.org/officeDocument/2006/relationships/hyperlink" Target="http://social.lenobl.ru/" TargetMode="External"/><Relationship Id="rId42" Type="http://schemas.openxmlformats.org/officeDocument/2006/relationships/hyperlink" Target="https://login.consultant.ru/link/?req=doc&amp;base=LAW&amp;n=493210&amp;dst=100239" TargetMode="External"/><Relationship Id="rId47" Type="http://schemas.openxmlformats.org/officeDocument/2006/relationships/hyperlink" Target="https://login.consultant.ru/link/?req=doc&amp;base=SPB&amp;n=298618&amp;dst=100056" TargetMode="External"/><Relationship Id="rId63" Type="http://schemas.openxmlformats.org/officeDocument/2006/relationships/hyperlink" Target="https://login.consultant.ru/link/?req=doc&amp;base=LAW&amp;n=494996&amp;dst=100352" TargetMode="External"/><Relationship Id="rId68" Type="http://schemas.openxmlformats.org/officeDocument/2006/relationships/hyperlink" Target="https://login.consultant.ru/link/?req=doc&amp;base=SPB&amp;n=298618&amp;dst=100099" TargetMode="External"/><Relationship Id="rId84" Type="http://schemas.openxmlformats.org/officeDocument/2006/relationships/hyperlink" Target="https://login.consultant.ru/link/?req=doc&amp;base=SPB&amp;n=308078&amp;dst=100482" TargetMode="External"/><Relationship Id="rId89" Type="http://schemas.openxmlformats.org/officeDocument/2006/relationships/hyperlink" Target="https://login.consultant.ru/link/?req=doc&amp;base=LAW&amp;n=494996&amp;dst=244" TargetMode="External"/><Relationship Id="rId2" Type="http://schemas.openxmlformats.org/officeDocument/2006/relationships/settings" Target="settings.xml"/><Relationship Id="rId16" Type="http://schemas.openxmlformats.org/officeDocument/2006/relationships/hyperlink" Target="https://login.consultant.ru/link/?req=doc&amp;base=SPB&amp;n=306912&amp;dst=100078" TargetMode="External"/><Relationship Id="rId29" Type="http://schemas.openxmlformats.org/officeDocument/2006/relationships/hyperlink" Target="https://login.consultant.ru/link/?req=doc&amp;base=LAW&amp;n=494999&amp;dst=100202" TargetMode="External"/><Relationship Id="rId107" Type="http://schemas.openxmlformats.org/officeDocument/2006/relationships/hyperlink" Target="https://login.consultant.ru/link/?req=doc&amp;base=SPB&amp;n=228015&amp;dst=100597" TargetMode="External"/><Relationship Id="rId11" Type="http://schemas.openxmlformats.org/officeDocument/2006/relationships/hyperlink" Target="https://login.consultant.ru/link/?req=doc&amp;base=SPB&amp;n=285728&amp;dst=100167" TargetMode="External"/><Relationship Id="rId24" Type="http://schemas.openxmlformats.org/officeDocument/2006/relationships/hyperlink" Target="www.gosuslugi.ru" TargetMode="External"/><Relationship Id="rId32" Type="http://schemas.openxmlformats.org/officeDocument/2006/relationships/hyperlink" Target="https://login.consultant.ru/link/?req=doc&amp;base=SPB&amp;n=303879&amp;dst=100017" TargetMode="External"/><Relationship Id="rId37" Type="http://schemas.openxmlformats.org/officeDocument/2006/relationships/hyperlink" Target="https://login.consultant.ru/link/?req=doc&amp;base=SPB&amp;n=293547&amp;dst=100573"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SPB&amp;n=267388&amp;dst=100075" TargetMode="External"/><Relationship Id="rId53" Type="http://schemas.openxmlformats.org/officeDocument/2006/relationships/hyperlink" Target="https://login.consultant.ru/link/?req=doc&amp;base=SPB&amp;n=298618&amp;dst=100057" TargetMode="External"/><Relationship Id="rId58" Type="http://schemas.openxmlformats.org/officeDocument/2006/relationships/hyperlink" Target="https://login.consultant.ru/link/?req=doc&amp;base=SPB&amp;n=298618&amp;dst=100059" TargetMode="External"/><Relationship Id="rId66" Type="http://schemas.openxmlformats.org/officeDocument/2006/relationships/hyperlink" Target="https://login.consultant.ru/link/?req=doc&amp;base=LAW&amp;n=494998" TargetMode="External"/><Relationship Id="rId74" Type="http://schemas.openxmlformats.org/officeDocument/2006/relationships/hyperlink" Target="https://login.consultant.ru/link/?req=doc&amp;base=SPB&amp;n=308078&amp;dst=100479" TargetMode="External"/><Relationship Id="rId79" Type="http://schemas.openxmlformats.org/officeDocument/2006/relationships/hyperlink" Target="https://login.consultant.ru/link/?req=doc&amp;base=LAW&amp;n=494996&amp;dst=100134" TargetMode="External"/><Relationship Id="rId87" Type="http://schemas.openxmlformats.org/officeDocument/2006/relationships/hyperlink" Target="https://login.consultant.ru/link/?req=doc&amp;base=SPB&amp;n=298618&amp;dst=100171" TargetMode="External"/><Relationship Id="rId102" Type="http://schemas.openxmlformats.org/officeDocument/2006/relationships/hyperlink" Target="https://login.consultant.ru/link/?req=doc&amp;base=SPB&amp;n=298618&amp;dst=100173" TargetMode="External"/><Relationship Id="rId5" Type="http://schemas.openxmlformats.org/officeDocument/2006/relationships/hyperlink" Target="https://login.consultant.ru/link/?req=doc&amp;base=SPB&amp;n=228015&amp;dst=100581" TargetMode="External"/><Relationship Id="rId61" Type="http://schemas.openxmlformats.org/officeDocument/2006/relationships/hyperlink" Target="https://login.consultant.ru/link/?req=doc&amp;base=LAW&amp;n=494996&amp;dst=43" TargetMode="External"/><Relationship Id="rId82" Type="http://schemas.openxmlformats.org/officeDocument/2006/relationships/hyperlink" Target="https://login.consultant.ru/link/?req=doc&amp;base=LAW&amp;n=494996"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LAW&amp;n=494996&amp;dst=100354" TargetMode="External"/><Relationship Id="rId19" Type="http://schemas.openxmlformats.org/officeDocument/2006/relationships/hyperlink" Target="https://login.consultant.ru/link/?req=doc&amp;base=SPB&amp;n=267388&amp;dst=100068" TargetMode="External"/><Relationship Id="rId14" Type="http://schemas.openxmlformats.org/officeDocument/2006/relationships/hyperlink" Target="https://login.consultant.ru/link/?req=doc&amp;base=SPB&amp;n=303879&amp;dst=100016" TargetMode="External"/><Relationship Id="rId22" Type="http://schemas.openxmlformats.org/officeDocument/2006/relationships/hyperlink" Target="http://mfc47.ru/" TargetMode="External"/><Relationship Id="rId27" Type="http://schemas.openxmlformats.org/officeDocument/2006/relationships/hyperlink" Target="https://login.consultant.ru/link/?req=doc&amp;base=SPB&amp;n=293547&amp;dst=100571" TargetMode="External"/><Relationship Id="rId30" Type="http://schemas.openxmlformats.org/officeDocument/2006/relationships/hyperlink" Target="https://login.consultant.ru/link/?req=doc&amp;base=LAW&amp;n=494999&amp;dst=100243" TargetMode="External"/><Relationship Id="rId35" Type="http://schemas.openxmlformats.org/officeDocument/2006/relationships/hyperlink" Target="https://login.consultant.ru/link/?req=doc&amp;base=LAW&amp;n=494999&amp;dst=100243" TargetMode="External"/><Relationship Id="rId43" Type="http://schemas.openxmlformats.org/officeDocument/2006/relationships/hyperlink" Target="https://login.consultant.ru/link/?req=doc&amp;base=LAW&amp;n=493210&amp;dst=100462" TargetMode="External"/><Relationship Id="rId48" Type="http://schemas.openxmlformats.org/officeDocument/2006/relationships/hyperlink" Target="https://login.consultant.ru/link/?req=doc&amp;base=LAW&amp;n=495127" TargetMode="External"/><Relationship Id="rId56" Type="http://schemas.openxmlformats.org/officeDocument/2006/relationships/hyperlink" Target="https://login.consultant.ru/link/?req=doc&amp;base=LAW&amp;n=479460&amp;dst=100020" TargetMode="External"/><Relationship Id="rId64" Type="http://schemas.openxmlformats.org/officeDocument/2006/relationships/hyperlink" Target="https://login.consultant.ru/link/?req=doc&amp;base=LAW&amp;n=494996&amp;dst=100352" TargetMode="External"/><Relationship Id="rId69" Type="http://schemas.openxmlformats.org/officeDocument/2006/relationships/hyperlink" Target="https://login.consultant.ru/link/?req=doc&amp;base=SPB&amp;n=298618&amp;dst=100107" TargetMode="External"/><Relationship Id="rId77" Type="http://schemas.openxmlformats.org/officeDocument/2006/relationships/hyperlink" Target="https://login.consultant.ru/link/?req=doc&amp;base=SPB&amp;n=298175" TargetMode="External"/><Relationship Id="rId100" Type="http://schemas.openxmlformats.org/officeDocument/2006/relationships/hyperlink" Target="https://login.consultant.ru/link/?req=doc&amp;base=SPB&amp;n=303879&amp;dst=100024" TargetMode="External"/><Relationship Id="rId105" Type="http://schemas.openxmlformats.org/officeDocument/2006/relationships/hyperlink" Target="https://login.consultant.ru/link/?req=doc&amp;base=LAW&amp;n=503695&amp;dst=1224" TargetMode="External"/><Relationship Id="rId8" Type="http://schemas.openxmlformats.org/officeDocument/2006/relationships/hyperlink" Target="https://login.consultant.ru/link/?req=doc&amp;base=SPB&amp;n=269542&amp;dst=100117" TargetMode="External"/><Relationship Id="rId51" Type="http://schemas.openxmlformats.org/officeDocument/2006/relationships/hyperlink" Target="https://login.consultant.ru/link/?req=doc&amp;base=SPB&amp;n=293547&amp;dst=100575" TargetMode="External"/><Relationship Id="rId72" Type="http://schemas.openxmlformats.org/officeDocument/2006/relationships/hyperlink" Target="https://login.consultant.ru/link/?req=doc&amp;base=SPB&amp;n=274431&amp;dst=100014" TargetMode="External"/><Relationship Id="rId80" Type="http://schemas.openxmlformats.org/officeDocument/2006/relationships/hyperlink" Target="https://login.consultant.ru/link/?req=doc&amp;base=SPB&amp;n=298618&amp;dst=100115" TargetMode="External"/><Relationship Id="rId85" Type="http://schemas.openxmlformats.org/officeDocument/2006/relationships/hyperlink" Target="https://login.consultant.ru/link/?req=doc&amp;base=SPB&amp;n=298618&amp;dst=100168" TargetMode="External"/><Relationship Id="rId93" Type="http://schemas.openxmlformats.org/officeDocument/2006/relationships/hyperlink" Target="https://login.consultant.ru/link/?req=doc&amp;base=LAW&amp;n=494996&amp;dst=100354" TargetMode="External"/><Relationship Id="rId98" Type="http://schemas.openxmlformats.org/officeDocument/2006/relationships/hyperlink" Target="https://login.consultant.ru/link/?req=doc&amp;base=SPB&amp;n=303879&amp;dst=100022"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3547&amp;dst=100570" TargetMode="External"/><Relationship Id="rId17" Type="http://schemas.openxmlformats.org/officeDocument/2006/relationships/hyperlink" Target="https://login.consultant.ru/link/?req=doc&amp;base=SPB&amp;n=308078&amp;dst=100472" TargetMode="External"/><Relationship Id="rId25" Type="http://schemas.openxmlformats.org/officeDocument/2006/relationships/hyperlink" Target="https://login.consultant.ru/link/?req=doc&amp;base=SPB&amp;n=308078&amp;dst=100473" TargetMode="External"/><Relationship Id="rId33" Type="http://schemas.openxmlformats.org/officeDocument/2006/relationships/hyperlink" Target="https://login.consultant.ru/link/?req=doc&amp;base=LAW&amp;n=494999&amp;dst=100189" TargetMode="External"/><Relationship Id="rId38" Type="http://schemas.openxmlformats.org/officeDocument/2006/relationships/hyperlink" Target="https://login.consultant.ru/link/?req=doc&amp;base=SPB&amp;n=298618&amp;dst=100013" TargetMode="External"/><Relationship Id="rId46" Type="http://schemas.openxmlformats.org/officeDocument/2006/relationships/hyperlink" Target="https://login.consultant.ru/link/?req=doc&amp;base=SPB&amp;n=298618&amp;dst=100055" TargetMode="External"/><Relationship Id="rId59" Type="http://schemas.openxmlformats.org/officeDocument/2006/relationships/hyperlink" Target="https://login.consultant.ru/link/?req=doc&amp;base=SPB&amp;n=298618&amp;dst=100094" TargetMode="External"/><Relationship Id="rId67" Type="http://schemas.openxmlformats.org/officeDocument/2006/relationships/hyperlink" Target="https://login.consultant.ru/link/?req=doc&amp;base=LAW&amp;n=494996" TargetMode="External"/><Relationship Id="rId103" Type="http://schemas.openxmlformats.org/officeDocument/2006/relationships/hyperlink" Target="https://login.consultant.ru/link/?req=doc&amp;base=LAW&amp;n=197748&amp;dst=100008" TargetMode="External"/><Relationship Id="rId108" Type="http://schemas.openxmlformats.org/officeDocument/2006/relationships/fontTable" Target="fontTable.xml"/><Relationship Id="rId20" Type="http://schemas.openxmlformats.org/officeDocument/2006/relationships/hyperlink" Target="https://login.consultant.ru/link/?req=doc&amp;base=SPB&amp;n=269542&amp;dst=100118" TargetMode="External"/><Relationship Id="rId41" Type="http://schemas.openxmlformats.org/officeDocument/2006/relationships/hyperlink" Target="https://login.consultant.ru/link/?req=doc&amp;base=SPB&amp;n=303879&amp;dst=100021" TargetMode="External"/><Relationship Id="rId54" Type="http://schemas.openxmlformats.org/officeDocument/2006/relationships/hyperlink" Target="https://login.consultant.ru/link/?req=doc&amp;base=SPB&amp;n=227312&amp;dst=100082" TargetMode="External"/><Relationship Id="rId62" Type="http://schemas.openxmlformats.org/officeDocument/2006/relationships/hyperlink" Target="https://login.consultant.ru/link/?req=doc&amp;base=LAW&amp;n=494996&amp;dst=100056" TargetMode="External"/><Relationship Id="rId70" Type="http://schemas.openxmlformats.org/officeDocument/2006/relationships/hyperlink" Target="https://login.consultant.ru/link/?req=doc&amp;base=SPB&amp;n=293547&amp;dst=100583" TargetMode="External"/><Relationship Id="rId75" Type="http://schemas.openxmlformats.org/officeDocument/2006/relationships/hyperlink" Target="https://login.consultant.ru/link/?req=doc&amp;base=SPB&amp;n=298618&amp;dst=100113" TargetMode="External"/><Relationship Id="rId83" Type="http://schemas.openxmlformats.org/officeDocument/2006/relationships/hyperlink" Target="https://login.consultant.ru/link/?req=doc&amp;base=LAW&amp;n=442096" TargetMode="External"/><Relationship Id="rId88" Type="http://schemas.openxmlformats.org/officeDocument/2006/relationships/hyperlink" Target="https://login.consultant.ru/link/?req=doc&amp;base=SPB&amp;n=298618&amp;dst=100172" TargetMode="External"/><Relationship Id="rId91" Type="http://schemas.openxmlformats.org/officeDocument/2006/relationships/hyperlink" Target="https://login.consultant.ru/link/?req=doc&amp;base=LAW&amp;n=494996&amp;dst=100354" TargetMode="External"/><Relationship Id="rId96" Type="http://schemas.openxmlformats.org/officeDocument/2006/relationships/hyperlink" Target="https://login.consultant.ru/link/?req=doc&amp;base=LAW&amp;n=494996&amp;dst=112" TargetMode="External"/><Relationship Id="rId1" Type="http://schemas.openxmlformats.org/officeDocument/2006/relationships/styles" Target="styles.xml"/><Relationship Id="rId6" Type="http://schemas.openxmlformats.org/officeDocument/2006/relationships/hyperlink" Target="https://login.consultant.ru/link/?req=doc&amp;base=SPB&amp;n=239828&amp;dst=100164" TargetMode="External"/><Relationship Id="rId15" Type="http://schemas.openxmlformats.org/officeDocument/2006/relationships/hyperlink" Target="https://login.consultant.ru/link/?req=doc&amp;base=SPB&amp;n=304051&amp;dst=100686" TargetMode="External"/><Relationship Id="rId23" Type="http://schemas.openxmlformats.org/officeDocument/2006/relationships/hyperlink" Target="https://gu.lenobl.ru" TargetMode="External"/><Relationship Id="rId28" Type="http://schemas.openxmlformats.org/officeDocument/2006/relationships/hyperlink" Target="https://login.consultant.ru/link/?req=doc&amp;base=LAW&amp;n=494999&amp;dst=100189" TargetMode="External"/><Relationship Id="rId36" Type="http://schemas.openxmlformats.org/officeDocument/2006/relationships/hyperlink" Target="https://login.consultant.ru/link/?req=doc&amp;base=SPB&amp;n=308078&amp;dst=100477" TargetMode="External"/><Relationship Id="rId49" Type="http://schemas.openxmlformats.org/officeDocument/2006/relationships/hyperlink" Target="https://login.consultant.ru/link/?req=doc&amp;base=SPB&amp;n=306912&amp;dst=100079" TargetMode="External"/><Relationship Id="rId57" Type="http://schemas.openxmlformats.org/officeDocument/2006/relationships/hyperlink" Target="https://login.consultant.ru/link/?req=doc&amp;base=LAW&amp;n=479460&amp;dst=100026" TargetMode="External"/><Relationship Id="rId106" Type="http://schemas.openxmlformats.org/officeDocument/2006/relationships/hyperlink" Target="https://login.consultant.ru/link/?req=doc&amp;base=LAW&amp;n=482686&amp;dst=100282" TargetMode="External"/><Relationship Id="rId10" Type="http://schemas.openxmlformats.org/officeDocument/2006/relationships/hyperlink" Target="https://login.consultant.ru/link/?req=doc&amp;base=SPB&amp;n=274696&amp;dst=100064" TargetMode="External"/><Relationship Id="rId31" Type="http://schemas.openxmlformats.org/officeDocument/2006/relationships/hyperlink" Target="https://login.consultant.ru/link/?req=doc&amp;base=SPB&amp;n=308078&amp;dst=100475" TargetMode="External"/><Relationship Id="rId44" Type="http://schemas.openxmlformats.org/officeDocument/2006/relationships/hyperlink" Target="https://login.consultant.ru/link/?req=doc&amp;base=SPB&amp;n=298618&amp;dst=100014" TargetMode="External"/><Relationship Id="rId52" Type="http://schemas.openxmlformats.org/officeDocument/2006/relationships/hyperlink" Target="https://login.consultant.ru/link/?req=doc&amp;base=SPB&amp;n=228015&amp;dst=100583" TargetMode="External"/><Relationship Id="rId60" Type="http://schemas.openxmlformats.org/officeDocument/2006/relationships/hyperlink" Target="https://login.consultant.ru/link/?req=doc&amp;base=SPB&amp;n=298618&amp;dst=100096" TargetMode="External"/><Relationship Id="rId65" Type="http://schemas.openxmlformats.org/officeDocument/2006/relationships/hyperlink" Target="https://login.consultant.ru/link/?req=doc&amp;base=LAW&amp;n=493206&amp;dst=100094" TargetMode="External"/><Relationship Id="rId73" Type="http://schemas.openxmlformats.org/officeDocument/2006/relationships/hyperlink" Target="https://login.consultant.ru/link/?req=doc&amp;base=SPB&amp;n=298618&amp;dst=100111" TargetMode="External"/><Relationship Id="rId78" Type="http://schemas.openxmlformats.org/officeDocument/2006/relationships/hyperlink" Target="https://login.consultant.ru/link/?req=doc&amp;base=SPB&amp;n=298618&amp;dst=100114" TargetMode="External"/><Relationship Id="rId81" Type="http://schemas.openxmlformats.org/officeDocument/2006/relationships/hyperlink" Target="https://login.consultant.ru/link/?req=doc&amp;base=LAW&amp;n=493206&amp;dst=100094" TargetMode="External"/><Relationship Id="rId86" Type="http://schemas.openxmlformats.org/officeDocument/2006/relationships/hyperlink" Target="https://login.consultant.ru/link/?req=doc&amp;base=SPB&amp;n=298618&amp;dst=100170" TargetMode="External"/><Relationship Id="rId94" Type="http://schemas.openxmlformats.org/officeDocument/2006/relationships/hyperlink" Target="https://login.consultant.ru/link/?req=doc&amp;base=LAW&amp;n=494996&amp;dst=290" TargetMode="External"/><Relationship Id="rId99" Type="http://schemas.openxmlformats.org/officeDocument/2006/relationships/hyperlink" Target="https://login.consultant.ru/link/?req=doc&amp;base=SPB&amp;n=304051&amp;dst=100687" TargetMode="External"/><Relationship Id="rId101" Type="http://schemas.openxmlformats.org/officeDocument/2006/relationships/hyperlink" Target="https://login.consultant.ru/link/?req=doc&amp;base=SPB&amp;n=304051&amp;dst=100689" TargetMode="External"/><Relationship Id="rId4" Type="http://schemas.openxmlformats.org/officeDocument/2006/relationships/hyperlink" Target="https://login.consultant.ru/link/?req=doc&amp;base=SPB&amp;n=227312&amp;dst=100044" TargetMode="External"/><Relationship Id="rId9" Type="http://schemas.openxmlformats.org/officeDocument/2006/relationships/hyperlink" Target="https://login.consultant.ru/link/?req=doc&amp;base=SPB&amp;n=274431&amp;dst=100011" TargetMode="External"/><Relationship Id="rId13" Type="http://schemas.openxmlformats.org/officeDocument/2006/relationships/hyperlink" Target="https://login.consultant.ru/link/?req=doc&amp;base=SPB&amp;n=298618&amp;dst=100012" TargetMode="External"/><Relationship Id="rId18" Type="http://schemas.openxmlformats.org/officeDocument/2006/relationships/hyperlink" Target="https://login.consultant.ru/link/?req=doc&amp;base=SPB&amp;n=267388&amp;dst=100065" TargetMode="External"/><Relationship Id="rId39" Type="http://schemas.openxmlformats.org/officeDocument/2006/relationships/hyperlink" Target="http://social.lenobl.ru" TargetMode="External"/><Relationship Id="rId109" Type="http://schemas.openxmlformats.org/officeDocument/2006/relationships/theme" Target="theme/theme1.xml"/><Relationship Id="rId34" Type="http://schemas.openxmlformats.org/officeDocument/2006/relationships/hyperlink" Target="https://login.consultant.ru/link/?req=doc&amp;base=LAW&amp;n=494999&amp;dst=100202" TargetMode="External"/><Relationship Id="rId50" Type="http://schemas.openxmlformats.org/officeDocument/2006/relationships/hyperlink" Target="https://login.consultant.ru/link/?req=doc&amp;base=LAW&amp;n=482692&amp;dst=475" TargetMode="External"/><Relationship Id="rId55" Type="http://schemas.openxmlformats.org/officeDocument/2006/relationships/hyperlink" Target="https://login.consultant.ru/link/?req=doc&amp;base=SPB&amp;n=227312&amp;dst=100089" TargetMode="External"/><Relationship Id="rId76" Type="http://schemas.openxmlformats.org/officeDocument/2006/relationships/hyperlink" Target="https://login.consultant.ru/link/?req=doc&amp;base=SPB&amp;n=308078&amp;dst=100481" TargetMode="External"/><Relationship Id="rId97" Type="http://schemas.openxmlformats.org/officeDocument/2006/relationships/hyperlink" Target="https://login.consultant.ru/link/?req=doc&amp;base=LAW&amp;n=494996&amp;dst=219" TargetMode="External"/><Relationship Id="rId104" Type="http://schemas.openxmlformats.org/officeDocument/2006/relationships/hyperlink" Target="https://login.consultant.ru/link/?req=doc&amp;base=SPB&amp;n=298618&amp;dst=100174" TargetMode="External"/><Relationship Id="rId7" Type="http://schemas.openxmlformats.org/officeDocument/2006/relationships/hyperlink" Target="https://login.consultant.ru/link/?req=doc&amp;base=SPB&amp;n=267388&amp;dst=100064" TargetMode="External"/><Relationship Id="rId71" Type="http://schemas.openxmlformats.org/officeDocument/2006/relationships/hyperlink" Target="https://login.consultant.ru/link/?req=doc&amp;base=SPB&amp;n=298618&amp;dst=100109" TargetMode="External"/><Relationship Id="rId92" Type="http://schemas.openxmlformats.org/officeDocument/2006/relationships/hyperlink" Target="https://login.consultant.ru/link/?req=doc&amp;base=LAW&amp;n=494996&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17633</Words>
  <Characters>100511</Characters>
  <Application>Microsoft Office Word</Application>
  <DocSecurity>0</DocSecurity>
  <Lines>837</Lines>
  <Paragraphs>235</Paragraphs>
  <ScaleCrop>false</ScaleCrop>
  <Company/>
  <LinksUpToDate>false</LinksUpToDate>
  <CharactersWithSpaces>117909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2025-06-16T10:24:00Z</dcterms:created>
  <dcterms:modified xsi:type="dcterms:W3CDTF">2025-06-16T10:24:00Z</dcterms:modified>
</cp:coreProperties>
</file>