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73" w:rsidRDefault="00855E73" w:rsidP="00855E73">
      <w:pPr>
        <w:pStyle w:val="ConsPlusNormal"/>
        <w:jc w:val="right"/>
        <w:outlineLvl w:val="0"/>
      </w:pPr>
      <w:r>
        <w:t>ПРИЛОЖЕНИЕ 24</w:t>
      </w:r>
    </w:p>
    <w:p w:rsidR="00855E73" w:rsidRDefault="00855E73" w:rsidP="00855E73">
      <w:pPr>
        <w:pStyle w:val="ConsPlusNormal"/>
        <w:jc w:val="right"/>
      </w:pPr>
      <w:r>
        <w:t>к приказу комитета</w:t>
      </w:r>
    </w:p>
    <w:p w:rsidR="00855E73" w:rsidRDefault="00855E73" w:rsidP="00855E73">
      <w:pPr>
        <w:pStyle w:val="ConsPlusNormal"/>
        <w:jc w:val="right"/>
      </w:pPr>
      <w:r>
        <w:t>по социальной защите населения</w:t>
      </w:r>
    </w:p>
    <w:p w:rsidR="00855E73" w:rsidRDefault="00855E73" w:rsidP="00855E73">
      <w:pPr>
        <w:pStyle w:val="ConsPlusNormal"/>
        <w:jc w:val="right"/>
      </w:pPr>
      <w:r>
        <w:t>Ленинградской области</w:t>
      </w:r>
    </w:p>
    <w:p w:rsidR="00855E73" w:rsidRDefault="00855E73" w:rsidP="00855E73">
      <w:pPr>
        <w:pStyle w:val="ConsPlusNormal"/>
        <w:jc w:val="right"/>
      </w:pPr>
      <w:r>
        <w:t>от 31.01.2020 N 5</w:t>
      </w:r>
    </w:p>
    <w:p w:rsidR="00855E73" w:rsidRDefault="00855E73" w:rsidP="00855E73">
      <w:pPr>
        <w:pStyle w:val="ConsPlusNormal"/>
        <w:jc w:val="both"/>
      </w:pPr>
    </w:p>
    <w:p w:rsidR="00855E73" w:rsidRDefault="00855E73" w:rsidP="00855E73">
      <w:pPr>
        <w:pStyle w:val="ConsPlusTitle"/>
        <w:jc w:val="center"/>
      </w:pPr>
      <w:bookmarkStart w:id="0" w:name="P11628"/>
      <w:bookmarkEnd w:id="0"/>
      <w:r>
        <w:t>АДМИНИСТРАТИВНЫЙ РЕГЛАМЕНТ</w:t>
      </w:r>
    </w:p>
    <w:p w:rsidR="00855E73" w:rsidRDefault="00855E73" w:rsidP="00855E73">
      <w:pPr>
        <w:pStyle w:val="ConsPlusTitle"/>
        <w:jc w:val="center"/>
      </w:pPr>
      <w:r>
        <w:t>ПРЕДОСТАВЛЕНИЯ НА ТЕРРИТОРИИ ЛЕНИНГРАДСКОЙ ОБЛАСТИ</w:t>
      </w:r>
    </w:p>
    <w:p w:rsidR="00855E73" w:rsidRDefault="00855E73" w:rsidP="00855E73">
      <w:pPr>
        <w:pStyle w:val="ConsPlusTitle"/>
        <w:jc w:val="center"/>
      </w:pPr>
      <w:r>
        <w:t>ГОСУДАРСТВЕННОЙ УСЛУГИ ПО НАЗНАЧЕНИЮ ЕЖЕГОДНОЙ ДЕНЕЖНОЙ</w:t>
      </w:r>
    </w:p>
    <w:p w:rsidR="00855E73" w:rsidRDefault="00855E73" w:rsidP="00855E73">
      <w:pPr>
        <w:pStyle w:val="ConsPlusTitle"/>
        <w:jc w:val="center"/>
      </w:pPr>
      <w:r>
        <w:t>ВЫПЛАТЫ ГРАЖДАНАМ, НАГРАЖДЕННЫМ НАГРУДНЫМ ЗНАКОМ "ПОЧЕТНЫЙ</w:t>
      </w:r>
    </w:p>
    <w:p w:rsidR="00855E73" w:rsidRDefault="00855E73" w:rsidP="00855E73">
      <w:pPr>
        <w:pStyle w:val="ConsPlusTitle"/>
        <w:jc w:val="center"/>
      </w:pPr>
      <w:r>
        <w:t>ДОНОР РОССИИ" ИЛИ НАГРУДНЫМ ЗНАКОМ "ПОЧЕТНЫЙ ДОНОР СССР"</w:t>
      </w:r>
    </w:p>
    <w:p w:rsidR="00855E73" w:rsidRDefault="00855E73" w:rsidP="00855E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5E7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5E73" w:rsidRDefault="00855E7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5E73" w:rsidRDefault="00855E7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5E73" w:rsidRDefault="00855E73" w:rsidP="00272F4E">
            <w:pPr>
              <w:pStyle w:val="ConsPlusNormal"/>
              <w:jc w:val="center"/>
            </w:pPr>
            <w:r>
              <w:rPr>
                <w:color w:val="392C69"/>
              </w:rPr>
              <w:t>Список изменяющих документов</w:t>
            </w:r>
          </w:p>
          <w:p w:rsidR="00855E73" w:rsidRDefault="00855E73" w:rsidP="00272F4E">
            <w:pPr>
              <w:pStyle w:val="ConsPlusNormal"/>
              <w:jc w:val="center"/>
            </w:pPr>
            <w:r>
              <w:rPr>
                <w:color w:val="392C69"/>
              </w:rPr>
              <w:t>(в ред. Приказов комитета по социальной защите населения Ленинградской</w:t>
            </w:r>
          </w:p>
          <w:p w:rsidR="00855E73" w:rsidRDefault="00855E73" w:rsidP="00272F4E">
            <w:pPr>
              <w:pStyle w:val="ConsPlusNormal"/>
              <w:jc w:val="center"/>
            </w:pPr>
            <w:r>
              <w:rPr>
                <w:color w:val="392C69"/>
              </w:rPr>
              <w:t xml:space="preserve">области от 30.06.2020 </w:t>
            </w:r>
            <w:hyperlink r:id="rId4">
              <w:r>
                <w:rPr>
                  <w:color w:val="0000FF"/>
                </w:rPr>
                <w:t>N 24</w:t>
              </w:r>
            </w:hyperlink>
            <w:r>
              <w:rPr>
                <w:color w:val="392C69"/>
              </w:rPr>
              <w:t xml:space="preserve">, от 29.12.2022 </w:t>
            </w:r>
            <w:hyperlink r:id="rId5">
              <w:r>
                <w:rPr>
                  <w:color w:val="0000FF"/>
                </w:rPr>
                <w:t>N 04-89</w:t>
              </w:r>
            </w:hyperlink>
            <w:r>
              <w:rPr>
                <w:color w:val="392C69"/>
              </w:rPr>
              <w:t xml:space="preserve">, от 15.02.2023 </w:t>
            </w:r>
            <w:hyperlink r:id="rId6">
              <w:r>
                <w:rPr>
                  <w:color w:val="0000FF"/>
                </w:rPr>
                <w:t>N 04-10</w:t>
              </w:r>
            </w:hyperlink>
            <w:r>
              <w:rPr>
                <w:color w:val="392C69"/>
              </w:rPr>
              <w:t>,</w:t>
            </w:r>
          </w:p>
          <w:p w:rsidR="00855E73" w:rsidRDefault="00855E73" w:rsidP="00272F4E">
            <w:pPr>
              <w:pStyle w:val="ConsPlusNormal"/>
              <w:jc w:val="center"/>
            </w:pPr>
            <w:r>
              <w:rPr>
                <w:color w:val="392C69"/>
              </w:rPr>
              <w:t xml:space="preserve">от 02.06.2023 </w:t>
            </w:r>
            <w:hyperlink r:id="rId7">
              <w:r>
                <w:rPr>
                  <w:color w:val="0000FF"/>
                </w:rPr>
                <w:t>N 04-34</w:t>
              </w:r>
            </w:hyperlink>
            <w:r>
              <w:rPr>
                <w:color w:val="392C69"/>
              </w:rPr>
              <w:t xml:space="preserve">, от 14.06.2024 </w:t>
            </w:r>
            <w:hyperlink r:id="rId8">
              <w:r>
                <w:rPr>
                  <w:color w:val="0000FF"/>
                </w:rPr>
                <w:t>N 04-35</w:t>
              </w:r>
            </w:hyperlink>
            <w:r>
              <w:rPr>
                <w:color w:val="392C69"/>
              </w:rPr>
              <w:t xml:space="preserve">, от 18.11.2024 </w:t>
            </w:r>
            <w:hyperlink r:id="rId9">
              <w:r>
                <w:rPr>
                  <w:color w:val="0000FF"/>
                </w:rPr>
                <w:t>N 04-84</w:t>
              </w:r>
            </w:hyperlink>
            <w:r>
              <w:rPr>
                <w:color w:val="392C69"/>
              </w:rPr>
              <w:t>,</w:t>
            </w:r>
          </w:p>
          <w:p w:rsidR="00855E73" w:rsidRDefault="00855E73" w:rsidP="00272F4E">
            <w:pPr>
              <w:pStyle w:val="ConsPlusNormal"/>
              <w:jc w:val="center"/>
            </w:pPr>
            <w:r>
              <w:rPr>
                <w:color w:val="392C69"/>
              </w:rPr>
              <w:t xml:space="preserve">от 24.02.2025 </w:t>
            </w:r>
            <w:hyperlink r:id="rId10">
              <w:r>
                <w:rPr>
                  <w:color w:val="0000FF"/>
                </w:rPr>
                <w:t>N 04-25</w:t>
              </w:r>
            </w:hyperlink>
            <w:r>
              <w:rPr>
                <w:color w:val="392C69"/>
              </w:rPr>
              <w:t xml:space="preserve">, от 17.03.2025 </w:t>
            </w:r>
            <w:hyperlink r:id="rId11">
              <w:r>
                <w:rPr>
                  <w:color w:val="0000FF"/>
                </w:rPr>
                <w:t>N 04-32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E73" w:rsidRDefault="00855E73" w:rsidP="00272F4E">
            <w:pPr>
              <w:pStyle w:val="ConsPlusNormal"/>
            </w:pPr>
          </w:p>
        </w:tc>
      </w:tr>
    </w:tbl>
    <w:p w:rsidR="00855E73" w:rsidRDefault="00855E73" w:rsidP="00855E73">
      <w:pPr>
        <w:pStyle w:val="ConsPlusNormal"/>
        <w:jc w:val="center"/>
      </w:pPr>
    </w:p>
    <w:p w:rsidR="00855E73" w:rsidRDefault="00855E73" w:rsidP="00855E73">
      <w:pPr>
        <w:pStyle w:val="ConsPlusNormal"/>
        <w:jc w:val="center"/>
      </w:pPr>
      <w:r>
        <w:t>сокращенное наименование - назначение ежегодной денежной</w:t>
      </w:r>
    </w:p>
    <w:p w:rsidR="00855E73" w:rsidRDefault="00855E73" w:rsidP="00855E73">
      <w:pPr>
        <w:pStyle w:val="ConsPlusNormal"/>
        <w:jc w:val="center"/>
      </w:pPr>
      <w:r>
        <w:t>выплаты гражданам, награжденным нагрудным знаком "Почетный</w:t>
      </w:r>
    </w:p>
    <w:p w:rsidR="00855E73" w:rsidRDefault="00855E73" w:rsidP="00855E73">
      <w:pPr>
        <w:pStyle w:val="ConsPlusNormal"/>
        <w:jc w:val="center"/>
      </w:pPr>
      <w:r>
        <w:t>донор России" или нагрудным знаком "Почетный донор СССР"</w:t>
      </w:r>
    </w:p>
    <w:p w:rsidR="00855E73" w:rsidRDefault="00855E73" w:rsidP="00855E73">
      <w:pPr>
        <w:pStyle w:val="ConsPlusNormal"/>
        <w:jc w:val="center"/>
      </w:pPr>
      <w:r>
        <w:t>(далее - регламент, государственная услуга)</w:t>
      </w:r>
    </w:p>
    <w:p w:rsidR="00855E73" w:rsidRDefault="00855E73" w:rsidP="00855E73">
      <w:pPr>
        <w:pStyle w:val="ConsPlusNormal"/>
        <w:jc w:val="center"/>
      </w:pPr>
    </w:p>
    <w:p w:rsidR="00855E73" w:rsidRDefault="00855E73" w:rsidP="00855E73">
      <w:pPr>
        <w:pStyle w:val="ConsPlusTitle"/>
        <w:jc w:val="center"/>
        <w:outlineLvl w:val="1"/>
      </w:pPr>
      <w:r>
        <w:t>I. ОБЩИЕ ПОЛОЖЕНИЯ</w:t>
      </w:r>
    </w:p>
    <w:p w:rsidR="00855E73" w:rsidRDefault="00855E73" w:rsidP="00855E73">
      <w:pPr>
        <w:pStyle w:val="ConsPlusNormal"/>
        <w:jc w:val="center"/>
      </w:pPr>
    </w:p>
    <w:p w:rsidR="00855E73" w:rsidRDefault="00855E73" w:rsidP="00855E73">
      <w:pPr>
        <w:pStyle w:val="ConsPlusTitle"/>
        <w:jc w:val="center"/>
        <w:outlineLvl w:val="2"/>
      </w:pPr>
      <w:r>
        <w:t>Предмет регулирования административного регламента</w:t>
      </w:r>
    </w:p>
    <w:p w:rsidR="00855E73" w:rsidRDefault="00855E73" w:rsidP="00855E73">
      <w:pPr>
        <w:pStyle w:val="ConsPlusTitle"/>
        <w:jc w:val="center"/>
      </w:pPr>
      <w:r>
        <w:t>услуги (описание услуги)</w:t>
      </w:r>
    </w:p>
    <w:p w:rsidR="00855E73" w:rsidRDefault="00855E73" w:rsidP="00855E73">
      <w:pPr>
        <w:pStyle w:val="ConsPlusNormal"/>
        <w:ind w:firstLine="540"/>
        <w:jc w:val="both"/>
      </w:pPr>
    </w:p>
    <w:p w:rsidR="00855E73" w:rsidRDefault="00855E73" w:rsidP="00855E73">
      <w:pPr>
        <w:pStyle w:val="ConsPlusNormal"/>
        <w:ind w:firstLine="540"/>
        <w:jc w:val="both"/>
      </w:pPr>
      <w:r>
        <w:t>1.1. Настоящий регламент устанавливает порядок и стандарт предоставления государственной услуги.</w:t>
      </w:r>
    </w:p>
    <w:p w:rsidR="00855E73" w:rsidRDefault="00855E73" w:rsidP="00855E73">
      <w:pPr>
        <w:pStyle w:val="ConsPlusNormal"/>
        <w:ind w:firstLine="540"/>
        <w:jc w:val="both"/>
      </w:pPr>
    </w:p>
    <w:p w:rsidR="00855E73" w:rsidRDefault="00855E73" w:rsidP="00855E73">
      <w:pPr>
        <w:pStyle w:val="ConsPlusTitle"/>
        <w:jc w:val="center"/>
        <w:outlineLvl w:val="2"/>
      </w:pPr>
      <w:r>
        <w:t>Категории заявителей и их представителей, имеющих право</w:t>
      </w:r>
    </w:p>
    <w:p w:rsidR="00855E73" w:rsidRDefault="00855E73" w:rsidP="00855E73">
      <w:pPr>
        <w:pStyle w:val="ConsPlusTitle"/>
        <w:jc w:val="center"/>
      </w:pPr>
      <w:r>
        <w:t>выступать от их имени</w:t>
      </w:r>
    </w:p>
    <w:p w:rsidR="00855E73" w:rsidRDefault="00855E73" w:rsidP="00855E73">
      <w:pPr>
        <w:pStyle w:val="ConsPlusNormal"/>
        <w:ind w:firstLine="540"/>
        <w:jc w:val="both"/>
      </w:pPr>
    </w:p>
    <w:p w:rsidR="00855E73" w:rsidRDefault="00855E73" w:rsidP="00855E73">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имеющих место жительства или место пребывания либо фактически проживающих на территории Ленинградской области:</w:t>
      </w:r>
    </w:p>
    <w:p w:rsidR="00855E73" w:rsidRDefault="00855E73" w:rsidP="00855E73">
      <w:pPr>
        <w:pStyle w:val="ConsPlusNormal"/>
        <w:spacing w:before="220"/>
        <w:ind w:firstLine="540"/>
        <w:jc w:val="both"/>
      </w:pPr>
      <w:r>
        <w:t>лиц, награжденных нагрудным знаком "Почетный донор России";</w:t>
      </w:r>
    </w:p>
    <w:p w:rsidR="00855E73" w:rsidRDefault="00855E73" w:rsidP="00855E73">
      <w:pPr>
        <w:pStyle w:val="ConsPlusNormal"/>
        <w:spacing w:before="220"/>
        <w:ind w:firstLine="540"/>
        <w:jc w:val="both"/>
      </w:pPr>
      <w:r>
        <w:t>лиц, награжденных нагрудным знаком "Почетный донор СССР";</w:t>
      </w:r>
    </w:p>
    <w:p w:rsidR="00855E73" w:rsidRDefault="00855E73" w:rsidP="00855E73">
      <w:pPr>
        <w:pStyle w:val="ConsPlusNormal"/>
        <w:spacing w:before="220"/>
        <w:ind w:firstLine="540"/>
        <w:jc w:val="both"/>
      </w:pPr>
      <w:r>
        <w:t>лиц, имеющих статус Почетный донор Украины;</w:t>
      </w:r>
    </w:p>
    <w:p w:rsidR="00855E73" w:rsidRDefault="00855E73" w:rsidP="00855E73">
      <w:pPr>
        <w:pStyle w:val="ConsPlusNormal"/>
        <w:spacing w:before="220"/>
        <w:ind w:firstLine="540"/>
        <w:jc w:val="both"/>
      </w:pPr>
      <w:r>
        <w:t>лиц, имеющих статус Почетный донор Донецкой Народной Республики;</w:t>
      </w:r>
    </w:p>
    <w:p w:rsidR="00855E73" w:rsidRDefault="00855E73" w:rsidP="00855E73">
      <w:pPr>
        <w:pStyle w:val="ConsPlusNormal"/>
        <w:spacing w:before="220"/>
        <w:ind w:firstLine="540"/>
        <w:jc w:val="both"/>
      </w:pPr>
      <w:r>
        <w:t>лиц, имеющих статус Почетный донор Луганской Народной Республики.</w:t>
      </w:r>
    </w:p>
    <w:p w:rsidR="00855E73" w:rsidRDefault="00855E73" w:rsidP="00855E73">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855E73" w:rsidRDefault="00855E73" w:rsidP="00855E73">
      <w:pPr>
        <w:pStyle w:val="ConsPlusNormal"/>
        <w:spacing w:before="220"/>
        <w:ind w:firstLine="540"/>
        <w:jc w:val="both"/>
      </w:pPr>
      <w:r>
        <w:t>законные представители (опекуны, попечители) недееспособных заявителей;</w:t>
      </w:r>
    </w:p>
    <w:p w:rsidR="00855E73" w:rsidRDefault="00855E73" w:rsidP="00855E73">
      <w:pPr>
        <w:pStyle w:val="ConsPlusNormal"/>
        <w:spacing w:before="220"/>
        <w:ind w:firstLine="540"/>
        <w:jc w:val="both"/>
      </w:pPr>
      <w:r>
        <w:t xml:space="preserve">уполномоченные лица, действующие в силу полномочий, основанных на доверенности, </w:t>
      </w:r>
      <w:r>
        <w:lastRenderedPageBreak/>
        <w:t>оформленной в соответствии с действующим законодательством и подтверждающей наличие у представителя прав действовать от лица заявителя.</w:t>
      </w:r>
    </w:p>
    <w:p w:rsidR="00855E73" w:rsidRDefault="00855E73" w:rsidP="00855E73">
      <w:pPr>
        <w:pStyle w:val="ConsPlusNormal"/>
        <w:jc w:val="both"/>
      </w:pPr>
      <w:r>
        <w:t xml:space="preserve">(п. 1.2 в ред. </w:t>
      </w:r>
      <w:hyperlink r:id="rId12">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ind w:firstLine="540"/>
        <w:jc w:val="both"/>
      </w:pPr>
    </w:p>
    <w:p w:rsidR="00855E73" w:rsidRDefault="00855E73" w:rsidP="00855E73">
      <w:pPr>
        <w:pStyle w:val="ConsPlusTitle"/>
        <w:jc w:val="center"/>
        <w:outlineLvl w:val="2"/>
      </w:pPr>
      <w:r>
        <w:t>Порядок информирования о предоставлении</w:t>
      </w:r>
    </w:p>
    <w:p w:rsidR="00855E73" w:rsidRDefault="00855E73" w:rsidP="00855E73">
      <w:pPr>
        <w:pStyle w:val="ConsPlusTitle"/>
        <w:jc w:val="center"/>
      </w:pPr>
      <w:r>
        <w:t>государственной услуги</w:t>
      </w:r>
    </w:p>
    <w:p w:rsidR="00855E73" w:rsidRDefault="00855E73" w:rsidP="00855E73">
      <w:pPr>
        <w:pStyle w:val="ConsPlusNormal"/>
        <w:jc w:val="both"/>
      </w:pPr>
    </w:p>
    <w:p w:rsidR="00855E73" w:rsidRDefault="00855E73" w:rsidP="00855E73">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855E73" w:rsidRDefault="00855E73" w:rsidP="00855E7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55E73" w:rsidRDefault="00855E73" w:rsidP="00855E73">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855E73" w:rsidRDefault="00855E73" w:rsidP="00855E73">
      <w:pPr>
        <w:pStyle w:val="ConsPlusNormal"/>
        <w:spacing w:before="220"/>
        <w:ind w:firstLine="540"/>
        <w:jc w:val="both"/>
      </w:pPr>
      <w:r>
        <w:t xml:space="preserve">на сайте комитета по социальной защите населения Ленинградской области: </w:t>
      </w:r>
      <w:hyperlink r:id="rId13">
        <w:r>
          <w:rPr>
            <w:color w:val="0000FF"/>
          </w:rPr>
          <w:t>http://social.lenobl.ru/</w:t>
        </w:r>
      </w:hyperlink>
      <w:r>
        <w:t>;</w:t>
      </w:r>
    </w:p>
    <w:p w:rsidR="00855E73" w:rsidRDefault="00855E73" w:rsidP="00855E73">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4">
        <w:r>
          <w:rPr>
            <w:color w:val="0000FF"/>
          </w:rPr>
          <w:t>http://mfc47.ru/</w:t>
        </w:r>
      </w:hyperlink>
      <w:r>
        <w:t>;</w:t>
      </w:r>
    </w:p>
    <w:p w:rsidR="00855E73" w:rsidRDefault="00855E73" w:rsidP="00855E73">
      <w:pPr>
        <w:pStyle w:val="ConsPlusNormal"/>
        <w:spacing w:before="220"/>
        <w:ind w:firstLine="540"/>
        <w:jc w:val="both"/>
      </w:pPr>
      <w:r>
        <w:t xml:space="preserve">на Едином портале государственных услуг (далее - ЕПГУ) </w:t>
      </w:r>
      <w:hyperlink r:id="rId15">
        <w:r>
          <w:rPr>
            <w:color w:val="0000FF"/>
          </w:rPr>
          <w:t>https://www.gosuslugi.ru</w:t>
        </w:r>
      </w:hyperlink>
      <w:r>
        <w:t>;</w:t>
      </w:r>
    </w:p>
    <w:p w:rsidR="00855E73" w:rsidRDefault="00855E73" w:rsidP="00855E73">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855E73" w:rsidRDefault="00855E73" w:rsidP="00855E73">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855E73" w:rsidRDefault="00855E73" w:rsidP="00855E73">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855E73" w:rsidRDefault="00855E73" w:rsidP="00855E73">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w:t>
      </w:r>
    </w:p>
    <w:p w:rsidR="00855E73" w:rsidRDefault="00855E73" w:rsidP="00855E73">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855E73" w:rsidRDefault="00855E73" w:rsidP="00855E73">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55E73" w:rsidRDefault="00855E73" w:rsidP="00855E73">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55E73" w:rsidRDefault="00855E73" w:rsidP="00855E73">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855E73" w:rsidRDefault="00855E73" w:rsidP="00855E73">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55E73" w:rsidRDefault="00855E73" w:rsidP="00855E73">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55E73" w:rsidRDefault="00855E73" w:rsidP="00855E73">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55E73" w:rsidRDefault="00855E73" w:rsidP="00855E73">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855E73" w:rsidRDefault="00855E73" w:rsidP="00855E73">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55E73" w:rsidRDefault="00855E73" w:rsidP="00855E73">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855E73" w:rsidRDefault="00855E73" w:rsidP="00855E73">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55E73" w:rsidRDefault="00855E73" w:rsidP="00855E73">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855E73" w:rsidRDefault="00855E73" w:rsidP="00855E73">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55E73" w:rsidRDefault="00855E73" w:rsidP="00855E73">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55E73" w:rsidRDefault="00855E73" w:rsidP="00855E73">
      <w:pPr>
        <w:pStyle w:val="ConsPlusNormal"/>
        <w:jc w:val="center"/>
      </w:pPr>
    </w:p>
    <w:p w:rsidR="00855E73" w:rsidRDefault="00855E73" w:rsidP="00855E73">
      <w:pPr>
        <w:pStyle w:val="ConsPlusTitle"/>
        <w:jc w:val="center"/>
        <w:outlineLvl w:val="1"/>
      </w:pPr>
      <w:r>
        <w:t>II. СТАНДАРТ ПРЕДОСТАВЛЕНИЯ ГОСУДАРСТВЕННОЙ УСЛУГИ</w:t>
      </w:r>
    </w:p>
    <w:p w:rsidR="00855E73" w:rsidRDefault="00855E73" w:rsidP="00855E73">
      <w:pPr>
        <w:pStyle w:val="ConsPlusNormal"/>
        <w:jc w:val="center"/>
      </w:pPr>
    </w:p>
    <w:p w:rsidR="00855E73" w:rsidRDefault="00855E73" w:rsidP="00855E73">
      <w:pPr>
        <w:pStyle w:val="ConsPlusTitle"/>
        <w:jc w:val="center"/>
        <w:outlineLvl w:val="2"/>
      </w:pPr>
      <w:r>
        <w:t>Полное наименование государственной услуги,</w:t>
      </w:r>
    </w:p>
    <w:p w:rsidR="00855E73" w:rsidRDefault="00855E73" w:rsidP="00855E73">
      <w:pPr>
        <w:pStyle w:val="ConsPlusTitle"/>
        <w:jc w:val="center"/>
      </w:pPr>
      <w:r>
        <w:t>сокращенное наименование государственной услуги</w:t>
      </w:r>
    </w:p>
    <w:p w:rsidR="00855E73" w:rsidRDefault="00855E73" w:rsidP="00855E73">
      <w:pPr>
        <w:pStyle w:val="ConsPlusNormal"/>
        <w:jc w:val="both"/>
      </w:pPr>
    </w:p>
    <w:p w:rsidR="00855E73" w:rsidRDefault="00855E73" w:rsidP="00855E73">
      <w:pPr>
        <w:pStyle w:val="ConsPlusNormal"/>
        <w:ind w:firstLine="540"/>
        <w:jc w:val="both"/>
      </w:pPr>
      <w:r>
        <w:t>2.1. Полное наименование государственной услуги: государственная услуга по назначению ежегодной денежной выплаты гражданам, награжденным нагрудным знаком "Почетный донор России" или нагрудным знаком "Почетный донор СССР" (далее - государственная услуга).</w:t>
      </w:r>
    </w:p>
    <w:p w:rsidR="00855E73" w:rsidRDefault="00855E73" w:rsidP="00855E73">
      <w:pPr>
        <w:pStyle w:val="ConsPlusNormal"/>
        <w:spacing w:before="220"/>
        <w:ind w:firstLine="540"/>
        <w:jc w:val="both"/>
      </w:pPr>
      <w:r>
        <w:lastRenderedPageBreak/>
        <w:t>Сокращенное наименование государственной услуги: назначение ежегодной денежной выплаты гражданам, награжденным нагрудным знаком "Почетный донор России" или нагрудным знаком "Почетный донор СССР".</w:t>
      </w:r>
    </w:p>
    <w:p w:rsidR="00855E73" w:rsidRDefault="00855E73" w:rsidP="00855E73">
      <w:pPr>
        <w:pStyle w:val="ConsPlusNormal"/>
        <w:ind w:firstLine="540"/>
        <w:jc w:val="both"/>
      </w:pPr>
    </w:p>
    <w:p w:rsidR="00855E73" w:rsidRDefault="00855E73" w:rsidP="00855E73">
      <w:pPr>
        <w:pStyle w:val="ConsPlusTitle"/>
        <w:jc w:val="center"/>
        <w:outlineLvl w:val="2"/>
      </w:pPr>
      <w:r>
        <w:t>Наименование органа исполнительной власти</w:t>
      </w:r>
    </w:p>
    <w:p w:rsidR="00855E73" w:rsidRDefault="00855E73" w:rsidP="00855E73">
      <w:pPr>
        <w:pStyle w:val="ConsPlusTitle"/>
        <w:jc w:val="center"/>
      </w:pPr>
      <w:r>
        <w:t>Ленинградской области (органа местного самоуправления),</w:t>
      </w:r>
    </w:p>
    <w:p w:rsidR="00855E73" w:rsidRDefault="00855E73" w:rsidP="00855E73">
      <w:pPr>
        <w:pStyle w:val="ConsPlusTitle"/>
        <w:jc w:val="center"/>
      </w:pPr>
      <w:r>
        <w:t>предоставляющего государственную услугу, а также способы</w:t>
      </w:r>
    </w:p>
    <w:p w:rsidR="00855E73" w:rsidRDefault="00855E73" w:rsidP="00855E73">
      <w:pPr>
        <w:pStyle w:val="ConsPlusTitle"/>
        <w:jc w:val="center"/>
      </w:pPr>
      <w:r>
        <w:t>обращения заявителя</w:t>
      </w:r>
    </w:p>
    <w:p w:rsidR="00855E73" w:rsidRDefault="00855E73" w:rsidP="00855E73">
      <w:pPr>
        <w:pStyle w:val="ConsPlusNormal"/>
        <w:jc w:val="both"/>
      </w:pPr>
    </w:p>
    <w:p w:rsidR="00855E73" w:rsidRDefault="00855E73" w:rsidP="00855E73">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855E73" w:rsidRDefault="00855E73" w:rsidP="00855E73">
      <w:pPr>
        <w:pStyle w:val="ConsPlusNormal"/>
        <w:spacing w:before="220"/>
        <w:ind w:firstLine="540"/>
        <w:jc w:val="both"/>
      </w:pPr>
      <w:r>
        <w:t>2.2.1. В предоставлении государственной услуги участвуют:</w:t>
      </w:r>
    </w:p>
    <w:p w:rsidR="00855E73" w:rsidRDefault="00855E73" w:rsidP="00855E73">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855E73" w:rsidRDefault="00855E73" w:rsidP="00855E73">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855E73" w:rsidRDefault="00855E73" w:rsidP="00855E73">
      <w:pPr>
        <w:pStyle w:val="ConsPlusNormal"/>
        <w:spacing w:before="220"/>
        <w:ind w:firstLine="540"/>
        <w:jc w:val="both"/>
      </w:pPr>
      <w:r>
        <w:t>2.2.2. Заявление на получение государственной услуги с комплектом документов принимается:</w:t>
      </w:r>
    </w:p>
    <w:p w:rsidR="00855E73" w:rsidRDefault="00855E73" w:rsidP="00855E73">
      <w:pPr>
        <w:pStyle w:val="ConsPlusNormal"/>
        <w:spacing w:before="220"/>
        <w:ind w:firstLine="540"/>
        <w:jc w:val="both"/>
      </w:pPr>
      <w:r>
        <w:t>1) при личной явке:</w:t>
      </w:r>
    </w:p>
    <w:p w:rsidR="00855E73" w:rsidRDefault="00855E73" w:rsidP="00855E73">
      <w:pPr>
        <w:pStyle w:val="ConsPlusNormal"/>
        <w:spacing w:before="220"/>
        <w:ind w:firstLine="540"/>
        <w:jc w:val="both"/>
      </w:pPr>
      <w:r>
        <w:t>в МФЦ;</w:t>
      </w:r>
    </w:p>
    <w:p w:rsidR="00855E73" w:rsidRDefault="00855E73" w:rsidP="00855E73">
      <w:pPr>
        <w:pStyle w:val="ConsPlusNormal"/>
        <w:spacing w:before="220"/>
        <w:ind w:firstLine="540"/>
        <w:jc w:val="both"/>
      </w:pPr>
      <w:r>
        <w:t>2) без личной явки:</w:t>
      </w:r>
    </w:p>
    <w:p w:rsidR="00855E73" w:rsidRDefault="00855E73" w:rsidP="00855E73">
      <w:pPr>
        <w:pStyle w:val="ConsPlusNormal"/>
        <w:spacing w:before="220"/>
        <w:ind w:firstLine="540"/>
        <w:jc w:val="both"/>
      </w:pPr>
      <w:r>
        <w:t>почтовым отправлением в ЦСЗН;</w:t>
      </w:r>
    </w:p>
    <w:p w:rsidR="00855E73" w:rsidRDefault="00855E73" w:rsidP="00855E73">
      <w:pPr>
        <w:pStyle w:val="ConsPlusNormal"/>
        <w:spacing w:before="220"/>
        <w:ind w:firstLine="540"/>
        <w:jc w:val="both"/>
      </w:pPr>
      <w:r>
        <w:t>в электронной форме через личный кабинет заявителя на ЕПГУ (при технической реализации).</w:t>
      </w:r>
    </w:p>
    <w:p w:rsidR="00855E73" w:rsidRDefault="00855E73" w:rsidP="00855E73">
      <w:pPr>
        <w:pStyle w:val="ConsPlusNormal"/>
        <w:jc w:val="both"/>
      </w:pPr>
      <w:r>
        <w:t xml:space="preserve">(в ред. Приказов комитета по социальной защите населения Ленинградской области от 14.06.2024 </w:t>
      </w:r>
      <w:hyperlink r:id="rId19">
        <w:r>
          <w:rPr>
            <w:color w:val="0000FF"/>
          </w:rPr>
          <w:t>N 04-35</w:t>
        </w:r>
      </w:hyperlink>
      <w:r>
        <w:t xml:space="preserve">, от 18.11.2024 </w:t>
      </w:r>
      <w:hyperlink r:id="rId20">
        <w:r>
          <w:rPr>
            <w:color w:val="0000FF"/>
          </w:rPr>
          <w:t>N 04-84</w:t>
        </w:r>
      </w:hyperlink>
      <w:r>
        <w:t>)</w:t>
      </w:r>
    </w:p>
    <w:p w:rsidR="00855E73" w:rsidRDefault="00855E73" w:rsidP="00855E73">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855E73" w:rsidRDefault="00855E73" w:rsidP="00855E73">
      <w:pPr>
        <w:pStyle w:val="ConsPlusNormal"/>
        <w:spacing w:before="220"/>
        <w:ind w:firstLine="540"/>
        <w:jc w:val="both"/>
      </w:pPr>
      <w:r>
        <w:t>1) посредством ЕПГУ - в МФЦ;</w:t>
      </w:r>
    </w:p>
    <w:p w:rsidR="00855E73" w:rsidRDefault="00855E73" w:rsidP="00855E73">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2) по телефону - в МФЦ;</w:t>
      </w:r>
    </w:p>
    <w:p w:rsidR="00855E73" w:rsidRDefault="00855E73" w:rsidP="00855E73">
      <w:pPr>
        <w:pStyle w:val="ConsPlusNormal"/>
        <w:spacing w:before="220"/>
        <w:ind w:firstLine="540"/>
        <w:jc w:val="both"/>
      </w:pPr>
      <w:r>
        <w:t>3) посредством сайта ГБУ ЛО "МФЦ" - в МФЦ.</w:t>
      </w:r>
    </w:p>
    <w:p w:rsidR="00855E73" w:rsidRDefault="00855E73" w:rsidP="00855E73">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855E73" w:rsidRDefault="00855E73" w:rsidP="00855E73">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2">
        <w:r>
          <w:rPr>
            <w:color w:val="0000FF"/>
          </w:rPr>
          <w:t>статьями 9</w:t>
        </w:r>
      </w:hyperlink>
      <w:r>
        <w:t xml:space="preserve">, </w:t>
      </w:r>
      <w:hyperlink r:id="rId23">
        <w:r>
          <w:rPr>
            <w:color w:val="0000FF"/>
          </w:rPr>
          <w:t>10</w:t>
        </w:r>
      </w:hyperlink>
      <w:r>
        <w:t xml:space="preserve"> и </w:t>
      </w:r>
      <w:hyperlink r:id="rId24">
        <w:r>
          <w:rPr>
            <w:color w:val="0000FF"/>
          </w:rPr>
          <w:t>14</w:t>
        </w:r>
      </w:hyperlink>
      <w:r>
        <w:t xml:space="preserve"> Федерального закона от 29 декабря 2022 года N 572-ФЗ "Об осуществлении идентификации </w:t>
      </w:r>
      <w:r>
        <w:lastRenderedPageBreak/>
        <w:t>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55E73" w:rsidRDefault="00855E73" w:rsidP="00855E73">
      <w:pPr>
        <w:pStyle w:val="ConsPlusNormal"/>
        <w:jc w:val="both"/>
      </w:pPr>
      <w:r>
        <w:t xml:space="preserve">(п. 2.2.4 введен </w:t>
      </w:r>
      <w:hyperlink r:id="rId25">
        <w:r>
          <w:rPr>
            <w:color w:val="0000FF"/>
          </w:rPr>
          <w:t>Приказом</w:t>
        </w:r>
      </w:hyperlink>
      <w:r>
        <w:t xml:space="preserve"> комитета по социальной защите населения Ленинградской области от 17.03.2025 N 04-32)</w:t>
      </w:r>
    </w:p>
    <w:p w:rsidR="00855E73" w:rsidRDefault="00855E73" w:rsidP="00855E73">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55E73" w:rsidRDefault="00855E73" w:rsidP="00855E73">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5E73" w:rsidRDefault="00855E73" w:rsidP="00855E73">
      <w:pPr>
        <w:pStyle w:val="ConsPlusNormal"/>
        <w:spacing w:before="220"/>
        <w:ind w:firstLine="540"/>
        <w:jc w:val="both"/>
      </w:pPr>
      <w:r>
        <w:t xml:space="preserve">2) информационных технологий, предусмотренных </w:t>
      </w:r>
      <w:hyperlink r:id="rId26">
        <w:r>
          <w:rPr>
            <w:color w:val="0000FF"/>
          </w:rPr>
          <w:t>статьями 9</w:t>
        </w:r>
      </w:hyperlink>
      <w:r>
        <w:t xml:space="preserve">, </w:t>
      </w:r>
      <w:hyperlink r:id="rId27">
        <w:r>
          <w:rPr>
            <w:color w:val="0000FF"/>
          </w:rPr>
          <w:t>10</w:t>
        </w:r>
      </w:hyperlink>
      <w:r>
        <w:t xml:space="preserve"> и </w:t>
      </w:r>
      <w:hyperlink r:id="rId2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55E73" w:rsidRDefault="00855E73" w:rsidP="00855E73">
      <w:pPr>
        <w:pStyle w:val="ConsPlusNormal"/>
        <w:jc w:val="both"/>
      </w:pPr>
      <w:r>
        <w:t xml:space="preserve">(п. 2.2.5 введен </w:t>
      </w:r>
      <w:hyperlink r:id="rId29">
        <w:r>
          <w:rPr>
            <w:color w:val="0000FF"/>
          </w:rPr>
          <w:t>Приказом</w:t>
        </w:r>
      </w:hyperlink>
      <w:r>
        <w:t xml:space="preserve"> комитета по социальной защите населения Ленинградской области от 17.03.2025 N 04-32)</w:t>
      </w:r>
    </w:p>
    <w:p w:rsidR="00855E73" w:rsidRDefault="00855E73" w:rsidP="00855E73">
      <w:pPr>
        <w:pStyle w:val="ConsPlusNormal"/>
        <w:jc w:val="center"/>
      </w:pPr>
    </w:p>
    <w:p w:rsidR="00855E73" w:rsidRDefault="00855E73" w:rsidP="00855E73">
      <w:pPr>
        <w:pStyle w:val="ConsPlusTitle"/>
        <w:jc w:val="center"/>
        <w:outlineLvl w:val="2"/>
      </w:pPr>
      <w:r>
        <w:t>Результат предоставления государственной услуги,</w:t>
      </w:r>
    </w:p>
    <w:p w:rsidR="00855E73" w:rsidRDefault="00855E73" w:rsidP="00855E73">
      <w:pPr>
        <w:pStyle w:val="ConsPlusTitle"/>
        <w:jc w:val="center"/>
      </w:pPr>
      <w:r>
        <w:t>а также способы получения результата</w:t>
      </w:r>
    </w:p>
    <w:p w:rsidR="00855E73" w:rsidRDefault="00855E73" w:rsidP="00855E73">
      <w:pPr>
        <w:pStyle w:val="ConsPlusNormal"/>
        <w:jc w:val="both"/>
      </w:pPr>
    </w:p>
    <w:p w:rsidR="00855E73" w:rsidRDefault="00855E73" w:rsidP="00855E73">
      <w:pPr>
        <w:pStyle w:val="ConsPlusNormal"/>
        <w:ind w:firstLine="540"/>
        <w:jc w:val="both"/>
      </w:pPr>
      <w:r>
        <w:t>2.3. Результатом предоставления государственной услуги является:</w:t>
      </w:r>
    </w:p>
    <w:p w:rsidR="00855E73" w:rsidRDefault="00855E73" w:rsidP="00855E73">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855E73" w:rsidRDefault="00855E73" w:rsidP="00855E73">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855E73" w:rsidRDefault="00855E73" w:rsidP="00855E73">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55E73" w:rsidRDefault="00855E73" w:rsidP="00855E73">
      <w:pPr>
        <w:pStyle w:val="ConsPlusNormal"/>
        <w:spacing w:before="220"/>
        <w:ind w:firstLine="540"/>
        <w:jc w:val="both"/>
      </w:pPr>
      <w:r>
        <w:t>1) при личной явке:</w:t>
      </w:r>
    </w:p>
    <w:p w:rsidR="00855E73" w:rsidRDefault="00855E73" w:rsidP="00855E73">
      <w:pPr>
        <w:pStyle w:val="ConsPlusNormal"/>
        <w:spacing w:before="220"/>
        <w:ind w:firstLine="540"/>
        <w:jc w:val="both"/>
      </w:pPr>
      <w:r>
        <w:t>в МФЦ;</w:t>
      </w:r>
    </w:p>
    <w:p w:rsidR="00855E73" w:rsidRDefault="00855E73" w:rsidP="00855E73">
      <w:pPr>
        <w:pStyle w:val="ConsPlusNormal"/>
        <w:spacing w:before="220"/>
        <w:ind w:firstLine="540"/>
        <w:jc w:val="both"/>
      </w:pPr>
      <w:r>
        <w:t>2) без личной явки:</w:t>
      </w:r>
    </w:p>
    <w:p w:rsidR="00855E73" w:rsidRDefault="00855E73" w:rsidP="00855E73">
      <w:pPr>
        <w:pStyle w:val="ConsPlusNormal"/>
        <w:spacing w:before="220"/>
        <w:ind w:firstLine="540"/>
        <w:jc w:val="both"/>
      </w:pPr>
      <w:r>
        <w:t>почтовым отправлением;</w:t>
      </w:r>
    </w:p>
    <w:p w:rsidR="00855E73" w:rsidRDefault="00855E73" w:rsidP="00855E73">
      <w:pPr>
        <w:pStyle w:val="ConsPlusNormal"/>
        <w:spacing w:before="220"/>
        <w:ind w:firstLine="540"/>
        <w:jc w:val="both"/>
      </w:pPr>
      <w:r>
        <w:t>в электронной форме через личный кабинет заявителя на ЕПГУ (при технической реализации);</w:t>
      </w:r>
    </w:p>
    <w:p w:rsidR="00855E73" w:rsidRDefault="00855E73" w:rsidP="00855E73">
      <w:pPr>
        <w:pStyle w:val="ConsPlusNormal"/>
        <w:jc w:val="both"/>
      </w:pPr>
      <w:r>
        <w:t xml:space="preserve">(в ред. Приказов комитета по социальной защите населения Ленинградской области от 14.06.2024 </w:t>
      </w:r>
      <w:hyperlink r:id="rId30">
        <w:r>
          <w:rPr>
            <w:color w:val="0000FF"/>
          </w:rPr>
          <w:t>N 04-35</w:t>
        </w:r>
      </w:hyperlink>
      <w:r>
        <w:t xml:space="preserve">, от 18.11.2024 </w:t>
      </w:r>
      <w:hyperlink r:id="rId31">
        <w:r>
          <w:rPr>
            <w:color w:val="0000FF"/>
          </w:rPr>
          <w:t>N 04-84</w:t>
        </w:r>
      </w:hyperlink>
      <w:r>
        <w:t>)</w:t>
      </w:r>
    </w:p>
    <w:p w:rsidR="00855E73" w:rsidRDefault="00855E73" w:rsidP="00855E73">
      <w:pPr>
        <w:pStyle w:val="ConsPlusNormal"/>
        <w:spacing w:before="220"/>
        <w:ind w:firstLine="540"/>
        <w:jc w:val="both"/>
      </w:pPr>
      <w:r>
        <w:t>на электронную почту заявителя (представителя заявителя).</w:t>
      </w:r>
    </w:p>
    <w:p w:rsidR="00855E73" w:rsidRDefault="00855E73" w:rsidP="00855E73">
      <w:pPr>
        <w:pStyle w:val="ConsPlusNormal"/>
        <w:jc w:val="both"/>
      </w:pPr>
    </w:p>
    <w:p w:rsidR="00855E73" w:rsidRDefault="00855E73" w:rsidP="00855E73">
      <w:pPr>
        <w:pStyle w:val="ConsPlusTitle"/>
        <w:jc w:val="center"/>
        <w:outlineLvl w:val="2"/>
      </w:pPr>
      <w:r>
        <w:t>Срок предоставления государственной услуги</w:t>
      </w:r>
    </w:p>
    <w:p w:rsidR="00855E73" w:rsidRDefault="00855E73" w:rsidP="00855E73">
      <w:pPr>
        <w:pStyle w:val="ConsPlusNormal"/>
        <w:jc w:val="both"/>
      </w:pPr>
    </w:p>
    <w:p w:rsidR="00855E73" w:rsidRDefault="00855E73" w:rsidP="00855E73">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11912">
        <w:r>
          <w:rPr>
            <w:color w:val="0000FF"/>
          </w:rPr>
          <w:t>пунктом 2.13</w:t>
        </w:r>
      </w:hyperlink>
      <w:r>
        <w:t xml:space="preserve"> настоящего регламента.</w:t>
      </w:r>
    </w:p>
    <w:p w:rsidR="00855E73" w:rsidRDefault="00855E73" w:rsidP="00855E73">
      <w:pPr>
        <w:pStyle w:val="ConsPlusNormal"/>
        <w:jc w:val="both"/>
      </w:pPr>
      <w:r>
        <w:lastRenderedPageBreak/>
        <w:t xml:space="preserve">(в ред. </w:t>
      </w:r>
      <w:hyperlink r:id="rId32">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jc w:val="both"/>
      </w:pPr>
    </w:p>
    <w:p w:rsidR="00855E73" w:rsidRDefault="00855E73" w:rsidP="00855E73">
      <w:pPr>
        <w:pStyle w:val="ConsPlusTitle"/>
        <w:jc w:val="center"/>
        <w:outlineLvl w:val="2"/>
      </w:pPr>
      <w:r>
        <w:t>Правовые основания для предоставления государственной услуги</w:t>
      </w:r>
    </w:p>
    <w:p w:rsidR="00855E73" w:rsidRDefault="00855E73" w:rsidP="00855E73">
      <w:pPr>
        <w:pStyle w:val="ConsPlusNormal"/>
        <w:jc w:val="both"/>
      </w:pPr>
    </w:p>
    <w:p w:rsidR="00855E73" w:rsidRDefault="00855E73" w:rsidP="00855E73">
      <w:pPr>
        <w:pStyle w:val="ConsPlusNormal"/>
        <w:ind w:firstLine="540"/>
        <w:jc w:val="both"/>
      </w:pPr>
      <w:r>
        <w:t>2.5. Правовые основания для предоставления государственной услуги.</w:t>
      </w:r>
    </w:p>
    <w:p w:rsidR="00855E73" w:rsidRDefault="00855E73" w:rsidP="00855E73">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3">
        <w:r>
          <w:rPr>
            <w:color w:val="0000FF"/>
          </w:rPr>
          <w:t>http://social.lenobl.ru</w:t>
        </w:r>
      </w:hyperlink>
      <w:r>
        <w:t xml:space="preserve"> и в Реестре.</w:t>
      </w:r>
    </w:p>
    <w:p w:rsidR="00855E73" w:rsidRDefault="00855E73" w:rsidP="00855E73">
      <w:pPr>
        <w:pStyle w:val="ConsPlusNormal"/>
        <w:ind w:firstLine="540"/>
        <w:jc w:val="both"/>
      </w:pPr>
    </w:p>
    <w:p w:rsidR="00855E73" w:rsidRDefault="00855E73" w:rsidP="00855E73">
      <w:pPr>
        <w:pStyle w:val="ConsPlusTitle"/>
        <w:jc w:val="center"/>
        <w:outlineLvl w:val="2"/>
      </w:pPr>
      <w:r>
        <w:t>Исчерпывающий перечень документов, необходимых</w:t>
      </w:r>
    </w:p>
    <w:p w:rsidR="00855E73" w:rsidRDefault="00855E73" w:rsidP="00855E73">
      <w:pPr>
        <w:pStyle w:val="ConsPlusTitle"/>
        <w:jc w:val="center"/>
      </w:pPr>
      <w:r>
        <w:t>в соответствии с законодательными или иными нормативными</w:t>
      </w:r>
    </w:p>
    <w:p w:rsidR="00855E73" w:rsidRDefault="00855E73" w:rsidP="00855E73">
      <w:pPr>
        <w:pStyle w:val="ConsPlusTitle"/>
        <w:jc w:val="center"/>
      </w:pPr>
      <w:r>
        <w:t>правовыми актами для предоставления государственной услуги,</w:t>
      </w:r>
    </w:p>
    <w:p w:rsidR="00855E73" w:rsidRDefault="00855E73" w:rsidP="00855E73">
      <w:pPr>
        <w:pStyle w:val="ConsPlusTitle"/>
        <w:jc w:val="center"/>
      </w:pPr>
      <w:r>
        <w:t>подлежащих представлению заявителем</w:t>
      </w:r>
    </w:p>
    <w:p w:rsidR="00855E73" w:rsidRDefault="00855E73" w:rsidP="00855E73">
      <w:pPr>
        <w:pStyle w:val="ConsPlusNormal"/>
        <w:ind w:firstLine="540"/>
        <w:jc w:val="both"/>
      </w:pPr>
    </w:p>
    <w:p w:rsidR="00855E73" w:rsidRDefault="00855E73" w:rsidP="00855E73">
      <w:pPr>
        <w:pStyle w:val="ConsPlusNormal"/>
        <w:ind w:firstLine="540"/>
        <w:jc w:val="both"/>
      </w:pPr>
      <w:bookmarkStart w:id="1" w:name="P11763"/>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855E73" w:rsidRDefault="00855E73" w:rsidP="00855E73">
      <w:pPr>
        <w:pStyle w:val="ConsPlusNormal"/>
        <w:spacing w:before="220"/>
        <w:ind w:firstLine="540"/>
        <w:jc w:val="both"/>
      </w:pPr>
      <w:r>
        <w:t xml:space="preserve">1) </w:t>
      </w:r>
      <w:hyperlink w:anchor="P12193">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855E73" w:rsidRDefault="00855E73" w:rsidP="00855E73">
      <w:pPr>
        <w:pStyle w:val="ConsPlusNormal"/>
        <w:spacing w:before="220"/>
        <w:ind w:firstLine="540"/>
        <w:jc w:val="both"/>
      </w:pPr>
      <w:r>
        <w:t xml:space="preserve">2) 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34">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855E73" w:rsidRDefault="00855E73" w:rsidP="00855E73">
      <w:pPr>
        <w:pStyle w:val="ConsPlusNormal"/>
        <w:spacing w:before="220"/>
        <w:ind w:firstLine="540"/>
        <w:jc w:val="both"/>
      </w:pPr>
      <w:r>
        <w:t>3) документ, подтверждающий награждение (удостоверения о награждении нагрудным знаком "Почетный донор России", "Почетный донор СССР") или наличие статуса (удостоверения "Почетный донор Донецкой Народной Республики", "Почетный донор Луганской Народной Республики", "Почетный донор Украины"), или архивной справки о награждении нагрудным знаком "Почетный донор СССР", о подтверждении статуса Почетный донор Донецкой Народной Республики, Почетный донор Луганской Народной Республики, Почетный донор Украины).</w:t>
      </w:r>
    </w:p>
    <w:p w:rsidR="00855E73" w:rsidRDefault="00855E73" w:rsidP="00855E73">
      <w:pPr>
        <w:pStyle w:val="ConsPlusNormal"/>
        <w:jc w:val="both"/>
      </w:pPr>
      <w:r>
        <w:t xml:space="preserve">(п. 2.6 в ред. </w:t>
      </w:r>
      <w:hyperlink r:id="rId35">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 xml:space="preserve">2.6.1. В случае если в представленных документах имеет место изменение заявителем фамилии, имени, отчества, заявитель дополнительно к документам, перечисленным в </w:t>
      </w:r>
      <w:hyperlink w:anchor="P11763">
        <w:r>
          <w:rPr>
            <w:color w:val="0000FF"/>
          </w:rPr>
          <w:t>пункте 2.6</w:t>
        </w:r>
      </w:hyperlink>
      <w:r>
        <w:t xml:space="preserve"> настоящего регламента, представляет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855E73" w:rsidRDefault="00855E73" w:rsidP="00855E73">
      <w:pPr>
        <w:pStyle w:val="ConsPlusNormal"/>
        <w:jc w:val="both"/>
      </w:pPr>
      <w:r>
        <w:t xml:space="preserve">(п. 2.6.1 в ред. </w:t>
      </w:r>
      <w:hyperlink r:id="rId36">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bookmarkStart w:id="2" w:name="P11770"/>
      <w:bookmarkEnd w:id="2"/>
      <w:r>
        <w:t>2.6.2. Представитель заявителя из числа:</w:t>
      </w:r>
    </w:p>
    <w:p w:rsidR="00855E73" w:rsidRDefault="00855E73" w:rsidP="00855E73">
      <w:pPr>
        <w:pStyle w:val="ConsPlusNormal"/>
        <w:spacing w:before="220"/>
        <w:ind w:firstLine="540"/>
        <w:jc w:val="both"/>
      </w:pPr>
      <w: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55E73" w:rsidRDefault="00855E73" w:rsidP="00855E73">
      <w:pPr>
        <w:pStyle w:val="ConsPlusNormal"/>
        <w:spacing w:before="220"/>
        <w:ind w:firstLine="540"/>
        <w:jc w:val="both"/>
      </w:pPr>
      <w:r>
        <w:lastRenderedPageBreak/>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55E73" w:rsidRDefault="00855E73" w:rsidP="00855E73">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7">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855E73" w:rsidRDefault="00855E73" w:rsidP="00855E73">
      <w:pPr>
        <w:pStyle w:val="ConsPlusNormal"/>
        <w:jc w:val="both"/>
      </w:pPr>
      <w:r>
        <w:t xml:space="preserve">(пп. "а" в ред. </w:t>
      </w:r>
      <w:hyperlink r:id="rId38">
        <w:r>
          <w:rPr>
            <w:color w:val="0000FF"/>
          </w:rPr>
          <w:t>Приказа</w:t>
        </w:r>
      </w:hyperlink>
      <w:r>
        <w:t xml:space="preserve"> комитета по социальной защите населения Ленинградской области от 24.02.2025 N 04-25)</w:t>
      </w:r>
    </w:p>
    <w:p w:rsidR="00855E73" w:rsidRDefault="00855E73" w:rsidP="00855E73">
      <w:pPr>
        <w:pStyle w:val="ConsPlusNormal"/>
        <w:spacing w:before="220"/>
        <w:ind w:firstLine="540"/>
        <w:jc w:val="both"/>
      </w:pPr>
      <w:r>
        <w:t xml:space="preserve">б) доверенность, удостоверенную в соответствии с </w:t>
      </w:r>
      <w:hyperlink r:id="rId39">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855E73" w:rsidRDefault="00855E73" w:rsidP="00855E73">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55E73" w:rsidRDefault="00855E73" w:rsidP="00855E73">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55E73" w:rsidRDefault="00855E73" w:rsidP="00855E73">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855E73" w:rsidRDefault="00855E73" w:rsidP="00855E73">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55E73" w:rsidRDefault="00855E73" w:rsidP="00855E73">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14.06.2024 N 04-35)</w:t>
      </w:r>
    </w:p>
    <w:p w:rsidR="00855E73" w:rsidRDefault="00855E73" w:rsidP="00855E73">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12314">
        <w:r>
          <w:rPr>
            <w:color w:val="0000FF"/>
          </w:rPr>
          <w:t>7</w:t>
        </w:r>
      </w:hyperlink>
      <w:r>
        <w:t xml:space="preserve"> к настоящему регламенту.</w:t>
      </w:r>
    </w:p>
    <w:p w:rsidR="00855E73" w:rsidRDefault="00855E73" w:rsidP="00855E73">
      <w:pPr>
        <w:pStyle w:val="ConsPlusNormal"/>
        <w:jc w:val="both"/>
      </w:pPr>
      <w:r>
        <w:t xml:space="preserve">(пп. "в" в ред. </w:t>
      </w:r>
      <w:hyperlink r:id="rId41">
        <w:r>
          <w:rPr>
            <w:color w:val="0000FF"/>
          </w:rPr>
          <w:t>Приказа</w:t>
        </w:r>
      </w:hyperlink>
      <w:r>
        <w:t xml:space="preserve"> комитета по социальной защите населения Ленинградской области от 30.06.2020 N 24)</w:t>
      </w:r>
    </w:p>
    <w:p w:rsidR="00855E73" w:rsidRDefault="00855E73" w:rsidP="00855E73">
      <w:pPr>
        <w:pStyle w:val="ConsPlusNormal"/>
        <w:spacing w:before="220"/>
        <w:ind w:firstLine="540"/>
        <w:jc w:val="both"/>
      </w:pPr>
      <w:bookmarkStart w:id="3" w:name="P11783"/>
      <w:bookmarkEnd w:id="3"/>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855E73" w:rsidRDefault="00855E73" w:rsidP="00855E73">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Заполненное заявление должно отвечать следующим требованиям:</w:t>
      </w:r>
    </w:p>
    <w:p w:rsidR="00855E73" w:rsidRDefault="00855E73" w:rsidP="00855E73">
      <w:pPr>
        <w:pStyle w:val="ConsPlusNormal"/>
        <w:spacing w:before="220"/>
        <w:ind w:firstLine="540"/>
        <w:jc w:val="both"/>
      </w:pPr>
      <w:r>
        <w:t>написано на бланке по форме согласно приложению 1 к настоящему регламенту;</w:t>
      </w:r>
    </w:p>
    <w:p w:rsidR="00855E73" w:rsidRDefault="00855E73" w:rsidP="00855E73">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855E73" w:rsidRDefault="00855E73" w:rsidP="00855E73">
      <w:pPr>
        <w:pStyle w:val="ConsPlusNormal"/>
        <w:spacing w:before="220"/>
        <w:ind w:firstLine="540"/>
        <w:jc w:val="both"/>
      </w:pPr>
      <w:r>
        <w:t xml:space="preserve">не допускается использования сокращений и аббревиатур, а также подчисток, приписок, </w:t>
      </w:r>
      <w:r>
        <w:lastRenderedPageBreak/>
        <w:t>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855E73" w:rsidRDefault="00855E73" w:rsidP="00855E73">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855E73" w:rsidRDefault="00855E73" w:rsidP="00855E73">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855E73" w:rsidRDefault="00855E73" w:rsidP="00855E73">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55E73" w:rsidRDefault="00855E73" w:rsidP="00855E73">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855E73" w:rsidRDefault="00855E73" w:rsidP="00855E73">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855E73" w:rsidRDefault="00855E73" w:rsidP="00855E73">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855E73" w:rsidRDefault="00855E73" w:rsidP="00855E73">
      <w:pPr>
        <w:pStyle w:val="ConsPlusNormal"/>
        <w:spacing w:before="220"/>
        <w:ind w:firstLine="540"/>
        <w:jc w:val="both"/>
      </w:pPr>
      <w:bookmarkStart w:id="4" w:name="P11795"/>
      <w:bookmarkEnd w:id="4"/>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855E73" w:rsidRDefault="00855E73" w:rsidP="00855E73">
      <w:pPr>
        <w:pStyle w:val="ConsPlusNormal"/>
        <w:spacing w:before="220"/>
        <w:ind w:firstLine="540"/>
        <w:jc w:val="both"/>
      </w:pPr>
      <w:r>
        <w:t>тексты документов написаны разборчиво, записи и печати в них хорошо читаемы;</w:t>
      </w:r>
    </w:p>
    <w:p w:rsidR="00855E73" w:rsidRDefault="00855E73" w:rsidP="00855E73">
      <w:pPr>
        <w:pStyle w:val="ConsPlusNormal"/>
        <w:spacing w:before="220"/>
        <w:ind w:firstLine="540"/>
        <w:jc w:val="both"/>
      </w:pPr>
      <w:r>
        <w:t>фамилия, имя и отчество заявителя написаны полностью;</w:t>
      </w:r>
    </w:p>
    <w:p w:rsidR="00855E73" w:rsidRDefault="00855E73" w:rsidP="00855E73">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55E73" w:rsidRDefault="00855E73" w:rsidP="00855E73">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855E73" w:rsidRDefault="00855E73" w:rsidP="00855E73">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55E73" w:rsidRDefault="00855E73" w:rsidP="00855E73">
      <w:pPr>
        <w:pStyle w:val="ConsPlusNormal"/>
        <w:jc w:val="both"/>
      </w:pPr>
    </w:p>
    <w:p w:rsidR="00855E73" w:rsidRDefault="00855E73" w:rsidP="00855E73">
      <w:pPr>
        <w:pStyle w:val="ConsPlusTitle"/>
        <w:jc w:val="center"/>
        <w:outlineLvl w:val="2"/>
      </w:pPr>
      <w:r>
        <w:t>Исчерпывающий перечень документов, необходимых</w:t>
      </w:r>
    </w:p>
    <w:p w:rsidR="00855E73" w:rsidRDefault="00855E73" w:rsidP="00855E73">
      <w:pPr>
        <w:pStyle w:val="ConsPlusTitle"/>
        <w:jc w:val="center"/>
      </w:pPr>
      <w:r>
        <w:t>в соответствии с законодательными или иными нормативными</w:t>
      </w:r>
    </w:p>
    <w:p w:rsidR="00855E73" w:rsidRDefault="00855E73" w:rsidP="00855E73">
      <w:pPr>
        <w:pStyle w:val="ConsPlusTitle"/>
        <w:jc w:val="center"/>
      </w:pPr>
      <w:r>
        <w:t>правовыми актами для предоставления государственной услуги,</w:t>
      </w:r>
    </w:p>
    <w:p w:rsidR="00855E73" w:rsidRDefault="00855E73" w:rsidP="00855E73">
      <w:pPr>
        <w:pStyle w:val="ConsPlusTitle"/>
        <w:jc w:val="center"/>
      </w:pPr>
      <w:r>
        <w:t>находящихся в распоряжении государственных органов, органов</w:t>
      </w:r>
    </w:p>
    <w:p w:rsidR="00855E73" w:rsidRDefault="00855E73" w:rsidP="00855E73">
      <w:pPr>
        <w:pStyle w:val="ConsPlusTitle"/>
        <w:jc w:val="center"/>
      </w:pPr>
      <w:r>
        <w:lastRenderedPageBreak/>
        <w:t>местного самоуправления и подведомственных им организаций</w:t>
      </w:r>
    </w:p>
    <w:p w:rsidR="00855E73" w:rsidRDefault="00855E73" w:rsidP="00855E73">
      <w:pPr>
        <w:pStyle w:val="ConsPlusTitle"/>
        <w:jc w:val="center"/>
      </w:pPr>
      <w:r>
        <w:t>(за исключением организаций, оказывающих услуги, необходимые</w:t>
      </w:r>
    </w:p>
    <w:p w:rsidR="00855E73" w:rsidRDefault="00855E73" w:rsidP="00855E73">
      <w:pPr>
        <w:pStyle w:val="ConsPlusTitle"/>
        <w:jc w:val="center"/>
      </w:pPr>
      <w:r>
        <w:t>и обязательные для предоставления государственной услуги)</w:t>
      </w:r>
    </w:p>
    <w:p w:rsidR="00855E73" w:rsidRDefault="00855E73" w:rsidP="00855E73">
      <w:pPr>
        <w:pStyle w:val="ConsPlusTitle"/>
        <w:jc w:val="center"/>
      </w:pPr>
      <w:r>
        <w:t>и подлежащих представлению в рамках межведомственного</w:t>
      </w:r>
    </w:p>
    <w:p w:rsidR="00855E73" w:rsidRDefault="00855E73" w:rsidP="00855E73">
      <w:pPr>
        <w:pStyle w:val="ConsPlusTitle"/>
        <w:jc w:val="center"/>
      </w:pPr>
      <w:r>
        <w:t>информационного взаимодействия</w:t>
      </w:r>
    </w:p>
    <w:p w:rsidR="00855E73" w:rsidRDefault="00855E73" w:rsidP="00855E73">
      <w:pPr>
        <w:pStyle w:val="ConsPlusNormal"/>
        <w:ind w:firstLine="540"/>
        <w:jc w:val="both"/>
      </w:pPr>
    </w:p>
    <w:p w:rsidR="00855E73" w:rsidRDefault="00855E73" w:rsidP="00855E73">
      <w:pPr>
        <w:pStyle w:val="ConsPlusNormal"/>
        <w:ind w:firstLine="540"/>
        <w:jc w:val="both"/>
      </w:pPr>
      <w:bookmarkStart w:id="5" w:name="P11812"/>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55E73" w:rsidRDefault="00855E73" w:rsidP="00855E73">
      <w:pPr>
        <w:pStyle w:val="ConsPlusNormal"/>
        <w:spacing w:before="220"/>
        <w:ind w:firstLine="540"/>
        <w:jc w:val="both"/>
      </w:pPr>
      <w:r>
        <w:t>1) в органах внутренних дел:</w:t>
      </w:r>
    </w:p>
    <w:p w:rsidR="00855E73" w:rsidRDefault="00855E73" w:rsidP="00855E73">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855E73" w:rsidRDefault="00855E73" w:rsidP="00855E73">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855E73" w:rsidRDefault="00855E73" w:rsidP="00855E73">
      <w:pPr>
        <w:pStyle w:val="ConsPlusNormal"/>
        <w:spacing w:before="220"/>
        <w:ind w:firstLine="540"/>
        <w:jc w:val="both"/>
      </w:pPr>
      <w:r>
        <w:t>2) в органе Фонда пенсионного и социального страхования Российской Федерации:</w:t>
      </w:r>
    </w:p>
    <w:p w:rsidR="00855E73" w:rsidRDefault="00855E73" w:rsidP="00855E73">
      <w:pPr>
        <w:pStyle w:val="ConsPlusNormal"/>
        <w:jc w:val="both"/>
      </w:pPr>
      <w:r>
        <w:t xml:space="preserve">(в ред. </w:t>
      </w:r>
      <w:hyperlink r:id="rId43">
        <w:r>
          <w:rPr>
            <w:color w:val="0000FF"/>
          </w:rPr>
          <w:t>Приказа</w:t>
        </w:r>
      </w:hyperlink>
      <w:r>
        <w:t xml:space="preserve"> комитета по социальной защите населения Ленинградской области от 29.12.2022 N 04-89)</w:t>
      </w:r>
    </w:p>
    <w:p w:rsidR="00855E73" w:rsidRDefault="00855E73" w:rsidP="00855E73">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855E73" w:rsidRDefault="00855E73" w:rsidP="00855E73">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855E73" w:rsidRDefault="00855E73" w:rsidP="00855E73">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в Российской Федерации - при отсутствии сведений в АИС "Соцзащита".</w:t>
      </w:r>
    </w:p>
    <w:p w:rsidR="00855E73" w:rsidRDefault="00855E73" w:rsidP="00855E73">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55E73" w:rsidRDefault="00855E73" w:rsidP="00855E73">
      <w:pPr>
        <w:pStyle w:val="ConsPlusNormal"/>
        <w:spacing w:before="220"/>
        <w:ind w:firstLine="540"/>
        <w:jc w:val="both"/>
      </w:pPr>
      <w:r>
        <w:t>4) в органе Федеральной налоговой службы:</w:t>
      </w:r>
    </w:p>
    <w:p w:rsidR="00855E73" w:rsidRDefault="00855E73" w:rsidP="00855E73">
      <w:pPr>
        <w:pStyle w:val="ConsPlusNormal"/>
        <w:spacing w:before="220"/>
        <w:ind w:firstLine="540"/>
        <w:jc w:val="both"/>
      </w:pPr>
      <w:r>
        <w:t>сведения о государственной регистрации смерти;</w:t>
      </w:r>
    </w:p>
    <w:p w:rsidR="00855E73" w:rsidRDefault="00855E73" w:rsidP="00855E73">
      <w:pPr>
        <w:pStyle w:val="ConsPlusNormal"/>
        <w:spacing w:before="220"/>
        <w:ind w:firstLine="540"/>
        <w:jc w:val="both"/>
      </w:pPr>
      <w:r>
        <w:t>сведения о государственной регистрации заключения (расторжения) брака;</w:t>
      </w:r>
    </w:p>
    <w:p w:rsidR="00855E73" w:rsidRDefault="00855E73" w:rsidP="00855E73">
      <w:pPr>
        <w:pStyle w:val="ConsPlusNormal"/>
        <w:spacing w:before="220"/>
        <w:ind w:firstLine="540"/>
        <w:jc w:val="both"/>
      </w:pPr>
      <w:r>
        <w:t>сведения о государственной регистрации перемены имени;</w:t>
      </w:r>
    </w:p>
    <w:p w:rsidR="00855E73" w:rsidRDefault="00855E73" w:rsidP="00855E73">
      <w:pPr>
        <w:pStyle w:val="ConsPlusNormal"/>
        <w:jc w:val="both"/>
      </w:pPr>
      <w:r>
        <w:t xml:space="preserve">(пп. 4 введен </w:t>
      </w:r>
      <w:hyperlink r:id="rId44">
        <w:r>
          <w:rPr>
            <w:color w:val="0000FF"/>
          </w:rPr>
          <w:t>Приказом</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5) в единой базе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p w:rsidR="00855E73" w:rsidRDefault="00855E73" w:rsidP="00855E73">
      <w:pPr>
        <w:pStyle w:val="ConsPlusNormal"/>
        <w:spacing w:before="220"/>
        <w:ind w:firstLine="540"/>
        <w:jc w:val="both"/>
      </w:pPr>
      <w:r>
        <w:t>сведения о награждении лица, имеющего право на ежегодную выплату.</w:t>
      </w:r>
    </w:p>
    <w:p w:rsidR="00855E73" w:rsidRDefault="00855E73" w:rsidP="00855E73">
      <w:pPr>
        <w:pStyle w:val="ConsPlusNormal"/>
        <w:jc w:val="both"/>
      </w:pPr>
      <w:r>
        <w:t xml:space="preserve">(пп. 5 введен </w:t>
      </w:r>
      <w:hyperlink r:id="rId45">
        <w:r>
          <w:rPr>
            <w:color w:val="0000FF"/>
          </w:rPr>
          <w:t>Приказом</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 xml:space="preserve">2.7.1. Заявитель вправе представить документы (сведения), указанные в </w:t>
      </w:r>
      <w:hyperlink w:anchor="P11812">
        <w:r>
          <w:rPr>
            <w:color w:val="0000FF"/>
          </w:rPr>
          <w:t>пункте 2.7</w:t>
        </w:r>
      </w:hyperlink>
      <w:r>
        <w:t xml:space="preserve"> </w:t>
      </w:r>
      <w:r>
        <w:lastRenderedPageBreak/>
        <w:t>настоящего регламента, по собственной инициативе.</w:t>
      </w:r>
    </w:p>
    <w:p w:rsidR="00855E73" w:rsidRDefault="00855E73" w:rsidP="00855E73">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11763">
        <w:r>
          <w:rPr>
            <w:color w:val="0000FF"/>
          </w:rPr>
          <w:t>пунктах 2.6</w:t>
        </w:r>
      </w:hyperlink>
      <w:r>
        <w:t xml:space="preserve"> - </w:t>
      </w:r>
      <w:hyperlink w:anchor="P11770">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855E73" w:rsidRDefault="00855E73" w:rsidP="00855E73">
      <w:pPr>
        <w:pStyle w:val="ConsPlusNormal"/>
        <w:spacing w:before="220"/>
        <w:ind w:firstLine="540"/>
        <w:jc w:val="both"/>
      </w:pPr>
      <w:r>
        <w:t>- по электронной почте в ЦСЗН;</w:t>
      </w:r>
    </w:p>
    <w:p w:rsidR="00855E73" w:rsidRDefault="00855E73" w:rsidP="00855E73">
      <w:pPr>
        <w:pStyle w:val="ConsPlusNormal"/>
        <w:spacing w:before="220"/>
        <w:ind w:firstLine="540"/>
        <w:jc w:val="both"/>
      </w:pPr>
      <w:r>
        <w:t>- лично в ЦСЗН.</w:t>
      </w:r>
    </w:p>
    <w:p w:rsidR="00855E73" w:rsidRDefault="00855E73" w:rsidP="00855E73">
      <w:pPr>
        <w:pStyle w:val="ConsPlusNormal"/>
        <w:jc w:val="both"/>
      </w:pPr>
      <w:r>
        <w:t xml:space="preserve">(п. 2.7.2 в ред. </w:t>
      </w:r>
      <w:hyperlink r:id="rId46">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2.7.3. Органы, предоставляющие государственную услугу, не вправе требовать от заявителя:</w:t>
      </w:r>
    </w:p>
    <w:p w:rsidR="00855E73" w:rsidRDefault="00855E73" w:rsidP="00855E7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5E73" w:rsidRDefault="00855E73" w:rsidP="00855E73">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55E73" w:rsidRDefault="00855E73" w:rsidP="00855E73">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8">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855E73" w:rsidRDefault="00855E73" w:rsidP="00855E73">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855E73" w:rsidRDefault="00855E73" w:rsidP="00855E73">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55E73" w:rsidRDefault="00855E73" w:rsidP="00855E73">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855E73" w:rsidRDefault="00855E73" w:rsidP="00855E73">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855E73" w:rsidRDefault="00855E73" w:rsidP="00855E73">
      <w:pPr>
        <w:pStyle w:val="ConsPlusNormal"/>
        <w:spacing w:before="220"/>
        <w:ind w:firstLine="540"/>
        <w:jc w:val="both"/>
      </w:pPr>
      <w:r>
        <w:t xml:space="preserve">- выявление документально подтвержденного факта (признаков) ошибочного или </w:t>
      </w:r>
      <w:r>
        <w:lastRenderedPageBreak/>
        <w:t xml:space="preserve">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49">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50">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855E73" w:rsidRDefault="00855E73" w:rsidP="00855E73">
      <w:pPr>
        <w:pStyle w:val="ConsPlusNormal"/>
        <w:jc w:val="both"/>
      </w:pPr>
    </w:p>
    <w:p w:rsidR="00855E73" w:rsidRDefault="00855E73" w:rsidP="00855E73">
      <w:pPr>
        <w:pStyle w:val="ConsPlusTitle"/>
        <w:jc w:val="center"/>
        <w:outlineLvl w:val="2"/>
      </w:pPr>
      <w:r>
        <w:t>Исчерпывающий перечень оснований для приостановления</w:t>
      </w:r>
    </w:p>
    <w:p w:rsidR="00855E73" w:rsidRDefault="00855E73" w:rsidP="00855E73">
      <w:pPr>
        <w:pStyle w:val="ConsPlusTitle"/>
        <w:jc w:val="center"/>
      </w:pPr>
      <w:r>
        <w:t>предоставления государственной услуги с указанием допустимых</w:t>
      </w:r>
    </w:p>
    <w:p w:rsidR="00855E73" w:rsidRDefault="00855E73" w:rsidP="00855E73">
      <w:pPr>
        <w:pStyle w:val="ConsPlusTitle"/>
        <w:jc w:val="center"/>
      </w:pPr>
      <w:r>
        <w:t>сроков приостановления в случае, если возможность</w:t>
      </w:r>
    </w:p>
    <w:p w:rsidR="00855E73" w:rsidRDefault="00855E73" w:rsidP="00855E73">
      <w:pPr>
        <w:pStyle w:val="ConsPlusTitle"/>
        <w:jc w:val="center"/>
      </w:pPr>
      <w:r>
        <w:t>приостановления предоставления государственной услуги</w:t>
      </w:r>
    </w:p>
    <w:p w:rsidR="00855E73" w:rsidRDefault="00855E73" w:rsidP="00855E73">
      <w:pPr>
        <w:pStyle w:val="ConsPlusTitle"/>
        <w:jc w:val="center"/>
      </w:pPr>
      <w:r>
        <w:t>предусмотрена действующим законодательством</w:t>
      </w:r>
    </w:p>
    <w:p w:rsidR="00855E73" w:rsidRDefault="00855E73" w:rsidP="00855E73">
      <w:pPr>
        <w:pStyle w:val="ConsPlusNormal"/>
        <w:jc w:val="both"/>
      </w:pPr>
    </w:p>
    <w:p w:rsidR="00855E73" w:rsidRDefault="00855E73" w:rsidP="00855E73">
      <w:pPr>
        <w:pStyle w:val="ConsPlusNormal"/>
        <w:ind w:firstLine="540"/>
        <w:jc w:val="both"/>
      </w:pPr>
      <w:r>
        <w:t>2.8. Основанием для приостановления предоставления государственной услуги является:</w:t>
      </w:r>
    </w:p>
    <w:p w:rsidR="00855E73" w:rsidRDefault="00855E73" w:rsidP="00855E73">
      <w:pPr>
        <w:pStyle w:val="ConsPlusNormal"/>
        <w:spacing w:before="220"/>
        <w:ind w:firstLine="540"/>
        <w:jc w:val="both"/>
      </w:pPr>
      <w:r>
        <w:t>непоступление в ЦСЗН ответа на межведомственный запрос по истечении 5 рабочих дней, следующих за днем направления соответствующего запроса ЦСЗН посредством автоматизированной информационной системы "Социальная защита населения Ленинградской области" (далее - АИС "Соцзащита");</w:t>
      </w:r>
    </w:p>
    <w:p w:rsidR="00855E73" w:rsidRDefault="00855E73" w:rsidP="00855E73">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непоступление в ЦСЗН ответа на межведомственный запрос в течение 30 календарных дней, следующих за днем направления соответствующего запроса ЦСЗН на бумажном носителе;</w:t>
      </w:r>
    </w:p>
    <w:p w:rsidR="00855E73" w:rsidRDefault="00855E73" w:rsidP="00855E73">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855E73" w:rsidRDefault="00855E73" w:rsidP="00855E73">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855E73" w:rsidRDefault="00855E73" w:rsidP="00855E73">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855E73" w:rsidRDefault="00855E73" w:rsidP="00855E73">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ЕПГУ.</w:t>
      </w:r>
    </w:p>
    <w:p w:rsidR="00855E73" w:rsidRDefault="00855E73" w:rsidP="00855E73">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855E73" w:rsidRDefault="00855E73" w:rsidP="00855E73">
      <w:pPr>
        <w:pStyle w:val="ConsPlusNormal"/>
        <w:spacing w:before="220"/>
        <w:ind w:firstLine="540"/>
        <w:jc w:val="both"/>
      </w:pPr>
      <w:r>
        <w:t xml:space="preserve">При поступлении запрашиваемых документов (сведений) рассмотрение документов, </w:t>
      </w:r>
      <w:r>
        <w:lastRenderedPageBreak/>
        <w:t xml:space="preserve">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1993">
        <w:r>
          <w:rPr>
            <w:color w:val="0000FF"/>
          </w:rPr>
          <w:t>пункте 3.1.1</w:t>
        </w:r>
      </w:hyperlink>
      <w:r>
        <w:t xml:space="preserve"> настоящего регламента, со дня их поступления в ЦСЗН.</w:t>
      </w:r>
    </w:p>
    <w:p w:rsidR="00855E73" w:rsidRDefault="00855E73" w:rsidP="00855E73">
      <w:pPr>
        <w:pStyle w:val="ConsPlusNormal"/>
        <w:spacing w:before="220"/>
        <w:ind w:firstLine="540"/>
        <w:jc w:val="both"/>
      </w:pPr>
      <w:bookmarkStart w:id="6" w:name="P11862"/>
      <w:bookmarkEnd w:id="6"/>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855E73" w:rsidRDefault="00855E73" w:rsidP="00855E73">
      <w:pPr>
        <w:pStyle w:val="ConsPlusNormal"/>
        <w:jc w:val="both"/>
      </w:pPr>
      <w:r>
        <w:t xml:space="preserve">(абзац введен </w:t>
      </w:r>
      <w:hyperlink r:id="rId53">
        <w:r>
          <w:rPr>
            <w:color w:val="0000FF"/>
          </w:rPr>
          <w:t>Приказом</w:t>
        </w:r>
      </w:hyperlink>
      <w:r>
        <w:t xml:space="preserve"> комитета по социальной защите населения Ленинградской области от 14.06.2024 N 04-35)</w:t>
      </w:r>
    </w:p>
    <w:p w:rsidR="00855E73" w:rsidRDefault="00855E73" w:rsidP="00855E73">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855E73" w:rsidRDefault="00855E73" w:rsidP="00855E73">
      <w:pPr>
        <w:pStyle w:val="ConsPlusNormal"/>
        <w:jc w:val="both"/>
      </w:pPr>
      <w:r>
        <w:t xml:space="preserve">(абзац введен </w:t>
      </w:r>
      <w:hyperlink r:id="rId54">
        <w:r>
          <w:rPr>
            <w:color w:val="0000FF"/>
          </w:rPr>
          <w:t>Приказом</w:t>
        </w:r>
      </w:hyperlink>
      <w:r>
        <w:t xml:space="preserve"> комитета по социальной защите населения Ленинградской области от 14.06.2024 N 04-35)</w:t>
      </w:r>
    </w:p>
    <w:p w:rsidR="00855E73" w:rsidRDefault="00855E73" w:rsidP="00855E73">
      <w:pPr>
        <w:pStyle w:val="ConsPlusNormal"/>
        <w:spacing w:before="220"/>
        <w:ind w:firstLine="540"/>
        <w:jc w:val="both"/>
      </w:pPr>
      <w: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855E73" w:rsidRDefault="00855E73" w:rsidP="00855E73">
      <w:pPr>
        <w:pStyle w:val="ConsPlusNormal"/>
        <w:jc w:val="both"/>
      </w:pPr>
      <w:r>
        <w:t xml:space="preserve">(абзац введен </w:t>
      </w:r>
      <w:hyperlink r:id="rId55">
        <w:r>
          <w:rPr>
            <w:color w:val="0000FF"/>
          </w:rPr>
          <w:t>Приказом</w:t>
        </w:r>
      </w:hyperlink>
      <w:r>
        <w:t xml:space="preserve"> комитета по социальной защите населения Ленинградской области от 14.06.2024 N 04-35; в ред. </w:t>
      </w:r>
      <w:hyperlink r:id="rId56">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bookmarkStart w:id="7" w:name="P11868"/>
      <w:bookmarkEnd w:id="7"/>
      <w:r>
        <w:t>Заявитель в течение 5 рабочих дней со дня получения уведомления ЦСЗН представляет документы (сведения).</w:t>
      </w:r>
    </w:p>
    <w:p w:rsidR="00855E73" w:rsidRDefault="00855E73" w:rsidP="00855E73">
      <w:pPr>
        <w:pStyle w:val="ConsPlusNormal"/>
        <w:jc w:val="both"/>
      </w:pPr>
      <w:r>
        <w:t xml:space="preserve">(абзац введен </w:t>
      </w:r>
      <w:hyperlink r:id="rId57">
        <w:r>
          <w:rPr>
            <w:color w:val="0000FF"/>
          </w:rPr>
          <w:t>Приказом</w:t>
        </w:r>
      </w:hyperlink>
      <w:r>
        <w:t xml:space="preserve"> комитета по социальной защите населения Ленинградской области от 14.06.2024 N 04-35)</w:t>
      </w:r>
    </w:p>
    <w:p w:rsidR="00855E73" w:rsidRDefault="00855E73" w:rsidP="00855E73">
      <w:pPr>
        <w:pStyle w:val="ConsPlusNormal"/>
        <w:spacing w:before="220"/>
        <w:ind w:firstLine="540"/>
        <w:jc w:val="both"/>
      </w:pPr>
      <w:bookmarkStart w:id="8" w:name="P11870"/>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855E73" w:rsidRDefault="00855E73" w:rsidP="00855E73">
      <w:pPr>
        <w:pStyle w:val="ConsPlusNormal"/>
        <w:jc w:val="both"/>
      </w:pPr>
      <w:r>
        <w:t xml:space="preserve">(абзац введен </w:t>
      </w:r>
      <w:hyperlink r:id="rId58">
        <w:r>
          <w:rPr>
            <w:color w:val="0000FF"/>
          </w:rPr>
          <w:t>Приказом</w:t>
        </w:r>
      </w:hyperlink>
      <w:r>
        <w:t xml:space="preserve"> комитета по социальной защите населения Ленинградской области от 14.06.2024 N 04-35)</w:t>
      </w:r>
    </w:p>
    <w:p w:rsidR="00855E73" w:rsidRDefault="00855E73" w:rsidP="00855E73">
      <w:pPr>
        <w:pStyle w:val="ConsPlusNormal"/>
        <w:spacing w:before="220"/>
        <w:ind w:firstLine="540"/>
        <w:jc w:val="both"/>
      </w:pPr>
      <w:r>
        <w:t xml:space="preserve">2.8.1. Датой получения заявителем уведомления, указанного в </w:t>
      </w:r>
      <w:hyperlink w:anchor="P11862">
        <w:r>
          <w:rPr>
            <w:color w:val="0000FF"/>
          </w:rPr>
          <w:t>абзацах десятом</w:t>
        </w:r>
      </w:hyperlink>
      <w:r>
        <w:t xml:space="preserve"> - </w:t>
      </w:r>
      <w:hyperlink w:anchor="P11868">
        <w:r>
          <w:rPr>
            <w:color w:val="0000FF"/>
          </w:rPr>
          <w:t>тринадцатом пункта 2.8</w:t>
        </w:r>
      </w:hyperlink>
      <w:r>
        <w:t xml:space="preserve"> настоящего регламента, является:</w:t>
      </w:r>
    </w:p>
    <w:p w:rsidR="00855E73" w:rsidRDefault="00855E73" w:rsidP="00855E73">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855E73" w:rsidRDefault="00855E73" w:rsidP="00855E73">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855E73" w:rsidRDefault="00855E73" w:rsidP="00855E73">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855E73" w:rsidRDefault="00855E73" w:rsidP="00855E73">
      <w:pPr>
        <w:pStyle w:val="ConsPlusNormal"/>
        <w:spacing w:before="220"/>
        <w:ind w:firstLine="540"/>
        <w:jc w:val="both"/>
      </w:pPr>
      <w:r>
        <w:lastRenderedPageBreak/>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855E73" w:rsidRDefault="00855E73" w:rsidP="00855E73">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jc w:val="both"/>
      </w:pPr>
      <w:r>
        <w:t xml:space="preserve">(п. 2.8.1 введен </w:t>
      </w:r>
      <w:hyperlink r:id="rId60">
        <w:r>
          <w:rPr>
            <w:color w:val="0000FF"/>
          </w:rPr>
          <w:t>Приказом</w:t>
        </w:r>
      </w:hyperlink>
      <w:r>
        <w:t xml:space="preserve"> комитета по социальной защите населения Ленинградской области от 14.06.2024 N 04-35)</w:t>
      </w:r>
    </w:p>
    <w:p w:rsidR="00855E73" w:rsidRDefault="00855E73" w:rsidP="00855E73">
      <w:pPr>
        <w:pStyle w:val="ConsPlusNormal"/>
        <w:jc w:val="both"/>
      </w:pPr>
    </w:p>
    <w:p w:rsidR="00855E73" w:rsidRDefault="00855E73" w:rsidP="00855E73">
      <w:pPr>
        <w:pStyle w:val="ConsPlusTitle"/>
        <w:jc w:val="center"/>
        <w:outlineLvl w:val="2"/>
      </w:pPr>
      <w:r>
        <w:t>Исчерпывающий перечень оснований для отказа в приеме</w:t>
      </w:r>
    </w:p>
    <w:p w:rsidR="00855E73" w:rsidRDefault="00855E73" w:rsidP="00855E73">
      <w:pPr>
        <w:pStyle w:val="ConsPlusTitle"/>
        <w:jc w:val="center"/>
      </w:pPr>
      <w:r>
        <w:t>документов, необходимых для предоставления</w:t>
      </w:r>
    </w:p>
    <w:p w:rsidR="00855E73" w:rsidRDefault="00855E73" w:rsidP="00855E73">
      <w:pPr>
        <w:pStyle w:val="ConsPlusTitle"/>
        <w:jc w:val="center"/>
      </w:pPr>
      <w:r>
        <w:t>государственной услуги</w:t>
      </w:r>
    </w:p>
    <w:p w:rsidR="00855E73" w:rsidRDefault="00855E73" w:rsidP="00855E73">
      <w:pPr>
        <w:pStyle w:val="ConsPlusNormal"/>
        <w:jc w:val="both"/>
      </w:pPr>
    </w:p>
    <w:p w:rsidR="00855E73" w:rsidRDefault="00855E73" w:rsidP="00855E73">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855E73" w:rsidRDefault="00855E73" w:rsidP="00855E73">
      <w:pPr>
        <w:pStyle w:val="ConsPlusNormal"/>
        <w:ind w:firstLine="540"/>
        <w:jc w:val="both"/>
      </w:pPr>
    </w:p>
    <w:p w:rsidR="00855E73" w:rsidRDefault="00855E73" w:rsidP="00855E73">
      <w:pPr>
        <w:pStyle w:val="ConsPlusTitle"/>
        <w:jc w:val="center"/>
        <w:outlineLvl w:val="2"/>
      </w:pPr>
      <w:r>
        <w:t>Исчерпывающий перечень оснований для отказа в предоставлении</w:t>
      </w:r>
    </w:p>
    <w:p w:rsidR="00855E73" w:rsidRDefault="00855E73" w:rsidP="00855E73">
      <w:pPr>
        <w:pStyle w:val="ConsPlusTitle"/>
        <w:jc w:val="center"/>
      </w:pPr>
      <w:r>
        <w:t>государственной услуги</w:t>
      </w:r>
    </w:p>
    <w:p w:rsidR="00855E73" w:rsidRDefault="00855E73" w:rsidP="00855E73">
      <w:pPr>
        <w:pStyle w:val="ConsPlusNormal"/>
        <w:jc w:val="both"/>
      </w:pPr>
    </w:p>
    <w:p w:rsidR="00855E73" w:rsidRDefault="00855E73" w:rsidP="00855E73">
      <w:pPr>
        <w:pStyle w:val="ConsPlusNormal"/>
        <w:ind w:firstLine="540"/>
        <w:jc w:val="both"/>
      </w:pPr>
      <w:bookmarkStart w:id="9" w:name="P11889"/>
      <w:bookmarkEnd w:id="9"/>
      <w:r>
        <w:t>2.10. Исчерпывающий перечень оснований для отказа в предоставлении государственной услуги:</w:t>
      </w:r>
    </w:p>
    <w:p w:rsidR="00855E73" w:rsidRDefault="00855E73" w:rsidP="00855E73">
      <w:pPr>
        <w:pStyle w:val="ConsPlusNormal"/>
        <w:spacing w:before="220"/>
        <w:ind w:firstLine="540"/>
        <w:jc w:val="both"/>
      </w:pPr>
      <w: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1862">
        <w:r>
          <w:rPr>
            <w:color w:val="0000FF"/>
          </w:rPr>
          <w:t>абзацами десятым</w:t>
        </w:r>
      </w:hyperlink>
      <w:r>
        <w:t xml:space="preserve"> - </w:t>
      </w:r>
      <w:hyperlink w:anchor="P11870">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855E73" w:rsidRDefault="00855E73" w:rsidP="00855E73">
      <w:pPr>
        <w:pStyle w:val="ConsPlusNormal"/>
        <w:jc w:val="both"/>
      </w:pPr>
      <w:r>
        <w:t xml:space="preserve">(пп. 1 в ред. </w:t>
      </w:r>
      <w:hyperlink r:id="rId61">
        <w:r>
          <w:rPr>
            <w:color w:val="0000FF"/>
          </w:rPr>
          <w:t>Приказа</w:t>
        </w:r>
      </w:hyperlink>
      <w:r>
        <w:t xml:space="preserve"> комитета по социальной защите населения Ленинградской области от 14.06.2024 N 04-35)</w:t>
      </w:r>
    </w:p>
    <w:p w:rsidR="00855E73" w:rsidRDefault="00855E73" w:rsidP="00855E73">
      <w:pPr>
        <w:pStyle w:val="ConsPlusNormal"/>
        <w:spacing w:before="220"/>
        <w:ind w:firstLine="540"/>
        <w:jc w:val="both"/>
      </w:pPr>
      <w:r>
        <w:t xml:space="preserve">2) представление документов, не отвечающих требованиям </w:t>
      </w:r>
      <w:hyperlink w:anchor="P11783">
        <w:r>
          <w:rPr>
            <w:color w:val="0000FF"/>
          </w:rPr>
          <w:t>пунктов 2.6.3</w:t>
        </w:r>
      </w:hyperlink>
      <w:r>
        <w:t xml:space="preserve"> - </w:t>
      </w:r>
      <w:hyperlink w:anchor="P11795">
        <w:r>
          <w:rPr>
            <w:color w:val="0000FF"/>
          </w:rPr>
          <w:t>2.6.4</w:t>
        </w:r>
      </w:hyperlink>
      <w:r>
        <w:t xml:space="preserve"> настоящего регламента;</w:t>
      </w:r>
    </w:p>
    <w:p w:rsidR="00855E73" w:rsidRDefault="00855E73" w:rsidP="00855E73">
      <w:pPr>
        <w:pStyle w:val="ConsPlusNormal"/>
        <w:spacing w:before="220"/>
        <w:ind w:firstLine="540"/>
        <w:jc w:val="both"/>
      </w:pPr>
      <w:r>
        <w:t>3) отсутствие права у заявителя на получение государственной услуги;</w:t>
      </w:r>
    </w:p>
    <w:p w:rsidR="00855E73" w:rsidRDefault="00855E73" w:rsidP="00855E73">
      <w:pPr>
        <w:pStyle w:val="ConsPlusNormal"/>
        <w:spacing w:before="220"/>
        <w:ind w:firstLine="540"/>
        <w:jc w:val="both"/>
      </w:pPr>
      <w:r>
        <w:t>4) отсутствие (ненадлежащее оформление) документа, подтверждающего полномочия представителя заявителя.</w:t>
      </w:r>
    </w:p>
    <w:p w:rsidR="00855E73" w:rsidRDefault="00855E73" w:rsidP="00855E73">
      <w:pPr>
        <w:pStyle w:val="ConsPlusNormal"/>
        <w:ind w:firstLine="540"/>
        <w:jc w:val="both"/>
      </w:pPr>
    </w:p>
    <w:p w:rsidR="00855E73" w:rsidRDefault="00855E73" w:rsidP="00855E73">
      <w:pPr>
        <w:pStyle w:val="ConsPlusTitle"/>
        <w:jc w:val="center"/>
        <w:outlineLvl w:val="2"/>
      </w:pPr>
      <w:r>
        <w:t>Порядок, размер и основания взимания государственной пошлины</w:t>
      </w:r>
    </w:p>
    <w:p w:rsidR="00855E73" w:rsidRDefault="00855E73" w:rsidP="00855E73">
      <w:pPr>
        <w:pStyle w:val="ConsPlusTitle"/>
        <w:jc w:val="center"/>
      </w:pPr>
      <w:r>
        <w:t>или иной платы, взимаемой за предоставление</w:t>
      </w:r>
    </w:p>
    <w:p w:rsidR="00855E73" w:rsidRDefault="00855E73" w:rsidP="00855E73">
      <w:pPr>
        <w:pStyle w:val="ConsPlusTitle"/>
        <w:jc w:val="center"/>
      </w:pPr>
      <w:r>
        <w:t>государственной услуги</w:t>
      </w:r>
    </w:p>
    <w:p w:rsidR="00855E73" w:rsidRDefault="00855E73" w:rsidP="00855E73">
      <w:pPr>
        <w:pStyle w:val="ConsPlusNormal"/>
        <w:ind w:firstLine="540"/>
        <w:jc w:val="both"/>
      </w:pPr>
    </w:p>
    <w:p w:rsidR="00855E73" w:rsidRDefault="00855E73" w:rsidP="00855E73">
      <w:pPr>
        <w:pStyle w:val="ConsPlusNormal"/>
        <w:ind w:firstLine="540"/>
        <w:jc w:val="both"/>
      </w:pPr>
      <w:r>
        <w:t>2.11. Государственная услуга предоставляется бесплатно.</w:t>
      </w:r>
    </w:p>
    <w:p w:rsidR="00855E73" w:rsidRDefault="00855E73" w:rsidP="00855E73">
      <w:pPr>
        <w:pStyle w:val="ConsPlusNormal"/>
        <w:ind w:firstLine="540"/>
        <w:jc w:val="both"/>
      </w:pPr>
    </w:p>
    <w:p w:rsidR="00855E73" w:rsidRDefault="00855E73" w:rsidP="00855E73">
      <w:pPr>
        <w:pStyle w:val="ConsPlusTitle"/>
        <w:jc w:val="center"/>
        <w:outlineLvl w:val="2"/>
      </w:pPr>
      <w:r>
        <w:t>Максимальный срок ожидания в очереди при подаче запроса</w:t>
      </w:r>
    </w:p>
    <w:p w:rsidR="00855E73" w:rsidRDefault="00855E73" w:rsidP="00855E73">
      <w:pPr>
        <w:pStyle w:val="ConsPlusTitle"/>
        <w:jc w:val="center"/>
      </w:pPr>
      <w:r>
        <w:t>о предоставлении государственной услуги и при получении</w:t>
      </w:r>
    </w:p>
    <w:p w:rsidR="00855E73" w:rsidRDefault="00855E73" w:rsidP="00855E73">
      <w:pPr>
        <w:pStyle w:val="ConsPlusTitle"/>
        <w:jc w:val="center"/>
      </w:pPr>
      <w:r>
        <w:t>результата предоставления государственной услуги</w:t>
      </w:r>
    </w:p>
    <w:p w:rsidR="00855E73" w:rsidRDefault="00855E73" w:rsidP="00855E73">
      <w:pPr>
        <w:pStyle w:val="ConsPlusNormal"/>
        <w:ind w:firstLine="540"/>
        <w:jc w:val="both"/>
      </w:pPr>
    </w:p>
    <w:p w:rsidR="00855E73" w:rsidRDefault="00855E73" w:rsidP="00855E73">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855E73" w:rsidRDefault="00855E73" w:rsidP="00855E73">
      <w:pPr>
        <w:pStyle w:val="ConsPlusNormal"/>
        <w:jc w:val="both"/>
      </w:pPr>
      <w:r>
        <w:t xml:space="preserve">(п. 2.12 в ред. </w:t>
      </w:r>
      <w:hyperlink r:id="rId62">
        <w:r>
          <w:rPr>
            <w:color w:val="0000FF"/>
          </w:rPr>
          <w:t>Приказа</w:t>
        </w:r>
      </w:hyperlink>
      <w:r>
        <w:t xml:space="preserve"> комитета по социальной защите населения Ленинградской области от 17.03.2025 N 04-32)</w:t>
      </w:r>
    </w:p>
    <w:p w:rsidR="00855E73" w:rsidRDefault="00855E73" w:rsidP="00855E73">
      <w:pPr>
        <w:pStyle w:val="ConsPlusNormal"/>
        <w:ind w:firstLine="540"/>
        <w:jc w:val="both"/>
      </w:pPr>
    </w:p>
    <w:p w:rsidR="00855E73" w:rsidRDefault="00855E73" w:rsidP="00855E73">
      <w:pPr>
        <w:pStyle w:val="ConsPlusTitle"/>
        <w:jc w:val="center"/>
        <w:outlineLvl w:val="2"/>
      </w:pPr>
      <w:r>
        <w:t>Срок регистрации заявления заявителя о предоставлении</w:t>
      </w:r>
    </w:p>
    <w:p w:rsidR="00855E73" w:rsidRDefault="00855E73" w:rsidP="00855E73">
      <w:pPr>
        <w:pStyle w:val="ConsPlusTitle"/>
        <w:jc w:val="center"/>
      </w:pPr>
      <w:r>
        <w:lastRenderedPageBreak/>
        <w:t>государственной услуги</w:t>
      </w:r>
    </w:p>
    <w:p w:rsidR="00855E73" w:rsidRDefault="00855E73" w:rsidP="00855E73">
      <w:pPr>
        <w:pStyle w:val="ConsPlusNormal"/>
        <w:jc w:val="both"/>
      </w:pPr>
    </w:p>
    <w:p w:rsidR="00855E73" w:rsidRDefault="00855E73" w:rsidP="00855E73">
      <w:pPr>
        <w:pStyle w:val="ConsPlusNormal"/>
        <w:ind w:firstLine="540"/>
        <w:jc w:val="both"/>
      </w:pPr>
      <w:bookmarkStart w:id="10" w:name="P11912"/>
      <w:bookmarkEnd w:id="10"/>
      <w:r>
        <w:t>2.13. Срок регистрации заявления заявителя о предоставлении государственной услуги составляет в ЦСЗН:</w:t>
      </w:r>
    </w:p>
    <w:p w:rsidR="00855E73" w:rsidRDefault="00855E73" w:rsidP="00855E73">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855E73" w:rsidRDefault="00855E73" w:rsidP="00855E73">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55E73" w:rsidRDefault="00855E73" w:rsidP="00855E73">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855E73" w:rsidRDefault="00855E73" w:rsidP="00855E73">
      <w:pPr>
        <w:pStyle w:val="ConsPlusNormal"/>
        <w:jc w:val="both"/>
      </w:pPr>
      <w:r>
        <w:t xml:space="preserve">(п. 2.13 в ред. </w:t>
      </w:r>
      <w:hyperlink r:id="rId63">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ind w:firstLine="540"/>
        <w:jc w:val="both"/>
      </w:pPr>
    </w:p>
    <w:p w:rsidR="00855E73" w:rsidRDefault="00855E73" w:rsidP="00855E73">
      <w:pPr>
        <w:pStyle w:val="ConsPlusTitle"/>
        <w:jc w:val="center"/>
        <w:outlineLvl w:val="2"/>
      </w:pPr>
      <w:r>
        <w:t>Требования к помещениям, в которых предоставляются</w:t>
      </w:r>
    </w:p>
    <w:p w:rsidR="00855E73" w:rsidRDefault="00855E73" w:rsidP="00855E73">
      <w:pPr>
        <w:pStyle w:val="ConsPlusTitle"/>
        <w:jc w:val="center"/>
      </w:pPr>
      <w:r>
        <w:t>государственные услуги, к залу ожидания, местам</w:t>
      </w:r>
    </w:p>
    <w:p w:rsidR="00855E73" w:rsidRDefault="00855E73" w:rsidP="00855E73">
      <w:pPr>
        <w:pStyle w:val="ConsPlusTitle"/>
        <w:jc w:val="center"/>
      </w:pPr>
      <w:r>
        <w:t>для заполнения запросов о предоставлении государственной</w:t>
      </w:r>
    </w:p>
    <w:p w:rsidR="00855E73" w:rsidRDefault="00855E73" w:rsidP="00855E73">
      <w:pPr>
        <w:pStyle w:val="ConsPlusTitle"/>
        <w:jc w:val="center"/>
      </w:pPr>
      <w:r>
        <w:t>или муниципальной услуги, информационным стендам с образцами</w:t>
      </w:r>
    </w:p>
    <w:p w:rsidR="00855E73" w:rsidRDefault="00855E73" w:rsidP="00855E73">
      <w:pPr>
        <w:pStyle w:val="ConsPlusTitle"/>
        <w:jc w:val="center"/>
      </w:pPr>
      <w:r>
        <w:t>их заполнения и перечнем документов, необходимых</w:t>
      </w:r>
    </w:p>
    <w:p w:rsidR="00855E73" w:rsidRDefault="00855E73" w:rsidP="00855E73">
      <w:pPr>
        <w:pStyle w:val="ConsPlusTitle"/>
        <w:jc w:val="center"/>
      </w:pPr>
      <w:r>
        <w:t>для предоставления государственной услуги, в том числе</w:t>
      </w:r>
    </w:p>
    <w:p w:rsidR="00855E73" w:rsidRDefault="00855E73" w:rsidP="00855E73">
      <w:pPr>
        <w:pStyle w:val="ConsPlusTitle"/>
        <w:jc w:val="center"/>
      </w:pPr>
      <w:r>
        <w:t>к обеспечению доступности для инвалидов указанных объектов</w:t>
      </w:r>
    </w:p>
    <w:p w:rsidR="00855E73" w:rsidRDefault="00855E73" w:rsidP="00855E73">
      <w:pPr>
        <w:pStyle w:val="ConsPlusTitle"/>
        <w:jc w:val="center"/>
      </w:pPr>
      <w:r>
        <w:t>в соответствии с законодательством Российской Федерации</w:t>
      </w:r>
    </w:p>
    <w:p w:rsidR="00855E73" w:rsidRDefault="00855E73" w:rsidP="00855E73">
      <w:pPr>
        <w:pStyle w:val="ConsPlusTitle"/>
        <w:jc w:val="center"/>
      </w:pPr>
      <w:r>
        <w:t>о социальной защите инвалидов</w:t>
      </w:r>
    </w:p>
    <w:p w:rsidR="00855E73" w:rsidRDefault="00855E73" w:rsidP="00855E73">
      <w:pPr>
        <w:pStyle w:val="ConsPlusNormal"/>
        <w:jc w:val="both"/>
      </w:pPr>
    </w:p>
    <w:p w:rsidR="00855E73" w:rsidRDefault="00855E73" w:rsidP="00855E73">
      <w:pPr>
        <w:pStyle w:val="ConsPlusNormal"/>
        <w:ind w:firstLine="540"/>
        <w:jc w:val="both"/>
      </w:pPr>
      <w:bookmarkStart w:id="11" w:name="P11928"/>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855E73" w:rsidRDefault="00855E73" w:rsidP="00855E73">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17.03.2025 N 04-32)</w:t>
      </w:r>
    </w:p>
    <w:p w:rsidR="00855E73" w:rsidRDefault="00855E73" w:rsidP="00855E73">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855E73" w:rsidRDefault="00855E73" w:rsidP="00855E73">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5E73" w:rsidRDefault="00855E73" w:rsidP="00855E73">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5E73" w:rsidRDefault="00855E73" w:rsidP="00855E73">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855E73" w:rsidRDefault="00855E73" w:rsidP="00855E73">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855E73" w:rsidRDefault="00855E73" w:rsidP="00855E73">
      <w:pPr>
        <w:pStyle w:val="ConsPlusNormal"/>
        <w:spacing w:before="220"/>
        <w:ind w:firstLine="540"/>
        <w:jc w:val="both"/>
      </w:pPr>
      <w:r>
        <w:lastRenderedPageBreak/>
        <w:t>2.14.6. В помещении организуется бесплатный туалет для посетителей, в том числе туалет, предназначенный для инвалидов.</w:t>
      </w:r>
    </w:p>
    <w:p w:rsidR="00855E73" w:rsidRDefault="00855E73" w:rsidP="00855E73">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855E73" w:rsidRDefault="00855E73" w:rsidP="00855E73">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5E73" w:rsidRDefault="00855E73" w:rsidP="00855E73">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55E73" w:rsidRDefault="00855E73" w:rsidP="00855E73">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55E73" w:rsidRDefault="00855E73" w:rsidP="00855E73">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5E73" w:rsidRDefault="00855E73" w:rsidP="00855E73">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855E73" w:rsidRDefault="00855E73" w:rsidP="00855E73">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55E73" w:rsidRDefault="00855E73" w:rsidP="00855E73">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5E73" w:rsidRDefault="00855E73" w:rsidP="00855E73">
      <w:pPr>
        <w:pStyle w:val="ConsPlusNormal"/>
        <w:jc w:val="center"/>
      </w:pPr>
    </w:p>
    <w:p w:rsidR="00855E73" w:rsidRDefault="00855E73" w:rsidP="00855E73">
      <w:pPr>
        <w:pStyle w:val="ConsPlusTitle"/>
        <w:jc w:val="center"/>
        <w:outlineLvl w:val="2"/>
      </w:pPr>
      <w:r>
        <w:t>Показатели доступности и качества государственной услуги</w:t>
      </w:r>
    </w:p>
    <w:p w:rsidR="00855E73" w:rsidRDefault="00855E73" w:rsidP="00855E73">
      <w:pPr>
        <w:pStyle w:val="ConsPlusNormal"/>
        <w:ind w:firstLine="540"/>
        <w:jc w:val="both"/>
      </w:pPr>
    </w:p>
    <w:p w:rsidR="00855E73" w:rsidRDefault="00855E73" w:rsidP="00855E73">
      <w:pPr>
        <w:pStyle w:val="ConsPlusNormal"/>
        <w:ind w:firstLine="540"/>
        <w:jc w:val="both"/>
      </w:pPr>
      <w:r>
        <w:t>2.15. Показатели доступности и качества государственной услуги.</w:t>
      </w:r>
    </w:p>
    <w:p w:rsidR="00855E73" w:rsidRDefault="00855E73" w:rsidP="00855E73">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855E73" w:rsidRDefault="00855E73" w:rsidP="00855E73">
      <w:pPr>
        <w:pStyle w:val="ConsPlusNormal"/>
        <w:spacing w:before="220"/>
        <w:ind w:firstLine="540"/>
        <w:jc w:val="both"/>
      </w:pPr>
      <w:r>
        <w:t>1) транспортная доступность к месту предоставления государственной услуги;</w:t>
      </w:r>
    </w:p>
    <w:p w:rsidR="00855E73" w:rsidRDefault="00855E73" w:rsidP="00855E73">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855E73" w:rsidRDefault="00855E73" w:rsidP="00855E73">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855E73" w:rsidRDefault="00855E73" w:rsidP="00855E73">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855E73" w:rsidRDefault="00855E73" w:rsidP="00855E73">
      <w:pPr>
        <w:pStyle w:val="ConsPlusNormal"/>
        <w:spacing w:before="220"/>
        <w:ind w:firstLine="540"/>
        <w:jc w:val="both"/>
      </w:pPr>
      <w:r>
        <w:t xml:space="preserve">5) обеспечение для заявителя возможности получения информации о ходе и результате </w:t>
      </w:r>
      <w:r>
        <w:lastRenderedPageBreak/>
        <w:t>предоставления государственной услуги с использованием ЕПГУ;</w:t>
      </w:r>
    </w:p>
    <w:p w:rsidR="00855E73" w:rsidRDefault="00855E73" w:rsidP="00855E73">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6) возможность получения государственной услуги по экстерриториальному принципу;</w:t>
      </w:r>
    </w:p>
    <w:p w:rsidR="00855E73" w:rsidRDefault="00855E73" w:rsidP="00855E73">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67">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855E73" w:rsidRDefault="00855E73" w:rsidP="00855E73">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855E73" w:rsidRDefault="00855E73" w:rsidP="00855E73">
      <w:pPr>
        <w:pStyle w:val="ConsPlusNormal"/>
        <w:spacing w:before="220"/>
        <w:ind w:firstLine="540"/>
        <w:jc w:val="both"/>
      </w:pPr>
      <w:r>
        <w:t xml:space="preserve">1) наличие инфраструктуры, указанной в </w:t>
      </w:r>
      <w:hyperlink w:anchor="P11928">
        <w:r>
          <w:rPr>
            <w:color w:val="0000FF"/>
          </w:rPr>
          <w:t>пункте 2.14</w:t>
        </w:r>
      </w:hyperlink>
      <w:r>
        <w:t xml:space="preserve"> настоящего регламента;</w:t>
      </w:r>
    </w:p>
    <w:p w:rsidR="00855E73" w:rsidRDefault="00855E73" w:rsidP="00855E73">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29.12.2022 N 04-89)</w:t>
      </w:r>
    </w:p>
    <w:p w:rsidR="00855E73" w:rsidRDefault="00855E73" w:rsidP="00855E73">
      <w:pPr>
        <w:pStyle w:val="ConsPlusNormal"/>
        <w:spacing w:before="220"/>
        <w:ind w:firstLine="540"/>
        <w:jc w:val="both"/>
      </w:pPr>
      <w:r>
        <w:t>2) исполнение требований доступности услуг для инвалидов;</w:t>
      </w:r>
    </w:p>
    <w:p w:rsidR="00855E73" w:rsidRDefault="00855E73" w:rsidP="00855E73">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855E73" w:rsidRDefault="00855E73" w:rsidP="00855E73">
      <w:pPr>
        <w:pStyle w:val="ConsPlusNormal"/>
        <w:spacing w:before="220"/>
        <w:ind w:firstLine="540"/>
        <w:jc w:val="both"/>
      </w:pPr>
      <w:r>
        <w:t>2.15.3. Показатели качества государственной услуги:</w:t>
      </w:r>
    </w:p>
    <w:p w:rsidR="00855E73" w:rsidRDefault="00855E73" w:rsidP="00855E73">
      <w:pPr>
        <w:pStyle w:val="ConsPlusNormal"/>
        <w:spacing w:before="220"/>
        <w:ind w:firstLine="540"/>
        <w:jc w:val="both"/>
      </w:pPr>
      <w:r>
        <w:t>1) соблюдение срока предоставления государственной услуги;</w:t>
      </w:r>
    </w:p>
    <w:p w:rsidR="00855E73" w:rsidRDefault="00855E73" w:rsidP="00855E73">
      <w:pPr>
        <w:pStyle w:val="ConsPlusNormal"/>
        <w:spacing w:before="220"/>
        <w:ind w:firstLine="540"/>
        <w:jc w:val="both"/>
      </w:pPr>
      <w:r>
        <w:t>2) соблюдение времени ожидания в очереди при подаче запроса и получении результата;</w:t>
      </w:r>
    </w:p>
    <w:p w:rsidR="00855E73" w:rsidRDefault="00855E73" w:rsidP="00855E73">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855E73" w:rsidRDefault="00855E73" w:rsidP="00855E73">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855E73" w:rsidRDefault="00855E73" w:rsidP="00855E73">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855E73" w:rsidRDefault="00855E73" w:rsidP="00855E73">
      <w:pPr>
        <w:pStyle w:val="ConsPlusNormal"/>
        <w:jc w:val="both"/>
      </w:pPr>
      <w:r>
        <w:t xml:space="preserve">(п. 2.15.4 в ред. </w:t>
      </w:r>
      <w:hyperlink r:id="rId69">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pPr>
    </w:p>
    <w:p w:rsidR="00855E73" w:rsidRDefault="00855E73" w:rsidP="00855E73">
      <w:pPr>
        <w:pStyle w:val="ConsPlusTitle"/>
        <w:jc w:val="center"/>
        <w:outlineLvl w:val="2"/>
      </w:pPr>
      <w:r>
        <w:t>Информация об услугах, являющихся необходимыми</w:t>
      </w:r>
    </w:p>
    <w:p w:rsidR="00855E73" w:rsidRDefault="00855E73" w:rsidP="00855E73">
      <w:pPr>
        <w:pStyle w:val="ConsPlusTitle"/>
        <w:jc w:val="center"/>
      </w:pPr>
      <w:r>
        <w:t>и обязательными для предоставления государственной услуги</w:t>
      </w:r>
    </w:p>
    <w:p w:rsidR="00855E73" w:rsidRDefault="00855E73" w:rsidP="00855E73">
      <w:pPr>
        <w:pStyle w:val="ConsPlusNormal"/>
        <w:ind w:firstLine="540"/>
        <w:jc w:val="both"/>
      </w:pPr>
    </w:p>
    <w:p w:rsidR="00855E73" w:rsidRDefault="00855E73" w:rsidP="00855E73">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855E73" w:rsidRDefault="00855E73" w:rsidP="00855E73">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855E73" w:rsidRDefault="00855E73" w:rsidP="00855E73">
      <w:pPr>
        <w:pStyle w:val="ConsPlusNormal"/>
        <w:ind w:firstLine="540"/>
        <w:jc w:val="both"/>
      </w:pPr>
    </w:p>
    <w:p w:rsidR="00855E73" w:rsidRDefault="00855E73" w:rsidP="00855E73">
      <w:pPr>
        <w:pStyle w:val="ConsPlusTitle"/>
        <w:jc w:val="center"/>
        <w:outlineLvl w:val="2"/>
      </w:pPr>
      <w:r>
        <w:t>Иные требования, в том числе учитывающие особенности</w:t>
      </w:r>
    </w:p>
    <w:p w:rsidR="00855E73" w:rsidRDefault="00855E73" w:rsidP="00855E73">
      <w:pPr>
        <w:pStyle w:val="ConsPlusTitle"/>
        <w:jc w:val="center"/>
      </w:pPr>
      <w:r>
        <w:t>предоставления государственной услуги по экстерриториальному</w:t>
      </w:r>
    </w:p>
    <w:p w:rsidR="00855E73" w:rsidRDefault="00855E73" w:rsidP="00855E73">
      <w:pPr>
        <w:pStyle w:val="ConsPlusTitle"/>
        <w:jc w:val="center"/>
      </w:pPr>
      <w:r>
        <w:t>принципу и особенности предоставления государственной услуги</w:t>
      </w:r>
    </w:p>
    <w:p w:rsidR="00855E73" w:rsidRDefault="00855E73" w:rsidP="00855E73">
      <w:pPr>
        <w:pStyle w:val="ConsPlusTitle"/>
        <w:jc w:val="center"/>
      </w:pPr>
      <w:r>
        <w:lastRenderedPageBreak/>
        <w:t>в электронной форме</w:t>
      </w:r>
    </w:p>
    <w:p w:rsidR="00855E73" w:rsidRDefault="00855E73" w:rsidP="00855E73">
      <w:pPr>
        <w:pStyle w:val="ConsPlusNormal"/>
        <w:jc w:val="center"/>
      </w:pPr>
    </w:p>
    <w:p w:rsidR="00855E73" w:rsidRDefault="00855E73" w:rsidP="00855E73">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55E73" w:rsidRDefault="00855E73" w:rsidP="00855E73">
      <w:pPr>
        <w:pStyle w:val="ConsPlusNormal"/>
        <w:spacing w:before="220"/>
        <w:ind w:firstLine="540"/>
        <w:jc w:val="both"/>
      </w:pPr>
      <w:r>
        <w:t>2.17.1. Предоставление услуги по экстерриториальному принципу предусмотрено.</w:t>
      </w:r>
    </w:p>
    <w:p w:rsidR="00855E73" w:rsidRDefault="00855E73" w:rsidP="00855E73">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0">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55E73" w:rsidRDefault="00855E73" w:rsidP="00855E73">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855E73" w:rsidRDefault="00855E73" w:rsidP="00855E73">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ind w:firstLine="540"/>
        <w:jc w:val="both"/>
      </w:pPr>
    </w:p>
    <w:p w:rsidR="00855E73" w:rsidRDefault="00855E73" w:rsidP="00855E73">
      <w:pPr>
        <w:pStyle w:val="ConsPlusTitle"/>
        <w:jc w:val="center"/>
        <w:outlineLvl w:val="1"/>
      </w:pPr>
      <w:r>
        <w:t>III. СОСТАВ, ПОСЛЕДОВАТЕЛЬНОСТЬ И СРОКИ ВЫПОЛНЕНИЯ</w:t>
      </w:r>
    </w:p>
    <w:p w:rsidR="00855E73" w:rsidRDefault="00855E73" w:rsidP="00855E73">
      <w:pPr>
        <w:pStyle w:val="ConsPlusTitle"/>
        <w:jc w:val="center"/>
      </w:pPr>
      <w:r>
        <w:t>АДМИНИСТРАТИВНЫХ ПРОЦЕДУР, ТРЕБОВАНИЯ К ПОРЯДКУ</w:t>
      </w:r>
    </w:p>
    <w:p w:rsidR="00855E73" w:rsidRDefault="00855E73" w:rsidP="00855E73">
      <w:pPr>
        <w:pStyle w:val="ConsPlusTitle"/>
        <w:jc w:val="center"/>
      </w:pPr>
      <w:r>
        <w:t>ИХ ВЫПОЛНЕНИЯ, В ТОМ ЧИСЛЕ ОСОБЕННОСТИ ВЫПОЛНЕНИЯ</w:t>
      </w:r>
    </w:p>
    <w:p w:rsidR="00855E73" w:rsidRDefault="00855E73" w:rsidP="00855E73">
      <w:pPr>
        <w:pStyle w:val="ConsPlusTitle"/>
        <w:jc w:val="center"/>
      </w:pPr>
      <w:r>
        <w:t>АДМИНИСТРАТИВНЫХ ПРОЦЕДУР В ЭЛЕКТРОННОМ ВИДЕ</w:t>
      </w:r>
    </w:p>
    <w:p w:rsidR="00855E73" w:rsidRDefault="00855E73" w:rsidP="00855E73">
      <w:pPr>
        <w:pStyle w:val="ConsPlusNormal"/>
      </w:pPr>
    </w:p>
    <w:p w:rsidR="00855E73" w:rsidRDefault="00855E73" w:rsidP="00855E73">
      <w:pPr>
        <w:pStyle w:val="ConsPlusTitle"/>
        <w:ind w:firstLine="540"/>
        <w:jc w:val="both"/>
        <w:outlineLvl w:val="2"/>
      </w:pPr>
      <w:bookmarkStart w:id="12" w:name="P11993"/>
      <w:bookmarkEnd w:id="12"/>
      <w:r>
        <w:t>3.1. Состав, последовательность и сроки выполнения административных процедур, требования к порядку их выполнения</w:t>
      </w:r>
    </w:p>
    <w:p w:rsidR="00855E73" w:rsidRDefault="00855E73" w:rsidP="00855E73">
      <w:pPr>
        <w:pStyle w:val="ConsPlusNormal"/>
        <w:ind w:firstLine="540"/>
        <w:jc w:val="both"/>
      </w:pPr>
    </w:p>
    <w:p w:rsidR="00855E73" w:rsidRDefault="00855E73" w:rsidP="00855E73">
      <w:pPr>
        <w:pStyle w:val="ConsPlusNormal"/>
        <w:ind w:firstLine="540"/>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ind w:firstLine="540"/>
        <w:jc w:val="both"/>
      </w:pPr>
    </w:p>
    <w:p w:rsidR="00855E73" w:rsidRDefault="00855E73" w:rsidP="00855E73">
      <w:pPr>
        <w:pStyle w:val="ConsPlusNormal"/>
        <w:ind w:firstLine="540"/>
        <w:jc w:val="both"/>
      </w:pPr>
      <w:r>
        <w:t>3.1.1. Предоставление государственной услуги включает в себя следующие административные процедуры:</w:t>
      </w:r>
    </w:p>
    <w:p w:rsidR="00855E73" w:rsidRDefault="00855E73" w:rsidP="00855E73">
      <w:pPr>
        <w:pStyle w:val="ConsPlusNormal"/>
        <w:spacing w:before="220"/>
        <w:ind w:firstLine="540"/>
        <w:jc w:val="both"/>
      </w:pPr>
      <w:bookmarkStart w:id="13" w:name="P11998"/>
      <w:bookmarkEnd w:id="13"/>
      <w:r>
        <w:t xml:space="preserve">1) прием и регистрация </w:t>
      </w:r>
      <w:hyperlink w:anchor="P12193">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1912">
        <w:r>
          <w:rPr>
            <w:color w:val="0000FF"/>
          </w:rPr>
          <w:t>пунктом 2.13</w:t>
        </w:r>
      </w:hyperlink>
      <w:r>
        <w:t xml:space="preserve"> настоящего регламента;</w:t>
      </w:r>
    </w:p>
    <w:p w:rsidR="00855E73" w:rsidRDefault="00855E73" w:rsidP="00855E73">
      <w:pPr>
        <w:pStyle w:val="ConsPlusNormal"/>
        <w:spacing w:before="220"/>
        <w:ind w:firstLine="540"/>
        <w:jc w:val="both"/>
      </w:pPr>
      <w:bookmarkStart w:id="14" w:name="P11999"/>
      <w:bookmarkEnd w:id="1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855E73" w:rsidRDefault="00855E73" w:rsidP="00855E73">
      <w:pPr>
        <w:pStyle w:val="ConsPlusNormal"/>
        <w:spacing w:before="220"/>
        <w:ind w:firstLine="540"/>
        <w:jc w:val="both"/>
      </w:pPr>
      <w:bookmarkStart w:id="15" w:name="P12000"/>
      <w:bookmarkEnd w:id="1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855E73" w:rsidRDefault="00855E73" w:rsidP="00855E73">
      <w:pPr>
        <w:pStyle w:val="ConsPlusNormal"/>
        <w:spacing w:before="220"/>
        <w:ind w:firstLine="540"/>
        <w:jc w:val="both"/>
      </w:pPr>
      <w:r>
        <w:t>4) принятие решения о предоставлении государственной услуги или об отказе в предоставлении государственной услуги по форме согласно приложениям 3 - 4 к настоящему регламенту с одновременным уведомлением гражданина о принятом решении и направление результата предоставления государственной услуги - 1 рабочий день со дня получения всех необходимых для принятия соответствующего решения документов;</w:t>
      </w:r>
    </w:p>
    <w:p w:rsidR="00855E73" w:rsidRDefault="00855E73" w:rsidP="00855E73">
      <w:pPr>
        <w:pStyle w:val="ConsPlusNormal"/>
        <w:spacing w:before="220"/>
        <w:ind w:firstLine="540"/>
        <w:jc w:val="both"/>
      </w:pPr>
      <w:r>
        <w:t>5) выдача заявителю результата предоставления государственной услуги - 1 рабочий день со дня принятия решения.</w:t>
      </w:r>
    </w:p>
    <w:p w:rsidR="00855E73" w:rsidRDefault="00855E73" w:rsidP="00855E73">
      <w:pPr>
        <w:pStyle w:val="ConsPlusNormal"/>
        <w:spacing w:before="220"/>
        <w:ind w:firstLine="540"/>
        <w:jc w:val="both"/>
      </w:pPr>
      <w:r>
        <w:t>3.1.2. Прием и регистрация заявления о предоставлении государственной услуги:</w:t>
      </w:r>
    </w:p>
    <w:p w:rsidR="00855E73" w:rsidRDefault="00855E73" w:rsidP="00855E73">
      <w:pPr>
        <w:pStyle w:val="ConsPlusNormal"/>
        <w:spacing w:before="220"/>
        <w:ind w:firstLine="540"/>
        <w:jc w:val="both"/>
      </w:pPr>
      <w:r>
        <w:lastRenderedPageBreak/>
        <w:t xml:space="preserve">3.1.2.1. Основание для начала административной процедуры: поступление в ЦСЗН заявления и документов, предусмотренных </w:t>
      </w:r>
      <w:hyperlink w:anchor="P11763">
        <w:r>
          <w:rPr>
            <w:color w:val="0000FF"/>
          </w:rPr>
          <w:t>пунктами 2.6</w:t>
        </w:r>
      </w:hyperlink>
      <w:r>
        <w:t xml:space="preserve"> - </w:t>
      </w:r>
      <w:hyperlink w:anchor="P11770">
        <w:r>
          <w:rPr>
            <w:color w:val="0000FF"/>
          </w:rPr>
          <w:t>2.6.2</w:t>
        </w:r>
      </w:hyperlink>
      <w:r>
        <w:t xml:space="preserve"> настоящего административного регламента.</w:t>
      </w:r>
    </w:p>
    <w:p w:rsidR="00855E73" w:rsidRDefault="00855E73" w:rsidP="00855E73">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принятие в работу заявления и документов в АИС "Соцзащита", проверка документов на комплектность и достоверность в сроки, указанные в </w:t>
      </w:r>
      <w:hyperlink w:anchor="P11998">
        <w:r>
          <w:rPr>
            <w:color w:val="0000FF"/>
          </w:rPr>
          <w:t>подпункте 1 подпункта 3.1.1 пункта 3.1</w:t>
        </w:r>
      </w:hyperlink>
      <w:r>
        <w:t xml:space="preserve"> настоящего регламента.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1912">
        <w:r>
          <w:rPr>
            <w:color w:val="0000FF"/>
          </w:rPr>
          <w:t>пункте 2.13</w:t>
        </w:r>
      </w:hyperlink>
      <w:r>
        <w:t xml:space="preserve"> настоящего регламента. Должностным лицом ЦСЗН в личный кабинет заявителя на ЕПГУ направляется уведомление о дате получения и регистрационном номере заявления, а также о статусе рассмотрения заявления.</w:t>
      </w:r>
    </w:p>
    <w:p w:rsidR="00855E73" w:rsidRDefault="00855E73" w:rsidP="00855E73">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855E73" w:rsidRDefault="00855E73" w:rsidP="00855E73">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855E73" w:rsidRDefault="00855E73" w:rsidP="00855E73">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855E73" w:rsidRDefault="00855E73" w:rsidP="00855E73">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855E73" w:rsidRDefault="00855E73" w:rsidP="00855E73">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1999">
        <w:r>
          <w:rPr>
            <w:color w:val="0000FF"/>
          </w:rPr>
          <w:t>подпункте 2 подпункта 3.1.1 пункта 3.1</w:t>
        </w:r>
      </w:hyperlink>
      <w:r>
        <w:t xml:space="preserve"> настоящего регламента.</w:t>
      </w:r>
    </w:p>
    <w:p w:rsidR="00855E73" w:rsidRDefault="00855E73" w:rsidP="00855E73">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855E73" w:rsidRDefault="00855E73" w:rsidP="00855E73">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855E73" w:rsidRDefault="00855E73" w:rsidP="00855E73">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855E73" w:rsidRDefault="00855E73" w:rsidP="00855E73">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55E73" w:rsidRDefault="00855E73" w:rsidP="00855E73">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855E73" w:rsidRDefault="00855E73" w:rsidP="00855E73">
      <w:pPr>
        <w:pStyle w:val="ConsPlusNormal"/>
        <w:spacing w:before="220"/>
        <w:ind w:firstLine="540"/>
        <w:jc w:val="both"/>
      </w:pPr>
      <w:r>
        <w:t xml:space="preserve">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w:t>
      </w:r>
      <w:r>
        <w:lastRenderedPageBreak/>
        <w:t>документов и сведений.</w:t>
      </w:r>
    </w:p>
    <w:p w:rsidR="00855E73" w:rsidRDefault="00855E73" w:rsidP="00855E73">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административной процедуры, предусмотренной </w:t>
      </w:r>
      <w:hyperlink w:anchor="P11999">
        <w:r>
          <w:rPr>
            <w:color w:val="0000FF"/>
          </w:rPr>
          <w:t>подпунктом 2 подпункта 3.1.1 пункта 3.1</w:t>
        </w:r>
      </w:hyperlink>
      <w:r>
        <w:t xml:space="preserve"> настоящего регламента.</w:t>
      </w:r>
    </w:p>
    <w:p w:rsidR="00855E73" w:rsidRDefault="00855E73" w:rsidP="00855E73">
      <w:pPr>
        <w:pStyle w:val="ConsPlusNormal"/>
        <w:spacing w:before="220"/>
        <w:ind w:firstLine="540"/>
        <w:jc w:val="both"/>
      </w:pPr>
      <w: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855E73" w:rsidRDefault="00855E73" w:rsidP="00855E73">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855E73" w:rsidRDefault="00855E73" w:rsidP="00855E73">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855E73" w:rsidRDefault="00855E73" w:rsidP="00855E73">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55E73" w:rsidRDefault="00855E73" w:rsidP="00855E73">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и 4 к настоящему регламенту) с учетом поступивших запрашиваемых документов (сведений), и выполнением условий </w:t>
      </w:r>
      <w:hyperlink w:anchor="P11889">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в течение 1 рабочего дня с даты окончания административной процедуры, предусмотренной </w:t>
      </w:r>
      <w:hyperlink w:anchor="P12000">
        <w:r>
          <w:rPr>
            <w:color w:val="0000FF"/>
          </w:rPr>
          <w:t>подпунктом 3 подпункта 3.1.1 пункта 3.1</w:t>
        </w:r>
      </w:hyperlink>
      <w:r>
        <w:t xml:space="preserve"> настоящего регламента.</w:t>
      </w:r>
    </w:p>
    <w:p w:rsidR="00855E73" w:rsidRDefault="00855E73" w:rsidP="00855E73">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855E73" w:rsidRDefault="00855E73" w:rsidP="00855E73">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855E73" w:rsidRDefault="00855E73" w:rsidP="00855E73">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855E73" w:rsidRDefault="00855E73" w:rsidP="00855E73">
      <w:pPr>
        <w:pStyle w:val="ConsPlusNormal"/>
        <w:spacing w:before="220"/>
        <w:ind w:firstLine="540"/>
        <w:jc w:val="both"/>
      </w:pPr>
      <w:r>
        <w:t>3.1.6. Выдача заявителю результата предоставления государственной услуги:</w:t>
      </w:r>
    </w:p>
    <w:p w:rsidR="00855E73" w:rsidRDefault="00855E73" w:rsidP="00855E73">
      <w:pPr>
        <w:pStyle w:val="ConsPlusNormal"/>
        <w:spacing w:before="220"/>
        <w:ind w:firstLine="540"/>
        <w:jc w:val="both"/>
      </w:pPr>
      <w:r>
        <w:t>3.1.6.1. Основание для начала административной процедуры: поступление в МФЦ соответствующего решения.</w:t>
      </w:r>
    </w:p>
    <w:p w:rsidR="00855E73" w:rsidRDefault="00855E73" w:rsidP="00855E73">
      <w:pPr>
        <w:pStyle w:val="ConsPlusNormal"/>
        <w:spacing w:before="220"/>
        <w:ind w:firstLine="540"/>
        <w:jc w:val="both"/>
      </w:pPr>
      <w:r>
        <w:t xml:space="preserve">3.1.6.2. Содержание административного действия, продолжительность и(или) максимальный срок его выполнения: работник МФЦ в день поступления решения осуществляет информирование заявителя о принятом решении. Результат предоставления государственной услуги выдается заявителю (представителю заявителя) работником МФЦ в день обращения. В случае принятия решения о выдаче сертификата оформляет сертификат на бумажном носителе, подписывает его у руководителя или уполномоченного работника МФЦ, заверяет печатью МФЦ "Для документов" (при обращении в МФЦ с заявлением о выдаче сертификата на бумажном носителе). При формировании электронного сертификата обеспечивается возможность его печати на бумажном </w:t>
      </w:r>
      <w:r>
        <w:lastRenderedPageBreak/>
        <w:t>носителе, содержащем QR-код, подтверждающий наличие в реестре сертификатов соответствующей информации (при обращении в МФЦ с заявлением о выдаче электронного сертификата). При наличии у гражданина подтвержденной учетной записи на ЕПГУ ему предоставляется возможность обращения в личный кабинет на ЕПГУ и вывода электронного сертификата на печать в секторе пользовательского сопровождения (при наличии технической возможности).</w:t>
      </w:r>
    </w:p>
    <w:p w:rsidR="00855E73" w:rsidRDefault="00855E73" w:rsidP="00855E73">
      <w:pPr>
        <w:pStyle w:val="ConsPlusNormal"/>
        <w:spacing w:before="220"/>
        <w:ind w:firstLine="540"/>
        <w:jc w:val="both"/>
      </w:pPr>
      <w:r>
        <w:t>3.1.6.3.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855E73" w:rsidRDefault="00855E73" w:rsidP="00855E73">
      <w:pPr>
        <w:pStyle w:val="ConsPlusNormal"/>
        <w:spacing w:before="220"/>
        <w:ind w:firstLine="540"/>
        <w:jc w:val="both"/>
      </w:pPr>
      <w:r>
        <w:t>3.1.6.4. Результат выполнения административной процедуры: выдача заявителю результата предоставления государственной услуги.</w:t>
      </w:r>
    </w:p>
    <w:p w:rsidR="00855E73" w:rsidRDefault="00855E73" w:rsidP="00855E73">
      <w:pPr>
        <w:pStyle w:val="ConsPlusNormal"/>
        <w:jc w:val="both"/>
      </w:pPr>
    </w:p>
    <w:p w:rsidR="00855E73" w:rsidRDefault="00855E73" w:rsidP="00855E73">
      <w:pPr>
        <w:pStyle w:val="ConsPlusTitle"/>
        <w:ind w:firstLine="540"/>
        <w:jc w:val="both"/>
        <w:outlineLvl w:val="2"/>
      </w:pPr>
      <w:r>
        <w:t>3.2. Особенности выполнения административных процедур в электронной форме</w:t>
      </w:r>
    </w:p>
    <w:p w:rsidR="00855E73" w:rsidRDefault="00855E73" w:rsidP="00855E73">
      <w:pPr>
        <w:pStyle w:val="ConsPlusNormal"/>
        <w:ind w:firstLine="540"/>
        <w:jc w:val="both"/>
      </w:pPr>
    </w:p>
    <w:p w:rsidR="00855E73" w:rsidRDefault="00855E73" w:rsidP="00855E73">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73">
        <w:r>
          <w:rPr>
            <w:color w:val="0000FF"/>
          </w:rPr>
          <w:t>законом</w:t>
        </w:r>
      </w:hyperlink>
      <w:r>
        <w:t xml:space="preserve"> от 27.07.2010 N 210-ФЗ "Об организации предоставления государственных и муниципальных услуг", </w:t>
      </w:r>
      <w:hyperlink r:id="rId7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55E73" w:rsidRDefault="00855E73" w:rsidP="00855E73">
      <w:pPr>
        <w:pStyle w:val="ConsPlusNormal"/>
        <w:jc w:val="both"/>
      </w:pPr>
      <w:r>
        <w:t xml:space="preserve">(в ред. Приказов комитета по социальной защите населения Ленинградской области от 18.11.2024 </w:t>
      </w:r>
      <w:hyperlink r:id="rId75">
        <w:r>
          <w:rPr>
            <w:color w:val="0000FF"/>
          </w:rPr>
          <w:t>N 04-84</w:t>
        </w:r>
      </w:hyperlink>
      <w:r>
        <w:t xml:space="preserve">, от 17.03.2025 </w:t>
      </w:r>
      <w:hyperlink r:id="rId76">
        <w:r>
          <w:rPr>
            <w:color w:val="0000FF"/>
          </w:rPr>
          <w:t>N 04-32</w:t>
        </w:r>
      </w:hyperlink>
      <w:r>
        <w:t>)</w:t>
      </w:r>
    </w:p>
    <w:p w:rsidR="00855E73" w:rsidRDefault="00855E73" w:rsidP="00855E73">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55E73" w:rsidRDefault="00855E73" w:rsidP="00855E73">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3.2.3. Государственная услуга предоставляется через ЕПГУ.</w:t>
      </w:r>
    </w:p>
    <w:p w:rsidR="00855E73" w:rsidRDefault="00855E73" w:rsidP="00855E73">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bookmarkStart w:id="16" w:name="P12040"/>
      <w:bookmarkEnd w:id="16"/>
      <w:r>
        <w:t>3.2.4. Для подачи заявления через ЕПГУ заявитель должен выполнить следующие действия:</w:t>
      </w:r>
    </w:p>
    <w:p w:rsidR="00855E73" w:rsidRDefault="00855E73" w:rsidP="00855E73">
      <w:pPr>
        <w:pStyle w:val="ConsPlusNormal"/>
        <w:spacing w:before="220"/>
        <w:ind w:firstLine="540"/>
        <w:jc w:val="both"/>
      </w:pPr>
      <w:r>
        <w:t>пройти идентификацию и аутентификацию в ЕСИА;</w:t>
      </w:r>
    </w:p>
    <w:p w:rsidR="00855E73" w:rsidRDefault="00855E73" w:rsidP="00855E73">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855E73" w:rsidRDefault="00855E73" w:rsidP="00855E73">
      <w:pPr>
        <w:pStyle w:val="ConsPlusNormal"/>
        <w:spacing w:before="220"/>
        <w:ind w:firstLine="540"/>
        <w:jc w:val="both"/>
      </w:pPr>
      <w:r>
        <w:t>направить пакет электронных документов в ЦСЗН посредством функционала ЕПГУ.</w:t>
      </w:r>
    </w:p>
    <w:p w:rsidR="00855E73" w:rsidRDefault="00855E73" w:rsidP="00855E73">
      <w:pPr>
        <w:pStyle w:val="ConsPlusNormal"/>
        <w:jc w:val="both"/>
      </w:pPr>
      <w:r>
        <w:t xml:space="preserve">(п. 3.2.4 в ред. </w:t>
      </w:r>
      <w:hyperlink r:id="rId79">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 xml:space="preserve">3.2.5. В результате направления пакета электронных документов через ЕПГУ в соответствии с требованиями </w:t>
      </w:r>
      <w:hyperlink w:anchor="P12040">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55E73" w:rsidRDefault="00855E73" w:rsidP="00855E73">
      <w:pPr>
        <w:pStyle w:val="ConsPlusNormal"/>
        <w:jc w:val="both"/>
      </w:pPr>
      <w:r>
        <w:t xml:space="preserve">(п. 3.2.5 в ред. </w:t>
      </w:r>
      <w:hyperlink r:id="rId80">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11993">
        <w:r>
          <w:rPr>
            <w:color w:val="0000FF"/>
          </w:rPr>
          <w:t>пункте 3.1</w:t>
        </w:r>
      </w:hyperlink>
      <w:r>
        <w:t xml:space="preserve"> настоящего регламента.</w:t>
      </w:r>
    </w:p>
    <w:p w:rsidR="00855E73" w:rsidRDefault="00855E73" w:rsidP="00855E73">
      <w:pPr>
        <w:pStyle w:val="ConsPlusNormal"/>
        <w:spacing w:before="220"/>
        <w:ind w:firstLine="540"/>
        <w:jc w:val="both"/>
      </w:pPr>
      <w:r>
        <w:t xml:space="preserve">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w:t>
      </w:r>
      <w:r>
        <w:lastRenderedPageBreak/>
        <w:t>принятом решении и переводит дело в архив АИС "Соцзащита".</w:t>
      </w:r>
    </w:p>
    <w:p w:rsidR="00855E73" w:rsidRDefault="00855E73" w:rsidP="00855E73">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55E73" w:rsidRDefault="00855E73" w:rsidP="00855E73">
      <w:pPr>
        <w:pStyle w:val="ConsPlusNormal"/>
        <w:jc w:val="both"/>
      </w:pPr>
      <w:r>
        <w:t xml:space="preserve">(п. 3.2.6 в ред. </w:t>
      </w:r>
      <w:hyperlink r:id="rId81">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 xml:space="preserve">3.2.7. В случае поступления всех документов, указанных в </w:t>
      </w:r>
      <w:hyperlink w:anchor="P11763">
        <w:r>
          <w:rPr>
            <w:color w:val="0000FF"/>
          </w:rPr>
          <w:t>пунктах 2.6</w:t>
        </w:r>
      </w:hyperlink>
      <w:r>
        <w:t xml:space="preserve"> - </w:t>
      </w:r>
      <w:hyperlink w:anchor="P11770">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855E73" w:rsidRDefault="00855E73" w:rsidP="00855E73">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855E73" w:rsidRDefault="00855E73" w:rsidP="00855E73">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55E73" w:rsidRDefault="00855E73" w:rsidP="00855E73">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855E73" w:rsidRDefault="00855E73" w:rsidP="00855E73">
      <w:pPr>
        <w:pStyle w:val="ConsPlusNormal"/>
        <w:spacing w:before="220"/>
        <w:ind w:firstLine="540"/>
        <w:jc w:val="both"/>
      </w:pPr>
      <w:r>
        <w:t xml:space="preserve">3.2.9. В случае подачи гражданами в электронной форме через личный кабинет заявителя на 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1763">
        <w:r>
          <w:rPr>
            <w:color w:val="0000FF"/>
          </w:rPr>
          <w:t>пунктах 2.6</w:t>
        </w:r>
      </w:hyperlink>
      <w:r>
        <w:t xml:space="preserve"> - </w:t>
      </w:r>
      <w:hyperlink w:anchor="P11770">
        <w:r>
          <w:rPr>
            <w:color w:val="0000FF"/>
          </w:rPr>
          <w:t>2.6.2</w:t>
        </w:r>
      </w:hyperlink>
      <w:r>
        <w:t xml:space="preserve"> настоящего регламента.</w:t>
      </w:r>
    </w:p>
    <w:p w:rsidR="00855E73" w:rsidRDefault="00855E73" w:rsidP="00855E73">
      <w:pPr>
        <w:pStyle w:val="ConsPlusNormal"/>
        <w:jc w:val="both"/>
      </w:pPr>
      <w:r>
        <w:t xml:space="preserve">(в ред. </w:t>
      </w:r>
      <w:hyperlink r:id="rId85">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jc w:val="both"/>
      </w:pPr>
    </w:p>
    <w:p w:rsidR="00855E73" w:rsidRDefault="00855E73" w:rsidP="00855E73">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855E73" w:rsidRDefault="00855E73" w:rsidP="00855E73">
      <w:pPr>
        <w:pStyle w:val="ConsPlusNormal"/>
        <w:ind w:firstLine="540"/>
        <w:jc w:val="both"/>
      </w:pPr>
    </w:p>
    <w:p w:rsidR="00855E73" w:rsidRDefault="00855E73" w:rsidP="00855E73">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855E73" w:rsidRDefault="00855E73" w:rsidP="00855E73">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w:t>
      </w:r>
      <w:r>
        <w:lastRenderedPageBreak/>
        <w:t>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855E73" w:rsidRDefault="00855E73" w:rsidP="00855E73">
      <w:pPr>
        <w:pStyle w:val="ConsPlusNormal"/>
        <w:ind w:firstLine="540"/>
        <w:jc w:val="both"/>
      </w:pPr>
    </w:p>
    <w:p w:rsidR="00855E73" w:rsidRDefault="00855E73" w:rsidP="00855E73">
      <w:pPr>
        <w:pStyle w:val="ConsPlusTitle"/>
        <w:jc w:val="center"/>
        <w:outlineLvl w:val="1"/>
      </w:pPr>
      <w:r>
        <w:t>IV. ФОРМЫ КОНТРОЛЯ ЗА ИСПОЛНЕНИЕМ АДМИНИСТРАТИВНОГО</w:t>
      </w:r>
    </w:p>
    <w:p w:rsidR="00855E73" w:rsidRDefault="00855E73" w:rsidP="00855E73">
      <w:pPr>
        <w:pStyle w:val="ConsPlusTitle"/>
        <w:jc w:val="center"/>
      </w:pPr>
      <w:r>
        <w:t>РЕГЛАМЕНТА</w:t>
      </w:r>
    </w:p>
    <w:p w:rsidR="00855E73" w:rsidRDefault="00855E73" w:rsidP="00855E73">
      <w:pPr>
        <w:pStyle w:val="ConsPlusNormal"/>
      </w:pPr>
    </w:p>
    <w:p w:rsidR="00855E73" w:rsidRDefault="00855E73" w:rsidP="00855E73">
      <w:pPr>
        <w:pStyle w:val="ConsPlusTitle"/>
        <w:jc w:val="center"/>
        <w:outlineLvl w:val="2"/>
      </w:pPr>
      <w:r>
        <w:t>Порядок осуществления текущего контроля за соблюдением</w:t>
      </w:r>
    </w:p>
    <w:p w:rsidR="00855E73" w:rsidRDefault="00855E73" w:rsidP="00855E73">
      <w:pPr>
        <w:pStyle w:val="ConsPlusTitle"/>
        <w:jc w:val="center"/>
      </w:pPr>
      <w:r>
        <w:t>и исполнением ответственными должностными лицами положений</w:t>
      </w:r>
    </w:p>
    <w:p w:rsidR="00855E73" w:rsidRDefault="00855E73" w:rsidP="00855E73">
      <w:pPr>
        <w:pStyle w:val="ConsPlusTitle"/>
        <w:jc w:val="center"/>
      </w:pPr>
      <w:r>
        <w:t>административного регламента услуги и иных нормативных</w:t>
      </w:r>
    </w:p>
    <w:p w:rsidR="00855E73" w:rsidRDefault="00855E73" w:rsidP="00855E73">
      <w:pPr>
        <w:pStyle w:val="ConsPlusTitle"/>
        <w:jc w:val="center"/>
      </w:pPr>
      <w:r>
        <w:t>правовых актов, устанавливающих требования к предоставлению</w:t>
      </w:r>
    </w:p>
    <w:p w:rsidR="00855E73" w:rsidRDefault="00855E73" w:rsidP="00855E73">
      <w:pPr>
        <w:pStyle w:val="ConsPlusTitle"/>
        <w:jc w:val="center"/>
      </w:pPr>
      <w:r>
        <w:t>государственной услуги, а также принятием решений</w:t>
      </w:r>
    </w:p>
    <w:p w:rsidR="00855E73" w:rsidRDefault="00855E73" w:rsidP="00855E73">
      <w:pPr>
        <w:pStyle w:val="ConsPlusTitle"/>
        <w:jc w:val="center"/>
      </w:pPr>
      <w:r>
        <w:t>ответственными лицами</w:t>
      </w:r>
    </w:p>
    <w:p w:rsidR="00855E73" w:rsidRDefault="00855E73" w:rsidP="00855E73">
      <w:pPr>
        <w:pStyle w:val="ConsPlusNormal"/>
      </w:pPr>
    </w:p>
    <w:p w:rsidR="00855E73" w:rsidRDefault="00855E73" w:rsidP="00855E73">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855E73" w:rsidRDefault="00855E73" w:rsidP="00855E73">
      <w:pPr>
        <w:pStyle w:val="ConsPlusNormal"/>
        <w:ind w:firstLine="540"/>
        <w:jc w:val="both"/>
      </w:pPr>
    </w:p>
    <w:p w:rsidR="00855E73" w:rsidRDefault="00855E73" w:rsidP="00855E73">
      <w:pPr>
        <w:pStyle w:val="ConsPlusTitle"/>
        <w:jc w:val="center"/>
        <w:outlineLvl w:val="2"/>
      </w:pPr>
      <w:r>
        <w:t>Порядок и периодичность осуществления плановых и внеплановых</w:t>
      </w:r>
    </w:p>
    <w:p w:rsidR="00855E73" w:rsidRDefault="00855E73" w:rsidP="00855E73">
      <w:pPr>
        <w:pStyle w:val="ConsPlusTitle"/>
        <w:jc w:val="center"/>
      </w:pPr>
      <w:r>
        <w:t>проверок полноты и качества предоставления</w:t>
      </w:r>
    </w:p>
    <w:p w:rsidR="00855E73" w:rsidRDefault="00855E73" w:rsidP="00855E73">
      <w:pPr>
        <w:pStyle w:val="ConsPlusTitle"/>
        <w:jc w:val="center"/>
      </w:pPr>
      <w:r>
        <w:t>государственной услуги</w:t>
      </w:r>
    </w:p>
    <w:p w:rsidR="00855E73" w:rsidRDefault="00855E73" w:rsidP="00855E73">
      <w:pPr>
        <w:pStyle w:val="ConsPlusNormal"/>
        <w:jc w:val="both"/>
      </w:pPr>
    </w:p>
    <w:p w:rsidR="00855E73" w:rsidRDefault="00855E73" w:rsidP="00855E73">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55E73" w:rsidRDefault="00855E73" w:rsidP="00855E73">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55E73" w:rsidRDefault="00855E73" w:rsidP="00855E73">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55E73" w:rsidRDefault="00855E73" w:rsidP="00855E73">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55E73" w:rsidRDefault="00855E73" w:rsidP="00855E73">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855E73" w:rsidRDefault="00855E73" w:rsidP="00855E73">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55E73" w:rsidRDefault="00855E73" w:rsidP="00855E73">
      <w:pPr>
        <w:pStyle w:val="ConsPlusNormal"/>
        <w:ind w:firstLine="540"/>
        <w:jc w:val="both"/>
      </w:pPr>
    </w:p>
    <w:p w:rsidR="00855E73" w:rsidRDefault="00855E73" w:rsidP="00855E73">
      <w:pPr>
        <w:pStyle w:val="ConsPlusTitle"/>
        <w:jc w:val="center"/>
        <w:outlineLvl w:val="2"/>
      </w:pPr>
      <w:r>
        <w:t>Ответственность должностных лиц органа, предоставляющего</w:t>
      </w:r>
    </w:p>
    <w:p w:rsidR="00855E73" w:rsidRDefault="00855E73" w:rsidP="00855E73">
      <w:pPr>
        <w:pStyle w:val="ConsPlusTitle"/>
        <w:jc w:val="center"/>
      </w:pPr>
      <w:r>
        <w:t>государственную услугу, за решения и действия (бездействие),</w:t>
      </w:r>
    </w:p>
    <w:p w:rsidR="00855E73" w:rsidRDefault="00855E73" w:rsidP="00855E73">
      <w:pPr>
        <w:pStyle w:val="ConsPlusTitle"/>
        <w:jc w:val="center"/>
      </w:pPr>
      <w:r>
        <w:t>принимаемые (осуществляемые) в ходе предоставления</w:t>
      </w:r>
    </w:p>
    <w:p w:rsidR="00855E73" w:rsidRDefault="00855E73" w:rsidP="00855E73">
      <w:pPr>
        <w:pStyle w:val="ConsPlusTitle"/>
        <w:jc w:val="center"/>
      </w:pPr>
      <w:r>
        <w:lastRenderedPageBreak/>
        <w:t>государственной услуги</w:t>
      </w:r>
    </w:p>
    <w:p w:rsidR="00855E73" w:rsidRDefault="00855E73" w:rsidP="00855E73">
      <w:pPr>
        <w:pStyle w:val="ConsPlusNormal"/>
        <w:ind w:firstLine="540"/>
        <w:jc w:val="both"/>
      </w:pPr>
    </w:p>
    <w:p w:rsidR="00855E73" w:rsidRDefault="00855E73" w:rsidP="00855E73">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55E73" w:rsidRDefault="00855E73" w:rsidP="00855E73">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855E73" w:rsidRDefault="00855E73" w:rsidP="00855E73">
      <w:pPr>
        <w:pStyle w:val="ConsPlusNormal"/>
        <w:spacing w:before="220"/>
        <w:ind w:firstLine="540"/>
        <w:jc w:val="both"/>
      </w:pPr>
      <w:r>
        <w:t>Специалисты ЦСЗН при предоставлении государственной услуги несут ответственность:</w:t>
      </w:r>
    </w:p>
    <w:p w:rsidR="00855E73" w:rsidRDefault="00855E73" w:rsidP="00855E73">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855E73" w:rsidRDefault="00855E73" w:rsidP="00855E73">
      <w:pPr>
        <w:pStyle w:val="ConsPlusNormal"/>
        <w:spacing w:before="220"/>
        <w:ind w:firstLine="540"/>
        <w:jc w:val="both"/>
      </w:pPr>
      <w:r>
        <w:t>за действия (бездействие), влекущие нарушение прав и законных интересов физических лиц.</w:t>
      </w:r>
    </w:p>
    <w:p w:rsidR="00855E73" w:rsidRDefault="00855E73" w:rsidP="00855E73">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55E73" w:rsidRDefault="00855E73" w:rsidP="00855E73">
      <w:pPr>
        <w:pStyle w:val="ConsPlusNormal"/>
      </w:pPr>
    </w:p>
    <w:p w:rsidR="00855E73" w:rsidRDefault="00855E73" w:rsidP="00855E73">
      <w:pPr>
        <w:pStyle w:val="ConsPlusTitle"/>
        <w:jc w:val="center"/>
        <w:outlineLvl w:val="1"/>
      </w:pPr>
      <w:r>
        <w:t>V. ДОСУДЕБНЫЙ (ВНЕСУДЕБНЫЙ) ПОРЯДОК ОБЖАЛОВАНИЯ РЕШЕНИЙ</w:t>
      </w:r>
    </w:p>
    <w:p w:rsidR="00855E73" w:rsidRDefault="00855E73" w:rsidP="00855E73">
      <w:pPr>
        <w:pStyle w:val="ConsPlusTitle"/>
        <w:jc w:val="center"/>
      </w:pPr>
      <w:r>
        <w:t>И ДЕЙСТВИЙ (БЕЗДЕЙСТВИЯ) ОРГАНА, ПРЕДОСТАВЛЯЮЩЕГО</w:t>
      </w:r>
    </w:p>
    <w:p w:rsidR="00855E73" w:rsidRDefault="00855E73" w:rsidP="00855E73">
      <w:pPr>
        <w:pStyle w:val="ConsPlusTitle"/>
        <w:jc w:val="center"/>
      </w:pPr>
      <w:r>
        <w:t>ГОСУДАРСТВЕННУЮ УСЛУГУ, ДОЛЖНОСТНЫХ ЛИЦ ОРГАНА,</w:t>
      </w:r>
    </w:p>
    <w:p w:rsidR="00855E73" w:rsidRDefault="00855E73" w:rsidP="00855E73">
      <w:pPr>
        <w:pStyle w:val="ConsPlusTitle"/>
        <w:jc w:val="center"/>
      </w:pPr>
      <w:r>
        <w:t>ПРЕДОСТАВЛЯЮЩЕГО ГОСУДАРСТВЕННУЮ УСЛУГУ,</w:t>
      </w:r>
    </w:p>
    <w:p w:rsidR="00855E73" w:rsidRDefault="00855E73" w:rsidP="00855E73">
      <w:pPr>
        <w:pStyle w:val="ConsPlusTitle"/>
        <w:jc w:val="center"/>
      </w:pPr>
      <w:r>
        <w:t>ЛИБО ГОСУДАРСТВЕННЫХ ИЛИ МУНИЦИПАЛЬНЫХ СЛУЖАЩИХ,</w:t>
      </w:r>
    </w:p>
    <w:p w:rsidR="00855E73" w:rsidRDefault="00855E73" w:rsidP="00855E73">
      <w:pPr>
        <w:pStyle w:val="ConsPlusTitle"/>
        <w:jc w:val="center"/>
      </w:pPr>
      <w:r>
        <w:t>МНОГОФУНКЦИОНАЛЬНОГО ЦЕНТРА ПРЕДОСТАВЛЕНИЯ ГОСУДАРСТВЕННЫХ</w:t>
      </w:r>
    </w:p>
    <w:p w:rsidR="00855E73" w:rsidRDefault="00855E73" w:rsidP="00855E73">
      <w:pPr>
        <w:pStyle w:val="ConsPlusTitle"/>
        <w:jc w:val="center"/>
      </w:pPr>
      <w:r>
        <w:t>И МУНИЦИПАЛЬНЫХ УСЛУГ, РАБОТНИКА МНОГОФУНКЦИОНАЛЬНОГО ЦЕНТРА</w:t>
      </w:r>
    </w:p>
    <w:p w:rsidR="00855E73" w:rsidRDefault="00855E73" w:rsidP="00855E73">
      <w:pPr>
        <w:pStyle w:val="ConsPlusTitle"/>
        <w:jc w:val="center"/>
      </w:pPr>
      <w:r>
        <w:t>ПРЕДОСТАВЛЕНИЯ ГОСУДАРСТВЕННЫХ И МУНИЦИПАЛЬНЫХ УСЛУГ</w:t>
      </w:r>
    </w:p>
    <w:p w:rsidR="00855E73" w:rsidRDefault="00855E73" w:rsidP="00855E73">
      <w:pPr>
        <w:pStyle w:val="ConsPlusNormal"/>
        <w:jc w:val="both"/>
      </w:pPr>
    </w:p>
    <w:p w:rsidR="00855E73" w:rsidRDefault="00855E73" w:rsidP="00855E73">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55E73" w:rsidRDefault="00855E73" w:rsidP="00855E73">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55E73" w:rsidRDefault="00855E73" w:rsidP="00855E73">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6">
        <w:r>
          <w:rPr>
            <w:color w:val="0000FF"/>
          </w:rPr>
          <w:t>статье 15.1</w:t>
        </w:r>
      </w:hyperlink>
      <w:r>
        <w:t xml:space="preserve"> Федерального закона от 27.07.2010 N 210-ФЗ;</w:t>
      </w:r>
    </w:p>
    <w:p w:rsidR="00855E73" w:rsidRDefault="00855E73" w:rsidP="00855E73">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Pr>
            <w:color w:val="0000FF"/>
          </w:rPr>
          <w:t>частью 1.3 статьи 16</w:t>
        </w:r>
      </w:hyperlink>
      <w:r>
        <w:t xml:space="preserve"> Федерального закона от 27.07.2010 N 210-ФЗ;</w:t>
      </w:r>
    </w:p>
    <w:p w:rsidR="00855E73" w:rsidRDefault="00855E73" w:rsidP="00855E7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55E73" w:rsidRDefault="00855E73" w:rsidP="00855E73">
      <w:pPr>
        <w:pStyle w:val="ConsPlusNormal"/>
        <w:spacing w:before="220"/>
        <w:ind w:firstLine="540"/>
        <w:jc w:val="both"/>
      </w:pPr>
      <w:r>
        <w:t xml:space="preserve">4) отказ в приеме документов, представление которых предусмотрено нормативными </w:t>
      </w:r>
      <w:r>
        <w:lastRenderedPageBreak/>
        <w:t>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55E73" w:rsidRDefault="00855E73" w:rsidP="00855E73">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
        <w:r>
          <w:rPr>
            <w:color w:val="0000FF"/>
          </w:rPr>
          <w:t>частью 1.3 статьи 16</w:t>
        </w:r>
      </w:hyperlink>
      <w:r>
        <w:t xml:space="preserve"> Федерального закона от 27.07.2010 N 210-ФЗ;</w:t>
      </w:r>
    </w:p>
    <w:p w:rsidR="00855E73" w:rsidRDefault="00855E73" w:rsidP="00855E7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55E73" w:rsidRDefault="00855E73" w:rsidP="00855E73">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9">
        <w:r>
          <w:rPr>
            <w:color w:val="0000FF"/>
          </w:rPr>
          <w:t>частью 1.3 статьи 16</w:t>
        </w:r>
      </w:hyperlink>
      <w:r>
        <w:t xml:space="preserve"> Федерального закона от 27.07.2010 N 210-ФЗ;</w:t>
      </w:r>
    </w:p>
    <w:p w:rsidR="00855E73" w:rsidRDefault="00855E73" w:rsidP="00855E7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55E73" w:rsidRDefault="00855E73" w:rsidP="00855E73">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0">
        <w:r>
          <w:rPr>
            <w:color w:val="0000FF"/>
          </w:rPr>
          <w:t>частью 1.3 статьи 16</w:t>
        </w:r>
      </w:hyperlink>
      <w:r>
        <w:t xml:space="preserve"> Федерального закона от 27.07.2010 N 210-ФЗ;</w:t>
      </w:r>
    </w:p>
    <w:p w:rsidR="00855E73" w:rsidRDefault="00855E73" w:rsidP="00855E7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Pr>
            <w:color w:val="0000FF"/>
          </w:rPr>
          <w:t>частью 1.3 статьи 16</w:t>
        </w:r>
      </w:hyperlink>
      <w:r>
        <w:t xml:space="preserve"> Федерального закона от 27.07.2010 N 210-ФЗ.</w:t>
      </w:r>
    </w:p>
    <w:p w:rsidR="00855E73" w:rsidRDefault="00855E73" w:rsidP="00855E73">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855E73" w:rsidRDefault="00855E73" w:rsidP="00855E73">
      <w:pPr>
        <w:pStyle w:val="ConsPlusNormal"/>
        <w:spacing w:before="220"/>
        <w:ind w:firstLine="540"/>
        <w:jc w:val="both"/>
      </w:pPr>
      <w:r>
        <w:lastRenderedPageBreak/>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55E73" w:rsidRDefault="00855E73" w:rsidP="00855E73">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55E73" w:rsidRDefault="00855E73" w:rsidP="00855E73">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855E73" w:rsidRDefault="00855E73" w:rsidP="00855E73">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55E73" w:rsidRDefault="00855E73" w:rsidP="00855E73">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18.11.2024 N 04-84)</w:t>
      </w:r>
    </w:p>
    <w:p w:rsidR="00855E73" w:rsidRDefault="00855E73" w:rsidP="00855E73">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5">
        <w:r>
          <w:rPr>
            <w:color w:val="0000FF"/>
          </w:rPr>
          <w:t>части 5 статьи 11.2</w:t>
        </w:r>
      </w:hyperlink>
      <w:r>
        <w:t xml:space="preserve"> Федерального закона N 210-ФЗ.</w:t>
      </w:r>
    </w:p>
    <w:p w:rsidR="00855E73" w:rsidRDefault="00855E73" w:rsidP="00855E73">
      <w:pPr>
        <w:pStyle w:val="ConsPlusNormal"/>
        <w:spacing w:before="220"/>
        <w:ind w:firstLine="540"/>
        <w:jc w:val="both"/>
      </w:pPr>
      <w:r>
        <w:t>В письменной жалобе в обязательном порядке указываются:</w:t>
      </w:r>
    </w:p>
    <w:p w:rsidR="00855E73" w:rsidRDefault="00855E73" w:rsidP="00855E73">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855E73" w:rsidRDefault="00855E73" w:rsidP="00855E73">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5E73" w:rsidRDefault="00855E73" w:rsidP="00855E73">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55E73" w:rsidRDefault="00855E73" w:rsidP="00855E73">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5E73" w:rsidRDefault="00855E73" w:rsidP="00855E73">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5E73" w:rsidRDefault="00855E73" w:rsidP="00855E73">
      <w:pPr>
        <w:pStyle w:val="ConsPlusNormal"/>
        <w:spacing w:before="220"/>
        <w:ind w:firstLine="540"/>
        <w:jc w:val="both"/>
      </w:pPr>
      <w:r>
        <w:t xml:space="preserve">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w:t>
      </w:r>
      <w: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5E73" w:rsidRDefault="00855E73" w:rsidP="00855E73">
      <w:pPr>
        <w:pStyle w:val="ConsPlusNormal"/>
        <w:spacing w:before="220"/>
        <w:ind w:firstLine="540"/>
        <w:jc w:val="both"/>
      </w:pPr>
      <w:r>
        <w:t>5.7. По результатам рассмотрения жалобы принимается одно из следующих решений:</w:t>
      </w:r>
    </w:p>
    <w:p w:rsidR="00855E73" w:rsidRDefault="00855E73" w:rsidP="00855E7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55E73" w:rsidRDefault="00855E73" w:rsidP="00855E73">
      <w:pPr>
        <w:pStyle w:val="ConsPlusNormal"/>
        <w:spacing w:before="220"/>
        <w:ind w:firstLine="540"/>
        <w:jc w:val="both"/>
      </w:pPr>
      <w:r>
        <w:t>2) в удовлетворении жалобы отказывается.</w:t>
      </w:r>
    </w:p>
    <w:p w:rsidR="00855E73" w:rsidRDefault="00855E73" w:rsidP="00855E73">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5E73" w:rsidRDefault="00855E73" w:rsidP="00855E73">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55E73" w:rsidRDefault="00855E73" w:rsidP="00855E73">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5E73" w:rsidRDefault="00855E73" w:rsidP="00855E73">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5E73" w:rsidRDefault="00855E73" w:rsidP="00855E73">
      <w:pPr>
        <w:pStyle w:val="ConsPlusNormal"/>
        <w:ind w:firstLine="540"/>
        <w:jc w:val="both"/>
      </w:pPr>
    </w:p>
    <w:p w:rsidR="00855E73" w:rsidRDefault="00855E73" w:rsidP="00855E73">
      <w:pPr>
        <w:pStyle w:val="ConsPlusTitle"/>
        <w:jc w:val="center"/>
        <w:outlineLvl w:val="1"/>
      </w:pPr>
      <w:r>
        <w:t>VI. ОСОБЕННОСТИ ВЫПОЛНЕНИЯ АДМИНИСТРАТИВНЫХ ПРОЦЕДУР</w:t>
      </w:r>
    </w:p>
    <w:p w:rsidR="00855E73" w:rsidRDefault="00855E73" w:rsidP="00855E73">
      <w:pPr>
        <w:pStyle w:val="ConsPlusTitle"/>
        <w:jc w:val="center"/>
      </w:pPr>
      <w:r>
        <w:t>В МНОГОФУНКЦИОНАЛЬНЫХ ЦЕНТРАХ ПРЕДОСТАВЛЕНИЯ</w:t>
      </w:r>
    </w:p>
    <w:p w:rsidR="00855E73" w:rsidRDefault="00855E73" w:rsidP="00855E73">
      <w:pPr>
        <w:pStyle w:val="ConsPlusTitle"/>
        <w:jc w:val="center"/>
      </w:pPr>
      <w:r>
        <w:t>ГОСУДАРСТВЕННЫХ И МУНИЦИПАЛЬНЫХ УСЛУГ</w:t>
      </w:r>
    </w:p>
    <w:p w:rsidR="00855E73" w:rsidRDefault="00855E73" w:rsidP="00855E73">
      <w:pPr>
        <w:pStyle w:val="ConsPlusNormal"/>
        <w:ind w:firstLine="540"/>
        <w:jc w:val="both"/>
      </w:pPr>
    </w:p>
    <w:p w:rsidR="00855E73" w:rsidRDefault="00855E73" w:rsidP="00855E73">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55E73" w:rsidRDefault="00855E73" w:rsidP="00855E73">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55E73" w:rsidRDefault="00855E73" w:rsidP="00855E73">
      <w:pPr>
        <w:pStyle w:val="ConsPlusNormal"/>
        <w:spacing w:before="220"/>
        <w:ind w:firstLine="540"/>
        <w:jc w:val="both"/>
      </w:pPr>
      <w:r>
        <w:t>а) удостоверяет личность заявителя или личность и полномочия законного представителя заявителя - в случае обращения физического лица;</w:t>
      </w:r>
    </w:p>
    <w:p w:rsidR="00855E73" w:rsidRDefault="00855E73" w:rsidP="00855E73">
      <w:pPr>
        <w:pStyle w:val="ConsPlusNormal"/>
        <w:spacing w:before="220"/>
        <w:ind w:firstLine="540"/>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55E73" w:rsidRDefault="00855E73" w:rsidP="00855E73">
      <w:pPr>
        <w:pStyle w:val="ConsPlusNormal"/>
        <w:spacing w:before="220"/>
        <w:ind w:firstLine="540"/>
        <w:jc w:val="both"/>
      </w:pPr>
      <w:r>
        <w:t>б) определяет предмет обращения;</w:t>
      </w:r>
    </w:p>
    <w:p w:rsidR="00855E73" w:rsidRDefault="00855E73" w:rsidP="00855E73">
      <w:pPr>
        <w:pStyle w:val="ConsPlusNormal"/>
        <w:spacing w:before="220"/>
        <w:ind w:firstLine="540"/>
        <w:jc w:val="both"/>
      </w:pPr>
      <w:r>
        <w:t>в) проводит проверку правильности заполнения обращения;</w:t>
      </w:r>
    </w:p>
    <w:p w:rsidR="00855E73" w:rsidRDefault="00855E73" w:rsidP="00855E73">
      <w:pPr>
        <w:pStyle w:val="ConsPlusNormal"/>
        <w:spacing w:before="220"/>
        <w:ind w:firstLine="540"/>
        <w:jc w:val="both"/>
      </w:pPr>
      <w:r>
        <w:lastRenderedPageBreak/>
        <w:t>г) проводит проверку укомплектованности пакета документов;</w:t>
      </w:r>
    </w:p>
    <w:p w:rsidR="00855E73" w:rsidRDefault="00855E73" w:rsidP="00855E73">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55E73" w:rsidRDefault="00855E73" w:rsidP="00855E73">
      <w:pPr>
        <w:pStyle w:val="ConsPlusNormal"/>
        <w:spacing w:before="220"/>
        <w:ind w:firstLine="540"/>
        <w:jc w:val="both"/>
      </w:pPr>
      <w:r>
        <w:t>е) заверяет каждый документ дела своей электронной подписью (далее - ЭП);</w:t>
      </w:r>
    </w:p>
    <w:p w:rsidR="00855E73" w:rsidRDefault="00855E73" w:rsidP="00855E73">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855E73" w:rsidRDefault="00855E73" w:rsidP="00855E73">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855E73" w:rsidRDefault="00855E73" w:rsidP="00855E73">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1763">
        <w:r>
          <w:rPr>
            <w:color w:val="0000FF"/>
          </w:rPr>
          <w:t>пунктах 2.6</w:t>
        </w:r>
      </w:hyperlink>
      <w:r>
        <w:t xml:space="preserve"> - </w:t>
      </w:r>
      <w:hyperlink w:anchor="P11770">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855E73" w:rsidRDefault="00855E73" w:rsidP="00855E73">
      <w:pPr>
        <w:pStyle w:val="ConsPlusNormal"/>
        <w:spacing w:before="220"/>
        <w:ind w:firstLine="540"/>
        <w:jc w:val="both"/>
      </w:pPr>
      <w:r>
        <w:t>сообщает заявителю, какие необходимые документы им не представлены;</w:t>
      </w:r>
    </w:p>
    <w:p w:rsidR="00855E73" w:rsidRDefault="00855E73" w:rsidP="00855E73">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855E73" w:rsidRDefault="00855E73" w:rsidP="00855E73">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855E73" w:rsidRDefault="00855E73" w:rsidP="00855E73">
      <w:pPr>
        <w:pStyle w:val="ConsPlusNormal"/>
        <w:jc w:val="both"/>
      </w:pPr>
      <w:r>
        <w:t xml:space="preserve">(п. 6.2.1 введен </w:t>
      </w:r>
      <w:hyperlink r:id="rId97">
        <w:r>
          <w:rPr>
            <w:color w:val="0000FF"/>
          </w:rPr>
          <w:t>Приказом</w:t>
        </w:r>
      </w:hyperlink>
      <w:r>
        <w:t xml:space="preserve"> комитета по социальной защите населения Ленинградской области от 14.06.2024 N 04-35)</w:t>
      </w:r>
    </w:p>
    <w:p w:rsidR="00855E73" w:rsidRDefault="00855E73" w:rsidP="00855E73">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55E73" w:rsidRDefault="00855E73" w:rsidP="00855E73">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9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855E73" w:rsidRDefault="00855E73" w:rsidP="00855E73">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55E73" w:rsidRDefault="00855E73" w:rsidP="00855E73">
      <w:pPr>
        <w:pStyle w:val="ConsPlusNormal"/>
        <w:spacing w:before="220"/>
        <w:ind w:firstLine="540"/>
        <w:jc w:val="both"/>
      </w:pPr>
      <w:r>
        <w:t xml:space="preserve">6.4. При вводе безбумажного электронного документооборота административные </w:t>
      </w:r>
      <w:r>
        <w:lastRenderedPageBreak/>
        <w:t>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855E73" w:rsidRDefault="00855E73" w:rsidP="00855E73">
      <w:pPr>
        <w:pStyle w:val="ConsPlusNormal"/>
        <w:ind w:firstLine="540"/>
        <w:jc w:val="both"/>
      </w:pPr>
    </w:p>
    <w:p w:rsidR="00855E73" w:rsidRDefault="00855E73" w:rsidP="00855E73">
      <w:pPr>
        <w:pStyle w:val="ConsPlusNormal"/>
        <w:ind w:firstLine="540"/>
        <w:jc w:val="both"/>
      </w:pPr>
    </w:p>
    <w:p w:rsidR="00855E73" w:rsidRDefault="00855E73" w:rsidP="00855E73">
      <w:pPr>
        <w:pStyle w:val="ConsPlusNormal"/>
        <w:ind w:firstLine="540"/>
        <w:jc w:val="both"/>
      </w:pPr>
    </w:p>
    <w:p w:rsidR="00855E73" w:rsidRDefault="00855E73" w:rsidP="00855E73">
      <w:pPr>
        <w:pStyle w:val="ConsPlusNormal"/>
        <w:ind w:firstLine="540"/>
        <w:jc w:val="both"/>
      </w:pPr>
    </w:p>
    <w:p w:rsidR="00855E73" w:rsidRDefault="00855E73" w:rsidP="00855E73">
      <w:pPr>
        <w:pStyle w:val="ConsPlusNormal"/>
        <w:ind w:firstLine="540"/>
        <w:jc w:val="both"/>
      </w:pPr>
    </w:p>
    <w:p w:rsidR="00855E73" w:rsidRDefault="00855E73" w:rsidP="00855E73">
      <w:pPr>
        <w:pStyle w:val="ConsPlusNormal"/>
        <w:jc w:val="right"/>
        <w:outlineLvl w:val="1"/>
      </w:pPr>
      <w:r>
        <w:t>Приложение 1</w:t>
      </w:r>
    </w:p>
    <w:p w:rsidR="00855E73" w:rsidRDefault="00855E73" w:rsidP="00855E73">
      <w:pPr>
        <w:pStyle w:val="ConsPlusNormal"/>
        <w:jc w:val="right"/>
      </w:pPr>
      <w:r>
        <w:t>к административному регламенту</w:t>
      </w:r>
    </w:p>
    <w:p w:rsidR="00855E73" w:rsidRDefault="00855E73" w:rsidP="00855E73">
      <w:pPr>
        <w:pStyle w:val="ConsPlusNormal"/>
        <w:jc w:val="right"/>
      </w:pPr>
      <w:r>
        <w:t>предоставления на территории</w:t>
      </w:r>
    </w:p>
    <w:p w:rsidR="00855E73" w:rsidRDefault="00855E73" w:rsidP="00855E73">
      <w:pPr>
        <w:pStyle w:val="ConsPlusNormal"/>
        <w:jc w:val="right"/>
      </w:pPr>
      <w:r>
        <w:t>Ленинградской области государственной</w:t>
      </w:r>
    </w:p>
    <w:p w:rsidR="00855E73" w:rsidRDefault="00855E73" w:rsidP="00855E73">
      <w:pPr>
        <w:pStyle w:val="ConsPlusNormal"/>
        <w:jc w:val="right"/>
      </w:pPr>
      <w:r>
        <w:t>услуги по назначению ежегодной</w:t>
      </w:r>
    </w:p>
    <w:p w:rsidR="00855E73" w:rsidRDefault="00855E73" w:rsidP="00855E73">
      <w:pPr>
        <w:pStyle w:val="ConsPlusNormal"/>
        <w:jc w:val="right"/>
      </w:pPr>
      <w:r>
        <w:t>денежной выплаты гражданам, награжденным</w:t>
      </w:r>
    </w:p>
    <w:p w:rsidR="00855E73" w:rsidRDefault="00855E73" w:rsidP="00855E73">
      <w:pPr>
        <w:pStyle w:val="ConsPlusNormal"/>
        <w:jc w:val="right"/>
      </w:pPr>
      <w:r>
        <w:t>нагрудным знаком "Почетный донор России"</w:t>
      </w:r>
    </w:p>
    <w:p w:rsidR="00855E73" w:rsidRDefault="00855E73" w:rsidP="00855E73">
      <w:pPr>
        <w:pStyle w:val="ConsPlusNormal"/>
        <w:jc w:val="right"/>
      </w:pPr>
      <w:r>
        <w:t>или нагрудным знаком "Почетный донор СССР"</w:t>
      </w:r>
    </w:p>
    <w:p w:rsidR="00855E73" w:rsidRDefault="00855E73" w:rsidP="00855E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5E7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5E73" w:rsidRDefault="00855E7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5E73" w:rsidRDefault="00855E7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5E73" w:rsidRDefault="00855E73" w:rsidP="00272F4E">
            <w:pPr>
              <w:pStyle w:val="ConsPlusNormal"/>
              <w:jc w:val="center"/>
            </w:pPr>
            <w:r>
              <w:rPr>
                <w:color w:val="392C69"/>
              </w:rPr>
              <w:t>Список изменяющих документов</w:t>
            </w:r>
          </w:p>
          <w:p w:rsidR="00855E73" w:rsidRDefault="00855E73" w:rsidP="00272F4E">
            <w:pPr>
              <w:pStyle w:val="ConsPlusNormal"/>
              <w:jc w:val="center"/>
            </w:pPr>
            <w:r>
              <w:rPr>
                <w:color w:val="392C69"/>
              </w:rPr>
              <w:t xml:space="preserve">(в ред. </w:t>
            </w:r>
            <w:hyperlink r:id="rId99">
              <w:r>
                <w:rPr>
                  <w:color w:val="0000FF"/>
                </w:rPr>
                <w:t>Приказа</w:t>
              </w:r>
            </w:hyperlink>
            <w:r>
              <w:rPr>
                <w:color w:val="392C69"/>
              </w:rPr>
              <w:t xml:space="preserve"> комитета по социальной защите населения Ленинградской</w:t>
            </w:r>
          </w:p>
          <w:p w:rsidR="00855E73" w:rsidRDefault="00855E73" w:rsidP="00272F4E">
            <w:pPr>
              <w:pStyle w:val="ConsPlusNormal"/>
              <w:jc w:val="center"/>
            </w:pPr>
            <w:r>
              <w:rPr>
                <w:color w:val="392C69"/>
              </w:rPr>
              <w:t>области от 18.11.2024 N 04-84)</w:t>
            </w:r>
          </w:p>
        </w:tc>
        <w:tc>
          <w:tcPr>
            <w:tcW w:w="113" w:type="dxa"/>
            <w:tcBorders>
              <w:top w:val="nil"/>
              <w:left w:val="nil"/>
              <w:bottom w:val="nil"/>
              <w:right w:val="nil"/>
            </w:tcBorders>
            <w:shd w:val="clear" w:color="auto" w:fill="F4F3F8"/>
            <w:tcMar>
              <w:top w:w="0" w:type="dxa"/>
              <w:left w:w="0" w:type="dxa"/>
              <w:bottom w:w="0" w:type="dxa"/>
              <w:right w:w="0" w:type="dxa"/>
            </w:tcMar>
          </w:tcPr>
          <w:p w:rsidR="00855E73" w:rsidRDefault="00855E73" w:rsidP="00272F4E">
            <w:pPr>
              <w:pStyle w:val="ConsPlusNormal"/>
            </w:pPr>
          </w:p>
        </w:tc>
      </w:tr>
    </w:tbl>
    <w:p w:rsidR="00855E73" w:rsidRDefault="00855E73" w:rsidP="00855E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97"/>
        <w:gridCol w:w="567"/>
        <w:gridCol w:w="284"/>
        <w:gridCol w:w="454"/>
        <w:gridCol w:w="510"/>
        <w:gridCol w:w="453"/>
        <w:gridCol w:w="271"/>
        <w:gridCol w:w="340"/>
        <w:gridCol w:w="353"/>
        <w:gridCol w:w="362"/>
        <w:gridCol w:w="319"/>
        <w:gridCol w:w="907"/>
        <w:gridCol w:w="2835"/>
        <w:gridCol w:w="340"/>
      </w:tblGrid>
      <w:tr w:rsidR="00855E73" w:rsidTr="00272F4E">
        <w:tc>
          <w:tcPr>
            <w:tcW w:w="4671" w:type="dxa"/>
            <w:gridSpan w:val="11"/>
            <w:tcBorders>
              <w:top w:val="nil"/>
              <w:left w:val="nil"/>
              <w:bottom w:val="nil"/>
              <w:right w:val="nil"/>
            </w:tcBorders>
          </w:tcPr>
          <w:p w:rsidR="00855E73" w:rsidRDefault="00855E73" w:rsidP="00272F4E">
            <w:pPr>
              <w:pStyle w:val="ConsPlusNormal"/>
              <w:jc w:val="both"/>
            </w:pPr>
          </w:p>
        </w:tc>
        <w:tc>
          <w:tcPr>
            <w:tcW w:w="4401" w:type="dxa"/>
            <w:gridSpan w:val="4"/>
            <w:tcBorders>
              <w:top w:val="nil"/>
              <w:left w:val="nil"/>
              <w:bottom w:val="single" w:sz="4" w:space="0" w:color="auto"/>
              <w:right w:val="nil"/>
            </w:tcBorders>
          </w:tcPr>
          <w:p w:rsidR="00855E73" w:rsidRDefault="00855E73" w:rsidP="00272F4E">
            <w:pPr>
              <w:pStyle w:val="ConsPlusNormal"/>
              <w:jc w:val="both"/>
            </w:pPr>
          </w:p>
        </w:tc>
      </w:tr>
      <w:tr w:rsidR="00855E73" w:rsidTr="00272F4E">
        <w:tc>
          <w:tcPr>
            <w:tcW w:w="4671" w:type="dxa"/>
            <w:gridSpan w:val="11"/>
            <w:tcBorders>
              <w:top w:val="nil"/>
              <w:left w:val="nil"/>
              <w:bottom w:val="nil"/>
              <w:right w:val="nil"/>
            </w:tcBorders>
          </w:tcPr>
          <w:p w:rsidR="00855E73" w:rsidRDefault="00855E73" w:rsidP="00272F4E">
            <w:pPr>
              <w:pStyle w:val="ConsPlusNormal"/>
              <w:jc w:val="both"/>
            </w:pPr>
          </w:p>
        </w:tc>
        <w:tc>
          <w:tcPr>
            <w:tcW w:w="4401" w:type="dxa"/>
            <w:gridSpan w:val="4"/>
            <w:tcBorders>
              <w:top w:val="single" w:sz="4" w:space="0" w:color="auto"/>
              <w:left w:val="nil"/>
              <w:bottom w:val="single" w:sz="4" w:space="0" w:color="auto"/>
              <w:right w:val="nil"/>
            </w:tcBorders>
          </w:tcPr>
          <w:p w:rsidR="00855E73" w:rsidRDefault="00855E73" w:rsidP="00272F4E">
            <w:pPr>
              <w:pStyle w:val="ConsPlusNormal"/>
              <w:jc w:val="both"/>
            </w:pPr>
          </w:p>
        </w:tc>
      </w:tr>
      <w:tr w:rsidR="00855E73" w:rsidTr="00272F4E">
        <w:tc>
          <w:tcPr>
            <w:tcW w:w="4671" w:type="dxa"/>
            <w:gridSpan w:val="11"/>
            <w:tcBorders>
              <w:top w:val="nil"/>
              <w:left w:val="nil"/>
              <w:bottom w:val="nil"/>
              <w:right w:val="nil"/>
            </w:tcBorders>
          </w:tcPr>
          <w:p w:rsidR="00855E73" w:rsidRDefault="00855E73" w:rsidP="00272F4E">
            <w:pPr>
              <w:pStyle w:val="ConsPlusNormal"/>
              <w:jc w:val="both"/>
            </w:pPr>
          </w:p>
        </w:tc>
        <w:tc>
          <w:tcPr>
            <w:tcW w:w="4401" w:type="dxa"/>
            <w:gridSpan w:val="4"/>
            <w:tcBorders>
              <w:top w:val="single" w:sz="4" w:space="0" w:color="auto"/>
              <w:left w:val="nil"/>
              <w:bottom w:val="nil"/>
              <w:right w:val="nil"/>
            </w:tcBorders>
          </w:tcPr>
          <w:p w:rsidR="00855E73" w:rsidRDefault="00855E73" w:rsidP="00272F4E">
            <w:pPr>
              <w:pStyle w:val="ConsPlusNormal"/>
              <w:jc w:val="center"/>
            </w:pPr>
            <w:r>
              <w:t>(наименование уполномоченного органа, в который подается заявление)</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p>
        </w:tc>
      </w:tr>
      <w:tr w:rsidR="00855E73" w:rsidTr="00272F4E">
        <w:tc>
          <w:tcPr>
            <w:tcW w:w="9072" w:type="dxa"/>
            <w:gridSpan w:val="15"/>
            <w:tcBorders>
              <w:top w:val="nil"/>
              <w:left w:val="nil"/>
              <w:bottom w:val="nil"/>
              <w:right w:val="nil"/>
            </w:tcBorders>
          </w:tcPr>
          <w:p w:rsidR="00855E73" w:rsidRDefault="00855E73" w:rsidP="00272F4E">
            <w:pPr>
              <w:pStyle w:val="ConsPlusNormal"/>
              <w:jc w:val="center"/>
            </w:pPr>
            <w:bookmarkStart w:id="17" w:name="P12193"/>
            <w:bookmarkEnd w:id="17"/>
            <w:r>
              <w:t>Заявление</w:t>
            </w:r>
          </w:p>
          <w:p w:rsidR="00855E73" w:rsidRDefault="00855E73" w:rsidP="00272F4E">
            <w:pPr>
              <w:pStyle w:val="ConsPlusNormal"/>
              <w:jc w:val="center"/>
            </w:pPr>
            <w:r>
              <w:t>об установлении ежегодной денежной выплаты</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p>
        </w:tc>
      </w:tr>
      <w:tr w:rsidR="00855E73" w:rsidTr="00272F4E">
        <w:tc>
          <w:tcPr>
            <w:tcW w:w="680" w:type="dxa"/>
            <w:tcBorders>
              <w:top w:val="nil"/>
              <w:left w:val="nil"/>
              <w:bottom w:val="nil"/>
              <w:right w:val="nil"/>
            </w:tcBorders>
          </w:tcPr>
          <w:p w:rsidR="00855E73" w:rsidRDefault="00855E73" w:rsidP="00272F4E">
            <w:pPr>
              <w:pStyle w:val="ConsPlusNormal"/>
              <w:ind w:firstLine="283"/>
              <w:jc w:val="both"/>
            </w:pPr>
            <w:r>
              <w:t>Я,</w:t>
            </w:r>
          </w:p>
        </w:tc>
        <w:tc>
          <w:tcPr>
            <w:tcW w:w="8052" w:type="dxa"/>
            <w:gridSpan w:val="13"/>
            <w:tcBorders>
              <w:top w:val="nil"/>
              <w:left w:val="nil"/>
              <w:bottom w:val="single" w:sz="4" w:space="0" w:color="auto"/>
              <w:right w:val="nil"/>
            </w:tcBorders>
          </w:tcPr>
          <w:p w:rsidR="00855E73" w:rsidRDefault="00855E73" w:rsidP="00272F4E">
            <w:pPr>
              <w:pStyle w:val="ConsPlusNormal"/>
              <w:jc w:val="both"/>
            </w:pPr>
          </w:p>
        </w:tc>
        <w:tc>
          <w:tcPr>
            <w:tcW w:w="340" w:type="dxa"/>
            <w:tcBorders>
              <w:top w:val="nil"/>
              <w:left w:val="nil"/>
              <w:bottom w:val="nil"/>
              <w:right w:val="nil"/>
            </w:tcBorders>
          </w:tcPr>
          <w:p w:rsidR="00855E73" w:rsidRDefault="00855E73" w:rsidP="00272F4E">
            <w:pPr>
              <w:pStyle w:val="ConsPlusNormal"/>
              <w:jc w:val="both"/>
            </w:pPr>
            <w:r>
              <w:t>,</w:t>
            </w:r>
          </w:p>
        </w:tc>
      </w:tr>
      <w:tr w:rsidR="00855E73" w:rsidTr="00272F4E">
        <w:tc>
          <w:tcPr>
            <w:tcW w:w="680" w:type="dxa"/>
            <w:tcBorders>
              <w:top w:val="nil"/>
              <w:left w:val="nil"/>
              <w:bottom w:val="nil"/>
              <w:right w:val="nil"/>
            </w:tcBorders>
          </w:tcPr>
          <w:p w:rsidR="00855E73" w:rsidRDefault="00855E73" w:rsidP="00272F4E">
            <w:pPr>
              <w:pStyle w:val="ConsPlusNormal"/>
              <w:jc w:val="both"/>
            </w:pPr>
          </w:p>
        </w:tc>
        <w:tc>
          <w:tcPr>
            <w:tcW w:w="8392" w:type="dxa"/>
            <w:gridSpan w:val="14"/>
            <w:tcBorders>
              <w:top w:val="nil"/>
              <w:left w:val="nil"/>
              <w:bottom w:val="nil"/>
              <w:right w:val="nil"/>
            </w:tcBorders>
          </w:tcPr>
          <w:p w:rsidR="00855E73" w:rsidRDefault="00855E73" w:rsidP="00272F4E">
            <w:pPr>
              <w:pStyle w:val="ConsPlusNormal"/>
              <w:jc w:val="center"/>
            </w:pPr>
            <w:r>
              <w:t>(фамилия, имя, отчество (при наличии) гражданина, либо законного представителя, либо представителя по доверенности)</w:t>
            </w:r>
          </w:p>
        </w:tc>
      </w:tr>
      <w:tr w:rsidR="00855E73" w:rsidTr="00272F4E">
        <w:tc>
          <w:tcPr>
            <w:tcW w:w="1644" w:type="dxa"/>
            <w:gridSpan w:val="3"/>
            <w:tcBorders>
              <w:top w:val="nil"/>
              <w:left w:val="nil"/>
              <w:bottom w:val="nil"/>
              <w:right w:val="nil"/>
            </w:tcBorders>
          </w:tcPr>
          <w:p w:rsidR="00855E73" w:rsidRDefault="00855E73" w:rsidP="00272F4E">
            <w:pPr>
              <w:pStyle w:val="ConsPlusNormal"/>
              <w:jc w:val="both"/>
            </w:pPr>
            <w:r>
              <w:t>в отношении</w:t>
            </w:r>
          </w:p>
        </w:tc>
        <w:tc>
          <w:tcPr>
            <w:tcW w:w="7428" w:type="dxa"/>
            <w:gridSpan w:val="12"/>
            <w:tcBorders>
              <w:top w:val="nil"/>
              <w:left w:val="nil"/>
              <w:bottom w:val="single" w:sz="4" w:space="0" w:color="auto"/>
              <w:right w:val="nil"/>
            </w:tcBorders>
          </w:tcPr>
          <w:p w:rsidR="00855E73" w:rsidRDefault="00855E73" w:rsidP="00272F4E">
            <w:pPr>
              <w:pStyle w:val="ConsPlusNormal"/>
              <w:jc w:val="both"/>
            </w:pPr>
          </w:p>
        </w:tc>
      </w:tr>
      <w:tr w:rsidR="00855E73" w:rsidTr="00272F4E">
        <w:tc>
          <w:tcPr>
            <w:tcW w:w="9072" w:type="dxa"/>
            <w:gridSpan w:val="15"/>
            <w:tcBorders>
              <w:top w:val="nil"/>
              <w:left w:val="nil"/>
              <w:bottom w:val="nil"/>
              <w:right w:val="nil"/>
            </w:tcBorders>
          </w:tcPr>
          <w:p w:rsidR="00855E73" w:rsidRDefault="00855E73" w:rsidP="00272F4E">
            <w:pPr>
              <w:pStyle w:val="ConsPlusNormal"/>
              <w:jc w:val="center"/>
            </w:pPr>
            <w:r>
              <w:t>(фамилия, имя, отчество (при наличии) заявителя при подаче заявления законным представителем либо представителем по доверенности)</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r>
              <w:t xml:space="preserve">прошу установить ежегодную денежную выплату, предусмотренную </w:t>
            </w:r>
            <w:hyperlink r:id="rId100">
              <w:r>
                <w:rPr>
                  <w:color w:val="0000FF"/>
                </w:rPr>
                <w:t>частью 1 статьи 23</w:t>
              </w:r>
            </w:hyperlink>
            <w:r>
              <w:t xml:space="preserve"> Федерального закона от 20.07.2012 N 125-ФЗ "О донорстве крови и ее компонентов".</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r>
              <w:t>Дата рождения "___" "_______________" _____ г.;</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r>
              <w:t>(лица, имеющего право на ежегодную денежную выплату)</w:t>
            </w:r>
          </w:p>
        </w:tc>
      </w:tr>
      <w:tr w:rsidR="00855E73" w:rsidTr="00272F4E">
        <w:tc>
          <w:tcPr>
            <w:tcW w:w="1077" w:type="dxa"/>
            <w:gridSpan w:val="2"/>
            <w:tcBorders>
              <w:top w:val="nil"/>
              <w:left w:val="nil"/>
              <w:bottom w:val="nil"/>
              <w:right w:val="nil"/>
            </w:tcBorders>
          </w:tcPr>
          <w:p w:rsidR="00855E73" w:rsidRDefault="00855E73" w:rsidP="00272F4E">
            <w:pPr>
              <w:pStyle w:val="ConsPlusNormal"/>
              <w:jc w:val="both"/>
            </w:pPr>
            <w:r>
              <w:t>СНИЛС</w:t>
            </w:r>
          </w:p>
        </w:tc>
        <w:tc>
          <w:tcPr>
            <w:tcW w:w="7655" w:type="dxa"/>
            <w:gridSpan w:val="12"/>
            <w:tcBorders>
              <w:top w:val="nil"/>
              <w:left w:val="nil"/>
              <w:bottom w:val="single" w:sz="4" w:space="0" w:color="auto"/>
              <w:right w:val="nil"/>
            </w:tcBorders>
          </w:tcPr>
          <w:p w:rsidR="00855E73" w:rsidRDefault="00855E73" w:rsidP="00272F4E">
            <w:pPr>
              <w:pStyle w:val="ConsPlusNormal"/>
              <w:jc w:val="both"/>
            </w:pPr>
          </w:p>
        </w:tc>
        <w:tc>
          <w:tcPr>
            <w:tcW w:w="340" w:type="dxa"/>
            <w:tcBorders>
              <w:top w:val="nil"/>
              <w:left w:val="nil"/>
              <w:bottom w:val="nil"/>
              <w:right w:val="nil"/>
            </w:tcBorders>
          </w:tcPr>
          <w:p w:rsidR="00855E73" w:rsidRDefault="00855E73" w:rsidP="00272F4E">
            <w:pPr>
              <w:pStyle w:val="ConsPlusNormal"/>
              <w:jc w:val="both"/>
            </w:pPr>
            <w:r>
              <w:t>;</w:t>
            </w:r>
          </w:p>
        </w:tc>
      </w:tr>
      <w:tr w:rsidR="00855E73" w:rsidTr="00272F4E">
        <w:tc>
          <w:tcPr>
            <w:tcW w:w="1928" w:type="dxa"/>
            <w:gridSpan w:val="4"/>
            <w:tcBorders>
              <w:top w:val="nil"/>
              <w:left w:val="nil"/>
              <w:bottom w:val="nil"/>
              <w:right w:val="nil"/>
            </w:tcBorders>
          </w:tcPr>
          <w:p w:rsidR="00855E73" w:rsidRDefault="00855E73" w:rsidP="00272F4E">
            <w:pPr>
              <w:pStyle w:val="ConsPlusNormal"/>
            </w:pPr>
            <w:r>
              <w:t>Паспорт: серия</w:t>
            </w:r>
          </w:p>
        </w:tc>
        <w:tc>
          <w:tcPr>
            <w:tcW w:w="964" w:type="dxa"/>
            <w:gridSpan w:val="2"/>
            <w:tcBorders>
              <w:top w:val="single" w:sz="4" w:space="0" w:color="auto"/>
              <w:left w:val="nil"/>
              <w:bottom w:val="single" w:sz="4" w:space="0" w:color="auto"/>
              <w:right w:val="nil"/>
            </w:tcBorders>
          </w:tcPr>
          <w:p w:rsidR="00855E73" w:rsidRDefault="00855E73" w:rsidP="00272F4E">
            <w:pPr>
              <w:pStyle w:val="ConsPlusNormal"/>
              <w:jc w:val="both"/>
            </w:pPr>
          </w:p>
        </w:tc>
        <w:tc>
          <w:tcPr>
            <w:tcW w:w="453" w:type="dxa"/>
            <w:tcBorders>
              <w:top w:val="single" w:sz="4" w:space="0" w:color="auto"/>
              <w:left w:val="nil"/>
              <w:bottom w:val="nil"/>
              <w:right w:val="nil"/>
            </w:tcBorders>
          </w:tcPr>
          <w:p w:rsidR="00855E73" w:rsidRDefault="00855E73" w:rsidP="00272F4E">
            <w:pPr>
              <w:pStyle w:val="ConsPlusNormal"/>
              <w:jc w:val="center"/>
            </w:pPr>
            <w:r>
              <w:t>N</w:t>
            </w:r>
          </w:p>
        </w:tc>
        <w:tc>
          <w:tcPr>
            <w:tcW w:w="964" w:type="dxa"/>
            <w:gridSpan w:val="3"/>
            <w:tcBorders>
              <w:top w:val="single" w:sz="4" w:space="0" w:color="auto"/>
              <w:left w:val="nil"/>
              <w:bottom w:val="single" w:sz="4" w:space="0" w:color="auto"/>
              <w:right w:val="nil"/>
            </w:tcBorders>
          </w:tcPr>
          <w:p w:rsidR="00855E73" w:rsidRDefault="00855E73" w:rsidP="00272F4E">
            <w:pPr>
              <w:pStyle w:val="ConsPlusNormal"/>
              <w:jc w:val="both"/>
            </w:pPr>
          </w:p>
        </w:tc>
        <w:tc>
          <w:tcPr>
            <w:tcW w:w="4763" w:type="dxa"/>
            <w:gridSpan w:val="5"/>
            <w:tcBorders>
              <w:top w:val="nil"/>
              <w:left w:val="nil"/>
              <w:bottom w:val="nil"/>
              <w:right w:val="nil"/>
            </w:tcBorders>
          </w:tcPr>
          <w:p w:rsidR="00855E73" w:rsidRDefault="00855E73" w:rsidP="00272F4E">
            <w:pPr>
              <w:pStyle w:val="ConsPlusNormal"/>
            </w:pPr>
            <w:r>
              <w:t>Дата выдачи "__" "____________" ____ г.;</w:t>
            </w:r>
          </w:p>
        </w:tc>
      </w:tr>
      <w:tr w:rsidR="00855E73" w:rsidTr="00272F4E">
        <w:tc>
          <w:tcPr>
            <w:tcW w:w="1077" w:type="dxa"/>
            <w:gridSpan w:val="2"/>
            <w:tcBorders>
              <w:top w:val="nil"/>
              <w:left w:val="nil"/>
              <w:bottom w:val="nil"/>
              <w:right w:val="nil"/>
            </w:tcBorders>
          </w:tcPr>
          <w:p w:rsidR="00855E73" w:rsidRDefault="00855E73" w:rsidP="00272F4E">
            <w:pPr>
              <w:pStyle w:val="ConsPlusNormal"/>
              <w:jc w:val="both"/>
            </w:pPr>
            <w:r>
              <w:lastRenderedPageBreak/>
              <w:t>выдан</w:t>
            </w:r>
          </w:p>
        </w:tc>
        <w:tc>
          <w:tcPr>
            <w:tcW w:w="7655" w:type="dxa"/>
            <w:gridSpan w:val="12"/>
            <w:tcBorders>
              <w:top w:val="nil"/>
              <w:left w:val="nil"/>
              <w:bottom w:val="single" w:sz="4" w:space="0" w:color="auto"/>
              <w:right w:val="nil"/>
            </w:tcBorders>
          </w:tcPr>
          <w:p w:rsidR="00855E73" w:rsidRDefault="00855E73" w:rsidP="00272F4E">
            <w:pPr>
              <w:pStyle w:val="ConsPlusNormal"/>
              <w:jc w:val="both"/>
            </w:pPr>
          </w:p>
        </w:tc>
        <w:tc>
          <w:tcPr>
            <w:tcW w:w="340" w:type="dxa"/>
            <w:tcBorders>
              <w:top w:val="nil"/>
              <w:left w:val="nil"/>
              <w:bottom w:val="nil"/>
              <w:right w:val="nil"/>
            </w:tcBorders>
          </w:tcPr>
          <w:p w:rsidR="00855E73" w:rsidRDefault="00855E73" w:rsidP="00272F4E">
            <w:pPr>
              <w:pStyle w:val="ConsPlusNormal"/>
              <w:jc w:val="both"/>
            </w:pPr>
            <w:r>
              <w:t>;</w:t>
            </w:r>
          </w:p>
        </w:tc>
      </w:tr>
      <w:tr w:rsidR="00855E73" w:rsidTr="00272F4E">
        <w:tc>
          <w:tcPr>
            <w:tcW w:w="2382" w:type="dxa"/>
            <w:gridSpan w:val="5"/>
            <w:tcBorders>
              <w:top w:val="nil"/>
              <w:left w:val="nil"/>
              <w:bottom w:val="nil"/>
              <w:right w:val="nil"/>
            </w:tcBorders>
          </w:tcPr>
          <w:p w:rsidR="00855E73" w:rsidRDefault="00855E73" w:rsidP="00272F4E">
            <w:pPr>
              <w:pStyle w:val="ConsPlusNormal"/>
              <w:jc w:val="both"/>
            </w:pPr>
            <w:r>
              <w:t>код подразделения</w:t>
            </w:r>
          </w:p>
        </w:tc>
        <w:tc>
          <w:tcPr>
            <w:tcW w:w="3515" w:type="dxa"/>
            <w:gridSpan w:val="8"/>
            <w:tcBorders>
              <w:top w:val="single" w:sz="4" w:space="0" w:color="auto"/>
              <w:left w:val="nil"/>
              <w:bottom w:val="single" w:sz="4" w:space="0" w:color="auto"/>
              <w:right w:val="nil"/>
            </w:tcBorders>
          </w:tcPr>
          <w:p w:rsidR="00855E73" w:rsidRDefault="00855E73" w:rsidP="00272F4E">
            <w:pPr>
              <w:pStyle w:val="ConsPlusNormal"/>
              <w:jc w:val="both"/>
            </w:pPr>
          </w:p>
        </w:tc>
        <w:tc>
          <w:tcPr>
            <w:tcW w:w="3175" w:type="dxa"/>
            <w:gridSpan w:val="2"/>
            <w:tcBorders>
              <w:top w:val="nil"/>
              <w:left w:val="nil"/>
              <w:bottom w:val="nil"/>
              <w:right w:val="nil"/>
            </w:tcBorders>
          </w:tcPr>
          <w:p w:rsidR="00855E73" w:rsidRDefault="00855E73" w:rsidP="00272F4E">
            <w:pPr>
              <w:pStyle w:val="ConsPlusNormal"/>
              <w:jc w:val="both"/>
            </w:pPr>
            <w:r>
              <w:t>;</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r>
              <w:t>номер записи федерального регистра сведений о населении (при наличии)</w:t>
            </w:r>
          </w:p>
        </w:tc>
      </w:tr>
      <w:tr w:rsidR="00855E73" w:rsidTr="00272F4E">
        <w:tc>
          <w:tcPr>
            <w:tcW w:w="9072" w:type="dxa"/>
            <w:gridSpan w:val="15"/>
            <w:tcBorders>
              <w:top w:val="nil"/>
              <w:left w:val="nil"/>
              <w:bottom w:val="single" w:sz="4" w:space="0" w:color="auto"/>
              <w:right w:val="nil"/>
            </w:tcBorders>
          </w:tcPr>
          <w:p w:rsidR="00855E73" w:rsidRDefault="00855E73" w:rsidP="00272F4E">
            <w:pPr>
              <w:pStyle w:val="ConsPlusNormal"/>
              <w:jc w:val="both"/>
            </w:pPr>
          </w:p>
        </w:tc>
      </w:tr>
      <w:tr w:rsidR="00855E73" w:rsidTr="00272F4E">
        <w:tc>
          <w:tcPr>
            <w:tcW w:w="9072" w:type="dxa"/>
            <w:gridSpan w:val="15"/>
            <w:tcBorders>
              <w:top w:val="single" w:sz="4" w:space="0" w:color="auto"/>
              <w:left w:val="nil"/>
              <w:bottom w:val="nil"/>
              <w:right w:val="nil"/>
            </w:tcBorders>
          </w:tcPr>
          <w:p w:rsidR="00855E73" w:rsidRDefault="00855E73" w:rsidP="00272F4E">
            <w:pPr>
              <w:pStyle w:val="ConsPlusNormal"/>
              <w:jc w:val="center"/>
            </w:pPr>
            <w:r>
              <w:t>(лица, имеющего право на ежегодную денежную выплату)</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r>
              <w:t>Сведения об удостоверении лица, имеющего право на ежегодную денежную выплату, о награждении нагрудным знаком "Почетный донор России", или "Почетный донор СССР", или удостоверении "Почетный донор Донецкой Народной Республики", "Почетный донор Луганской Народной Республики", "Почетный донор Украины"</w:t>
            </w:r>
          </w:p>
        </w:tc>
      </w:tr>
      <w:tr w:rsidR="00855E73" w:rsidTr="00272F4E">
        <w:tc>
          <w:tcPr>
            <w:tcW w:w="9072" w:type="dxa"/>
            <w:gridSpan w:val="15"/>
            <w:tcBorders>
              <w:top w:val="nil"/>
              <w:left w:val="nil"/>
              <w:bottom w:val="single" w:sz="4" w:space="0" w:color="auto"/>
              <w:right w:val="nil"/>
            </w:tcBorders>
          </w:tcPr>
          <w:p w:rsidR="00855E73" w:rsidRDefault="00855E73" w:rsidP="00272F4E">
            <w:pPr>
              <w:pStyle w:val="ConsPlusNormal"/>
              <w:jc w:val="both"/>
            </w:pPr>
          </w:p>
        </w:tc>
      </w:tr>
      <w:tr w:rsidR="00855E73" w:rsidTr="00272F4E">
        <w:tblPrEx>
          <w:tblBorders>
            <w:insideH w:val="single" w:sz="4" w:space="0" w:color="auto"/>
          </w:tblBorders>
        </w:tblPrEx>
        <w:tc>
          <w:tcPr>
            <w:tcW w:w="8732" w:type="dxa"/>
            <w:gridSpan w:val="14"/>
            <w:tcBorders>
              <w:top w:val="single" w:sz="4" w:space="0" w:color="auto"/>
              <w:left w:val="nil"/>
              <w:bottom w:val="single" w:sz="4" w:space="0" w:color="auto"/>
              <w:right w:val="nil"/>
            </w:tcBorders>
          </w:tcPr>
          <w:p w:rsidR="00855E73" w:rsidRDefault="00855E73" w:rsidP="00272F4E">
            <w:pPr>
              <w:pStyle w:val="ConsPlusNormal"/>
              <w:jc w:val="both"/>
            </w:pPr>
          </w:p>
        </w:tc>
        <w:tc>
          <w:tcPr>
            <w:tcW w:w="340" w:type="dxa"/>
            <w:tcBorders>
              <w:top w:val="single" w:sz="4" w:space="0" w:color="auto"/>
              <w:left w:val="nil"/>
              <w:bottom w:val="nil"/>
              <w:right w:val="nil"/>
            </w:tcBorders>
          </w:tcPr>
          <w:p w:rsidR="00855E73" w:rsidRDefault="00855E73" w:rsidP="00272F4E">
            <w:pPr>
              <w:pStyle w:val="ConsPlusNormal"/>
              <w:jc w:val="both"/>
            </w:pPr>
            <w:r>
              <w:t>;</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center"/>
            </w:pPr>
            <w:r>
              <w:t>(вид документа, дата и номер приказа о награждении)</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r>
              <w:t>Адрес места жительства (места пребывания, места фактического проживания, если отсутствует регистрация по месту жительства, месту пребывания)</w:t>
            </w:r>
          </w:p>
        </w:tc>
      </w:tr>
      <w:tr w:rsidR="00855E73" w:rsidTr="00272F4E">
        <w:tc>
          <w:tcPr>
            <w:tcW w:w="9072" w:type="dxa"/>
            <w:gridSpan w:val="15"/>
            <w:tcBorders>
              <w:top w:val="nil"/>
              <w:left w:val="nil"/>
              <w:bottom w:val="single" w:sz="4" w:space="0" w:color="auto"/>
              <w:right w:val="nil"/>
            </w:tcBorders>
          </w:tcPr>
          <w:p w:rsidR="00855E73" w:rsidRDefault="00855E73" w:rsidP="00272F4E">
            <w:pPr>
              <w:pStyle w:val="ConsPlusNormal"/>
              <w:jc w:val="both"/>
            </w:pPr>
          </w:p>
        </w:tc>
      </w:tr>
      <w:tr w:rsidR="00855E73" w:rsidTr="00272F4E">
        <w:tblPrEx>
          <w:tblBorders>
            <w:insideH w:val="single" w:sz="4" w:space="0" w:color="auto"/>
          </w:tblBorders>
        </w:tblPrEx>
        <w:tc>
          <w:tcPr>
            <w:tcW w:w="8732" w:type="dxa"/>
            <w:gridSpan w:val="14"/>
            <w:tcBorders>
              <w:top w:val="single" w:sz="4" w:space="0" w:color="auto"/>
              <w:left w:val="nil"/>
              <w:bottom w:val="single" w:sz="4" w:space="0" w:color="auto"/>
              <w:right w:val="nil"/>
            </w:tcBorders>
          </w:tcPr>
          <w:p w:rsidR="00855E73" w:rsidRDefault="00855E73" w:rsidP="00272F4E">
            <w:pPr>
              <w:pStyle w:val="ConsPlusNormal"/>
              <w:jc w:val="both"/>
            </w:pPr>
          </w:p>
        </w:tc>
        <w:tc>
          <w:tcPr>
            <w:tcW w:w="340" w:type="dxa"/>
            <w:tcBorders>
              <w:top w:val="single" w:sz="4" w:space="0" w:color="auto"/>
              <w:left w:val="nil"/>
              <w:bottom w:val="nil"/>
              <w:right w:val="nil"/>
            </w:tcBorders>
          </w:tcPr>
          <w:p w:rsidR="00855E73" w:rsidRDefault="00855E73" w:rsidP="00272F4E">
            <w:pPr>
              <w:pStyle w:val="ConsPlusNormal"/>
              <w:jc w:val="both"/>
            </w:pPr>
            <w:r>
              <w:t>;</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center"/>
            </w:pPr>
            <w:r>
              <w:t>(почтовый индекс, город, иной населенный пункт, улица, номера дома, корпуса, квартиры лица, имеющего право на ежегодную денежную выплату)</w:t>
            </w:r>
          </w:p>
        </w:tc>
      </w:tr>
      <w:tr w:rsidR="00855E73" w:rsidTr="00272F4E">
        <w:tc>
          <w:tcPr>
            <w:tcW w:w="3345" w:type="dxa"/>
            <w:gridSpan w:val="7"/>
            <w:tcBorders>
              <w:top w:val="nil"/>
              <w:left w:val="nil"/>
              <w:bottom w:val="nil"/>
              <w:right w:val="nil"/>
            </w:tcBorders>
          </w:tcPr>
          <w:p w:rsidR="00855E73" w:rsidRDefault="00855E73" w:rsidP="00272F4E">
            <w:pPr>
              <w:pStyle w:val="ConsPlusNormal"/>
              <w:jc w:val="both"/>
            </w:pPr>
            <w:r>
              <w:t>Контактный номер телефона</w:t>
            </w:r>
          </w:p>
        </w:tc>
        <w:tc>
          <w:tcPr>
            <w:tcW w:w="5387" w:type="dxa"/>
            <w:gridSpan w:val="7"/>
            <w:tcBorders>
              <w:top w:val="nil"/>
              <w:left w:val="nil"/>
              <w:bottom w:val="single" w:sz="4" w:space="0" w:color="auto"/>
              <w:right w:val="nil"/>
            </w:tcBorders>
          </w:tcPr>
          <w:p w:rsidR="00855E73" w:rsidRDefault="00855E73" w:rsidP="00272F4E">
            <w:pPr>
              <w:pStyle w:val="ConsPlusNormal"/>
              <w:jc w:val="both"/>
            </w:pPr>
          </w:p>
        </w:tc>
        <w:tc>
          <w:tcPr>
            <w:tcW w:w="340" w:type="dxa"/>
            <w:tcBorders>
              <w:top w:val="nil"/>
              <w:left w:val="nil"/>
              <w:bottom w:val="nil"/>
              <w:right w:val="nil"/>
            </w:tcBorders>
          </w:tcPr>
          <w:p w:rsidR="00855E73" w:rsidRDefault="00855E73" w:rsidP="00272F4E">
            <w:pPr>
              <w:pStyle w:val="ConsPlusNormal"/>
              <w:jc w:val="both"/>
            </w:pPr>
            <w:r>
              <w:t>;</w:t>
            </w:r>
          </w:p>
        </w:tc>
      </w:tr>
      <w:tr w:rsidR="00855E73" w:rsidTr="00272F4E">
        <w:tc>
          <w:tcPr>
            <w:tcW w:w="4671" w:type="dxa"/>
            <w:gridSpan w:val="11"/>
            <w:tcBorders>
              <w:top w:val="nil"/>
              <w:left w:val="nil"/>
              <w:bottom w:val="nil"/>
              <w:right w:val="nil"/>
            </w:tcBorders>
          </w:tcPr>
          <w:p w:rsidR="00855E73" w:rsidRDefault="00855E73" w:rsidP="00272F4E">
            <w:pPr>
              <w:pStyle w:val="ConsPlusNormal"/>
              <w:jc w:val="both"/>
            </w:pPr>
            <w:r>
              <w:t>Адрес электронной почты (при наличии)</w:t>
            </w:r>
          </w:p>
        </w:tc>
        <w:tc>
          <w:tcPr>
            <w:tcW w:w="4061" w:type="dxa"/>
            <w:gridSpan w:val="3"/>
            <w:tcBorders>
              <w:top w:val="single" w:sz="4" w:space="0" w:color="auto"/>
              <w:left w:val="nil"/>
              <w:bottom w:val="single" w:sz="4" w:space="0" w:color="auto"/>
              <w:right w:val="nil"/>
            </w:tcBorders>
          </w:tcPr>
          <w:p w:rsidR="00855E73" w:rsidRDefault="00855E73" w:rsidP="00272F4E">
            <w:pPr>
              <w:pStyle w:val="ConsPlusNormal"/>
              <w:jc w:val="both"/>
            </w:pPr>
          </w:p>
        </w:tc>
        <w:tc>
          <w:tcPr>
            <w:tcW w:w="340" w:type="dxa"/>
            <w:tcBorders>
              <w:top w:val="nil"/>
              <w:left w:val="nil"/>
              <w:bottom w:val="nil"/>
              <w:right w:val="nil"/>
            </w:tcBorders>
          </w:tcPr>
          <w:p w:rsidR="00855E73" w:rsidRDefault="00855E73" w:rsidP="00272F4E">
            <w:pPr>
              <w:pStyle w:val="ConsPlusNormal"/>
              <w:jc w:val="both"/>
            </w:pPr>
            <w:r>
              <w:t>;</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r>
              <w:t>Способ получения ежегодной денежной выплаты (по выбору):</w:t>
            </w:r>
          </w:p>
        </w:tc>
      </w:tr>
      <w:tr w:rsidR="00855E73" w:rsidTr="00272F4E">
        <w:tc>
          <w:tcPr>
            <w:tcW w:w="3616" w:type="dxa"/>
            <w:gridSpan w:val="8"/>
            <w:tcBorders>
              <w:top w:val="nil"/>
              <w:left w:val="nil"/>
              <w:bottom w:val="nil"/>
              <w:right w:val="nil"/>
            </w:tcBorders>
          </w:tcPr>
          <w:p w:rsidR="00855E73" w:rsidRDefault="00855E73" w:rsidP="00272F4E">
            <w:pPr>
              <w:pStyle w:val="ConsPlusNormal"/>
              <w:jc w:val="both"/>
            </w:pPr>
            <w:r>
              <w:t>почтовым переводом на адрес</w:t>
            </w:r>
          </w:p>
        </w:tc>
        <w:tc>
          <w:tcPr>
            <w:tcW w:w="5456" w:type="dxa"/>
            <w:gridSpan w:val="7"/>
            <w:tcBorders>
              <w:top w:val="nil"/>
              <w:left w:val="nil"/>
              <w:bottom w:val="single" w:sz="4" w:space="0" w:color="auto"/>
              <w:right w:val="nil"/>
            </w:tcBorders>
          </w:tcPr>
          <w:p w:rsidR="00855E73" w:rsidRDefault="00855E73" w:rsidP="00272F4E">
            <w:pPr>
              <w:pStyle w:val="ConsPlusNormal"/>
              <w:jc w:val="both"/>
            </w:pPr>
          </w:p>
        </w:tc>
      </w:tr>
      <w:tr w:rsidR="00855E73" w:rsidTr="00272F4E">
        <w:tc>
          <w:tcPr>
            <w:tcW w:w="8732" w:type="dxa"/>
            <w:gridSpan w:val="14"/>
            <w:tcBorders>
              <w:top w:val="nil"/>
              <w:left w:val="nil"/>
              <w:bottom w:val="single" w:sz="4" w:space="0" w:color="auto"/>
              <w:right w:val="nil"/>
            </w:tcBorders>
          </w:tcPr>
          <w:p w:rsidR="00855E73" w:rsidRDefault="00855E73" w:rsidP="00272F4E">
            <w:pPr>
              <w:pStyle w:val="ConsPlusNormal"/>
              <w:jc w:val="both"/>
            </w:pPr>
          </w:p>
        </w:tc>
        <w:tc>
          <w:tcPr>
            <w:tcW w:w="340" w:type="dxa"/>
            <w:tcBorders>
              <w:top w:val="single" w:sz="4" w:space="0" w:color="auto"/>
              <w:left w:val="nil"/>
              <w:bottom w:val="nil"/>
              <w:right w:val="nil"/>
            </w:tcBorders>
          </w:tcPr>
          <w:p w:rsidR="00855E73" w:rsidRDefault="00855E73" w:rsidP="00272F4E">
            <w:pPr>
              <w:pStyle w:val="ConsPlusNormal"/>
              <w:jc w:val="both"/>
            </w:pPr>
            <w:r>
              <w:t>;</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center"/>
            </w:pPr>
            <w:r>
              <w:t>(почтовый индекс, город, иной населенный пункт, улица, номера дома, корпуса, квартиры)</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r>
              <w:t>перечислением на личный счет лица, имеющего право на ежегодную денежную выплату, открытый в кредитной организации:</w:t>
            </w:r>
          </w:p>
        </w:tc>
      </w:tr>
      <w:tr w:rsidR="00855E73" w:rsidTr="00272F4E">
        <w:tc>
          <w:tcPr>
            <w:tcW w:w="2892" w:type="dxa"/>
            <w:gridSpan w:val="6"/>
            <w:tcBorders>
              <w:top w:val="nil"/>
              <w:left w:val="nil"/>
              <w:bottom w:val="nil"/>
              <w:right w:val="nil"/>
            </w:tcBorders>
          </w:tcPr>
          <w:p w:rsidR="00855E73" w:rsidRDefault="00855E73" w:rsidP="00272F4E">
            <w:pPr>
              <w:pStyle w:val="ConsPlusNormal"/>
              <w:jc w:val="both"/>
            </w:pPr>
            <w:r>
              <w:t>номер лицевого счета</w:t>
            </w:r>
          </w:p>
        </w:tc>
        <w:tc>
          <w:tcPr>
            <w:tcW w:w="5840" w:type="dxa"/>
            <w:gridSpan w:val="8"/>
            <w:tcBorders>
              <w:top w:val="nil"/>
              <w:left w:val="nil"/>
              <w:bottom w:val="single" w:sz="4" w:space="0" w:color="auto"/>
              <w:right w:val="nil"/>
            </w:tcBorders>
          </w:tcPr>
          <w:p w:rsidR="00855E73" w:rsidRDefault="00855E73" w:rsidP="00272F4E">
            <w:pPr>
              <w:pStyle w:val="ConsPlusNormal"/>
              <w:jc w:val="both"/>
            </w:pPr>
          </w:p>
        </w:tc>
        <w:tc>
          <w:tcPr>
            <w:tcW w:w="340" w:type="dxa"/>
            <w:tcBorders>
              <w:top w:val="nil"/>
              <w:left w:val="nil"/>
              <w:bottom w:val="nil"/>
              <w:right w:val="nil"/>
            </w:tcBorders>
          </w:tcPr>
          <w:p w:rsidR="00855E73" w:rsidRDefault="00855E73" w:rsidP="00272F4E">
            <w:pPr>
              <w:pStyle w:val="ConsPlusNormal"/>
              <w:jc w:val="both"/>
            </w:pPr>
            <w:r>
              <w:t>;</w:t>
            </w:r>
          </w:p>
        </w:tc>
      </w:tr>
      <w:tr w:rsidR="00855E73" w:rsidTr="00272F4E">
        <w:tc>
          <w:tcPr>
            <w:tcW w:w="2382" w:type="dxa"/>
            <w:gridSpan w:val="5"/>
            <w:tcBorders>
              <w:top w:val="nil"/>
              <w:left w:val="nil"/>
              <w:bottom w:val="nil"/>
              <w:right w:val="nil"/>
            </w:tcBorders>
          </w:tcPr>
          <w:p w:rsidR="00855E73" w:rsidRDefault="00855E73" w:rsidP="00272F4E">
            <w:pPr>
              <w:pStyle w:val="ConsPlusNormal"/>
              <w:jc w:val="both"/>
            </w:pPr>
            <w:r>
              <w:t>наименование банка</w:t>
            </w:r>
          </w:p>
        </w:tc>
        <w:tc>
          <w:tcPr>
            <w:tcW w:w="6350" w:type="dxa"/>
            <w:gridSpan w:val="9"/>
            <w:tcBorders>
              <w:top w:val="nil"/>
              <w:left w:val="nil"/>
              <w:bottom w:val="single" w:sz="4" w:space="0" w:color="auto"/>
              <w:right w:val="nil"/>
            </w:tcBorders>
          </w:tcPr>
          <w:p w:rsidR="00855E73" w:rsidRDefault="00855E73" w:rsidP="00272F4E">
            <w:pPr>
              <w:pStyle w:val="ConsPlusNormal"/>
              <w:jc w:val="both"/>
            </w:pPr>
          </w:p>
        </w:tc>
        <w:tc>
          <w:tcPr>
            <w:tcW w:w="340" w:type="dxa"/>
            <w:tcBorders>
              <w:top w:val="nil"/>
              <w:left w:val="nil"/>
              <w:bottom w:val="nil"/>
              <w:right w:val="nil"/>
            </w:tcBorders>
          </w:tcPr>
          <w:p w:rsidR="00855E73" w:rsidRDefault="00855E73" w:rsidP="00272F4E">
            <w:pPr>
              <w:pStyle w:val="ConsPlusNormal"/>
              <w:jc w:val="both"/>
            </w:pPr>
            <w:r>
              <w:t>;</w:t>
            </w:r>
          </w:p>
        </w:tc>
      </w:tr>
      <w:tr w:rsidR="00855E73" w:rsidTr="00272F4E">
        <w:tc>
          <w:tcPr>
            <w:tcW w:w="680" w:type="dxa"/>
            <w:tcBorders>
              <w:top w:val="nil"/>
              <w:left w:val="nil"/>
              <w:bottom w:val="nil"/>
              <w:right w:val="nil"/>
            </w:tcBorders>
          </w:tcPr>
          <w:p w:rsidR="00855E73" w:rsidRDefault="00855E73" w:rsidP="00272F4E">
            <w:pPr>
              <w:pStyle w:val="ConsPlusNormal"/>
              <w:jc w:val="both"/>
            </w:pPr>
            <w:r>
              <w:t>БИК</w:t>
            </w:r>
          </w:p>
        </w:tc>
        <w:tc>
          <w:tcPr>
            <w:tcW w:w="4310" w:type="dxa"/>
            <w:gridSpan w:val="11"/>
            <w:tcBorders>
              <w:top w:val="nil"/>
              <w:left w:val="nil"/>
              <w:bottom w:val="single" w:sz="4" w:space="0" w:color="auto"/>
              <w:right w:val="nil"/>
            </w:tcBorders>
          </w:tcPr>
          <w:p w:rsidR="00855E73" w:rsidRDefault="00855E73" w:rsidP="00272F4E">
            <w:pPr>
              <w:pStyle w:val="ConsPlusNormal"/>
              <w:jc w:val="both"/>
            </w:pPr>
          </w:p>
        </w:tc>
        <w:tc>
          <w:tcPr>
            <w:tcW w:w="4082" w:type="dxa"/>
            <w:gridSpan w:val="3"/>
            <w:tcBorders>
              <w:top w:val="nil"/>
              <w:left w:val="nil"/>
              <w:bottom w:val="nil"/>
              <w:right w:val="nil"/>
            </w:tcBorders>
          </w:tcPr>
          <w:p w:rsidR="00855E73" w:rsidRDefault="00855E73" w:rsidP="00272F4E">
            <w:pPr>
              <w:pStyle w:val="ConsPlusNormal"/>
              <w:jc w:val="both"/>
            </w:pPr>
            <w:r>
              <w:t>,</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r>
              <w:t>перечислением на платежную карту лица, имеющего право на ежегодную денежную выплату, являющуюся национальным платежным инструментом</w:t>
            </w:r>
          </w:p>
        </w:tc>
      </w:tr>
      <w:tr w:rsidR="00855E73" w:rsidTr="00272F4E">
        <w:tc>
          <w:tcPr>
            <w:tcW w:w="1644" w:type="dxa"/>
            <w:gridSpan w:val="3"/>
            <w:tcBorders>
              <w:top w:val="nil"/>
              <w:left w:val="nil"/>
              <w:bottom w:val="nil"/>
              <w:right w:val="nil"/>
            </w:tcBorders>
          </w:tcPr>
          <w:p w:rsidR="00855E73" w:rsidRDefault="00855E73" w:rsidP="00272F4E">
            <w:pPr>
              <w:pStyle w:val="ConsPlusNormal"/>
              <w:jc w:val="both"/>
            </w:pPr>
            <w:r>
              <w:t>Номер карты</w:t>
            </w:r>
          </w:p>
        </w:tc>
        <w:tc>
          <w:tcPr>
            <w:tcW w:w="4253" w:type="dxa"/>
            <w:gridSpan w:val="10"/>
            <w:tcBorders>
              <w:top w:val="nil"/>
              <w:left w:val="nil"/>
              <w:bottom w:val="single" w:sz="4" w:space="0" w:color="auto"/>
              <w:right w:val="nil"/>
            </w:tcBorders>
          </w:tcPr>
          <w:p w:rsidR="00855E73" w:rsidRDefault="00855E73" w:rsidP="00272F4E">
            <w:pPr>
              <w:pStyle w:val="ConsPlusNormal"/>
              <w:jc w:val="both"/>
            </w:pPr>
          </w:p>
        </w:tc>
        <w:tc>
          <w:tcPr>
            <w:tcW w:w="3175" w:type="dxa"/>
            <w:gridSpan w:val="2"/>
            <w:tcBorders>
              <w:top w:val="nil"/>
              <w:left w:val="nil"/>
              <w:bottom w:val="nil"/>
              <w:right w:val="nil"/>
            </w:tcBorders>
          </w:tcPr>
          <w:p w:rsidR="00855E73" w:rsidRDefault="00855E73" w:rsidP="00272F4E">
            <w:pPr>
              <w:pStyle w:val="ConsPlusNormal"/>
              <w:jc w:val="both"/>
            </w:pP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r>
              <w:lastRenderedPageBreak/>
              <w:t>Способ получения решения из Единой централизованной цифровой платформы в социальной сфере по выбору:</w:t>
            </w:r>
          </w:p>
        </w:tc>
      </w:tr>
      <w:tr w:rsidR="00855E73" w:rsidTr="00272F4E">
        <w:tc>
          <w:tcPr>
            <w:tcW w:w="3956" w:type="dxa"/>
            <w:gridSpan w:val="9"/>
            <w:tcBorders>
              <w:top w:val="nil"/>
              <w:left w:val="nil"/>
              <w:bottom w:val="nil"/>
              <w:right w:val="nil"/>
            </w:tcBorders>
          </w:tcPr>
          <w:p w:rsidR="00855E73" w:rsidRDefault="00855E73" w:rsidP="00272F4E">
            <w:pPr>
              <w:pStyle w:val="ConsPlusNormal"/>
              <w:jc w:val="both"/>
            </w:pPr>
            <w:r>
              <w:t>почтовым отправлением на адрес</w:t>
            </w:r>
          </w:p>
        </w:tc>
        <w:tc>
          <w:tcPr>
            <w:tcW w:w="5116" w:type="dxa"/>
            <w:gridSpan w:val="6"/>
            <w:tcBorders>
              <w:top w:val="nil"/>
              <w:left w:val="nil"/>
              <w:bottom w:val="single" w:sz="4" w:space="0" w:color="auto"/>
              <w:right w:val="nil"/>
            </w:tcBorders>
          </w:tcPr>
          <w:p w:rsidR="00855E73" w:rsidRDefault="00855E73" w:rsidP="00272F4E">
            <w:pPr>
              <w:pStyle w:val="ConsPlusNormal"/>
              <w:jc w:val="both"/>
            </w:pPr>
          </w:p>
        </w:tc>
      </w:tr>
      <w:tr w:rsidR="00855E73" w:rsidTr="00272F4E">
        <w:tc>
          <w:tcPr>
            <w:tcW w:w="8732" w:type="dxa"/>
            <w:gridSpan w:val="14"/>
            <w:tcBorders>
              <w:top w:val="nil"/>
              <w:left w:val="nil"/>
              <w:bottom w:val="single" w:sz="4" w:space="0" w:color="auto"/>
              <w:right w:val="nil"/>
            </w:tcBorders>
          </w:tcPr>
          <w:p w:rsidR="00855E73" w:rsidRDefault="00855E73" w:rsidP="00272F4E">
            <w:pPr>
              <w:pStyle w:val="ConsPlusNormal"/>
              <w:jc w:val="both"/>
            </w:pPr>
          </w:p>
        </w:tc>
        <w:tc>
          <w:tcPr>
            <w:tcW w:w="340" w:type="dxa"/>
            <w:tcBorders>
              <w:top w:val="single" w:sz="4" w:space="0" w:color="auto"/>
              <w:left w:val="nil"/>
              <w:bottom w:val="nil"/>
              <w:right w:val="nil"/>
            </w:tcBorders>
          </w:tcPr>
          <w:p w:rsidR="00855E73" w:rsidRDefault="00855E73" w:rsidP="00272F4E">
            <w:pPr>
              <w:pStyle w:val="ConsPlusNormal"/>
              <w:jc w:val="both"/>
            </w:pPr>
            <w:r>
              <w:t>;</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center"/>
            </w:pPr>
            <w:r>
              <w:t>(почтовый индекс, город, иной населенный пункт, улица, номера дома, корпуса, квартиры)</w:t>
            </w:r>
          </w:p>
        </w:tc>
      </w:tr>
      <w:tr w:rsidR="00855E73" w:rsidTr="00272F4E">
        <w:tc>
          <w:tcPr>
            <w:tcW w:w="9072" w:type="dxa"/>
            <w:gridSpan w:val="15"/>
            <w:tcBorders>
              <w:top w:val="nil"/>
              <w:left w:val="nil"/>
              <w:bottom w:val="nil"/>
              <w:right w:val="nil"/>
            </w:tcBorders>
          </w:tcPr>
          <w:p w:rsidR="00855E73" w:rsidRDefault="00855E73" w:rsidP="00272F4E">
            <w:pPr>
              <w:pStyle w:val="ConsPlusNormal"/>
              <w:jc w:val="both"/>
            </w:pPr>
            <w:r>
              <w:t>по электронной почте;</w:t>
            </w:r>
          </w:p>
          <w:p w:rsidR="00855E73" w:rsidRDefault="00855E73" w:rsidP="00272F4E">
            <w:pPr>
              <w:pStyle w:val="ConsPlusNormal"/>
              <w:jc w:val="both"/>
            </w:pPr>
            <w:r>
              <w:t>на бумажном носителе в МФЦ;</w:t>
            </w:r>
          </w:p>
          <w:p w:rsidR="00855E73" w:rsidRDefault="00855E73" w:rsidP="00272F4E">
            <w:pPr>
              <w:pStyle w:val="ConsPlusNormal"/>
              <w:jc w:val="both"/>
            </w:pPr>
            <w:r>
              <w:t>посредством сети постаматов (при технической реализации);</w:t>
            </w:r>
          </w:p>
          <w:p w:rsidR="00855E73" w:rsidRDefault="00855E73" w:rsidP="00272F4E">
            <w:pPr>
              <w:pStyle w:val="ConsPlusNormal"/>
              <w:jc w:val="both"/>
            </w:pPr>
            <w:r>
              <w:t>в форме электронного документа в личном кабинете на ЕПГУ, подписанного усиленной квалифицированной электронной подписью уполномоченного органа.</w:t>
            </w:r>
          </w:p>
        </w:tc>
      </w:tr>
    </w:tbl>
    <w:p w:rsidR="00855E73" w:rsidRDefault="00855E73" w:rsidP="00855E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7"/>
        <w:gridCol w:w="794"/>
        <w:gridCol w:w="454"/>
        <w:gridCol w:w="510"/>
        <w:gridCol w:w="453"/>
        <w:gridCol w:w="964"/>
        <w:gridCol w:w="1588"/>
        <w:gridCol w:w="2891"/>
        <w:gridCol w:w="340"/>
      </w:tblGrid>
      <w:tr w:rsidR="00855E73" w:rsidTr="00272F4E">
        <w:tc>
          <w:tcPr>
            <w:tcW w:w="9071" w:type="dxa"/>
            <w:gridSpan w:val="9"/>
            <w:tcBorders>
              <w:top w:val="nil"/>
              <w:left w:val="nil"/>
              <w:bottom w:val="nil"/>
              <w:right w:val="nil"/>
            </w:tcBorders>
          </w:tcPr>
          <w:p w:rsidR="00855E73" w:rsidRDefault="00855E73" w:rsidP="00272F4E">
            <w:pPr>
              <w:pStyle w:val="ConsPlusNormal"/>
              <w:jc w:val="both"/>
            </w:pPr>
            <w:r>
              <w:t>Сведения о документе, подтверждающем полномочия законного представителя либо представителя по доверенности</w:t>
            </w:r>
          </w:p>
        </w:tc>
      </w:tr>
      <w:tr w:rsidR="00855E73" w:rsidTr="00272F4E">
        <w:tc>
          <w:tcPr>
            <w:tcW w:w="9071" w:type="dxa"/>
            <w:gridSpan w:val="9"/>
            <w:tcBorders>
              <w:top w:val="nil"/>
              <w:left w:val="nil"/>
              <w:bottom w:val="single" w:sz="4" w:space="0" w:color="auto"/>
              <w:right w:val="nil"/>
            </w:tcBorders>
          </w:tcPr>
          <w:p w:rsidR="00855E73" w:rsidRDefault="00855E73" w:rsidP="00272F4E">
            <w:pPr>
              <w:pStyle w:val="ConsPlusNormal"/>
              <w:jc w:val="both"/>
            </w:pPr>
          </w:p>
        </w:tc>
      </w:tr>
      <w:tr w:rsidR="00855E73" w:rsidTr="00272F4E">
        <w:tblPrEx>
          <w:tblBorders>
            <w:insideH w:val="single" w:sz="4" w:space="0" w:color="auto"/>
          </w:tblBorders>
        </w:tblPrEx>
        <w:tc>
          <w:tcPr>
            <w:tcW w:w="9071" w:type="dxa"/>
            <w:gridSpan w:val="9"/>
            <w:tcBorders>
              <w:top w:val="single" w:sz="4" w:space="0" w:color="auto"/>
              <w:left w:val="nil"/>
              <w:bottom w:val="single" w:sz="4" w:space="0" w:color="auto"/>
              <w:right w:val="nil"/>
            </w:tcBorders>
          </w:tcPr>
          <w:p w:rsidR="00855E73" w:rsidRDefault="00855E73" w:rsidP="00272F4E">
            <w:pPr>
              <w:pStyle w:val="ConsPlusNormal"/>
              <w:jc w:val="both"/>
            </w:pPr>
          </w:p>
        </w:tc>
      </w:tr>
      <w:tr w:rsidR="00855E73" w:rsidTr="00272F4E">
        <w:tc>
          <w:tcPr>
            <w:tcW w:w="9071" w:type="dxa"/>
            <w:gridSpan w:val="9"/>
            <w:tcBorders>
              <w:top w:val="single" w:sz="4" w:space="0" w:color="auto"/>
              <w:left w:val="nil"/>
              <w:bottom w:val="nil"/>
              <w:right w:val="nil"/>
            </w:tcBorders>
          </w:tcPr>
          <w:p w:rsidR="00855E73" w:rsidRDefault="00855E73" w:rsidP="00272F4E">
            <w:pPr>
              <w:pStyle w:val="ConsPlusNormal"/>
              <w:jc w:val="center"/>
            </w:pPr>
            <w:r>
              <w:t>(указываются в случае подачи заявления законным представителем или представителем по доверенности)</w:t>
            </w:r>
          </w:p>
        </w:tc>
      </w:tr>
      <w:tr w:rsidR="00855E73" w:rsidTr="00272F4E">
        <w:tc>
          <w:tcPr>
            <w:tcW w:w="1077" w:type="dxa"/>
            <w:tcBorders>
              <w:top w:val="nil"/>
              <w:left w:val="nil"/>
              <w:bottom w:val="nil"/>
              <w:right w:val="nil"/>
            </w:tcBorders>
          </w:tcPr>
          <w:p w:rsidR="00855E73" w:rsidRDefault="00855E73" w:rsidP="00272F4E">
            <w:pPr>
              <w:pStyle w:val="ConsPlusNormal"/>
              <w:jc w:val="both"/>
            </w:pPr>
            <w:r>
              <w:t>СНИЛС</w:t>
            </w:r>
          </w:p>
        </w:tc>
        <w:tc>
          <w:tcPr>
            <w:tcW w:w="7654" w:type="dxa"/>
            <w:gridSpan w:val="7"/>
            <w:tcBorders>
              <w:top w:val="nil"/>
              <w:left w:val="nil"/>
              <w:bottom w:val="single" w:sz="4" w:space="0" w:color="auto"/>
              <w:right w:val="nil"/>
            </w:tcBorders>
          </w:tcPr>
          <w:p w:rsidR="00855E73" w:rsidRDefault="00855E73" w:rsidP="00272F4E">
            <w:pPr>
              <w:pStyle w:val="ConsPlusNormal"/>
              <w:jc w:val="both"/>
            </w:pPr>
          </w:p>
        </w:tc>
        <w:tc>
          <w:tcPr>
            <w:tcW w:w="340" w:type="dxa"/>
            <w:tcBorders>
              <w:top w:val="nil"/>
              <w:left w:val="nil"/>
              <w:bottom w:val="nil"/>
              <w:right w:val="nil"/>
            </w:tcBorders>
          </w:tcPr>
          <w:p w:rsidR="00855E73" w:rsidRDefault="00855E73" w:rsidP="00272F4E">
            <w:pPr>
              <w:pStyle w:val="ConsPlusNormal"/>
              <w:jc w:val="both"/>
            </w:pPr>
            <w:r>
              <w:t>;</w:t>
            </w:r>
          </w:p>
        </w:tc>
      </w:tr>
      <w:tr w:rsidR="00855E73" w:rsidTr="00272F4E">
        <w:tc>
          <w:tcPr>
            <w:tcW w:w="1871" w:type="dxa"/>
            <w:gridSpan w:val="2"/>
            <w:tcBorders>
              <w:top w:val="nil"/>
              <w:left w:val="nil"/>
              <w:bottom w:val="nil"/>
              <w:right w:val="nil"/>
            </w:tcBorders>
          </w:tcPr>
          <w:p w:rsidR="00855E73" w:rsidRDefault="00855E73" w:rsidP="00272F4E">
            <w:pPr>
              <w:pStyle w:val="ConsPlusNormal"/>
            </w:pPr>
            <w:r>
              <w:t>Паспорт: серия</w:t>
            </w:r>
          </w:p>
        </w:tc>
        <w:tc>
          <w:tcPr>
            <w:tcW w:w="964" w:type="dxa"/>
            <w:gridSpan w:val="2"/>
            <w:tcBorders>
              <w:top w:val="single" w:sz="4" w:space="0" w:color="auto"/>
              <w:left w:val="nil"/>
              <w:bottom w:val="single" w:sz="4" w:space="0" w:color="auto"/>
              <w:right w:val="nil"/>
            </w:tcBorders>
          </w:tcPr>
          <w:p w:rsidR="00855E73" w:rsidRDefault="00855E73" w:rsidP="00272F4E">
            <w:pPr>
              <w:pStyle w:val="ConsPlusNormal"/>
              <w:jc w:val="both"/>
            </w:pPr>
          </w:p>
        </w:tc>
        <w:tc>
          <w:tcPr>
            <w:tcW w:w="453" w:type="dxa"/>
            <w:tcBorders>
              <w:top w:val="single" w:sz="4" w:space="0" w:color="auto"/>
              <w:left w:val="nil"/>
              <w:bottom w:val="nil"/>
              <w:right w:val="nil"/>
            </w:tcBorders>
          </w:tcPr>
          <w:p w:rsidR="00855E73" w:rsidRDefault="00855E73" w:rsidP="00272F4E">
            <w:pPr>
              <w:pStyle w:val="ConsPlusNormal"/>
              <w:jc w:val="center"/>
            </w:pPr>
            <w:r>
              <w:t>N</w:t>
            </w:r>
          </w:p>
        </w:tc>
        <w:tc>
          <w:tcPr>
            <w:tcW w:w="964" w:type="dxa"/>
            <w:tcBorders>
              <w:top w:val="single" w:sz="4" w:space="0" w:color="auto"/>
              <w:left w:val="nil"/>
              <w:bottom w:val="single" w:sz="4" w:space="0" w:color="auto"/>
              <w:right w:val="nil"/>
            </w:tcBorders>
          </w:tcPr>
          <w:p w:rsidR="00855E73" w:rsidRDefault="00855E73" w:rsidP="00272F4E">
            <w:pPr>
              <w:pStyle w:val="ConsPlusNormal"/>
              <w:jc w:val="both"/>
            </w:pPr>
          </w:p>
        </w:tc>
        <w:tc>
          <w:tcPr>
            <w:tcW w:w="4819" w:type="dxa"/>
            <w:gridSpan w:val="3"/>
            <w:tcBorders>
              <w:top w:val="nil"/>
              <w:left w:val="nil"/>
              <w:bottom w:val="nil"/>
              <w:right w:val="nil"/>
            </w:tcBorders>
          </w:tcPr>
          <w:p w:rsidR="00855E73" w:rsidRDefault="00855E73" w:rsidP="00272F4E">
            <w:pPr>
              <w:pStyle w:val="ConsPlusNormal"/>
            </w:pPr>
            <w:r>
              <w:t>Дата выдачи "__" "____________" ____ г.;</w:t>
            </w:r>
          </w:p>
        </w:tc>
      </w:tr>
      <w:tr w:rsidR="00855E73" w:rsidTr="00272F4E">
        <w:tc>
          <w:tcPr>
            <w:tcW w:w="1077" w:type="dxa"/>
            <w:tcBorders>
              <w:top w:val="nil"/>
              <w:left w:val="nil"/>
              <w:bottom w:val="nil"/>
              <w:right w:val="nil"/>
            </w:tcBorders>
          </w:tcPr>
          <w:p w:rsidR="00855E73" w:rsidRDefault="00855E73" w:rsidP="00272F4E">
            <w:pPr>
              <w:pStyle w:val="ConsPlusNormal"/>
              <w:jc w:val="both"/>
            </w:pPr>
            <w:r>
              <w:t>выдан</w:t>
            </w:r>
          </w:p>
        </w:tc>
        <w:tc>
          <w:tcPr>
            <w:tcW w:w="7654" w:type="dxa"/>
            <w:gridSpan w:val="7"/>
            <w:tcBorders>
              <w:top w:val="nil"/>
              <w:left w:val="nil"/>
              <w:bottom w:val="single" w:sz="4" w:space="0" w:color="auto"/>
              <w:right w:val="nil"/>
            </w:tcBorders>
          </w:tcPr>
          <w:p w:rsidR="00855E73" w:rsidRDefault="00855E73" w:rsidP="00272F4E">
            <w:pPr>
              <w:pStyle w:val="ConsPlusNormal"/>
              <w:jc w:val="both"/>
            </w:pPr>
          </w:p>
        </w:tc>
        <w:tc>
          <w:tcPr>
            <w:tcW w:w="340" w:type="dxa"/>
            <w:tcBorders>
              <w:top w:val="nil"/>
              <w:left w:val="nil"/>
              <w:bottom w:val="nil"/>
              <w:right w:val="nil"/>
            </w:tcBorders>
          </w:tcPr>
          <w:p w:rsidR="00855E73" w:rsidRDefault="00855E73" w:rsidP="00272F4E">
            <w:pPr>
              <w:pStyle w:val="ConsPlusNormal"/>
              <w:jc w:val="both"/>
            </w:pPr>
            <w:r>
              <w:t>;</w:t>
            </w:r>
          </w:p>
        </w:tc>
      </w:tr>
      <w:tr w:rsidR="00855E73" w:rsidTr="00272F4E">
        <w:tc>
          <w:tcPr>
            <w:tcW w:w="2325" w:type="dxa"/>
            <w:gridSpan w:val="3"/>
            <w:tcBorders>
              <w:top w:val="nil"/>
              <w:left w:val="nil"/>
              <w:bottom w:val="nil"/>
              <w:right w:val="nil"/>
            </w:tcBorders>
          </w:tcPr>
          <w:p w:rsidR="00855E73" w:rsidRDefault="00855E73" w:rsidP="00272F4E">
            <w:pPr>
              <w:pStyle w:val="ConsPlusNormal"/>
              <w:jc w:val="both"/>
            </w:pPr>
            <w:r>
              <w:t>код подразделения</w:t>
            </w:r>
          </w:p>
        </w:tc>
        <w:tc>
          <w:tcPr>
            <w:tcW w:w="3515" w:type="dxa"/>
            <w:gridSpan w:val="4"/>
            <w:tcBorders>
              <w:top w:val="single" w:sz="4" w:space="0" w:color="auto"/>
              <w:left w:val="nil"/>
              <w:bottom w:val="single" w:sz="4" w:space="0" w:color="auto"/>
              <w:right w:val="nil"/>
            </w:tcBorders>
          </w:tcPr>
          <w:p w:rsidR="00855E73" w:rsidRDefault="00855E73" w:rsidP="00272F4E">
            <w:pPr>
              <w:pStyle w:val="ConsPlusNormal"/>
              <w:jc w:val="both"/>
            </w:pPr>
          </w:p>
        </w:tc>
        <w:tc>
          <w:tcPr>
            <w:tcW w:w="3231" w:type="dxa"/>
            <w:gridSpan w:val="2"/>
            <w:tcBorders>
              <w:top w:val="nil"/>
              <w:left w:val="nil"/>
              <w:bottom w:val="nil"/>
              <w:right w:val="nil"/>
            </w:tcBorders>
          </w:tcPr>
          <w:p w:rsidR="00855E73" w:rsidRDefault="00855E73" w:rsidP="00272F4E">
            <w:pPr>
              <w:pStyle w:val="ConsPlusNormal"/>
              <w:jc w:val="both"/>
            </w:pPr>
            <w:r>
              <w:t>;</w:t>
            </w:r>
          </w:p>
        </w:tc>
      </w:tr>
      <w:tr w:rsidR="00855E73" w:rsidTr="00272F4E">
        <w:tc>
          <w:tcPr>
            <w:tcW w:w="9071" w:type="dxa"/>
            <w:gridSpan w:val="9"/>
            <w:tcBorders>
              <w:top w:val="nil"/>
              <w:left w:val="nil"/>
              <w:bottom w:val="nil"/>
              <w:right w:val="nil"/>
            </w:tcBorders>
          </w:tcPr>
          <w:p w:rsidR="00855E73" w:rsidRDefault="00855E73" w:rsidP="00272F4E">
            <w:pPr>
              <w:pStyle w:val="ConsPlusNormal"/>
              <w:jc w:val="center"/>
            </w:pPr>
            <w:r>
              <w:t>(законного представителя или представителя по доверенности)</w:t>
            </w:r>
          </w:p>
        </w:tc>
      </w:tr>
    </w:tbl>
    <w:p w:rsidR="00855E73" w:rsidRDefault="00855E73" w:rsidP="00855E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6"/>
      </w:tblGrid>
      <w:tr w:rsidR="00855E73" w:rsidTr="00272F4E">
        <w:tc>
          <w:tcPr>
            <w:tcW w:w="9036" w:type="dxa"/>
            <w:tcBorders>
              <w:top w:val="nil"/>
              <w:left w:val="nil"/>
              <w:bottom w:val="nil"/>
              <w:right w:val="nil"/>
            </w:tcBorders>
          </w:tcPr>
          <w:p w:rsidR="00855E73" w:rsidRDefault="00855E73" w:rsidP="00272F4E">
            <w:pPr>
              <w:pStyle w:val="ConsPlusNormal"/>
              <w:jc w:val="both"/>
            </w:pPr>
            <w:r>
              <w:t>Сведения, указанные в настоящем заявлении, достоверны.</w:t>
            </w:r>
          </w:p>
        </w:tc>
      </w:tr>
      <w:tr w:rsidR="00855E73" w:rsidTr="00272F4E">
        <w:tc>
          <w:tcPr>
            <w:tcW w:w="9036" w:type="dxa"/>
            <w:tcBorders>
              <w:top w:val="nil"/>
              <w:left w:val="nil"/>
              <w:bottom w:val="nil"/>
              <w:right w:val="nil"/>
            </w:tcBorders>
          </w:tcPr>
          <w:p w:rsidR="00855E73" w:rsidRDefault="00855E73" w:rsidP="00272F4E">
            <w:pPr>
              <w:pStyle w:val="ConsPlusNormal"/>
              <w:jc w:val="both"/>
            </w:pPr>
          </w:p>
        </w:tc>
      </w:tr>
      <w:tr w:rsidR="00855E73" w:rsidTr="00272F4E">
        <w:tc>
          <w:tcPr>
            <w:tcW w:w="9036" w:type="dxa"/>
            <w:tcBorders>
              <w:top w:val="nil"/>
              <w:left w:val="nil"/>
              <w:bottom w:val="nil"/>
              <w:right w:val="nil"/>
            </w:tcBorders>
          </w:tcPr>
          <w:p w:rsidR="00855E73" w:rsidRDefault="00855E73" w:rsidP="00272F4E">
            <w:pPr>
              <w:pStyle w:val="ConsPlusNormal"/>
              <w:jc w:val="right"/>
            </w:pPr>
            <w:r>
              <w:t>"___" "____________" ____</w:t>
            </w:r>
          </w:p>
        </w:tc>
      </w:tr>
    </w:tbl>
    <w:p w:rsidR="00855E73" w:rsidRDefault="00855E73" w:rsidP="00855E7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340"/>
        <w:gridCol w:w="1985"/>
      </w:tblGrid>
      <w:tr w:rsidR="00855E73" w:rsidTr="00272F4E">
        <w:tc>
          <w:tcPr>
            <w:tcW w:w="4025" w:type="dxa"/>
            <w:tcBorders>
              <w:top w:val="nil"/>
              <w:left w:val="nil"/>
              <w:right w:val="nil"/>
            </w:tcBorders>
          </w:tcPr>
          <w:p w:rsidR="00855E73" w:rsidRDefault="00855E73" w:rsidP="00272F4E">
            <w:pPr>
              <w:pStyle w:val="ConsPlusNormal"/>
              <w:jc w:val="both"/>
            </w:pPr>
          </w:p>
        </w:tc>
        <w:tc>
          <w:tcPr>
            <w:tcW w:w="340" w:type="dxa"/>
            <w:tcBorders>
              <w:top w:val="nil"/>
              <w:left w:val="nil"/>
              <w:bottom w:val="nil"/>
              <w:right w:val="nil"/>
            </w:tcBorders>
          </w:tcPr>
          <w:p w:rsidR="00855E73" w:rsidRDefault="00855E73" w:rsidP="00272F4E">
            <w:pPr>
              <w:pStyle w:val="ConsPlusNormal"/>
            </w:pPr>
          </w:p>
        </w:tc>
        <w:tc>
          <w:tcPr>
            <w:tcW w:w="1985" w:type="dxa"/>
            <w:tcBorders>
              <w:top w:val="nil"/>
              <w:left w:val="nil"/>
              <w:right w:val="nil"/>
            </w:tcBorders>
          </w:tcPr>
          <w:p w:rsidR="00855E73" w:rsidRDefault="00855E73" w:rsidP="00272F4E">
            <w:pPr>
              <w:pStyle w:val="ConsPlusNormal"/>
              <w:jc w:val="both"/>
            </w:pPr>
          </w:p>
        </w:tc>
      </w:tr>
      <w:tr w:rsidR="00855E73" w:rsidTr="00272F4E">
        <w:tc>
          <w:tcPr>
            <w:tcW w:w="4025" w:type="dxa"/>
            <w:tcBorders>
              <w:left w:val="nil"/>
              <w:bottom w:val="nil"/>
              <w:right w:val="nil"/>
            </w:tcBorders>
          </w:tcPr>
          <w:p w:rsidR="00855E73" w:rsidRDefault="00855E73" w:rsidP="00272F4E">
            <w:pPr>
              <w:pStyle w:val="ConsPlusNormal"/>
              <w:jc w:val="center"/>
            </w:pPr>
            <w:r>
              <w:t>фамилия, имя, отчество (при наличии) заявителя</w:t>
            </w:r>
          </w:p>
        </w:tc>
        <w:tc>
          <w:tcPr>
            <w:tcW w:w="340" w:type="dxa"/>
            <w:tcBorders>
              <w:top w:val="nil"/>
              <w:left w:val="nil"/>
              <w:bottom w:val="nil"/>
              <w:right w:val="nil"/>
            </w:tcBorders>
          </w:tcPr>
          <w:p w:rsidR="00855E73" w:rsidRDefault="00855E73" w:rsidP="00272F4E">
            <w:pPr>
              <w:pStyle w:val="ConsPlusNormal"/>
            </w:pPr>
          </w:p>
        </w:tc>
        <w:tc>
          <w:tcPr>
            <w:tcW w:w="1985" w:type="dxa"/>
            <w:tcBorders>
              <w:left w:val="nil"/>
              <w:bottom w:val="nil"/>
              <w:right w:val="nil"/>
            </w:tcBorders>
          </w:tcPr>
          <w:p w:rsidR="00855E73" w:rsidRDefault="00855E73" w:rsidP="00272F4E">
            <w:pPr>
              <w:pStyle w:val="ConsPlusNormal"/>
              <w:jc w:val="center"/>
            </w:pPr>
            <w:r>
              <w:t>подпись</w:t>
            </w:r>
          </w:p>
        </w:tc>
      </w:tr>
    </w:tbl>
    <w:p w:rsidR="00855E73" w:rsidRDefault="00855E73" w:rsidP="00855E73">
      <w:pPr>
        <w:pStyle w:val="ConsPlusNormal"/>
        <w:jc w:val="center"/>
      </w:pPr>
    </w:p>
    <w:p w:rsidR="00855E73" w:rsidRDefault="00855E73" w:rsidP="00855E73">
      <w:pPr>
        <w:pStyle w:val="ConsPlusNormal"/>
        <w:ind w:firstLine="540"/>
        <w:jc w:val="both"/>
      </w:pPr>
    </w:p>
    <w:p w:rsidR="00855E73" w:rsidRDefault="00855E73" w:rsidP="00855E73">
      <w:pPr>
        <w:pStyle w:val="ConsPlusNormal"/>
        <w:ind w:firstLine="540"/>
        <w:jc w:val="both"/>
      </w:pPr>
    </w:p>
    <w:p w:rsidR="00855E73" w:rsidRDefault="00855E73" w:rsidP="00855E73">
      <w:pPr>
        <w:pStyle w:val="ConsPlusNormal"/>
        <w:ind w:firstLine="540"/>
        <w:jc w:val="both"/>
      </w:pPr>
    </w:p>
    <w:p w:rsidR="00855E73" w:rsidRDefault="00855E73" w:rsidP="00855E73">
      <w:pPr>
        <w:pStyle w:val="ConsPlusNormal"/>
        <w:ind w:firstLine="540"/>
        <w:jc w:val="both"/>
      </w:pPr>
    </w:p>
    <w:p w:rsidR="00855E73" w:rsidRDefault="00855E73" w:rsidP="00855E73">
      <w:pPr>
        <w:pStyle w:val="ConsPlusNormal"/>
        <w:jc w:val="right"/>
        <w:outlineLvl w:val="1"/>
      </w:pPr>
      <w:r>
        <w:t>Приложение 7</w:t>
      </w:r>
    </w:p>
    <w:p w:rsidR="00855E73" w:rsidRDefault="00855E73" w:rsidP="00855E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5E73"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5E73" w:rsidRDefault="00855E73"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5E73" w:rsidRDefault="00855E73"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5E73" w:rsidRDefault="00855E73" w:rsidP="00272F4E">
            <w:pPr>
              <w:pStyle w:val="ConsPlusNormal"/>
              <w:jc w:val="center"/>
            </w:pPr>
            <w:r>
              <w:rPr>
                <w:color w:val="392C69"/>
              </w:rPr>
              <w:t>Список изменяющих документов</w:t>
            </w:r>
          </w:p>
          <w:p w:rsidR="00855E73" w:rsidRDefault="00855E73" w:rsidP="00272F4E">
            <w:pPr>
              <w:pStyle w:val="ConsPlusNormal"/>
              <w:jc w:val="center"/>
            </w:pPr>
            <w:r>
              <w:rPr>
                <w:color w:val="392C69"/>
              </w:rPr>
              <w:lastRenderedPageBreak/>
              <w:t xml:space="preserve">(введено </w:t>
            </w:r>
            <w:hyperlink r:id="rId101">
              <w:r>
                <w:rPr>
                  <w:color w:val="0000FF"/>
                </w:rPr>
                <w:t>Приказом</w:t>
              </w:r>
            </w:hyperlink>
            <w:r>
              <w:rPr>
                <w:color w:val="392C69"/>
              </w:rPr>
              <w:t xml:space="preserve"> комитета по социальной защите населения Ленинградской</w:t>
            </w:r>
          </w:p>
          <w:p w:rsidR="00855E73" w:rsidRDefault="00855E73" w:rsidP="00272F4E">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855E73" w:rsidRDefault="00855E73" w:rsidP="00272F4E">
            <w:pPr>
              <w:pStyle w:val="ConsPlusNormal"/>
            </w:pPr>
          </w:p>
        </w:tc>
      </w:tr>
    </w:tbl>
    <w:p w:rsidR="00855E73" w:rsidRDefault="00855E73" w:rsidP="00855E73">
      <w:pPr>
        <w:pStyle w:val="ConsPlusNormal"/>
        <w:jc w:val="right"/>
      </w:pPr>
    </w:p>
    <w:p w:rsidR="00855E73" w:rsidRDefault="00855E73" w:rsidP="00855E73">
      <w:pPr>
        <w:pStyle w:val="ConsPlusNormal"/>
      </w:pPr>
      <w:r>
        <w:t>Примерная форма доверенности</w:t>
      </w:r>
    </w:p>
    <w:p w:rsidR="00855E73" w:rsidRDefault="00855E73" w:rsidP="00855E73">
      <w:pPr>
        <w:pStyle w:val="ConsPlusNormal"/>
      </w:pPr>
    </w:p>
    <w:p w:rsidR="00855E73" w:rsidRDefault="00855E73" w:rsidP="00855E73">
      <w:pPr>
        <w:pStyle w:val="ConsPlusNonformat"/>
        <w:jc w:val="both"/>
      </w:pPr>
      <w:bookmarkStart w:id="18" w:name="P12314"/>
      <w:bookmarkEnd w:id="18"/>
      <w:r>
        <w:t xml:space="preserve">                               ДОВЕРЕННОСТЬ</w:t>
      </w:r>
    </w:p>
    <w:p w:rsidR="00855E73" w:rsidRDefault="00855E73" w:rsidP="00855E73">
      <w:pPr>
        <w:pStyle w:val="ConsPlusNonformat"/>
        <w:jc w:val="both"/>
      </w:pPr>
      <w:r>
        <w:t xml:space="preserve">                 на получение государственных(ой) услуг(и)</w:t>
      </w:r>
    </w:p>
    <w:p w:rsidR="00855E73" w:rsidRDefault="00855E73" w:rsidP="00855E73">
      <w:pPr>
        <w:pStyle w:val="ConsPlusNonformat"/>
        <w:jc w:val="both"/>
      </w:pPr>
      <w:r>
        <w:t xml:space="preserve">                        (простая письменная форма)</w:t>
      </w:r>
    </w:p>
    <w:p w:rsidR="00855E73" w:rsidRDefault="00855E73" w:rsidP="00855E73">
      <w:pPr>
        <w:pStyle w:val="ConsPlusNonformat"/>
        <w:jc w:val="both"/>
      </w:pPr>
    </w:p>
    <w:p w:rsidR="00855E73" w:rsidRDefault="00855E73" w:rsidP="00855E73">
      <w:pPr>
        <w:pStyle w:val="ConsPlusNonformat"/>
        <w:jc w:val="both"/>
      </w:pPr>
      <w:r>
        <w:t xml:space="preserve">            ______________________         "__" ______ 20__ г.</w:t>
      </w:r>
    </w:p>
    <w:p w:rsidR="00855E73" w:rsidRDefault="00855E73" w:rsidP="00855E73">
      <w:pPr>
        <w:pStyle w:val="ConsPlusNonformat"/>
        <w:jc w:val="both"/>
      </w:pPr>
    </w:p>
    <w:p w:rsidR="00855E73" w:rsidRDefault="00855E73" w:rsidP="00855E73">
      <w:pPr>
        <w:pStyle w:val="ConsPlusNonformat"/>
        <w:jc w:val="both"/>
      </w:pPr>
      <w:r>
        <w:t>Я, _____________________________________, "___" ________ _____ г. рождения,</w:t>
      </w:r>
    </w:p>
    <w:p w:rsidR="00855E73" w:rsidRDefault="00855E73" w:rsidP="00855E73">
      <w:pPr>
        <w:pStyle w:val="ConsPlusNonformat"/>
        <w:jc w:val="both"/>
      </w:pPr>
      <w:r>
        <w:t xml:space="preserve">     (Ф.И.О. доверителя полностью)</w:t>
      </w:r>
    </w:p>
    <w:p w:rsidR="00855E73" w:rsidRDefault="00855E73" w:rsidP="00855E73">
      <w:pPr>
        <w:pStyle w:val="ConsPlusNonformat"/>
        <w:jc w:val="both"/>
      </w:pPr>
    </w:p>
    <w:p w:rsidR="00855E73" w:rsidRDefault="00855E73" w:rsidP="00855E73">
      <w:pPr>
        <w:pStyle w:val="ConsPlusNonformat"/>
        <w:jc w:val="both"/>
      </w:pPr>
      <w:r>
        <w:t>паспорт серии ________ N ________, выдан __________________________________</w:t>
      </w:r>
    </w:p>
    <w:p w:rsidR="00855E73" w:rsidRDefault="00855E73" w:rsidP="00855E73">
      <w:pPr>
        <w:pStyle w:val="ConsPlusNonformat"/>
        <w:jc w:val="both"/>
      </w:pPr>
      <w:r>
        <w:t>"___" _______ _____ г., зарегистрированный(ая) по адресу: ________________,</w:t>
      </w:r>
    </w:p>
    <w:p w:rsidR="00855E73" w:rsidRDefault="00855E73" w:rsidP="00855E73">
      <w:pPr>
        <w:pStyle w:val="ConsPlusNonformat"/>
        <w:jc w:val="both"/>
      </w:pPr>
      <w:r>
        <w:t>проживающий(ая) по адресу: _____________________________________, настоящей</w:t>
      </w:r>
    </w:p>
    <w:p w:rsidR="00855E73" w:rsidRDefault="00855E73" w:rsidP="00855E73">
      <w:pPr>
        <w:pStyle w:val="ConsPlusNonformat"/>
        <w:jc w:val="both"/>
      </w:pPr>
      <w:r>
        <w:t>доверенностью уполномочиваю _______________________________________________</w:t>
      </w:r>
    </w:p>
    <w:p w:rsidR="00855E73" w:rsidRDefault="00855E73" w:rsidP="00855E73">
      <w:pPr>
        <w:pStyle w:val="ConsPlusNonformat"/>
        <w:jc w:val="both"/>
      </w:pPr>
      <w:r>
        <w:t>___________________________________________________________________________</w:t>
      </w:r>
    </w:p>
    <w:p w:rsidR="00855E73" w:rsidRDefault="00855E73" w:rsidP="00855E73">
      <w:pPr>
        <w:pStyle w:val="ConsPlusNonformat"/>
        <w:jc w:val="both"/>
      </w:pPr>
      <w:r>
        <w:t>___________________________________________________________________________</w:t>
      </w:r>
    </w:p>
    <w:p w:rsidR="00855E73" w:rsidRDefault="00855E73" w:rsidP="00855E73">
      <w:pPr>
        <w:pStyle w:val="ConsPlusNonformat"/>
        <w:jc w:val="both"/>
      </w:pPr>
      <w:r>
        <w:t xml:space="preserve">                    (Ф.И.О. доверенного лица полностью)</w:t>
      </w:r>
    </w:p>
    <w:p w:rsidR="00855E73" w:rsidRDefault="00855E73" w:rsidP="00855E73">
      <w:pPr>
        <w:pStyle w:val="ConsPlusNonformat"/>
        <w:jc w:val="both"/>
      </w:pPr>
    </w:p>
    <w:p w:rsidR="00855E73" w:rsidRDefault="00855E73" w:rsidP="00855E73">
      <w:pPr>
        <w:pStyle w:val="ConsPlusNonformat"/>
        <w:jc w:val="both"/>
      </w:pPr>
      <w:r>
        <w:t>"___" ________ ______ год рождения, паспорт серии _______ N ________, выдан</w:t>
      </w:r>
    </w:p>
    <w:p w:rsidR="00855E73" w:rsidRDefault="00855E73" w:rsidP="00855E73">
      <w:pPr>
        <w:pStyle w:val="ConsPlusNonformat"/>
        <w:jc w:val="both"/>
      </w:pPr>
      <w:r>
        <w:t>___________________________________________________________________________</w:t>
      </w:r>
    </w:p>
    <w:p w:rsidR="00855E73" w:rsidRDefault="00855E73" w:rsidP="00855E73">
      <w:pPr>
        <w:pStyle w:val="ConsPlusNonformat"/>
        <w:jc w:val="both"/>
      </w:pPr>
      <w:r>
        <w:t>"___" _______ _____ г., зарегистрированного(ую) по адресу: _______________,</w:t>
      </w:r>
    </w:p>
    <w:p w:rsidR="00855E73" w:rsidRDefault="00855E73" w:rsidP="00855E73">
      <w:pPr>
        <w:pStyle w:val="ConsPlusNonformat"/>
        <w:jc w:val="both"/>
      </w:pPr>
      <w:r>
        <w:t>проживающего(ую) по адресу: ______________________________________________,</w:t>
      </w:r>
    </w:p>
    <w:p w:rsidR="00855E73" w:rsidRDefault="00855E73" w:rsidP="00855E73">
      <w:pPr>
        <w:pStyle w:val="ConsPlusNonformat"/>
        <w:jc w:val="both"/>
      </w:pPr>
      <w:r>
        <w:t>в целях получения государственных(ой) услуг(и) ____________________________</w:t>
      </w:r>
    </w:p>
    <w:p w:rsidR="00855E73" w:rsidRDefault="00855E73" w:rsidP="00855E73">
      <w:pPr>
        <w:pStyle w:val="ConsPlusNonformat"/>
        <w:jc w:val="both"/>
      </w:pPr>
      <w:r>
        <w:t>___________________________________________________________________________</w:t>
      </w:r>
    </w:p>
    <w:p w:rsidR="00855E73" w:rsidRDefault="00855E73" w:rsidP="00855E73">
      <w:pPr>
        <w:pStyle w:val="ConsPlusNonformat"/>
        <w:jc w:val="both"/>
      </w:pPr>
      <w:r>
        <w:t xml:space="preserve">                (наименование государственных(ой) услуг(и))</w:t>
      </w:r>
    </w:p>
    <w:p w:rsidR="00855E73" w:rsidRDefault="00855E73" w:rsidP="00855E73">
      <w:pPr>
        <w:pStyle w:val="ConsPlusNonformat"/>
        <w:jc w:val="both"/>
      </w:pPr>
    </w:p>
    <w:p w:rsidR="00855E73" w:rsidRDefault="00855E73" w:rsidP="00855E73">
      <w:pPr>
        <w:pStyle w:val="ConsPlusNonformat"/>
        <w:jc w:val="both"/>
      </w:pPr>
      <w:r>
        <w:t>быть  моим  представителем  в  ЦСЗН и(или) МФЦ, в связи с чем совершать  от</w:t>
      </w:r>
    </w:p>
    <w:p w:rsidR="00855E73" w:rsidRDefault="00855E73" w:rsidP="00855E73">
      <w:pPr>
        <w:pStyle w:val="ConsPlusNonformat"/>
        <w:jc w:val="both"/>
      </w:pPr>
      <w:r>
        <w:t>моего имени следующие действия:</w:t>
      </w:r>
    </w:p>
    <w:p w:rsidR="00855E73" w:rsidRDefault="00855E73" w:rsidP="00855E73">
      <w:pPr>
        <w:pStyle w:val="ConsPlusNonformat"/>
        <w:jc w:val="both"/>
      </w:pPr>
      <w:r>
        <w:t xml:space="preserve">    -   подавать  от  моего  имени  заявление  на  получение  указанных(ой)</w:t>
      </w:r>
    </w:p>
    <w:p w:rsidR="00855E73" w:rsidRDefault="00855E73" w:rsidP="00855E73">
      <w:pPr>
        <w:pStyle w:val="ConsPlusNonformat"/>
        <w:jc w:val="both"/>
      </w:pPr>
      <w:r>
        <w:t>государственных(ой) услуг(и) с приложением всех необходимых документов;</w:t>
      </w:r>
    </w:p>
    <w:p w:rsidR="00855E73" w:rsidRDefault="00855E73" w:rsidP="00855E73">
      <w:pPr>
        <w:pStyle w:val="ConsPlusNonformat"/>
        <w:jc w:val="both"/>
      </w:pPr>
      <w:r>
        <w:t xml:space="preserve">    - давать согласие на обработку моих персональных данных с целью и в</w:t>
      </w:r>
    </w:p>
    <w:p w:rsidR="00855E73" w:rsidRDefault="00855E73" w:rsidP="00855E73">
      <w:pPr>
        <w:pStyle w:val="ConsPlusNonformat"/>
        <w:jc w:val="both"/>
      </w:pPr>
      <w:r>
        <w:t>объемах,  необходимых  для предоставления указанных(ой) государственных(ой)</w:t>
      </w:r>
    </w:p>
    <w:p w:rsidR="00855E73" w:rsidRDefault="00855E73" w:rsidP="00855E73">
      <w:pPr>
        <w:pStyle w:val="ConsPlusNonformat"/>
        <w:jc w:val="both"/>
      </w:pPr>
      <w:r>
        <w:t>услуг(и);</w:t>
      </w:r>
    </w:p>
    <w:p w:rsidR="00855E73" w:rsidRDefault="00855E73" w:rsidP="00855E73">
      <w:pPr>
        <w:pStyle w:val="ConsPlusNonformat"/>
        <w:jc w:val="both"/>
      </w:pPr>
      <w:r>
        <w:t xml:space="preserve">    - получать результат указанных(ой) государственных(ой) услуг(и);</w:t>
      </w:r>
    </w:p>
    <w:p w:rsidR="00855E73" w:rsidRDefault="00855E73" w:rsidP="00855E73">
      <w:pPr>
        <w:pStyle w:val="ConsPlusNonformat"/>
        <w:jc w:val="both"/>
      </w:pPr>
      <w:r>
        <w:t xml:space="preserve">    -  расписываться  за  меня  и  совершать  иные  действия,  связанные  с</w:t>
      </w:r>
    </w:p>
    <w:p w:rsidR="00855E73" w:rsidRDefault="00855E73" w:rsidP="00855E73">
      <w:pPr>
        <w:pStyle w:val="ConsPlusNonformat"/>
        <w:jc w:val="both"/>
      </w:pPr>
      <w:r>
        <w:t>получением указанных(ой) государственных(ой) услуг(и).</w:t>
      </w:r>
    </w:p>
    <w:p w:rsidR="00855E73" w:rsidRDefault="00855E73" w:rsidP="00855E73">
      <w:pPr>
        <w:pStyle w:val="ConsPlusNonformat"/>
        <w:jc w:val="both"/>
      </w:pPr>
      <w:r>
        <w:t xml:space="preserve">    Полномочия  по  настоящей  доверенности  не  могут быть переданы другим</w:t>
      </w:r>
    </w:p>
    <w:p w:rsidR="00855E73" w:rsidRDefault="00855E73" w:rsidP="00855E73">
      <w:pPr>
        <w:pStyle w:val="ConsPlusNonformat"/>
        <w:jc w:val="both"/>
      </w:pPr>
      <w:r>
        <w:t>лицам.</w:t>
      </w:r>
    </w:p>
    <w:p w:rsidR="00855E73" w:rsidRDefault="00855E73" w:rsidP="00855E73">
      <w:pPr>
        <w:pStyle w:val="ConsPlusNonformat"/>
        <w:jc w:val="both"/>
      </w:pPr>
      <w:r>
        <w:t xml:space="preserve">    Доверенность выдана сроком на _______ месяц(ев).</w:t>
      </w:r>
    </w:p>
    <w:p w:rsidR="00855E73" w:rsidRDefault="00855E73" w:rsidP="00855E73">
      <w:pPr>
        <w:pStyle w:val="ConsPlusNonformat"/>
        <w:jc w:val="both"/>
      </w:pPr>
    </w:p>
    <w:p w:rsidR="00855E73" w:rsidRDefault="00855E73" w:rsidP="00855E73">
      <w:pPr>
        <w:pStyle w:val="ConsPlusNonformat"/>
        <w:jc w:val="both"/>
      </w:pPr>
      <w:r>
        <w:t>Доверитель ________________________________________________  ______________</w:t>
      </w:r>
    </w:p>
    <w:p w:rsidR="00855E73" w:rsidRDefault="00855E73" w:rsidP="00855E73">
      <w:pPr>
        <w:pStyle w:val="ConsPlusNonformat"/>
        <w:jc w:val="both"/>
      </w:pPr>
      <w:r>
        <w:t xml:space="preserve">                  (Ф.И.О. доверителя полностью)                (подпись)</w:t>
      </w:r>
    </w:p>
    <w:p w:rsidR="005B74CE" w:rsidRDefault="005B74CE">
      <w:bookmarkStart w:id="19" w:name="_GoBack"/>
      <w:bookmarkEnd w:id="19"/>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73"/>
    <w:rsid w:val="005B74CE"/>
    <w:rsid w:val="0085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ACB6E-6502-443F-B78C-92F8A5B7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E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E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5E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5E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5E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5E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5E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5E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5E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189" TargetMode="External"/><Relationship Id="rId21" Type="http://schemas.openxmlformats.org/officeDocument/2006/relationships/hyperlink" Target="https://login.consultant.ru/link/?req=doc&amp;base=SPB&amp;n=301427&amp;dst=100299" TargetMode="External"/><Relationship Id="rId42" Type="http://schemas.openxmlformats.org/officeDocument/2006/relationships/hyperlink" Target="https://login.consultant.ru/link/?req=doc&amp;base=SPB&amp;n=301427&amp;dst=100308" TargetMode="External"/><Relationship Id="rId47" Type="http://schemas.openxmlformats.org/officeDocument/2006/relationships/hyperlink" Target="https://login.consultant.ru/link/?req=doc&amp;base=LAW&amp;n=494996&amp;dst=43" TargetMode="External"/><Relationship Id="rId63" Type="http://schemas.openxmlformats.org/officeDocument/2006/relationships/hyperlink" Target="https://login.consultant.ru/link/?req=doc&amp;base=SPB&amp;n=301427&amp;dst=100325" TargetMode="External"/><Relationship Id="rId68" Type="http://schemas.openxmlformats.org/officeDocument/2006/relationships/hyperlink" Target="https://login.consultant.ru/link/?req=doc&amp;base=SPB&amp;n=267388&amp;dst=100059" TargetMode="External"/><Relationship Id="rId84" Type="http://schemas.openxmlformats.org/officeDocument/2006/relationships/hyperlink" Target="https://login.consultant.ru/link/?req=doc&amp;base=SPB&amp;n=301427&amp;dst=100387" TargetMode="External"/><Relationship Id="rId89" Type="http://schemas.openxmlformats.org/officeDocument/2006/relationships/hyperlink" Target="https://login.consultant.ru/link/?req=doc&amp;base=LAW&amp;n=494996&amp;dst=100354" TargetMode="External"/><Relationship Id="rId7" Type="http://schemas.openxmlformats.org/officeDocument/2006/relationships/hyperlink" Target="https://login.consultant.ru/link/?req=doc&amp;base=SPB&amp;n=274696&amp;dst=100058" TargetMode="External"/><Relationship Id="rId71" Type="http://schemas.openxmlformats.org/officeDocument/2006/relationships/hyperlink" Target="https://login.consultant.ru/link/?req=doc&amp;base=SPB&amp;n=301427&amp;dst=100335" TargetMode="External"/><Relationship Id="rId92"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301427&amp;dst=100295" TargetMode="External"/><Relationship Id="rId29" Type="http://schemas.openxmlformats.org/officeDocument/2006/relationships/hyperlink" Target="https://login.consultant.ru/link/?req=doc&amp;base=SPB&amp;n=308078&amp;dst=100449" TargetMode="External"/><Relationship Id="rId11" Type="http://schemas.openxmlformats.org/officeDocument/2006/relationships/hyperlink" Target="https://login.consultant.ru/link/?req=doc&amp;base=SPB&amp;n=308078&amp;dst=100446" TargetMode="External"/><Relationship Id="rId24" Type="http://schemas.openxmlformats.org/officeDocument/2006/relationships/hyperlink" Target="https://login.consultant.ru/link/?req=doc&amp;base=LAW&amp;n=494999&amp;dst=100243" TargetMode="External"/><Relationship Id="rId32" Type="http://schemas.openxmlformats.org/officeDocument/2006/relationships/hyperlink" Target="https://login.consultant.ru/link/?req=doc&amp;base=SPB&amp;n=301427&amp;dst=100301" TargetMode="External"/><Relationship Id="rId37" Type="http://schemas.openxmlformats.org/officeDocument/2006/relationships/hyperlink" Target="https://login.consultant.ru/link/?req=doc&amp;base=LAW&amp;n=495127" TargetMode="External"/><Relationship Id="rId40" Type="http://schemas.openxmlformats.org/officeDocument/2006/relationships/hyperlink" Target="https://login.consultant.ru/link/?req=doc&amp;base=SPB&amp;n=293547&amp;dst=100523" TargetMode="External"/><Relationship Id="rId45" Type="http://schemas.openxmlformats.org/officeDocument/2006/relationships/hyperlink" Target="https://login.consultant.ru/link/?req=doc&amp;base=SPB&amp;n=301427&amp;dst=100314" TargetMode="External"/><Relationship Id="rId53" Type="http://schemas.openxmlformats.org/officeDocument/2006/relationships/hyperlink" Target="https://login.consultant.ru/link/?req=doc&amp;base=SPB&amp;n=293547&amp;dst=100525" TargetMode="External"/><Relationship Id="rId58" Type="http://schemas.openxmlformats.org/officeDocument/2006/relationships/hyperlink" Target="https://login.consultant.ru/link/?req=doc&amp;base=SPB&amp;n=293547&amp;dst=100530" TargetMode="External"/><Relationship Id="rId66" Type="http://schemas.openxmlformats.org/officeDocument/2006/relationships/hyperlink" Target="https://login.consultant.ru/link/?req=doc&amp;base=SPB&amp;n=301427&amp;dst=100332" TargetMode="External"/><Relationship Id="rId74" Type="http://schemas.openxmlformats.org/officeDocument/2006/relationships/hyperlink" Target="https://login.consultant.ru/link/?req=doc&amp;base=LAW&amp;n=442096" TargetMode="External"/><Relationship Id="rId79" Type="http://schemas.openxmlformats.org/officeDocument/2006/relationships/hyperlink" Target="https://login.consultant.ru/link/?req=doc&amp;base=SPB&amp;n=301427&amp;dst=100375" TargetMode="External"/><Relationship Id="rId87" Type="http://schemas.openxmlformats.org/officeDocument/2006/relationships/hyperlink" Target="https://login.consultant.ru/link/?req=doc&amp;base=LAW&amp;n=494996&amp;dst=100354" TargetMode="External"/><Relationship Id="rId102" Type="http://schemas.openxmlformats.org/officeDocument/2006/relationships/fontTable" Target="fontTable.xml"/><Relationship Id="rId5" Type="http://schemas.openxmlformats.org/officeDocument/2006/relationships/hyperlink" Target="https://login.consultant.ru/link/?req=doc&amp;base=SPB&amp;n=267388&amp;dst=100055" TargetMode="External"/><Relationship Id="rId61" Type="http://schemas.openxmlformats.org/officeDocument/2006/relationships/hyperlink" Target="https://login.consultant.ru/link/?req=doc&amp;base=SPB&amp;n=293547&amp;dst=100537" TargetMode="External"/><Relationship Id="rId82" Type="http://schemas.openxmlformats.org/officeDocument/2006/relationships/hyperlink" Target="https://login.consultant.ru/link/?req=doc&amp;base=SPB&amp;n=301427&amp;dst=100385"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LAW&amp;n=494996&amp;dst=112" TargetMode="External"/><Relationship Id="rId19" Type="http://schemas.openxmlformats.org/officeDocument/2006/relationships/hyperlink" Target="https://login.consultant.ru/link/?req=doc&amp;base=SPB&amp;n=293547&amp;dst=100519" TargetMode="External"/><Relationship Id="rId14" Type="http://schemas.openxmlformats.org/officeDocument/2006/relationships/hyperlink" Target="http://mfc47.ru/" TargetMode="External"/><Relationship Id="rId22" Type="http://schemas.openxmlformats.org/officeDocument/2006/relationships/hyperlink" Target="https://login.consultant.ru/link/?req=doc&amp;base=LAW&amp;n=494999&amp;dst=100189" TargetMode="External"/><Relationship Id="rId27" Type="http://schemas.openxmlformats.org/officeDocument/2006/relationships/hyperlink" Target="https://login.consultant.ru/link/?req=doc&amp;base=LAW&amp;n=494999&amp;dst=100202" TargetMode="External"/><Relationship Id="rId30" Type="http://schemas.openxmlformats.org/officeDocument/2006/relationships/hyperlink" Target="https://login.consultant.ru/link/?req=doc&amp;base=SPB&amp;n=293547&amp;dst=100521" TargetMode="External"/><Relationship Id="rId35" Type="http://schemas.openxmlformats.org/officeDocument/2006/relationships/hyperlink" Target="https://login.consultant.ru/link/?req=doc&amp;base=SPB&amp;n=301427&amp;dst=100302" TargetMode="External"/><Relationship Id="rId43" Type="http://schemas.openxmlformats.org/officeDocument/2006/relationships/hyperlink" Target="https://login.consultant.ru/link/?req=doc&amp;base=SPB&amp;n=267388&amp;dst=100058" TargetMode="External"/><Relationship Id="rId48" Type="http://schemas.openxmlformats.org/officeDocument/2006/relationships/hyperlink" Target="https://login.consultant.ru/link/?req=doc&amp;base=LAW&amp;n=494996&amp;dst=100056" TargetMode="External"/><Relationship Id="rId56" Type="http://schemas.openxmlformats.org/officeDocument/2006/relationships/hyperlink" Target="https://login.consultant.ru/link/?req=doc&amp;base=SPB&amp;n=301427&amp;dst=100323" TargetMode="External"/><Relationship Id="rId64" Type="http://schemas.openxmlformats.org/officeDocument/2006/relationships/hyperlink" Target="https://login.consultant.ru/link/?req=doc&amp;base=SPB&amp;n=308078&amp;dst=100454" TargetMode="External"/><Relationship Id="rId69" Type="http://schemas.openxmlformats.org/officeDocument/2006/relationships/hyperlink" Target="https://login.consultant.ru/link/?req=doc&amp;base=SPB&amp;n=301427&amp;dst=100333" TargetMode="External"/><Relationship Id="rId77" Type="http://schemas.openxmlformats.org/officeDocument/2006/relationships/hyperlink" Target="https://login.consultant.ru/link/?req=doc&amp;base=SPB&amp;n=301427&amp;dst=100373" TargetMode="External"/><Relationship Id="rId100" Type="http://schemas.openxmlformats.org/officeDocument/2006/relationships/hyperlink" Target="https://login.consultant.ru/link/?req=doc&amp;base=LAW&amp;n=465550&amp;dst=100235" TargetMode="External"/><Relationship Id="rId8" Type="http://schemas.openxmlformats.org/officeDocument/2006/relationships/hyperlink" Target="https://login.consultant.ru/link/?req=doc&amp;base=SPB&amp;n=293547&amp;dst=100518" TargetMode="External"/><Relationship Id="rId51" Type="http://schemas.openxmlformats.org/officeDocument/2006/relationships/hyperlink" Target="https://login.consultant.ru/link/?req=doc&amp;base=SPB&amp;n=301427&amp;dst=100321" TargetMode="External"/><Relationship Id="rId72" Type="http://schemas.openxmlformats.org/officeDocument/2006/relationships/hyperlink" Target="https://login.consultant.ru/link/?req=doc&amp;base=SPB&amp;n=301427&amp;dst=100336" TargetMode="External"/><Relationship Id="rId80" Type="http://schemas.openxmlformats.org/officeDocument/2006/relationships/hyperlink" Target="https://login.consultant.ru/link/?req=doc&amp;base=SPB&amp;n=301427&amp;dst=100380" TargetMode="External"/><Relationship Id="rId85" Type="http://schemas.openxmlformats.org/officeDocument/2006/relationships/hyperlink" Target="https://login.consultant.ru/link/?req=doc&amp;base=SPB&amp;n=301427&amp;dst=100388" TargetMode="External"/><Relationship Id="rId93" Type="http://schemas.openxmlformats.org/officeDocument/2006/relationships/hyperlink" Target="https://login.consultant.ru/link/?req=doc&amp;base=SPB&amp;n=301427&amp;dst=100389" TargetMode="External"/><Relationship Id="rId98"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1427&amp;dst=100285" TargetMode="External"/><Relationship Id="rId17" Type="http://schemas.openxmlformats.org/officeDocument/2006/relationships/hyperlink" Target="https://login.consultant.ru/link/?req=doc&amp;base=SPB&amp;n=301427&amp;dst=100297" TargetMode="External"/><Relationship Id="rId25" Type="http://schemas.openxmlformats.org/officeDocument/2006/relationships/hyperlink" Target="https://login.consultant.ru/link/?req=doc&amp;base=SPB&amp;n=308078&amp;dst=100447" TargetMode="External"/><Relationship Id="rId33" Type="http://schemas.openxmlformats.org/officeDocument/2006/relationships/hyperlink" Target="http://social.lenobl.ru" TargetMode="External"/><Relationship Id="rId38" Type="http://schemas.openxmlformats.org/officeDocument/2006/relationships/hyperlink" Target="https://login.consultant.ru/link/?req=doc&amp;base=SPB&amp;n=306912&amp;dst=100073" TargetMode="External"/><Relationship Id="rId46" Type="http://schemas.openxmlformats.org/officeDocument/2006/relationships/hyperlink" Target="https://login.consultant.ru/link/?req=doc&amp;base=SPB&amp;n=301427&amp;dst=100316" TargetMode="External"/><Relationship Id="rId59" Type="http://schemas.openxmlformats.org/officeDocument/2006/relationships/hyperlink" Target="https://login.consultant.ru/link/?req=doc&amp;base=SPB&amp;n=301427&amp;dst=100324" TargetMode="External"/><Relationship Id="rId67" Type="http://schemas.openxmlformats.org/officeDocument/2006/relationships/hyperlink" Target="https://login.consultant.ru/link/?req=doc&amp;base=SPB&amp;n=298175" TargetMode="External"/><Relationship Id="rId103" Type="http://schemas.openxmlformats.org/officeDocument/2006/relationships/theme" Target="theme/theme1.xml"/><Relationship Id="rId20" Type="http://schemas.openxmlformats.org/officeDocument/2006/relationships/hyperlink" Target="https://login.consultant.ru/link/?req=doc&amp;base=SPB&amp;n=301427&amp;dst=100298" TargetMode="External"/><Relationship Id="rId41" Type="http://schemas.openxmlformats.org/officeDocument/2006/relationships/hyperlink" Target="https://login.consultant.ru/link/?req=doc&amp;base=SPB&amp;n=228015&amp;dst=100559" TargetMode="External"/><Relationship Id="rId54" Type="http://schemas.openxmlformats.org/officeDocument/2006/relationships/hyperlink" Target="https://login.consultant.ru/link/?req=doc&amp;base=SPB&amp;n=293547&amp;dst=100527" TargetMode="External"/><Relationship Id="rId62" Type="http://schemas.openxmlformats.org/officeDocument/2006/relationships/hyperlink" Target="https://login.consultant.ru/link/?req=doc&amp;base=SPB&amp;n=308078&amp;dst=100452" TargetMode="External"/><Relationship Id="rId70" Type="http://schemas.openxmlformats.org/officeDocument/2006/relationships/hyperlink" Target="https://login.consultant.ru/link/?req=doc&amp;base=LAW&amp;n=494996&amp;dst=100134" TargetMode="External"/><Relationship Id="rId75" Type="http://schemas.openxmlformats.org/officeDocument/2006/relationships/hyperlink" Target="https://login.consultant.ru/link/?req=doc&amp;base=SPB&amp;n=301427&amp;dst=100372" TargetMode="External"/><Relationship Id="rId83" Type="http://schemas.openxmlformats.org/officeDocument/2006/relationships/hyperlink" Target="https://login.consultant.ru/link/?req=doc&amp;base=SPB&amp;n=301427&amp;dst=100386"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290" TargetMode="External"/><Relationship Id="rId96" Type="http://schemas.openxmlformats.org/officeDocument/2006/relationships/hyperlink" Target="https://login.consultant.ru/link/?req=doc&amp;base=LAW&amp;n=494996&amp;dst=219"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08" TargetMode="External"/><Relationship Id="rId15" Type="http://schemas.openxmlformats.org/officeDocument/2006/relationships/hyperlink" Target="https://www.gosuslugi.ru" TargetMode="External"/><Relationship Id="rId23" Type="http://schemas.openxmlformats.org/officeDocument/2006/relationships/hyperlink" Target="https://login.consultant.ru/link/?req=doc&amp;base=LAW&amp;n=494999&amp;dst=100202" TargetMode="External"/><Relationship Id="rId28" Type="http://schemas.openxmlformats.org/officeDocument/2006/relationships/hyperlink" Target="https://login.consultant.ru/link/?req=doc&amp;base=LAW&amp;n=494999&amp;dst=100243" TargetMode="External"/><Relationship Id="rId36" Type="http://schemas.openxmlformats.org/officeDocument/2006/relationships/hyperlink" Target="https://login.consultant.ru/link/?req=doc&amp;base=SPB&amp;n=301427&amp;dst=100307" TargetMode="External"/><Relationship Id="rId49" Type="http://schemas.openxmlformats.org/officeDocument/2006/relationships/hyperlink" Target="https://login.consultant.ru/link/?req=doc&amp;base=LAW&amp;n=494996&amp;dst=100352" TargetMode="External"/><Relationship Id="rId57" Type="http://schemas.openxmlformats.org/officeDocument/2006/relationships/hyperlink" Target="https://login.consultant.ru/link/?req=doc&amp;base=SPB&amp;n=293547&amp;dst=100529" TargetMode="External"/><Relationship Id="rId10" Type="http://schemas.openxmlformats.org/officeDocument/2006/relationships/hyperlink" Target="https://login.consultant.ru/link/?req=doc&amp;base=SPB&amp;n=306912&amp;dst=100072" TargetMode="External"/><Relationship Id="rId31" Type="http://schemas.openxmlformats.org/officeDocument/2006/relationships/hyperlink" Target="https://login.consultant.ru/link/?req=doc&amp;base=SPB&amp;n=301427&amp;dst=100300" TargetMode="External"/><Relationship Id="rId44" Type="http://schemas.openxmlformats.org/officeDocument/2006/relationships/hyperlink" Target="https://login.consultant.ru/link/?req=doc&amp;base=SPB&amp;n=301427&amp;dst=100309" TargetMode="External"/><Relationship Id="rId52" Type="http://schemas.openxmlformats.org/officeDocument/2006/relationships/hyperlink" Target="https://login.consultant.ru/link/?req=doc&amp;base=SPB&amp;n=301427&amp;dst=100322" TargetMode="External"/><Relationship Id="rId60" Type="http://schemas.openxmlformats.org/officeDocument/2006/relationships/hyperlink" Target="https://login.consultant.ru/link/?req=doc&amp;base=SPB&amp;n=293547&amp;dst=100531" TargetMode="External"/><Relationship Id="rId65" Type="http://schemas.openxmlformats.org/officeDocument/2006/relationships/hyperlink" Target="https://login.consultant.ru/link/?req=doc&amp;base=SPB&amp;n=301427&amp;dst=100331" TargetMode="External"/><Relationship Id="rId73" Type="http://schemas.openxmlformats.org/officeDocument/2006/relationships/hyperlink" Target="https://login.consultant.ru/link/?req=doc&amp;base=LAW&amp;n=494996" TargetMode="External"/><Relationship Id="rId78" Type="http://schemas.openxmlformats.org/officeDocument/2006/relationships/hyperlink" Target="https://login.consultant.ru/link/?req=doc&amp;base=SPB&amp;n=301427&amp;dst=100374" TargetMode="External"/><Relationship Id="rId81" Type="http://schemas.openxmlformats.org/officeDocument/2006/relationships/hyperlink" Target="https://login.consultant.ru/link/?req=doc&amp;base=SPB&amp;n=301427&amp;dst=100381" TargetMode="External"/><Relationship Id="rId86" Type="http://schemas.openxmlformats.org/officeDocument/2006/relationships/hyperlink" Target="https://login.consultant.ru/link/?req=doc&amp;base=LAW&amp;n=494996&amp;dst=244" TargetMode="External"/><Relationship Id="rId94" Type="http://schemas.openxmlformats.org/officeDocument/2006/relationships/hyperlink" Target="https://login.consultant.ru/link/?req=doc&amp;base=SPB&amp;n=301427&amp;dst=100389" TargetMode="External"/><Relationship Id="rId99" Type="http://schemas.openxmlformats.org/officeDocument/2006/relationships/hyperlink" Target="https://login.consultant.ru/link/?req=doc&amp;base=SPB&amp;n=301427&amp;dst=100390" TargetMode="External"/><Relationship Id="rId101" Type="http://schemas.openxmlformats.org/officeDocument/2006/relationships/hyperlink" Target="https://login.consultant.ru/link/?req=doc&amp;base=SPB&amp;n=228015&amp;dst=100561" TargetMode="External"/><Relationship Id="rId4" Type="http://schemas.openxmlformats.org/officeDocument/2006/relationships/hyperlink" Target="https://login.consultant.ru/link/?req=doc&amp;base=SPB&amp;n=228015&amp;dst=100558" TargetMode="External"/><Relationship Id="rId9" Type="http://schemas.openxmlformats.org/officeDocument/2006/relationships/hyperlink" Target="https://login.consultant.ru/link/?req=doc&amp;base=SPB&amp;n=301427&amp;dst=100284" TargetMode="External"/><Relationship Id="rId13" Type="http://schemas.openxmlformats.org/officeDocument/2006/relationships/hyperlink" Target="http://social.lenobl.ru/" TargetMode="External"/><Relationship Id="rId18" Type="http://schemas.openxmlformats.org/officeDocument/2006/relationships/hyperlink" Target="https://login.consultant.ru/link/?req=doc&amp;base=SPB&amp;n=301427&amp;dst=100297" TargetMode="External"/><Relationship Id="rId39" Type="http://schemas.openxmlformats.org/officeDocument/2006/relationships/hyperlink" Target="https://login.consultant.ru/link/?req=doc&amp;base=LAW&amp;n=482692&amp;dst=475" TargetMode="External"/><Relationship Id="rId34" Type="http://schemas.openxmlformats.org/officeDocument/2006/relationships/hyperlink" Target="https://login.consultant.ru/link/?req=doc&amp;base=LAW&amp;n=424314&amp;dst=88" TargetMode="External"/><Relationship Id="rId50" Type="http://schemas.openxmlformats.org/officeDocument/2006/relationships/hyperlink" Target="https://login.consultant.ru/link/?req=doc&amp;base=LAW&amp;n=494996&amp;dst=100352" TargetMode="External"/><Relationship Id="rId55" Type="http://schemas.openxmlformats.org/officeDocument/2006/relationships/hyperlink" Target="https://login.consultant.ru/link/?req=doc&amp;base=SPB&amp;n=293547&amp;dst=100528" TargetMode="External"/><Relationship Id="rId76" Type="http://schemas.openxmlformats.org/officeDocument/2006/relationships/hyperlink" Target="https://login.consultant.ru/link/?req=doc&amp;base=SPB&amp;n=308078&amp;dst=100455" TargetMode="External"/><Relationship Id="rId97" Type="http://schemas.openxmlformats.org/officeDocument/2006/relationships/hyperlink" Target="https://login.consultant.ru/link/?req=doc&amp;base=SPB&amp;n=293547&amp;dst=1005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14152</Words>
  <Characters>80668</Characters>
  <Application>Microsoft Office Word</Application>
  <DocSecurity>0</DocSecurity>
  <Lines>672</Lines>
  <Paragraphs>189</Paragraphs>
  <ScaleCrop>false</ScaleCrop>
  <Company/>
  <LinksUpToDate>false</LinksUpToDate>
  <CharactersWithSpaces>94631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2025-06-16T10:23:00Z</dcterms:created>
  <dcterms:modified xsi:type="dcterms:W3CDTF">2025-06-16T10:23:00Z</dcterms:modified>
</cp:coreProperties>
</file>