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4F2" w:rsidRDefault="00EE34F2" w:rsidP="00EE34F2">
      <w:pPr>
        <w:pStyle w:val="ConsPlusNormal"/>
        <w:jc w:val="right"/>
        <w:outlineLvl w:val="0"/>
      </w:pPr>
      <w:r>
        <w:t>ПРИЛОЖЕНИЕ 14</w:t>
      </w:r>
    </w:p>
    <w:p w:rsidR="00EE34F2" w:rsidRDefault="00EE34F2" w:rsidP="00EE34F2">
      <w:pPr>
        <w:pStyle w:val="ConsPlusNormal"/>
        <w:jc w:val="right"/>
      </w:pPr>
      <w:r>
        <w:t>к приказу комитета</w:t>
      </w:r>
    </w:p>
    <w:p w:rsidR="00EE34F2" w:rsidRDefault="00EE34F2" w:rsidP="00EE34F2">
      <w:pPr>
        <w:pStyle w:val="ConsPlusNormal"/>
        <w:jc w:val="right"/>
      </w:pPr>
      <w:r>
        <w:t>по социальной защите населения</w:t>
      </w:r>
    </w:p>
    <w:p w:rsidR="00EE34F2" w:rsidRDefault="00EE34F2" w:rsidP="00EE34F2">
      <w:pPr>
        <w:pStyle w:val="ConsPlusNormal"/>
        <w:jc w:val="right"/>
      </w:pPr>
      <w:r>
        <w:t>Ленинградской области</w:t>
      </w:r>
    </w:p>
    <w:p w:rsidR="00EE34F2" w:rsidRDefault="00EE34F2" w:rsidP="00EE34F2">
      <w:pPr>
        <w:pStyle w:val="ConsPlusNormal"/>
        <w:jc w:val="right"/>
      </w:pPr>
      <w:r>
        <w:t>от 31.01.2020 N 5</w:t>
      </w:r>
    </w:p>
    <w:p w:rsidR="00EE34F2" w:rsidRDefault="00EE34F2" w:rsidP="00EE34F2">
      <w:pPr>
        <w:pStyle w:val="ConsPlusNormal"/>
      </w:pPr>
    </w:p>
    <w:p w:rsidR="00EE34F2" w:rsidRDefault="00EE34F2" w:rsidP="00EE34F2">
      <w:pPr>
        <w:pStyle w:val="ConsPlusTitle"/>
        <w:jc w:val="center"/>
      </w:pPr>
      <w:bookmarkStart w:id="0" w:name="P4585"/>
      <w:bookmarkEnd w:id="0"/>
      <w:r>
        <w:t>АДМИНИСТРАТИВНЫЙ РЕГЛАМЕНТ</w:t>
      </w:r>
    </w:p>
    <w:p w:rsidR="00EE34F2" w:rsidRDefault="00EE34F2" w:rsidP="00EE34F2">
      <w:pPr>
        <w:pStyle w:val="ConsPlusTitle"/>
        <w:jc w:val="center"/>
      </w:pPr>
      <w:r>
        <w:t>ПРЕДОСТАВЛЕНИЯ НА ТЕРРИТОРИИ ЛЕНИНГРАДСКОЙ ОБЛАСТИ</w:t>
      </w:r>
    </w:p>
    <w:p w:rsidR="00EE34F2" w:rsidRDefault="00EE34F2" w:rsidP="00EE34F2">
      <w:pPr>
        <w:pStyle w:val="ConsPlusTitle"/>
        <w:jc w:val="center"/>
      </w:pPr>
      <w:r>
        <w:t>ГОСУДАРСТВЕННОЙ УСЛУГИ ПО НАЗНАЧЕНИЮ ЕЖЕМЕСЯЧНОЙ ДЕНЕЖНОЙ</w:t>
      </w:r>
    </w:p>
    <w:p w:rsidR="00EE34F2" w:rsidRDefault="00EE34F2" w:rsidP="00EE34F2">
      <w:pPr>
        <w:pStyle w:val="ConsPlusTitle"/>
        <w:jc w:val="center"/>
      </w:pPr>
      <w:r>
        <w:t>ВЫПЛАТЫ РОДИТЕЛЮ (ОТЧИМУ, МАЧЕХЕ) ПОГИБШИХ ПРИ ИСПОЛНЕНИИ</w:t>
      </w:r>
    </w:p>
    <w:p w:rsidR="00EE34F2" w:rsidRDefault="00EE34F2" w:rsidP="00EE34F2">
      <w:pPr>
        <w:pStyle w:val="ConsPlusTitle"/>
        <w:jc w:val="center"/>
      </w:pPr>
      <w:r>
        <w:t>ОБЯЗАННОСТЕЙ ВОЕННОЙ СЛУЖБЫ (СЛУЖЕБНЫХ ОБЯЗАННОСТЕЙ)</w:t>
      </w:r>
    </w:p>
    <w:p w:rsidR="00EE34F2" w:rsidRDefault="00EE34F2" w:rsidP="00EE34F2">
      <w:pPr>
        <w:pStyle w:val="ConsPlusTitle"/>
        <w:jc w:val="center"/>
      </w:pPr>
      <w:r>
        <w:t>ВЕТЕРАНОВ БОЕВЫХ ДЕЙСТВИЙ</w:t>
      </w:r>
    </w:p>
    <w:p w:rsidR="00EE34F2" w:rsidRDefault="00EE34F2" w:rsidP="00EE34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34F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4F2" w:rsidRDefault="00EE34F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4F2" w:rsidRDefault="00EE34F2" w:rsidP="005F2FB1">
            <w:pPr>
              <w:pStyle w:val="ConsPlusNormal"/>
              <w:jc w:val="center"/>
            </w:pPr>
            <w:r>
              <w:rPr>
                <w:color w:val="392C69"/>
              </w:rPr>
              <w:t>Список изменяющих документов</w:t>
            </w:r>
          </w:p>
          <w:p w:rsidR="00EE34F2" w:rsidRDefault="00EE34F2" w:rsidP="005F2FB1">
            <w:pPr>
              <w:pStyle w:val="ConsPlusNormal"/>
              <w:jc w:val="center"/>
            </w:pPr>
            <w:r>
              <w:rPr>
                <w:color w:val="392C69"/>
              </w:rPr>
              <w:t>(в ред. Приказов комитета по социальной защите населения Ленинградской</w:t>
            </w:r>
          </w:p>
          <w:p w:rsidR="00EE34F2" w:rsidRDefault="00EE34F2" w:rsidP="005F2FB1">
            <w:pPr>
              <w:pStyle w:val="ConsPlusNormal"/>
              <w:jc w:val="center"/>
            </w:pPr>
            <w:r>
              <w:rPr>
                <w:color w:val="392C69"/>
              </w:rPr>
              <w:t xml:space="preserve">области от 30.06.2020 </w:t>
            </w:r>
            <w:hyperlink r:id="rId4">
              <w:r>
                <w:rPr>
                  <w:color w:val="0000FF"/>
                </w:rPr>
                <w:t>N 24</w:t>
              </w:r>
            </w:hyperlink>
            <w:r>
              <w:rPr>
                <w:color w:val="392C69"/>
              </w:rPr>
              <w:t xml:space="preserve">, от 02.06.2022 </w:t>
            </w:r>
            <w:hyperlink r:id="rId5">
              <w:r>
                <w:rPr>
                  <w:color w:val="0000FF"/>
                </w:rPr>
                <w:t>N 04-28</w:t>
              </w:r>
            </w:hyperlink>
            <w:r>
              <w:rPr>
                <w:color w:val="392C69"/>
              </w:rPr>
              <w:t xml:space="preserve">, от 09.09.2022 </w:t>
            </w:r>
            <w:hyperlink r:id="rId6">
              <w:r>
                <w:rPr>
                  <w:color w:val="0000FF"/>
                </w:rPr>
                <w:t>N 04-55</w:t>
              </w:r>
            </w:hyperlink>
            <w:r>
              <w:rPr>
                <w:color w:val="392C69"/>
              </w:rPr>
              <w:t>,</w:t>
            </w:r>
          </w:p>
          <w:p w:rsidR="00EE34F2" w:rsidRDefault="00EE34F2" w:rsidP="005F2FB1">
            <w:pPr>
              <w:pStyle w:val="ConsPlusNormal"/>
              <w:jc w:val="center"/>
            </w:pPr>
            <w:r>
              <w:rPr>
                <w:color w:val="392C69"/>
              </w:rPr>
              <w:t xml:space="preserve">от 15.02.2023 </w:t>
            </w:r>
            <w:hyperlink r:id="rId7">
              <w:r>
                <w:rPr>
                  <w:color w:val="0000FF"/>
                </w:rPr>
                <w:t>N 04-10</w:t>
              </w:r>
            </w:hyperlink>
            <w:r>
              <w:rPr>
                <w:color w:val="392C69"/>
              </w:rPr>
              <w:t xml:space="preserve">, от 02.06.2023 </w:t>
            </w:r>
            <w:hyperlink r:id="rId8">
              <w:r>
                <w:rPr>
                  <w:color w:val="0000FF"/>
                </w:rPr>
                <w:t>N 04-34</w:t>
              </w:r>
            </w:hyperlink>
            <w:r>
              <w:rPr>
                <w:color w:val="392C69"/>
              </w:rPr>
              <w:t xml:space="preserve">, от 14.06.2024 </w:t>
            </w:r>
            <w:hyperlink r:id="rId9">
              <w:r>
                <w:rPr>
                  <w:color w:val="0000FF"/>
                </w:rPr>
                <w:t>N 04-35</w:t>
              </w:r>
            </w:hyperlink>
            <w:r>
              <w:rPr>
                <w:color w:val="392C69"/>
              </w:rPr>
              <w:t>,</w:t>
            </w:r>
          </w:p>
          <w:p w:rsidR="00EE34F2" w:rsidRDefault="00EE34F2" w:rsidP="005F2FB1">
            <w:pPr>
              <w:pStyle w:val="ConsPlusNormal"/>
              <w:jc w:val="center"/>
            </w:pPr>
            <w:r>
              <w:rPr>
                <w:color w:val="392C69"/>
              </w:rPr>
              <w:t xml:space="preserve">от 28.12.2024 </w:t>
            </w:r>
            <w:hyperlink r:id="rId10">
              <w:r>
                <w:rPr>
                  <w:color w:val="0000FF"/>
                </w:rPr>
                <w:t>N 04-111</w:t>
              </w:r>
            </w:hyperlink>
            <w:r>
              <w:rPr>
                <w:color w:val="392C69"/>
              </w:rPr>
              <w:t xml:space="preserve">, от 24.02.2025 </w:t>
            </w:r>
            <w:hyperlink r:id="rId11">
              <w:r>
                <w:rPr>
                  <w:color w:val="0000FF"/>
                </w:rPr>
                <w:t>N 04-25</w:t>
              </w:r>
            </w:hyperlink>
            <w:r>
              <w:rPr>
                <w:color w:val="392C69"/>
              </w:rPr>
              <w:t xml:space="preserve">, от 17.03.2025 </w:t>
            </w:r>
            <w:hyperlink r:id="rId12">
              <w:r>
                <w:rPr>
                  <w:color w:val="0000FF"/>
                </w:rPr>
                <w:t>N 04-32</w:t>
              </w:r>
            </w:hyperlink>
            <w:r>
              <w:rPr>
                <w:color w:val="392C69"/>
              </w:rPr>
              <w:t>,</w:t>
            </w:r>
          </w:p>
          <w:p w:rsidR="00EE34F2" w:rsidRDefault="00EE34F2" w:rsidP="005F2FB1">
            <w:pPr>
              <w:pStyle w:val="ConsPlusNormal"/>
              <w:jc w:val="center"/>
            </w:pPr>
            <w:r>
              <w:rPr>
                <w:color w:val="392C69"/>
              </w:rPr>
              <w:t xml:space="preserve">от 01.04.2025 </w:t>
            </w:r>
            <w:hyperlink r:id="rId13">
              <w:r>
                <w:rPr>
                  <w:color w:val="0000FF"/>
                </w:rPr>
                <w:t>N 04-40</w:t>
              </w:r>
            </w:hyperlink>
            <w:r>
              <w:rPr>
                <w:color w:val="392C69"/>
              </w:rPr>
              <w:t xml:space="preserve">, от 04.08.2025 </w:t>
            </w:r>
            <w:hyperlink r:id="rId14">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r>
    </w:tbl>
    <w:p w:rsidR="00EE34F2" w:rsidRDefault="00EE34F2" w:rsidP="00EE34F2">
      <w:pPr>
        <w:pStyle w:val="ConsPlusNormal"/>
      </w:pPr>
    </w:p>
    <w:p w:rsidR="00EE34F2" w:rsidRDefault="00EE34F2" w:rsidP="00EE34F2">
      <w:pPr>
        <w:pStyle w:val="ConsPlusNormal"/>
        <w:jc w:val="center"/>
      </w:pPr>
      <w:r>
        <w:t>(сокращенное наименование - назначение ежемесячной денежной</w:t>
      </w:r>
    </w:p>
    <w:p w:rsidR="00EE34F2" w:rsidRDefault="00EE34F2" w:rsidP="00EE34F2">
      <w:pPr>
        <w:pStyle w:val="ConsPlusNormal"/>
        <w:jc w:val="center"/>
      </w:pPr>
      <w:r>
        <w:t>выплаты родителю (отчиму, мачехе) погибших ветеранов</w:t>
      </w:r>
    </w:p>
    <w:p w:rsidR="00EE34F2" w:rsidRDefault="00EE34F2" w:rsidP="00EE34F2">
      <w:pPr>
        <w:pStyle w:val="ConsPlusNormal"/>
        <w:jc w:val="center"/>
      </w:pPr>
      <w:r>
        <w:t>боевых действий)</w:t>
      </w:r>
    </w:p>
    <w:p w:rsidR="00EE34F2" w:rsidRDefault="00EE34F2" w:rsidP="00EE34F2">
      <w:pPr>
        <w:pStyle w:val="ConsPlusNormal"/>
        <w:jc w:val="center"/>
      </w:pPr>
      <w:r>
        <w:t>(далее - регламент, государственная услуга)</w:t>
      </w:r>
    </w:p>
    <w:p w:rsidR="00EE34F2" w:rsidRDefault="00EE34F2" w:rsidP="00EE34F2">
      <w:pPr>
        <w:pStyle w:val="ConsPlusNormal"/>
        <w:jc w:val="center"/>
      </w:pPr>
      <w:r>
        <w:t xml:space="preserve">(в ред. </w:t>
      </w:r>
      <w:hyperlink r:id="rId15">
        <w:r>
          <w:rPr>
            <w:color w:val="0000FF"/>
          </w:rPr>
          <w:t>Приказа</w:t>
        </w:r>
      </w:hyperlink>
      <w:r>
        <w:t xml:space="preserve"> комитета по социальной защите населения</w:t>
      </w:r>
    </w:p>
    <w:p w:rsidR="00EE34F2" w:rsidRDefault="00EE34F2" w:rsidP="00EE34F2">
      <w:pPr>
        <w:pStyle w:val="ConsPlusNormal"/>
        <w:jc w:val="center"/>
      </w:pPr>
      <w:r>
        <w:t>Ленинградской области от 09.09.2022 N 04-55)</w:t>
      </w:r>
    </w:p>
    <w:p w:rsidR="00EE34F2" w:rsidRDefault="00EE34F2" w:rsidP="00EE34F2">
      <w:pPr>
        <w:pStyle w:val="ConsPlusNormal"/>
        <w:jc w:val="center"/>
      </w:pPr>
    </w:p>
    <w:p w:rsidR="00EE34F2" w:rsidRDefault="00EE34F2" w:rsidP="00EE34F2">
      <w:pPr>
        <w:pStyle w:val="ConsPlusTitle"/>
        <w:jc w:val="center"/>
        <w:outlineLvl w:val="1"/>
      </w:pPr>
      <w:r>
        <w:t>I. ОБЩИЕ ПОЛОЖЕНИЯ</w:t>
      </w:r>
    </w:p>
    <w:p w:rsidR="00EE34F2" w:rsidRDefault="00EE34F2" w:rsidP="00EE34F2">
      <w:pPr>
        <w:pStyle w:val="ConsPlusNormal"/>
      </w:pPr>
    </w:p>
    <w:p w:rsidR="00EE34F2" w:rsidRDefault="00EE34F2" w:rsidP="00EE34F2">
      <w:pPr>
        <w:pStyle w:val="ConsPlusTitle"/>
        <w:jc w:val="center"/>
        <w:outlineLvl w:val="2"/>
      </w:pPr>
      <w:r>
        <w:t>Предмет регулирования административного регламента</w:t>
      </w:r>
    </w:p>
    <w:p w:rsidR="00EE34F2" w:rsidRDefault="00EE34F2" w:rsidP="00EE34F2">
      <w:pPr>
        <w:pStyle w:val="ConsPlusTitle"/>
        <w:jc w:val="center"/>
      </w:pPr>
      <w:r>
        <w:t>услуги (описание услуги)</w:t>
      </w:r>
    </w:p>
    <w:p w:rsidR="00EE34F2" w:rsidRDefault="00EE34F2" w:rsidP="00EE34F2">
      <w:pPr>
        <w:pStyle w:val="ConsPlusNormal"/>
      </w:pPr>
    </w:p>
    <w:p w:rsidR="00EE34F2" w:rsidRDefault="00EE34F2" w:rsidP="00EE34F2">
      <w:pPr>
        <w:pStyle w:val="ConsPlusNormal"/>
        <w:ind w:firstLine="540"/>
        <w:jc w:val="both"/>
      </w:pPr>
      <w:r>
        <w:t>1.1. Настоящий регламент устанавливает порядок и стандарт предоставления государственной услуги.</w:t>
      </w:r>
    </w:p>
    <w:p w:rsidR="00EE34F2" w:rsidRDefault="00EE34F2" w:rsidP="00EE34F2">
      <w:pPr>
        <w:pStyle w:val="ConsPlusNormal"/>
      </w:pPr>
    </w:p>
    <w:p w:rsidR="00EE34F2" w:rsidRDefault="00EE34F2" w:rsidP="00EE34F2">
      <w:pPr>
        <w:pStyle w:val="ConsPlusTitle"/>
        <w:jc w:val="center"/>
        <w:outlineLvl w:val="2"/>
      </w:pPr>
      <w:r>
        <w:t>Категории заявителей и их представителей, имеющих право</w:t>
      </w:r>
    </w:p>
    <w:p w:rsidR="00EE34F2" w:rsidRDefault="00EE34F2" w:rsidP="00EE34F2">
      <w:pPr>
        <w:pStyle w:val="ConsPlusTitle"/>
        <w:jc w:val="center"/>
      </w:pPr>
      <w:r>
        <w:t>выступать от их имени</w:t>
      </w:r>
    </w:p>
    <w:p w:rsidR="00EE34F2" w:rsidRDefault="00EE34F2" w:rsidP="00EE34F2">
      <w:pPr>
        <w:pStyle w:val="ConsPlusNormal"/>
      </w:pPr>
    </w:p>
    <w:p w:rsidR="00EE34F2" w:rsidRDefault="00EE34F2" w:rsidP="00EE34F2">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родителей (отчима, мачехи):</w:t>
      </w:r>
    </w:p>
    <w:p w:rsidR="00EE34F2" w:rsidRDefault="00EE34F2" w:rsidP="00EE34F2">
      <w:pPr>
        <w:pStyle w:val="ConsPlusNormal"/>
        <w:spacing w:before="220"/>
        <w:ind w:firstLine="540"/>
        <w:jc w:val="both"/>
      </w:pPr>
      <w:r>
        <w:t>погибших 1 марта 2000 года при исполнении обязанностей военной службы (служебных обязанностей) на территории Чеченской Республики военнослужащих 6 парашютно-десантной роты 104 парашютно-десантного полка 76 гвардейской воздушно-десантной дивизии, проживавших на территории Ленинградской области на дату призыва либо родившихся на территории Ленинградской области;</w:t>
      </w:r>
    </w:p>
    <w:p w:rsidR="00EE34F2" w:rsidRDefault="00EE34F2" w:rsidP="00EE34F2">
      <w:pPr>
        <w:pStyle w:val="ConsPlusNormal"/>
        <w:spacing w:before="220"/>
        <w:ind w:firstLine="540"/>
        <w:jc w:val="both"/>
      </w:pPr>
      <w:r>
        <w:t xml:space="preserve">погибших при исполнении обязанностей военной службы (служебных обязанностей) ветеранов боевых действий из числа лиц, указанных в </w:t>
      </w:r>
      <w:hyperlink r:id="rId16">
        <w:r>
          <w:rPr>
            <w:color w:val="0000FF"/>
          </w:rPr>
          <w:t>пункте 1 статьи 3</w:t>
        </w:r>
      </w:hyperlink>
      <w:r>
        <w:t xml:space="preserve"> Федерального закона от 12 января 1995 года N 5-ФЗ "О ветеранах", родители которых имеют место жительства на территории Ленинградской области.</w:t>
      </w:r>
    </w:p>
    <w:p w:rsidR="00EE34F2" w:rsidRDefault="00EE34F2" w:rsidP="00EE34F2">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spacing w:before="220"/>
        <w:ind w:firstLine="540"/>
        <w:jc w:val="both"/>
      </w:pPr>
      <w:r>
        <w:lastRenderedPageBreak/>
        <w:t>Отчим и мачеха имеют право на получение ежемесячной выплаты наравне с отцом и матерью при условии получения пенсии по случаю потери кормильца (наличия права на ее получение).</w:t>
      </w:r>
    </w:p>
    <w:p w:rsidR="00EE34F2" w:rsidRDefault="00EE34F2" w:rsidP="00EE34F2">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EE34F2" w:rsidRDefault="00EE34F2" w:rsidP="00EE34F2">
      <w:pPr>
        <w:pStyle w:val="ConsPlusNormal"/>
        <w:spacing w:before="220"/>
        <w:ind w:firstLine="540"/>
        <w:jc w:val="both"/>
      </w:pPr>
      <w:r>
        <w:t>законные представители недееспособных или не полностью дееспособных заявителей;</w:t>
      </w:r>
    </w:p>
    <w:p w:rsidR="00EE34F2" w:rsidRDefault="00EE34F2" w:rsidP="00EE34F2">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E34F2" w:rsidRDefault="00EE34F2" w:rsidP="00EE34F2">
      <w:pPr>
        <w:pStyle w:val="ConsPlusNormal"/>
      </w:pPr>
    </w:p>
    <w:p w:rsidR="00EE34F2" w:rsidRDefault="00EE34F2" w:rsidP="00EE34F2">
      <w:pPr>
        <w:pStyle w:val="ConsPlusTitle"/>
        <w:jc w:val="center"/>
        <w:outlineLvl w:val="2"/>
      </w:pPr>
      <w:r>
        <w:t>Порядок информирования о предоставлении</w:t>
      </w:r>
    </w:p>
    <w:p w:rsidR="00EE34F2" w:rsidRDefault="00EE34F2" w:rsidP="00EE34F2">
      <w:pPr>
        <w:pStyle w:val="ConsPlusTitle"/>
        <w:jc w:val="center"/>
      </w:pPr>
      <w:r>
        <w:t>государственной услуги</w:t>
      </w:r>
    </w:p>
    <w:p w:rsidR="00EE34F2" w:rsidRDefault="00EE34F2" w:rsidP="00EE34F2">
      <w:pPr>
        <w:pStyle w:val="ConsPlusNormal"/>
      </w:pPr>
    </w:p>
    <w:p w:rsidR="00EE34F2" w:rsidRDefault="00EE34F2" w:rsidP="00EE34F2">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EE34F2" w:rsidRDefault="00EE34F2" w:rsidP="00EE34F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E34F2" w:rsidRDefault="00EE34F2" w:rsidP="00EE34F2">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8">
        <w:r>
          <w:rPr>
            <w:color w:val="0000FF"/>
          </w:rPr>
          <w:t>https://cszn.info/</w:t>
        </w:r>
      </w:hyperlink>
      <w:r>
        <w:t>;</w:t>
      </w:r>
    </w:p>
    <w:p w:rsidR="00EE34F2" w:rsidRDefault="00EE34F2" w:rsidP="00EE34F2">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04.08.2025 N 04-82)</w:t>
      </w:r>
    </w:p>
    <w:p w:rsidR="00EE34F2" w:rsidRDefault="00EE34F2" w:rsidP="00EE34F2">
      <w:pPr>
        <w:pStyle w:val="ConsPlusNormal"/>
        <w:spacing w:before="220"/>
        <w:ind w:firstLine="540"/>
        <w:jc w:val="both"/>
      </w:pPr>
      <w:r>
        <w:t xml:space="preserve">на сайте комитета по социальной защите населения Ленинградской области: </w:t>
      </w:r>
      <w:hyperlink r:id="rId20">
        <w:r>
          <w:rPr>
            <w:color w:val="0000FF"/>
          </w:rPr>
          <w:t>https://kszn.lenobl.ru/</w:t>
        </w:r>
      </w:hyperlink>
      <w:r>
        <w:t>;</w:t>
      </w:r>
    </w:p>
    <w:p w:rsidR="00EE34F2" w:rsidRDefault="00EE34F2" w:rsidP="00EE34F2">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04.08.2025 N 04-82)</w:t>
      </w:r>
    </w:p>
    <w:p w:rsidR="00EE34F2" w:rsidRDefault="00EE34F2" w:rsidP="00EE34F2">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22">
        <w:r>
          <w:rPr>
            <w:color w:val="0000FF"/>
          </w:rPr>
          <w:t>https://mfc47.ru/</w:t>
        </w:r>
      </w:hyperlink>
      <w:r>
        <w:t>;</w:t>
      </w:r>
    </w:p>
    <w:p w:rsidR="00EE34F2" w:rsidRDefault="00EE34F2" w:rsidP="00EE34F2">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04.08.2025 N 04-82)</w:t>
      </w:r>
    </w:p>
    <w:p w:rsidR="00EE34F2" w:rsidRDefault="00EE34F2" w:rsidP="00EE34F2">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4">
        <w:r>
          <w:rPr>
            <w:color w:val="0000FF"/>
          </w:rPr>
          <w:t>https://gu.lenobl.ru</w:t>
        </w:r>
      </w:hyperlink>
      <w:r>
        <w:t xml:space="preserve"> / </w:t>
      </w:r>
      <w:hyperlink r:id="rId25">
        <w:r>
          <w:rPr>
            <w:color w:val="0000FF"/>
          </w:rPr>
          <w:t>www.gosuslugi.ru</w:t>
        </w:r>
      </w:hyperlink>
      <w:r>
        <w:t>;</w:t>
      </w:r>
    </w:p>
    <w:p w:rsidR="00EE34F2" w:rsidRDefault="00EE34F2" w:rsidP="00EE34F2">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17.03.2025 N 04-32)</w:t>
      </w:r>
    </w:p>
    <w:p w:rsidR="00EE34F2" w:rsidRDefault="00EE34F2" w:rsidP="00EE34F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EE34F2" w:rsidRDefault="00EE34F2" w:rsidP="00EE34F2">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EE34F2" w:rsidRDefault="00EE34F2" w:rsidP="00EE34F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EE34F2" w:rsidRDefault="00EE34F2" w:rsidP="00EE34F2">
      <w:pPr>
        <w:pStyle w:val="ConsPlusNormal"/>
        <w:spacing w:before="220"/>
        <w:ind w:firstLine="540"/>
        <w:jc w:val="both"/>
      </w:pPr>
      <w:r>
        <w:lastRenderedPageBreak/>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EE34F2" w:rsidRDefault="00EE34F2" w:rsidP="00EE34F2">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E34F2" w:rsidRDefault="00EE34F2" w:rsidP="00EE34F2">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EE34F2" w:rsidRDefault="00EE34F2" w:rsidP="00EE34F2">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EE34F2" w:rsidRDefault="00EE34F2" w:rsidP="00EE34F2">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E34F2" w:rsidRDefault="00EE34F2" w:rsidP="00EE34F2">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EE34F2" w:rsidRDefault="00EE34F2" w:rsidP="00EE34F2">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E34F2" w:rsidRDefault="00EE34F2" w:rsidP="00EE34F2">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EE34F2" w:rsidRDefault="00EE34F2" w:rsidP="00EE34F2">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E34F2" w:rsidRDefault="00EE34F2" w:rsidP="00EE34F2">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EE34F2" w:rsidRDefault="00EE34F2" w:rsidP="00EE34F2">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04.08.2025 N 04-82)</w:t>
      </w:r>
    </w:p>
    <w:p w:rsidR="00EE34F2" w:rsidRDefault="00EE34F2" w:rsidP="00EE34F2">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EE34F2" w:rsidRDefault="00EE34F2" w:rsidP="00EE34F2">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04.08.2025 N 04-82)</w:t>
      </w:r>
    </w:p>
    <w:p w:rsidR="00EE34F2" w:rsidRDefault="00EE34F2" w:rsidP="00EE34F2">
      <w:pPr>
        <w:pStyle w:val="ConsPlusNormal"/>
        <w:spacing w:before="220"/>
        <w:ind w:firstLine="540"/>
        <w:jc w:val="both"/>
      </w:pPr>
      <w:r>
        <w:t xml:space="preserve">Специалист ЦСЗН оказывает содействие заявителю (представителю заявителя) в размещении </w:t>
      </w:r>
      <w:r>
        <w:lastRenderedPageBreak/>
        <w:t>им заявления и документов к нему через личный кабинет заявителя, расположенный на ПГУ ЛО либо на ЕПГУ.</w:t>
      </w:r>
    </w:p>
    <w:p w:rsidR="00EE34F2" w:rsidRDefault="00EE34F2" w:rsidP="00EE34F2">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E34F2" w:rsidRDefault="00EE34F2" w:rsidP="00EE34F2">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EE34F2" w:rsidRDefault="00EE34F2" w:rsidP="00EE34F2">
      <w:pPr>
        <w:pStyle w:val="ConsPlusNormal"/>
      </w:pPr>
    </w:p>
    <w:p w:rsidR="00EE34F2" w:rsidRDefault="00EE34F2" w:rsidP="00EE34F2">
      <w:pPr>
        <w:pStyle w:val="ConsPlusTitle"/>
        <w:jc w:val="center"/>
        <w:outlineLvl w:val="1"/>
      </w:pPr>
      <w:r>
        <w:t>II. СТАНДАРТ ПРЕДОСТАВЛЕНИЯ ГОСУДАРСТВЕННОЙ УСЛУГИ</w:t>
      </w:r>
    </w:p>
    <w:p w:rsidR="00EE34F2" w:rsidRDefault="00EE34F2" w:rsidP="00EE34F2">
      <w:pPr>
        <w:pStyle w:val="ConsPlusNormal"/>
      </w:pPr>
    </w:p>
    <w:p w:rsidR="00EE34F2" w:rsidRDefault="00EE34F2" w:rsidP="00EE34F2">
      <w:pPr>
        <w:pStyle w:val="ConsPlusTitle"/>
        <w:jc w:val="center"/>
        <w:outlineLvl w:val="2"/>
      </w:pPr>
      <w:r>
        <w:t>Полное наименование государственной услуги,</w:t>
      </w:r>
    </w:p>
    <w:p w:rsidR="00EE34F2" w:rsidRDefault="00EE34F2" w:rsidP="00EE34F2">
      <w:pPr>
        <w:pStyle w:val="ConsPlusTitle"/>
        <w:jc w:val="center"/>
      </w:pPr>
      <w:r>
        <w:t>сокращенное наименование государственной услуги</w:t>
      </w:r>
    </w:p>
    <w:p w:rsidR="00EE34F2" w:rsidRDefault="00EE34F2" w:rsidP="00EE34F2">
      <w:pPr>
        <w:pStyle w:val="ConsPlusNormal"/>
      </w:pPr>
    </w:p>
    <w:p w:rsidR="00EE34F2" w:rsidRDefault="00EE34F2" w:rsidP="00EE34F2">
      <w:pPr>
        <w:pStyle w:val="ConsPlusNormal"/>
        <w:ind w:firstLine="540"/>
        <w:jc w:val="both"/>
      </w:pPr>
      <w:r>
        <w:t>2.1. Полное наименование государственной услуги: государственная услуга по назначению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 (далее - государственная услуга).</w:t>
      </w:r>
    </w:p>
    <w:p w:rsidR="00EE34F2" w:rsidRDefault="00EE34F2" w:rsidP="00EE34F2">
      <w:pPr>
        <w:pStyle w:val="ConsPlusNormal"/>
        <w:spacing w:before="220"/>
        <w:ind w:firstLine="540"/>
        <w:jc w:val="both"/>
      </w:pPr>
      <w:r>
        <w:t>Сокращенное наименование государственной услуги: назначение ежемесячной денежной выплаты родителю (отчиму, мачехе) погибших ветеранов боевых действий.</w:t>
      </w:r>
    </w:p>
    <w:p w:rsidR="00EE34F2" w:rsidRDefault="00EE34F2" w:rsidP="00EE34F2">
      <w:pPr>
        <w:pStyle w:val="ConsPlusNormal"/>
        <w:jc w:val="both"/>
      </w:pPr>
      <w:r>
        <w:t xml:space="preserve">(п. 2.1 в ред. </w:t>
      </w:r>
      <w:hyperlink r:id="rId29">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pPr>
    </w:p>
    <w:p w:rsidR="00EE34F2" w:rsidRDefault="00EE34F2" w:rsidP="00EE34F2">
      <w:pPr>
        <w:pStyle w:val="ConsPlusTitle"/>
        <w:jc w:val="center"/>
        <w:outlineLvl w:val="2"/>
      </w:pPr>
      <w:r>
        <w:t>Наименование органа исполнительной власти</w:t>
      </w:r>
    </w:p>
    <w:p w:rsidR="00EE34F2" w:rsidRDefault="00EE34F2" w:rsidP="00EE34F2">
      <w:pPr>
        <w:pStyle w:val="ConsPlusTitle"/>
        <w:jc w:val="center"/>
      </w:pPr>
      <w:r>
        <w:t>Ленинградской области (органа местного самоуправления),</w:t>
      </w:r>
    </w:p>
    <w:p w:rsidR="00EE34F2" w:rsidRDefault="00EE34F2" w:rsidP="00EE34F2">
      <w:pPr>
        <w:pStyle w:val="ConsPlusTitle"/>
        <w:jc w:val="center"/>
      </w:pPr>
      <w:r>
        <w:t>предоставляющего государственную услугу, а также способы</w:t>
      </w:r>
    </w:p>
    <w:p w:rsidR="00EE34F2" w:rsidRDefault="00EE34F2" w:rsidP="00EE34F2">
      <w:pPr>
        <w:pStyle w:val="ConsPlusTitle"/>
        <w:jc w:val="center"/>
      </w:pPr>
      <w:r>
        <w:t>обращения заявителя</w:t>
      </w:r>
    </w:p>
    <w:p w:rsidR="00EE34F2" w:rsidRDefault="00EE34F2" w:rsidP="00EE34F2">
      <w:pPr>
        <w:pStyle w:val="ConsPlusNormal"/>
      </w:pPr>
    </w:p>
    <w:p w:rsidR="00EE34F2" w:rsidRDefault="00EE34F2" w:rsidP="00EE34F2">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EE34F2" w:rsidRDefault="00EE34F2" w:rsidP="00EE34F2">
      <w:pPr>
        <w:pStyle w:val="ConsPlusNormal"/>
        <w:spacing w:before="220"/>
        <w:ind w:firstLine="540"/>
        <w:jc w:val="both"/>
      </w:pPr>
      <w:r>
        <w:t>2.2.1. В предоставлении государственной услуги участвуют:</w:t>
      </w:r>
    </w:p>
    <w:p w:rsidR="00EE34F2" w:rsidRDefault="00EE34F2" w:rsidP="00EE34F2">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EE34F2" w:rsidRDefault="00EE34F2" w:rsidP="00EE34F2">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EE34F2" w:rsidRDefault="00EE34F2" w:rsidP="00EE34F2">
      <w:pPr>
        <w:pStyle w:val="ConsPlusNormal"/>
        <w:spacing w:before="220"/>
        <w:ind w:firstLine="540"/>
        <w:jc w:val="both"/>
      </w:pPr>
      <w:r>
        <w:t>2.2.2. Заявление на получение государственной услуги с комплектом документов принимается:</w:t>
      </w:r>
    </w:p>
    <w:p w:rsidR="00EE34F2" w:rsidRDefault="00EE34F2" w:rsidP="00EE34F2">
      <w:pPr>
        <w:pStyle w:val="ConsPlusNormal"/>
        <w:spacing w:before="220"/>
        <w:ind w:firstLine="540"/>
        <w:jc w:val="both"/>
      </w:pPr>
      <w:r>
        <w:t>1) при личной явке:</w:t>
      </w:r>
    </w:p>
    <w:p w:rsidR="00EE34F2" w:rsidRDefault="00EE34F2" w:rsidP="00EE34F2">
      <w:pPr>
        <w:pStyle w:val="ConsPlusNormal"/>
        <w:spacing w:before="220"/>
        <w:ind w:firstLine="540"/>
        <w:jc w:val="both"/>
      </w:pPr>
      <w:r>
        <w:t>в ЦСЗН;</w:t>
      </w:r>
    </w:p>
    <w:p w:rsidR="00EE34F2" w:rsidRDefault="00EE34F2" w:rsidP="00EE34F2">
      <w:pPr>
        <w:pStyle w:val="ConsPlusNormal"/>
        <w:spacing w:before="220"/>
        <w:ind w:firstLine="540"/>
        <w:jc w:val="both"/>
      </w:pPr>
      <w:r>
        <w:t>в МФЦ;</w:t>
      </w:r>
    </w:p>
    <w:p w:rsidR="00EE34F2" w:rsidRDefault="00EE34F2" w:rsidP="00EE34F2">
      <w:pPr>
        <w:pStyle w:val="ConsPlusNormal"/>
        <w:spacing w:before="220"/>
        <w:ind w:firstLine="540"/>
        <w:jc w:val="both"/>
      </w:pPr>
      <w:r>
        <w:t>2) без личной явки:</w:t>
      </w:r>
    </w:p>
    <w:p w:rsidR="00EE34F2" w:rsidRDefault="00EE34F2" w:rsidP="00EE34F2">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EE34F2" w:rsidRDefault="00EE34F2" w:rsidP="00EE34F2">
      <w:pPr>
        <w:pStyle w:val="ConsPlusNormal"/>
        <w:jc w:val="both"/>
      </w:pPr>
      <w:r>
        <w:t xml:space="preserve">(пп. 2 в ред. </w:t>
      </w:r>
      <w:hyperlink r:id="rId30">
        <w:r>
          <w:rPr>
            <w:color w:val="0000FF"/>
          </w:rPr>
          <w:t>Приказа</w:t>
        </w:r>
      </w:hyperlink>
      <w:r>
        <w:t xml:space="preserve"> комитета по социальной защите населения Ленинградской области от 14.06.2024 N 04-35)</w:t>
      </w:r>
    </w:p>
    <w:p w:rsidR="00EE34F2" w:rsidRDefault="00EE34F2" w:rsidP="00EE34F2">
      <w:pPr>
        <w:pStyle w:val="ConsPlusNormal"/>
        <w:spacing w:before="220"/>
        <w:ind w:firstLine="540"/>
        <w:jc w:val="both"/>
      </w:pPr>
      <w:r>
        <w:lastRenderedPageBreak/>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EE34F2" w:rsidRDefault="00EE34F2" w:rsidP="00EE34F2">
      <w:pPr>
        <w:pStyle w:val="ConsPlusNormal"/>
        <w:spacing w:before="220"/>
        <w:ind w:firstLine="540"/>
        <w:jc w:val="both"/>
      </w:pPr>
      <w:r>
        <w:t>1) посредством ПГУ ЛО/ЕПГУ - в ЦСЗН, МФЦ;</w:t>
      </w:r>
    </w:p>
    <w:p w:rsidR="00EE34F2" w:rsidRDefault="00EE34F2" w:rsidP="00EE34F2">
      <w:pPr>
        <w:pStyle w:val="ConsPlusNormal"/>
        <w:spacing w:before="220"/>
        <w:ind w:firstLine="540"/>
        <w:jc w:val="both"/>
      </w:pPr>
      <w:r>
        <w:t>2) по телефону - в ЦСЗН, в МФЦ;</w:t>
      </w:r>
    </w:p>
    <w:p w:rsidR="00EE34F2" w:rsidRDefault="00EE34F2" w:rsidP="00EE34F2">
      <w:pPr>
        <w:pStyle w:val="ConsPlusNormal"/>
        <w:spacing w:before="220"/>
        <w:ind w:firstLine="540"/>
        <w:jc w:val="both"/>
      </w:pPr>
      <w:r>
        <w:t>3) посредством сайта ЦСЗН в ЦСЗН, сайта ГБУ ЛО "МФЦ" - в МФЦ.</w:t>
      </w:r>
    </w:p>
    <w:p w:rsidR="00EE34F2" w:rsidRDefault="00EE34F2" w:rsidP="00EE34F2">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EE34F2" w:rsidRDefault="00EE34F2" w:rsidP="00EE34F2">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1">
        <w:r>
          <w:rPr>
            <w:color w:val="0000FF"/>
          </w:rPr>
          <w:t>статьями 9</w:t>
        </w:r>
      </w:hyperlink>
      <w:r>
        <w:t xml:space="preserve">, </w:t>
      </w:r>
      <w:hyperlink r:id="rId32">
        <w:r>
          <w:rPr>
            <w:color w:val="0000FF"/>
          </w:rPr>
          <w:t>10</w:t>
        </w:r>
      </w:hyperlink>
      <w:r>
        <w:t xml:space="preserve"> и </w:t>
      </w:r>
      <w:hyperlink r:id="rId3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EE34F2" w:rsidRDefault="00EE34F2" w:rsidP="00EE34F2">
      <w:pPr>
        <w:pStyle w:val="ConsPlusNormal"/>
        <w:jc w:val="both"/>
      </w:pPr>
      <w:r>
        <w:t xml:space="preserve">(пп. 2.2.4 введен </w:t>
      </w:r>
      <w:hyperlink r:id="rId34">
        <w:r>
          <w:rPr>
            <w:color w:val="0000FF"/>
          </w:rPr>
          <w:t>Приказом</w:t>
        </w:r>
      </w:hyperlink>
      <w:r>
        <w:t xml:space="preserve"> комитета по социальной защите населения Ленинградской области от 09.09.2022 N 04-55; в ред. Приказов комитета по социальной защите населения Ленинградской области от 02.06.2023 </w:t>
      </w:r>
      <w:hyperlink r:id="rId35">
        <w:r>
          <w:rPr>
            <w:color w:val="0000FF"/>
          </w:rPr>
          <w:t>N 04-34</w:t>
        </w:r>
      </w:hyperlink>
      <w:r>
        <w:t xml:space="preserve">, от 17.03.2025 </w:t>
      </w:r>
      <w:hyperlink r:id="rId36">
        <w:r>
          <w:rPr>
            <w:color w:val="0000FF"/>
          </w:rPr>
          <w:t>N 04-32</w:t>
        </w:r>
      </w:hyperlink>
      <w:r>
        <w:t>)</w:t>
      </w:r>
    </w:p>
    <w:p w:rsidR="00EE34F2" w:rsidRDefault="00EE34F2" w:rsidP="00EE34F2">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E34F2" w:rsidRDefault="00EE34F2" w:rsidP="00EE34F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E34F2" w:rsidRDefault="00EE34F2" w:rsidP="00EE34F2">
      <w:pPr>
        <w:pStyle w:val="ConsPlusNormal"/>
        <w:spacing w:before="220"/>
        <w:ind w:firstLine="540"/>
        <w:jc w:val="both"/>
      </w:pPr>
      <w:r>
        <w:t xml:space="preserve">2) информационных технологий, предусмотренных </w:t>
      </w:r>
      <w:hyperlink r:id="rId37">
        <w:r>
          <w:rPr>
            <w:color w:val="0000FF"/>
          </w:rPr>
          <w:t>статьями 9</w:t>
        </w:r>
      </w:hyperlink>
      <w:r>
        <w:t xml:space="preserve">, </w:t>
      </w:r>
      <w:hyperlink r:id="rId38">
        <w:r>
          <w:rPr>
            <w:color w:val="0000FF"/>
          </w:rPr>
          <w:t>10</w:t>
        </w:r>
      </w:hyperlink>
      <w:r>
        <w:t xml:space="preserve"> и </w:t>
      </w:r>
      <w:hyperlink r:id="rId3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E34F2" w:rsidRDefault="00EE34F2" w:rsidP="00EE34F2">
      <w:pPr>
        <w:pStyle w:val="ConsPlusNormal"/>
        <w:jc w:val="both"/>
      </w:pPr>
      <w:r>
        <w:t xml:space="preserve">(пп. 2 в ред. </w:t>
      </w:r>
      <w:hyperlink r:id="rId40">
        <w:r>
          <w:rPr>
            <w:color w:val="0000FF"/>
          </w:rPr>
          <w:t>Приказа</w:t>
        </w:r>
      </w:hyperlink>
      <w:r>
        <w:t xml:space="preserve"> комитета по социальной защите населения Ленинградской области от 17.03.2025 N 04-32)</w:t>
      </w:r>
    </w:p>
    <w:p w:rsidR="00EE34F2" w:rsidRDefault="00EE34F2" w:rsidP="00EE34F2">
      <w:pPr>
        <w:pStyle w:val="ConsPlusNormal"/>
        <w:jc w:val="both"/>
      </w:pPr>
      <w:r>
        <w:t xml:space="preserve">(пп. 2.2.5 введен </w:t>
      </w:r>
      <w:hyperlink r:id="rId41">
        <w:r>
          <w:rPr>
            <w:color w:val="0000FF"/>
          </w:rPr>
          <w:t>Приказом</w:t>
        </w:r>
      </w:hyperlink>
      <w:r>
        <w:t xml:space="preserve"> комитета по социальной защите населения Ленинградской области от 09.09.2022 N 04-55)</w:t>
      </w:r>
    </w:p>
    <w:p w:rsidR="00EE34F2" w:rsidRDefault="00EE34F2" w:rsidP="00EE34F2">
      <w:pPr>
        <w:pStyle w:val="ConsPlusNormal"/>
      </w:pPr>
    </w:p>
    <w:p w:rsidR="00EE34F2" w:rsidRDefault="00EE34F2" w:rsidP="00EE34F2">
      <w:pPr>
        <w:pStyle w:val="ConsPlusTitle"/>
        <w:jc w:val="center"/>
        <w:outlineLvl w:val="2"/>
      </w:pPr>
      <w:r>
        <w:t>Результат предоставления государственной услуги,</w:t>
      </w:r>
    </w:p>
    <w:p w:rsidR="00EE34F2" w:rsidRDefault="00EE34F2" w:rsidP="00EE34F2">
      <w:pPr>
        <w:pStyle w:val="ConsPlusTitle"/>
        <w:jc w:val="center"/>
      </w:pPr>
      <w:r>
        <w:t>а также способы получения результата</w:t>
      </w:r>
    </w:p>
    <w:p w:rsidR="00EE34F2" w:rsidRDefault="00EE34F2" w:rsidP="00EE34F2">
      <w:pPr>
        <w:pStyle w:val="ConsPlusNormal"/>
      </w:pPr>
    </w:p>
    <w:p w:rsidR="00EE34F2" w:rsidRDefault="00EE34F2" w:rsidP="00EE34F2">
      <w:pPr>
        <w:pStyle w:val="ConsPlusNormal"/>
        <w:ind w:firstLine="540"/>
        <w:jc w:val="both"/>
      </w:pPr>
      <w:r>
        <w:t>2.3. Результатом предоставления государственной услуги является:</w:t>
      </w:r>
    </w:p>
    <w:p w:rsidR="00EE34F2" w:rsidRDefault="00EE34F2" w:rsidP="00EE34F2">
      <w:pPr>
        <w:pStyle w:val="ConsPlusNormal"/>
        <w:spacing w:before="220"/>
        <w:ind w:firstLine="540"/>
        <w:jc w:val="both"/>
      </w:pPr>
      <w:r>
        <w:t xml:space="preserve">принятие решения о назначении государственной услуги по форме согласно </w:t>
      </w:r>
      <w:hyperlink w:anchor="P5439">
        <w:r>
          <w:rPr>
            <w:color w:val="0000FF"/>
          </w:rPr>
          <w:t>приложению 3</w:t>
        </w:r>
      </w:hyperlink>
      <w:r>
        <w:t xml:space="preserve"> к настоящему административному регламенту;</w:t>
      </w:r>
    </w:p>
    <w:p w:rsidR="00EE34F2" w:rsidRDefault="00EE34F2" w:rsidP="00EE34F2">
      <w:pPr>
        <w:pStyle w:val="ConsPlusNormal"/>
        <w:spacing w:before="220"/>
        <w:ind w:firstLine="540"/>
        <w:jc w:val="both"/>
      </w:pPr>
      <w:r>
        <w:t xml:space="preserve">принятие решения об отказе в назначении государственной услуги по форме согласно </w:t>
      </w:r>
      <w:hyperlink w:anchor="P5509">
        <w:r>
          <w:rPr>
            <w:color w:val="0000FF"/>
          </w:rPr>
          <w:t>приложению 4</w:t>
        </w:r>
      </w:hyperlink>
      <w:r>
        <w:t xml:space="preserve"> к настоящему административному регламенту.</w:t>
      </w:r>
    </w:p>
    <w:p w:rsidR="00EE34F2" w:rsidRDefault="00EE34F2" w:rsidP="00EE34F2">
      <w:pPr>
        <w:pStyle w:val="ConsPlusNormal"/>
        <w:jc w:val="both"/>
      </w:pPr>
      <w:r>
        <w:lastRenderedPageBreak/>
        <w:t xml:space="preserve">(п. 2.3 в ред. </w:t>
      </w:r>
      <w:hyperlink r:id="rId42">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E34F2" w:rsidRDefault="00EE34F2" w:rsidP="00EE34F2">
      <w:pPr>
        <w:pStyle w:val="ConsPlusNormal"/>
        <w:spacing w:before="220"/>
        <w:ind w:firstLine="540"/>
        <w:jc w:val="both"/>
      </w:pPr>
      <w:r>
        <w:t>1) при личной явке:</w:t>
      </w:r>
    </w:p>
    <w:p w:rsidR="00EE34F2" w:rsidRDefault="00EE34F2" w:rsidP="00EE34F2">
      <w:pPr>
        <w:pStyle w:val="ConsPlusNormal"/>
        <w:spacing w:before="220"/>
        <w:ind w:firstLine="540"/>
        <w:jc w:val="both"/>
      </w:pPr>
      <w:r>
        <w:t>в ЦСЗН;</w:t>
      </w:r>
    </w:p>
    <w:p w:rsidR="00EE34F2" w:rsidRDefault="00EE34F2" w:rsidP="00EE34F2">
      <w:pPr>
        <w:pStyle w:val="ConsPlusNormal"/>
        <w:spacing w:before="220"/>
        <w:ind w:firstLine="540"/>
        <w:jc w:val="both"/>
      </w:pPr>
      <w:r>
        <w:t>в МФЦ;</w:t>
      </w:r>
    </w:p>
    <w:p w:rsidR="00EE34F2" w:rsidRDefault="00EE34F2" w:rsidP="00EE34F2">
      <w:pPr>
        <w:pStyle w:val="ConsPlusNormal"/>
        <w:spacing w:before="220"/>
        <w:ind w:firstLine="540"/>
        <w:jc w:val="both"/>
      </w:pPr>
      <w:r>
        <w:t>2) без личной явки:</w:t>
      </w:r>
    </w:p>
    <w:p w:rsidR="00EE34F2" w:rsidRDefault="00EE34F2" w:rsidP="00EE34F2">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EE34F2" w:rsidRDefault="00EE34F2" w:rsidP="00EE34F2">
      <w:pPr>
        <w:pStyle w:val="ConsPlusNormal"/>
        <w:jc w:val="both"/>
      </w:pPr>
      <w:r>
        <w:t xml:space="preserve">(пп. 2 в ред. </w:t>
      </w:r>
      <w:hyperlink r:id="rId43">
        <w:r>
          <w:rPr>
            <w:color w:val="0000FF"/>
          </w:rPr>
          <w:t>Приказа</w:t>
        </w:r>
      </w:hyperlink>
      <w:r>
        <w:t xml:space="preserve"> комитета по социальной защите населения Ленинградской области от 14.06.2024 N 04-35)</w:t>
      </w:r>
    </w:p>
    <w:p w:rsidR="00EE34F2" w:rsidRDefault="00EE34F2" w:rsidP="00EE34F2">
      <w:pPr>
        <w:pStyle w:val="ConsPlusNormal"/>
      </w:pPr>
    </w:p>
    <w:p w:rsidR="00EE34F2" w:rsidRDefault="00EE34F2" w:rsidP="00EE34F2">
      <w:pPr>
        <w:pStyle w:val="ConsPlusTitle"/>
        <w:jc w:val="center"/>
        <w:outlineLvl w:val="2"/>
      </w:pPr>
      <w:r>
        <w:t>Срок предоставления государственной услуги</w:t>
      </w:r>
    </w:p>
    <w:p w:rsidR="00EE34F2" w:rsidRDefault="00EE34F2" w:rsidP="00EE34F2">
      <w:pPr>
        <w:pStyle w:val="ConsPlusNormal"/>
      </w:pPr>
    </w:p>
    <w:p w:rsidR="00EE34F2" w:rsidRDefault="00EE34F2" w:rsidP="00EE34F2">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4905">
        <w:r>
          <w:rPr>
            <w:color w:val="0000FF"/>
          </w:rPr>
          <w:t>пунктом 2.13</w:t>
        </w:r>
      </w:hyperlink>
      <w:r>
        <w:t xml:space="preserve"> настоящего административного регламента.</w:t>
      </w:r>
    </w:p>
    <w:p w:rsidR="00EE34F2" w:rsidRDefault="00EE34F2" w:rsidP="00EE34F2">
      <w:pPr>
        <w:pStyle w:val="ConsPlusNormal"/>
        <w:jc w:val="both"/>
      </w:pPr>
      <w:r>
        <w:t xml:space="preserve">(п. 2.4 в ред. </w:t>
      </w:r>
      <w:hyperlink r:id="rId44">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pPr>
    </w:p>
    <w:p w:rsidR="00EE34F2" w:rsidRDefault="00EE34F2" w:rsidP="00EE34F2">
      <w:pPr>
        <w:pStyle w:val="ConsPlusTitle"/>
        <w:jc w:val="center"/>
        <w:outlineLvl w:val="2"/>
      </w:pPr>
      <w:r>
        <w:t>Правовые основания для предоставления государственной услуги</w:t>
      </w:r>
    </w:p>
    <w:p w:rsidR="00EE34F2" w:rsidRDefault="00EE34F2" w:rsidP="00EE34F2">
      <w:pPr>
        <w:pStyle w:val="ConsPlusNormal"/>
      </w:pPr>
    </w:p>
    <w:p w:rsidR="00EE34F2" w:rsidRDefault="00EE34F2" w:rsidP="00EE34F2">
      <w:pPr>
        <w:pStyle w:val="ConsPlusNormal"/>
        <w:ind w:firstLine="540"/>
        <w:jc w:val="both"/>
      </w:pPr>
      <w:r>
        <w:t>2.5. Правовые основания для предоставления государственной услуги.</w:t>
      </w:r>
    </w:p>
    <w:p w:rsidR="00EE34F2" w:rsidRDefault="00EE34F2" w:rsidP="00EE34F2">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45">
        <w:r>
          <w:rPr>
            <w:color w:val="0000FF"/>
          </w:rPr>
          <w:t>http://social.lenobl.ru/</w:t>
        </w:r>
      </w:hyperlink>
      <w:r>
        <w:t xml:space="preserve"> и в Реестре.</w:t>
      </w:r>
    </w:p>
    <w:p w:rsidR="00EE34F2" w:rsidRDefault="00EE34F2" w:rsidP="00EE34F2">
      <w:pPr>
        <w:pStyle w:val="ConsPlusNormal"/>
      </w:pPr>
    </w:p>
    <w:p w:rsidR="00EE34F2" w:rsidRDefault="00EE34F2" w:rsidP="00EE34F2">
      <w:pPr>
        <w:pStyle w:val="ConsPlusTitle"/>
        <w:jc w:val="center"/>
        <w:outlineLvl w:val="2"/>
      </w:pPr>
      <w:r>
        <w:t>Исчерпывающий перечень документов, необходимых</w:t>
      </w:r>
    </w:p>
    <w:p w:rsidR="00EE34F2" w:rsidRDefault="00EE34F2" w:rsidP="00EE34F2">
      <w:pPr>
        <w:pStyle w:val="ConsPlusTitle"/>
        <w:jc w:val="center"/>
      </w:pPr>
      <w:r>
        <w:t>в соответствии с законодательными или иными нормативными</w:t>
      </w:r>
    </w:p>
    <w:p w:rsidR="00EE34F2" w:rsidRDefault="00EE34F2" w:rsidP="00EE34F2">
      <w:pPr>
        <w:pStyle w:val="ConsPlusTitle"/>
        <w:jc w:val="center"/>
      </w:pPr>
      <w:r>
        <w:t>правовыми актами для предоставления государственной услуги,</w:t>
      </w:r>
    </w:p>
    <w:p w:rsidR="00EE34F2" w:rsidRDefault="00EE34F2" w:rsidP="00EE34F2">
      <w:pPr>
        <w:pStyle w:val="ConsPlusTitle"/>
        <w:jc w:val="center"/>
      </w:pPr>
      <w:r>
        <w:t>подлежащих представлению заявителем</w:t>
      </w:r>
    </w:p>
    <w:p w:rsidR="00EE34F2" w:rsidRDefault="00EE34F2" w:rsidP="00EE34F2">
      <w:pPr>
        <w:pStyle w:val="ConsPlusNormal"/>
      </w:pPr>
    </w:p>
    <w:p w:rsidR="00EE34F2" w:rsidRDefault="00EE34F2" w:rsidP="00EE34F2">
      <w:pPr>
        <w:pStyle w:val="ConsPlusNormal"/>
        <w:ind w:firstLine="540"/>
        <w:jc w:val="both"/>
      </w:pPr>
      <w:bookmarkStart w:id="1" w:name="P4725"/>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EE34F2" w:rsidRDefault="00EE34F2" w:rsidP="00EE34F2">
      <w:pPr>
        <w:pStyle w:val="ConsPlusNormal"/>
        <w:spacing w:before="220"/>
        <w:ind w:firstLine="540"/>
        <w:jc w:val="both"/>
      </w:pPr>
      <w:r>
        <w:t xml:space="preserve">1) </w:t>
      </w:r>
      <w:hyperlink w:anchor="P5199">
        <w:r>
          <w:rPr>
            <w:color w:val="0000FF"/>
          </w:rPr>
          <w:t>заявление</w:t>
        </w:r>
      </w:hyperlink>
      <w:r>
        <w:t xml:space="preserve"> о предоставлении государственной услуги по форме согласно приложению 1 к настоящему регламенту, заполненное на основании:</w:t>
      </w:r>
    </w:p>
    <w:p w:rsidR="00EE34F2" w:rsidRDefault="00EE34F2" w:rsidP="00EE34F2">
      <w:pPr>
        <w:pStyle w:val="ConsPlusNormal"/>
        <w:spacing w:before="220"/>
        <w:ind w:firstLine="540"/>
        <w:jc w:val="both"/>
      </w:pPr>
      <w:r>
        <w:t>данных документа, удостоверяющего личность гражданина Российской Федерации;</w:t>
      </w:r>
    </w:p>
    <w:p w:rsidR="00EE34F2" w:rsidRDefault="00EE34F2" w:rsidP="00EE34F2">
      <w:pPr>
        <w:pStyle w:val="ConsPlusNormal"/>
        <w:spacing w:before="220"/>
        <w:ind w:firstLine="540"/>
        <w:jc w:val="both"/>
      </w:pPr>
      <w:r>
        <w:t>сведений о месте жительства заявителя;</w:t>
      </w:r>
    </w:p>
    <w:p w:rsidR="00EE34F2" w:rsidRDefault="00EE34F2" w:rsidP="00EE34F2">
      <w:pPr>
        <w:pStyle w:val="ConsPlusNormal"/>
        <w:spacing w:before="220"/>
        <w:ind w:firstLine="540"/>
        <w:jc w:val="both"/>
      </w:pPr>
      <w:r>
        <w:t>сведений, указанных в СНИЛС;</w:t>
      </w:r>
    </w:p>
    <w:p w:rsidR="00EE34F2" w:rsidRDefault="00EE34F2" w:rsidP="00EE34F2">
      <w:pPr>
        <w:pStyle w:val="ConsPlusNormal"/>
        <w:spacing w:before="220"/>
        <w:ind w:firstLine="540"/>
        <w:jc w:val="both"/>
      </w:pPr>
      <w: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lastRenderedPageBreak/>
        <w:t>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EE34F2" w:rsidRDefault="00EE34F2" w:rsidP="00EE34F2">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5357">
        <w:r>
          <w:rPr>
            <w:color w:val="0000FF"/>
          </w:rPr>
          <w:t>согласия</w:t>
        </w:r>
      </w:hyperlink>
      <w:r>
        <w:t xml:space="preserve"> на обработку персональных данных приведена в приложении 2 к настоящему Административному регламенту.</w:t>
      </w:r>
    </w:p>
    <w:p w:rsidR="00EE34F2" w:rsidRDefault="00EE34F2" w:rsidP="00EE34F2">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6">
        <w:r>
          <w:rPr>
            <w:color w:val="0000FF"/>
          </w:rPr>
          <w:t>пунктом 4 части 1 статьи 6</w:t>
        </w:r>
      </w:hyperlink>
      <w:r>
        <w:t xml:space="preserve"> Федерального закона от 27 июля 2006 года N 152-ФЗ "О персональных данных" и в </w:t>
      </w:r>
      <w:hyperlink r:id="rId47">
        <w:r>
          <w:rPr>
            <w:color w:val="0000FF"/>
          </w:rPr>
          <w:t>частях 3</w:t>
        </w:r>
      </w:hyperlink>
      <w:r>
        <w:t xml:space="preserve">, </w:t>
      </w:r>
      <w:hyperlink r:id="rId48">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EE34F2" w:rsidRDefault="00EE34F2" w:rsidP="00EE34F2">
      <w:pPr>
        <w:pStyle w:val="ConsPlusNormal"/>
        <w:jc w:val="both"/>
      </w:pPr>
      <w:r>
        <w:t xml:space="preserve">(пп. 2 в ред. </w:t>
      </w:r>
      <w:hyperlink r:id="rId49">
        <w:r>
          <w:rPr>
            <w:color w:val="0000FF"/>
          </w:rPr>
          <w:t>Приказа</w:t>
        </w:r>
      </w:hyperlink>
      <w:r>
        <w:t xml:space="preserve"> комитета по социальной защите населения Ленинградской области от 17.03.2025 N 04-32)</w:t>
      </w:r>
    </w:p>
    <w:p w:rsidR="00EE34F2" w:rsidRDefault="00EE34F2" w:rsidP="00EE34F2">
      <w:pPr>
        <w:pStyle w:val="ConsPlusNormal"/>
        <w:spacing w:before="220"/>
        <w:ind w:firstLine="540"/>
        <w:jc w:val="both"/>
      </w:pPr>
      <w:r>
        <w:t>3) удостоверение члена семьи погибшего (умершего) инвалида войны, участника Великой Отечественной войны и ветерана боевых действий (при наличии);</w:t>
      </w:r>
    </w:p>
    <w:p w:rsidR="00EE34F2" w:rsidRDefault="00EE34F2" w:rsidP="00EE34F2">
      <w:pPr>
        <w:pStyle w:val="ConsPlusNormal"/>
        <w:spacing w:before="220"/>
        <w:ind w:firstLine="540"/>
        <w:jc w:val="both"/>
      </w:pPr>
      <w:r>
        <w:t>4) свидетельство о рождении погибшего,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EE34F2" w:rsidRDefault="00EE34F2" w:rsidP="00EE34F2">
      <w:pPr>
        <w:pStyle w:val="ConsPlusNormal"/>
        <w:spacing w:before="220"/>
        <w:ind w:firstLine="540"/>
        <w:jc w:val="both"/>
      </w:pPr>
      <w:r>
        <w:t>5) свидетельство о смерти,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EE34F2" w:rsidRDefault="00EE34F2" w:rsidP="00EE34F2">
      <w:pPr>
        <w:pStyle w:val="ConsPlusNormal"/>
        <w:jc w:val="both"/>
      </w:pPr>
      <w:r>
        <w:t xml:space="preserve">(п. 2.6 в ред. </w:t>
      </w:r>
      <w:hyperlink r:id="rId50">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spacing w:before="220"/>
        <w:ind w:firstLine="540"/>
        <w:jc w:val="both"/>
      </w:pPr>
      <w:bookmarkStart w:id="2" w:name="P4738"/>
      <w:bookmarkEnd w:id="2"/>
      <w:r>
        <w:t xml:space="preserve">2.6.1. Заявитель дополнительно к документам, перечисленным в </w:t>
      </w:r>
      <w:hyperlink w:anchor="P4725">
        <w:r>
          <w:rPr>
            <w:color w:val="0000FF"/>
          </w:rPr>
          <w:t>пункте 2.6</w:t>
        </w:r>
      </w:hyperlink>
      <w:r>
        <w:t xml:space="preserve"> настоящего регламента, представляет:</w:t>
      </w:r>
    </w:p>
    <w:p w:rsidR="00EE34F2" w:rsidRDefault="00EE34F2" w:rsidP="00EE34F2">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EE34F2" w:rsidRDefault="00EE34F2" w:rsidP="00EE34F2">
      <w:pPr>
        <w:pStyle w:val="ConsPlusNormal"/>
        <w:spacing w:before="220"/>
        <w:ind w:firstLine="540"/>
        <w:jc w:val="both"/>
      </w:pPr>
      <w:r>
        <w:t>2)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EE34F2" w:rsidRDefault="00EE34F2" w:rsidP="00EE34F2">
      <w:pPr>
        <w:pStyle w:val="ConsPlusNormal"/>
        <w:spacing w:before="220"/>
        <w:ind w:firstLine="540"/>
        <w:jc w:val="both"/>
      </w:pPr>
      <w:r>
        <w:t>3) копию решения суда об установлении факта постоянного проживания на территории Ленинградской области с отметкой о дате вступления его в законную силу, заверенную судебным органом (при наличии) (при отсутствии регистрации по месту жительства на территории Ленинградской области).</w:t>
      </w:r>
    </w:p>
    <w:p w:rsidR="00EE34F2" w:rsidRDefault="00EE34F2" w:rsidP="00EE34F2">
      <w:pPr>
        <w:pStyle w:val="ConsPlusNormal"/>
        <w:jc w:val="both"/>
      </w:pPr>
      <w:r>
        <w:t xml:space="preserve">(п. 2.6.1 в ред. </w:t>
      </w:r>
      <w:hyperlink r:id="rId51">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spacing w:before="220"/>
        <w:ind w:firstLine="540"/>
        <w:jc w:val="both"/>
      </w:pPr>
      <w:bookmarkStart w:id="3" w:name="P4743"/>
      <w:bookmarkEnd w:id="3"/>
      <w:r>
        <w:t>2.6.2. Представитель заявителя из числа:</w:t>
      </w:r>
    </w:p>
    <w:p w:rsidR="00EE34F2" w:rsidRDefault="00EE34F2" w:rsidP="00EE34F2">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w:t>
      </w:r>
      <w:r>
        <w:lastRenderedPageBreak/>
        <w:t>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E34F2" w:rsidRDefault="00EE34F2" w:rsidP="00EE34F2">
      <w:pPr>
        <w:pStyle w:val="ConsPlusNormal"/>
        <w:spacing w:before="220"/>
        <w:ind w:firstLine="540"/>
        <w:jc w:val="both"/>
      </w:pPr>
      <w: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EE34F2" w:rsidRDefault="00EE34F2" w:rsidP="00EE34F2">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2">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EE34F2" w:rsidRDefault="00EE34F2" w:rsidP="00EE34F2">
      <w:pPr>
        <w:pStyle w:val="ConsPlusNormal"/>
        <w:jc w:val="both"/>
      </w:pPr>
      <w:r>
        <w:t xml:space="preserve">(пп. "а" в ред. </w:t>
      </w:r>
      <w:hyperlink r:id="rId53">
        <w:r>
          <w:rPr>
            <w:color w:val="0000FF"/>
          </w:rPr>
          <w:t>Приказа</w:t>
        </w:r>
      </w:hyperlink>
      <w:r>
        <w:t xml:space="preserve"> комитета по социальной защите населения Ленинградской области от 24.02.2025 N 04-25)</w:t>
      </w:r>
    </w:p>
    <w:p w:rsidR="00EE34F2" w:rsidRDefault="00EE34F2" w:rsidP="00EE34F2">
      <w:pPr>
        <w:pStyle w:val="ConsPlusNormal"/>
        <w:spacing w:before="220"/>
        <w:ind w:firstLine="540"/>
        <w:jc w:val="both"/>
      </w:pPr>
      <w:r>
        <w:t xml:space="preserve">б) доверенность, удостоверенную в соответствии с </w:t>
      </w:r>
      <w:hyperlink r:id="rId54">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EE34F2" w:rsidRDefault="00EE34F2" w:rsidP="00EE34F2">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E34F2" w:rsidRDefault="00EE34F2" w:rsidP="00EE34F2">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E34F2" w:rsidRDefault="00EE34F2" w:rsidP="00EE34F2">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EE34F2" w:rsidRDefault="00EE34F2" w:rsidP="00EE34F2">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E34F2" w:rsidRDefault="00EE34F2" w:rsidP="00EE34F2">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14.06.2024 N 04-35)</w:t>
      </w:r>
    </w:p>
    <w:p w:rsidR="00EE34F2" w:rsidRDefault="00EE34F2" w:rsidP="00EE34F2">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5717">
        <w:r>
          <w:rPr>
            <w:color w:val="0000FF"/>
          </w:rPr>
          <w:t>7</w:t>
        </w:r>
      </w:hyperlink>
      <w:r>
        <w:t xml:space="preserve"> к настоящему регламенту.</w:t>
      </w:r>
    </w:p>
    <w:p w:rsidR="00EE34F2" w:rsidRDefault="00EE34F2" w:rsidP="00EE34F2">
      <w:pPr>
        <w:pStyle w:val="ConsPlusNormal"/>
        <w:jc w:val="both"/>
      </w:pPr>
      <w:r>
        <w:t xml:space="preserve">(пп. "в" в ред. </w:t>
      </w:r>
      <w:hyperlink r:id="rId56">
        <w:r>
          <w:rPr>
            <w:color w:val="0000FF"/>
          </w:rPr>
          <w:t>Приказа</w:t>
        </w:r>
      </w:hyperlink>
      <w:r>
        <w:t xml:space="preserve"> комитета по социальной защите населения Ленинградской области от 30.06.2020 N 24)</w:t>
      </w:r>
    </w:p>
    <w:p w:rsidR="00EE34F2" w:rsidRDefault="00EE34F2" w:rsidP="00EE34F2">
      <w:pPr>
        <w:pStyle w:val="ConsPlusNormal"/>
        <w:spacing w:before="220"/>
        <w:ind w:firstLine="540"/>
        <w:jc w:val="both"/>
      </w:pPr>
      <w:r>
        <w:t>2.6.3. Заявление о предоставлении государственной услуги заполняется в электронном виде в МФЦ, или на ПГУ ЛО, или на ЕПГУ.</w:t>
      </w:r>
    </w:p>
    <w:p w:rsidR="00EE34F2" w:rsidRDefault="00EE34F2" w:rsidP="00EE34F2">
      <w:pPr>
        <w:pStyle w:val="ConsPlusNormal"/>
        <w:spacing w:before="220"/>
        <w:ind w:firstLine="540"/>
        <w:jc w:val="both"/>
      </w:pPr>
      <w:r>
        <w:t>Заполненное заявление должно отвечать следующим требованиям:</w:t>
      </w:r>
    </w:p>
    <w:p w:rsidR="00EE34F2" w:rsidRDefault="00EE34F2" w:rsidP="00EE34F2">
      <w:pPr>
        <w:pStyle w:val="ConsPlusNormal"/>
        <w:spacing w:before="220"/>
        <w:ind w:firstLine="540"/>
        <w:jc w:val="both"/>
      </w:pPr>
      <w:r>
        <w:t xml:space="preserve">написано на бланке по форме согласно </w:t>
      </w:r>
      <w:hyperlink w:anchor="P5199">
        <w:r>
          <w:rPr>
            <w:color w:val="0000FF"/>
          </w:rPr>
          <w:t>приложению 1</w:t>
        </w:r>
      </w:hyperlink>
      <w:r>
        <w:t xml:space="preserve"> к настоящему регламенту;</w:t>
      </w:r>
    </w:p>
    <w:p w:rsidR="00EE34F2" w:rsidRDefault="00EE34F2" w:rsidP="00EE34F2">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EE34F2" w:rsidRDefault="00EE34F2" w:rsidP="00EE34F2">
      <w:pPr>
        <w:pStyle w:val="ConsPlusNormal"/>
        <w:spacing w:before="220"/>
        <w:ind w:firstLine="540"/>
        <w:jc w:val="both"/>
      </w:pPr>
      <w:r>
        <w:t>не допускается использования сокращений и аббревиатур;</w:t>
      </w:r>
    </w:p>
    <w:p w:rsidR="00EE34F2" w:rsidRDefault="00EE34F2" w:rsidP="00EE34F2">
      <w:pPr>
        <w:pStyle w:val="ConsPlusNormal"/>
        <w:spacing w:before="220"/>
        <w:ind w:firstLine="540"/>
        <w:jc w:val="both"/>
      </w:pPr>
      <w:r>
        <w:lastRenderedPageBreak/>
        <w:t>сведения, указанные в заявлении, не должны расходиться или противоречить прилагаемым к заявлению документам.</w:t>
      </w:r>
    </w:p>
    <w:p w:rsidR="00EE34F2" w:rsidRDefault="00EE34F2" w:rsidP="00EE34F2">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EE34F2" w:rsidRDefault="00EE34F2" w:rsidP="00EE34F2">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E34F2" w:rsidRDefault="00EE34F2" w:rsidP="00EE34F2">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EE34F2" w:rsidRDefault="00EE34F2" w:rsidP="00EE34F2">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EE34F2" w:rsidRDefault="00EE34F2" w:rsidP="00EE34F2">
      <w:pPr>
        <w:pStyle w:val="ConsPlusNormal"/>
        <w:jc w:val="both"/>
      </w:pPr>
      <w:r>
        <w:t xml:space="preserve">(п. 2.6.3 в ред. </w:t>
      </w:r>
      <w:hyperlink r:id="rId57">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E34F2" w:rsidRDefault="00EE34F2" w:rsidP="00EE34F2">
      <w:pPr>
        <w:pStyle w:val="ConsPlusNormal"/>
        <w:spacing w:before="220"/>
        <w:ind w:firstLine="540"/>
        <w:jc w:val="both"/>
      </w:pPr>
      <w:r>
        <w:t>тексты документов написаны разборчиво, записи и печати в них хорошо читаемы;</w:t>
      </w:r>
    </w:p>
    <w:p w:rsidR="00EE34F2" w:rsidRDefault="00EE34F2" w:rsidP="00EE34F2">
      <w:pPr>
        <w:pStyle w:val="ConsPlusNormal"/>
        <w:spacing w:before="220"/>
        <w:ind w:firstLine="540"/>
        <w:jc w:val="both"/>
      </w:pPr>
      <w:r>
        <w:t>фамилия, имя и отчество заявителя написаны полностью;</w:t>
      </w:r>
    </w:p>
    <w:p w:rsidR="00EE34F2" w:rsidRDefault="00EE34F2" w:rsidP="00EE34F2">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E34F2" w:rsidRDefault="00EE34F2" w:rsidP="00EE34F2">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EE34F2" w:rsidRDefault="00EE34F2" w:rsidP="00EE34F2">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E34F2" w:rsidRDefault="00EE34F2" w:rsidP="00EE34F2">
      <w:pPr>
        <w:pStyle w:val="ConsPlusNormal"/>
        <w:spacing w:before="220"/>
        <w:ind w:firstLine="540"/>
        <w:jc w:val="both"/>
      </w:pPr>
      <w:r>
        <w:t>2.6.5. Требования к типу электронных документов:</w:t>
      </w:r>
    </w:p>
    <w:p w:rsidR="00EE34F2" w:rsidRDefault="00EE34F2" w:rsidP="00EE34F2">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EE34F2" w:rsidRDefault="00EE34F2" w:rsidP="00EE34F2">
      <w:pPr>
        <w:pStyle w:val="ConsPlusNormal"/>
        <w:jc w:val="both"/>
      </w:pPr>
      <w:r>
        <w:t xml:space="preserve">(п. 2.6.5 введен </w:t>
      </w:r>
      <w:hyperlink r:id="rId58">
        <w:r>
          <w:rPr>
            <w:color w:val="0000FF"/>
          </w:rPr>
          <w:t>Приказом</w:t>
        </w:r>
      </w:hyperlink>
      <w:r>
        <w:t xml:space="preserve"> комитета по социальной защите населения Ленинградской области от 09.09.2022 N 04-55)</w:t>
      </w:r>
    </w:p>
    <w:p w:rsidR="00EE34F2" w:rsidRDefault="00EE34F2" w:rsidP="00EE34F2">
      <w:pPr>
        <w:pStyle w:val="ConsPlusNormal"/>
      </w:pPr>
    </w:p>
    <w:p w:rsidR="00EE34F2" w:rsidRDefault="00EE34F2" w:rsidP="00EE34F2">
      <w:pPr>
        <w:pStyle w:val="ConsPlusTitle"/>
        <w:jc w:val="center"/>
        <w:outlineLvl w:val="2"/>
      </w:pPr>
      <w:r>
        <w:t>Исчерпывающий перечень документов, необходимых</w:t>
      </w:r>
    </w:p>
    <w:p w:rsidR="00EE34F2" w:rsidRDefault="00EE34F2" w:rsidP="00EE34F2">
      <w:pPr>
        <w:pStyle w:val="ConsPlusTitle"/>
        <w:jc w:val="center"/>
      </w:pPr>
      <w:r>
        <w:t>в соответствии с законодательными или иными нормативными</w:t>
      </w:r>
    </w:p>
    <w:p w:rsidR="00EE34F2" w:rsidRDefault="00EE34F2" w:rsidP="00EE34F2">
      <w:pPr>
        <w:pStyle w:val="ConsPlusTitle"/>
        <w:jc w:val="center"/>
      </w:pPr>
      <w:r>
        <w:t>правовыми актами для предоставления государственной услуги,</w:t>
      </w:r>
    </w:p>
    <w:p w:rsidR="00EE34F2" w:rsidRDefault="00EE34F2" w:rsidP="00EE34F2">
      <w:pPr>
        <w:pStyle w:val="ConsPlusTitle"/>
        <w:jc w:val="center"/>
      </w:pPr>
      <w:r>
        <w:t>находящихся в распоряжении государственных органов, органов</w:t>
      </w:r>
    </w:p>
    <w:p w:rsidR="00EE34F2" w:rsidRDefault="00EE34F2" w:rsidP="00EE34F2">
      <w:pPr>
        <w:pStyle w:val="ConsPlusTitle"/>
        <w:jc w:val="center"/>
      </w:pPr>
      <w:r>
        <w:lastRenderedPageBreak/>
        <w:t>местного самоуправления и подведомственных им организаций</w:t>
      </w:r>
    </w:p>
    <w:p w:rsidR="00EE34F2" w:rsidRDefault="00EE34F2" w:rsidP="00EE34F2">
      <w:pPr>
        <w:pStyle w:val="ConsPlusTitle"/>
        <w:jc w:val="center"/>
      </w:pPr>
      <w:r>
        <w:t>(за исключением организаций, оказывающих услуги, необходимые</w:t>
      </w:r>
    </w:p>
    <w:p w:rsidR="00EE34F2" w:rsidRDefault="00EE34F2" w:rsidP="00EE34F2">
      <w:pPr>
        <w:pStyle w:val="ConsPlusTitle"/>
        <w:jc w:val="center"/>
      </w:pPr>
      <w:r>
        <w:t>и обязательные для предоставления государственной услуги)</w:t>
      </w:r>
    </w:p>
    <w:p w:rsidR="00EE34F2" w:rsidRDefault="00EE34F2" w:rsidP="00EE34F2">
      <w:pPr>
        <w:pStyle w:val="ConsPlusTitle"/>
        <w:jc w:val="center"/>
      </w:pPr>
      <w:r>
        <w:t>и подлежащих представлению в рамках межведомственного</w:t>
      </w:r>
    </w:p>
    <w:p w:rsidR="00EE34F2" w:rsidRDefault="00EE34F2" w:rsidP="00EE34F2">
      <w:pPr>
        <w:pStyle w:val="ConsPlusTitle"/>
        <w:jc w:val="center"/>
      </w:pPr>
      <w:r>
        <w:t>информационного взаимодействия</w:t>
      </w:r>
    </w:p>
    <w:p w:rsidR="00EE34F2" w:rsidRDefault="00EE34F2" w:rsidP="00EE34F2">
      <w:pPr>
        <w:pStyle w:val="ConsPlusNormal"/>
      </w:pPr>
    </w:p>
    <w:p w:rsidR="00EE34F2" w:rsidRDefault="00EE34F2" w:rsidP="00EE34F2">
      <w:pPr>
        <w:pStyle w:val="ConsPlusNormal"/>
        <w:ind w:firstLine="540"/>
        <w:jc w:val="both"/>
      </w:pPr>
      <w:bookmarkStart w:id="4" w:name="P4787"/>
      <w:bookmarkEnd w:id="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E34F2" w:rsidRDefault="00EE34F2" w:rsidP="00EE34F2">
      <w:pPr>
        <w:pStyle w:val="ConsPlusNormal"/>
        <w:spacing w:before="220"/>
        <w:ind w:firstLine="540"/>
        <w:jc w:val="both"/>
      </w:pPr>
      <w:r>
        <w:t>1) в органах внутренних дел:</w:t>
      </w:r>
    </w:p>
    <w:p w:rsidR="00EE34F2" w:rsidRDefault="00EE34F2" w:rsidP="00EE34F2">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EE34F2" w:rsidRDefault="00EE34F2" w:rsidP="00EE34F2">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EE34F2" w:rsidRDefault="00EE34F2" w:rsidP="00EE34F2">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EE34F2" w:rsidRDefault="00EE34F2" w:rsidP="00EE34F2">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EE34F2" w:rsidRDefault="00EE34F2" w:rsidP="00EE34F2">
      <w:pPr>
        <w:pStyle w:val="ConsPlusNormal"/>
        <w:spacing w:before="220"/>
        <w:ind w:firstLine="540"/>
        <w:jc w:val="both"/>
      </w:pPr>
      <w:r>
        <w:t>2) в органе Фонда пенсионного и социального страхования Российской Федерации:</w:t>
      </w:r>
    </w:p>
    <w:p w:rsidR="00EE34F2" w:rsidRDefault="00EE34F2" w:rsidP="00EE34F2">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15.02.2023 N 04-10)</w:t>
      </w:r>
    </w:p>
    <w:p w:rsidR="00EE34F2" w:rsidRDefault="00EE34F2" w:rsidP="00EE34F2">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EE34F2" w:rsidRDefault="00EE34F2" w:rsidP="00EE34F2">
      <w:pPr>
        <w:pStyle w:val="ConsPlusNormal"/>
        <w:spacing w:before="220"/>
        <w:ind w:firstLine="540"/>
        <w:jc w:val="both"/>
      </w:pPr>
      <w:r>
        <w:t>сведения о получении (наличии права) отчимом (мачехой) пенсии по случаю потери кормильца - при отсутствии сведений в АИС "Соцзащита";</w:t>
      </w:r>
    </w:p>
    <w:p w:rsidR="00EE34F2" w:rsidRDefault="00EE34F2" w:rsidP="00EE34F2">
      <w:pPr>
        <w:pStyle w:val="ConsPlusNormal"/>
        <w:spacing w:before="220"/>
        <w:ind w:firstLine="540"/>
        <w:jc w:val="both"/>
      </w:pPr>
      <w:r>
        <w:t>3) в Единой централизованной цифровой платформе в социальной сфере:</w:t>
      </w:r>
    </w:p>
    <w:p w:rsidR="00EE34F2" w:rsidRDefault="00EE34F2" w:rsidP="00EE34F2">
      <w:pPr>
        <w:pStyle w:val="ConsPlusNormal"/>
        <w:spacing w:before="220"/>
        <w:ind w:firstLine="540"/>
        <w:jc w:val="both"/>
      </w:pPr>
      <w:r>
        <w:t>сведения об актах гражданского состояния, в том числе:</w:t>
      </w:r>
    </w:p>
    <w:p w:rsidR="00EE34F2" w:rsidRDefault="00EE34F2" w:rsidP="00EE34F2">
      <w:pPr>
        <w:pStyle w:val="ConsPlusNormal"/>
        <w:spacing w:before="220"/>
        <w:ind w:firstLine="540"/>
        <w:jc w:val="both"/>
      </w:pPr>
      <w:r>
        <w:t>сведения о государственной регистрации рождения;</w:t>
      </w:r>
    </w:p>
    <w:p w:rsidR="00EE34F2" w:rsidRDefault="00EE34F2" w:rsidP="00EE34F2">
      <w:pPr>
        <w:pStyle w:val="ConsPlusNormal"/>
        <w:spacing w:before="220"/>
        <w:ind w:firstLine="540"/>
        <w:jc w:val="both"/>
      </w:pPr>
      <w:r>
        <w:t>сведения о государственной регистрации заключения брака;</w:t>
      </w:r>
    </w:p>
    <w:p w:rsidR="00EE34F2" w:rsidRDefault="00EE34F2" w:rsidP="00EE34F2">
      <w:pPr>
        <w:pStyle w:val="ConsPlusNormal"/>
        <w:spacing w:before="220"/>
        <w:ind w:firstLine="540"/>
        <w:jc w:val="both"/>
      </w:pPr>
      <w:r>
        <w:t>сведения о государственной регистрации смерти;</w:t>
      </w:r>
    </w:p>
    <w:p w:rsidR="00EE34F2" w:rsidRDefault="00EE34F2" w:rsidP="00EE34F2">
      <w:pPr>
        <w:pStyle w:val="ConsPlusNormal"/>
        <w:spacing w:before="220"/>
        <w:ind w:firstLine="540"/>
        <w:jc w:val="both"/>
      </w:pPr>
      <w:r>
        <w:t>сведения о государственной регистрации перемены имени;</w:t>
      </w:r>
    </w:p>
    <w:p w:rsidR="00EE34F2" w:rsidRDefault="00EE34F2" w:rsidP="00EE34F2">
      <w:pPr>
        <w:pStyle w:val="ConsPlusNormal"/>
        <w:spacing w:before="220"/>
        <w:ind w:firstLine="540"/>
        <w:jc w:val="both"/>
      </w:pPr>
      <w:r>
        <w:t>сведения о государственной регистрации расторжения брака;</w:t>
      </w:r>
    </w:p>
    <w:p w:rsidR="00EE34F2" w:rsidRDefault="00EE34F2" w:rsidP="00EE34F2">
      <w:pPr>
        <w:pStyle w:val="ConsPlusNormal"/>
        <w:spacing w:before="220"/>
        <w:ind w:firstLine="540"/>
        <w:jc w:val="both"/>
      </w:pPr>
      <w:r>
        <w:t>сведения о государственной регистрации установления отцовства;</w:t>
      </w:r>
    </w:p>
    <w:p w:rsidR="00EE34F2" w:rsidRDefault="00EE34F2" w:rsidP="00EE34F2">
      <w:pPr>
        <w:pStyle w:val="ConsPlusNormal"/>
        <w:jc w:val="both"/>
      </w:pPr>
      <w:r>
        <w:t xml:space="preserve">(пп. 3 в ред. </w:t>
      </w:r>
      <w:hyperlink r:id="rId60">
        <w:r>
          <w:rPr>
            <w:color w:val="0000FF"/>
          </w:rPr>
          <w:t>Приказа</w:t>
        </w:r>
      </w:hyperlink>
      <w:r>
        <w:t xml:space="preserve"> комитета по социальной защите населения Ленинградской области от 28.12.2024 N 04-111)</w:t>
      </w:r>
    </w:p>
    <w:p w:rsidR="00EE34F2" w:rsidRDefault="00EE34F2" w:rsidP="00EE34F2">
      <w:pPr>
        <w:pStyle w:val="ConsPlusNormal"/>
        <w:spacing w:before="220"/>
        <w:ind w:firstLine="540"/>
        <w:jc w:val="both"/>
      </w:pPr>
      <w:r>
        <w:t>4) в иных органах, осуществляющих пенсионное обеспечение (за исключением Фонда пенсионного и социального страхования Российской Федерации):</w:t>
      </w:r>
    </w:p>
    <w:p w:rsidR="00EE34F2" w:rsidRDefault="00EE34F2" w:rsidP="00EE34F2">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15.02.2023 N 04-10)</w:t>
      </w:r>
    </w:p>
    <w:p w:rsidR="00EE34F2" w:rsidRDefault="00EE34F2" w:rsidP="00EE34F2">
      <w:pPr>
        <w:pStyle w:val="ConsPlusNormal"/>
        <w:spacing w:before="220"/>
        <w:ind w:firstLine="540"/>
        <w:jc w:val="both"/>
      </w:pPr>
      <w:r>
        <w:t xml:space="preserve">сведения о получении отчимом (мачехой) пенсии по случаю потери кормильца либо о </w:t>
      </w:r>
      <w:r>
        <w:lastRenderedPageBreak/>
        <w:t xml:space="preserve">наличии у отчима (мачехи) права на ее получение в органе, осуществляющем пенсионное обеспечение заявителя в соответствии с </w:t>
      </w:r>
      <w:hyperlink r:id="rId62">
        <w:r>
          <w:rPr>
            <w:color w:val="0000FF"/>
          </w:rPr>
          <w:t>Законом</w:t>
        </w:r>
      </w:hyperlink>
      <w:r>
        <w:t xml:space="preserve"> Российской Федерации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p>
    <w:p w:rsidR="00EE34F2" w:rsidRDefault="00EE34F2" w:rsidP="00EE34F2">
      <w:pPr>
        <w:pStyle w:val="ConsPlusNormal"/>
        <w:spacing w:before="220"/>
        <w:ind w:firstLine="540"/>
        <w:jc w:val="both"/>
      </w:pPr>
      <w:r>
        <w:t>5) в органах силовых структур:</w:t>
      </w:r>
    </w:p>
    <w:p w:rsidR="00EE34F2" w:rsidRDefault="00EE34F2" w:rsidP="00EE34F2">
      <w:pPr>
        <w:pStyle w:val="ConsPlusNormal"/>
        <w:spacing w:before="220"/>
        <w:ind w:firstLine="540"/>
        <w:jc w:val="both"/>
      </w:pPr>
      <w:r>
        <w:t>сведения о гибели при исполнении обязанностей военной службы (служебных обязанностей) ветеранов боевых действий;</w:t>
      </w:r>
    </w:p>
    <w:p w:rsidR="00EE34F2" w:rsidRDefault="00EE34F2" w:rsidP="00EE34F2">
      <w:pPr>
        <w:pStyle w:val="ConsPlusNormal"/>
        <w:spacing w:before="220"/>
        <w:ind w:firstLine="540"/>
        <w:jc w:val="both"/>
      </w:pPr>
      <w:r>
        <w:t>сведения о действительности удостоверения члена семьи погибшего (умершего) инвалида войны, участника Великой Отечественной войны и ветерана боевых действий;</w:t>
      </w:r>
    </w:p>
    <w:p w:rsidR="00EE34F2" w:rsidRDefault="00EE34F2" w:rsidP="00EE34F2">
      <w:pPr>
        <w:pStyle w:val="ConsPlusNormal"/>
        <w:spacing w:before="220"/>
        <w:ind w:firstLine="540"/>
        <w:jc w:val="both"/>
      </w:pPr>
      <w:r>
        <w:t>6) в органе социальной защиты населения субъекта Российской Федерации и подведомственных ему учреждениях:</w:t>
      </w:r>
    </w:p>
    <w:p w:rsidR="00EE34F2" w:rsidRDefault="00EE34F2" w:rsidP="00EE34F2">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EE34F2" w:rsidRDefault="00EE34F2" w:rsidP="00EE34F2">
      <w:pPr>
        <w:pStyle w:val="ConsPlusNormal"/>
        <w:spacing w:before="220"/>
        <w:ind w:firstLine="540"/>
        <w:jc w:val="both"/>
      </w:pPr>
      <w:r>
        <w:t>Межведомственное информационное взаимодействие может осуществляется на бумажном носителе:</w:t>
      </w:r>
    </w:p>
    <w:p w:rsidR="00EE34F2" w:rsidRDefault="00EE34F2" w:rsidP="00EE34F2">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E34F2" w:rsidRDefault="00EE34F2" w:rsidP="00EE34F2">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EE34F2" w:rsidRDefault="00EE34F2" w:rsidP="00EE34F2">
      <w:pPr>
        <w:pStyle w:val="ConsPlusNormal"/>
        <w:jc w:val="both"/>
      </w:pPr>
      <w:r>
        <w:t xml:space="preserve">(п. 2.7 в ред. </w:t>
      </w:r>
      <w:hyperlink r:id="rId63">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spacing w:before="220"/>
        <w:ind w:firstLine="540"/>
        <w:jc w:val="both"/>
      </w:pPr>
      <w:r>
        <w:t xml:space="preserve">2.7.1. Заявитель вправе представить документы (сведения), указанные в </w:t>
      </w:r>
      <w:hyperlink w:anchor="P4787">
        <w:r>
          <w:rPr>
            <w:color w:val="0000FF"/>
          </w:rPr>
          <w:t>пункте 2.7</w:t>
        </w:r>
      </w:hyperlink>
      <w:r>
        <w:t xml:space="preserve"> настоящего регламента, по собственной инициативе.</w:t>
      </w:r>
    </w:p>
    <w:p w:rsidR="00EE34F2" w:rsidRDefault="00EE34F2" w:rsidP="00EE34F2">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4725">
        <w:r>
          <w:rPr>
            <w:color w:val="0000FF"/>
          </w:rPr>
          <w:t>пунктах 2.6</w:t>
        </w:r>
      </w:hyperlink>
      <w:r>
        <w:t xml:space="preserve"> - </w:t>
      </w:r>
      <w:hyperlink w:anchor="P4738">
        <w:r>
          <w:rPr>
            <w:color w:val="0000FF"/>
          </w:rPr>
          <w:t>2.6.1</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EE34F2" w:rsidRDefault="00EE34F2" w:rsidP="00EE34F2">
      <w:pPr>
        <w:pStyle w:val="ConsPlusNormal"/>
        <w:jc w:val="both"/>
      </w:pPr>
      <w:r>
        <w:t xml:space="preserve">(п. 2.7.2 в ред. </w:t>
      </w:r>
      <w:hyperlink r:id="rId64">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spacing w:before="220"/>
        <w:ind w:firstLine="540"/>
        <w:jc w:val="both"/>
      </w:pPr>
      <w:r>
        <w:t>2.7.3. Органы, предоставляющие государственную услугу, не вправе требовать от заявителя:</w:t>
      </w:r>
    </w:p>
    <w:p w:rsidR="00EE34F2" w:rsidRDefault="00EE34F2" w:rsidP="00EE34F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E34F2" w:rsidRDefault="00EE34F2" w:rsidP="00EE34F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w:t>
      </w:r>
      <w:r>
        <w:lastRenderedPageBreak/>
        <w:t xml:space="preserve">исключением документов, включенных в определенный </w:t>
      </w:r>
      <w:hyperlink r:id="rId65">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E34F2" w:rsidRDefault="00EE34F2" w:rsidP="00EE34F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6">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EE34F2" w:rsidRDefault="00EE34F2" w:rsidP="00EE34F2">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7">
        <w:r>
          <w:rPr>
            <w:color w:val="0000FF"/>
          </w:rPr>
          <w:t>пунктом 4 части 1 статьи 7</w:t>
        </w:r>
      </w:hyperlink>
      <w:r>
        <w:t xml:space="preserve"> Федерального закона N 210-ФЗ;</w:t>
      </w:r>
    </w:p>
    <w:p w:rsidR="00EE34F2" w:rsidRDefault="00EE34F2" w:rsidP="00EE34F2">
      <w:pPr>
        <w:pStyle w:val="ConsPlusNormal"/>
        <w:jc w:val="both"/>
      </w:pPr>
      <w:r>
        <w:t xml:space="preserve">(п. 4 в ред. </w:t>
      </w:r>
      <w:hyperlink r:id="rId68">
        <w:r>
          <w:rPr>
            <w:color w:val="0000FF"/>
          </w:rPr>
          <w:t>Приказа</w:t>
        </w:r>
      </w:hyperlink>
      <w:r>
        <w:t xml:space="preserve"> комитета по социальной защите населения Ленинградской области от 02.06.2022 N 04-28)</w:t>
      </w:r>
    </w:p>
    <w:p w:rsidR="00EE34F2" w:rsidRDefault="00EE34F2" w:rsidP="00EE34F2">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6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E34F2" w:rsidRDefault="00EE34F2" w:rsidP="00EE34F2">
      <w:pPr>
        <w:pStyle w:val="ConsPlusNormal"/>
        <w:jc w:val="both"/>
      </w:pPr>
      <w:r>
        <w:t xml:space="preserve">(п. 5 введен </w:t>
      </w:r>
      <w:hyperlink r:id="rId70">
        <w:r>
          <w:rPr>
            <w:color w:val="0000FF"/>
          </w:rPr>
          <w:t>Приказом</w:t>
        </w:r>
      </w:hyperlink>
      <w:r>
        <w:t xml:space="preserve"> комитета по социальной защите населения Ленинградской области от 02.06.2022 N 04-28)</w:t>
      </w:r>
    </w:p>
    <w:p w:rsidR="00EE34F2" w:rsidRDefault="00EE34F2" w:rsidP="00EE34F2">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EE34F2" w:rsidRDefault="00EE34F2" w:rsidP="00EE34F2">
      <w:pPr>
        <w:pStyle w:val="ConsPlusNormal"/>
        <w:spacing w:before="220"/>
        <w:ind w:firstLine="540"/>
        <w:jc w:val="both"/>
      </w:pPr>
      <w: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E34F2" w:rsidRDefault="00EE34F2" w:rsidP="00EE34F2">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E34F2" w:rsidRDefault="00EE34F2" w:rsidP="00EE34F2">
      <w:pPr>
        <w:pStyle w:val="ConsPlusNormal"/>
        <w:jc w:val="both"/>
      </w:pPr>
      <w:r>
        <w:t xml:space="preserve">(п. 2.7.4 введен </w:t>
      </w:r>
      <w:hyperlink r:id="rId71">
        <w:r>
          <w:rPr>
            <w:color w:val="0000FF"/>
          </w:rPr>
          <w:t>Приказом</w:t>
        </w:r>
      </w:hyperlink>
      <w:r>
        <w:t xml:space="preserve"> комитета по социальной защите населения Ленинградской области от 09.09.2022 N 04-55)</w:t>
      </w:r>
    </w:p>
    <w:p w:rsidR="00EE34F2" w:rsidRDefault="00EE34F2" w:rsidP="00EE34F2">
      <w:pPr>
        <w:pStyle w:val="ConsPlusNormal"/>
      </w:pPr>
    </w:p>
    <w:p w:rsidR="00EE34F2" w:rsidRDefault="00EE34F2" w:rsidP="00EE34F2">
      <w:pPr>
        <w:pStyle w:val="ConsPlusTitle"/>
        <w:jc w:val="center"/>
        <w:outlineLvl w:val="2"/>
      </w:pPr>
      <w:r>
        <w:t>Исчерпывающий перечень оснований для приостановления</w:t>
      </w:r>
    </w:p>
    <w:p w:rsidR="00EE34F2" w:rsidRDefault="00EE34F2" w:rsidP="00EE34F2">
      <w:pPr>
        <w:pStyle w:val="ConsPlusTitle"/>
        <w:jc w:val="center"/>
      </w:pPr>
      <w:r>
        <w:t>предоставления государственной услуги с указанием допустимых</w:t>
      </w:r>
    </w:p>
    <w:p w:rsidR="00EE34F2" w:rsidRDefault="00EE34F2" w:rsidP="00EE34F2">
      <w:pPr>
        <w:pStyle w:val="ConsPlusTitle"/>
        <w:jc w:val="center"/>
      </w:pPr>
      <w:r>
        <w:t>сроков приостановления в случае, если возможность</w:t>
      </w:r>
    </w:p>
    <w:p w:rsidR="00EE34F2" w:rsidRDefault="00EE34F2" w:rsidP="00EE34F2">
      <w:pPr>
        <w:pStyle w:val="ConsPlusTitle"/>
        <w:jc w:val="center"/>
      </w:pPr>
      <w:r>
        <w:t>приостановления предоставления государственной услуги</w:t>
      </w:r>
    </w:p>
    <w:p w:rsidR="00EE34F2" w:rsidRDefault="00EE34F2" w:rsidP="00EE34F2">
      <w:pPr>
        <w:pStyle w:val="ConsPlusTitle"/>
        <w:jc w:val="center"/>
      </w:pPr>
      <w:r>
        <w:t>предусмотрена действующим законодательством</w:t>
      </w:r>
    </w:p>
    <w:p w:rsidR="00EE34F2" w:rsidRDefault="00EE34F2" w:rsidP="00EE34F2">
      <w:pPr>
        <w:pStyle w:val="ConsPlusNormal"/>
      </w:pPr>
    </w:p>
    <w:p w:rsidR="00EE34F2" w:rsidRDefault="00EE34F2" w:rsidP="00EE34F2">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EE34F2" w:rsidRDefault="00EE34F2" w:rsidP="00EE34F2">
      <w:pPr>
        <w:pStyle w:val="ConsPlusNormal"/>
        <w:spacing w:before="220"/>
        <w:ind w:firstLine="540"/>
        <w:jc w:val="both"/>
      </w:pPr>
      <w:r>
        <w:lastRenderedPageBreak/>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EE34F2" w:rsidRDefault="00EE34F2" w:rsidP="00EE34F2">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EE34F2" w:rsidRDefault="00EE34F2" w:rsidP="00EE34F2">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28.12.2024 N 04-111)</w:t>
      </w:r>
    </w:p>
    <w:p w:rsidR="00EE34F2" w:rsidRDefault="00EE34F2" w:rsidP="00EE34F2">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5665">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EE34F2" w:rsidRDefault="00EE34F2" w:rsidP="00EE34F2">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EE34F2" w:rsidRDefault="00EE34F2" w:rsidP="00EE34F2">
      <w:pPr>
        <w:pStyle w:val="ConsPlusNormal"/>
        <w:jc w:val="both"/>
      </w:pPr>
      <w:r>
        <w:t xml:space="preserve">(в ред. </w:t>
      </w:r>
      <w:hyperlink r:id="rId74">
        <w:r>
          <w:rPr>
            <w:color w:val="0000FF"/>
          </w:rPr>
          <w:t>Приказа</w:t>
        </w:r>
      </w:hyperlink>
      <w:r>
        <w:t xml:space="preserve"> комитета по социальной защите населения Ленинградской области от 28.12.2024 N 04-111)</w:t>
      </w:r>
    </w:p>
    <w:p w:rsidR="00EE34F2" w:rsidRDefault="00EE34F2" w:rsidP="00EE34F2">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EE34F2" w:rsidRDefault="00EE34F2" w:rsidP="00EE34F2">
      <w:pPr>
        <w:pStyle w:val="ConsPlusNormal"/>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28.12.2024 N 04-111)</w:t>
      </w:r>
    </w:p>
    <w:p w:rsidR="00EE34F2" w:rsidRDefault="00EE34F2" w:rsidP="00EE34F2">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4982">
        <w:r>
          <w:rPr>
            <w:color w:val="0000FF"/>
          </w:rPr>
          <w:t>пункте 3.1.1</w:t>
        </w:r>
      </w:hyperlink>
      <w:r>
        <w:t xml:space="preserve"> настоящего регламента, со дня их поступления в ЦСЗН.</w:t>
      </w:r>
    </w:p>
    <w:p w:rsidR="00EE34F2" w:rsidRDefault="00EE34F2" w:rsidP="00EE34F2">
      <w:pPr>
        <w:pStyle w:val="ConsPlusNormal"/>
        <w:spacing w:before="220"/>
        <w:ind w:firstLine="540"/>
        <w:jc w:val="both"/>
      </w:pPr>
      <w:bookmarkStart w:id="5" w:name="P4851"/>
      <w:bookmarkEnd w:id="5"/>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EE34F2" w:rsidRDefault="00EE34F2" w:rsidP="00EE34F2">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28.12.2024 N 04-111)</w:t>
      </w:r>
    </w:p>
    <w:p w:rsidR="00EE34F2" w:rsidRDefault="00EE34F2" w:rsidP="00EE34F2">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EE34F2" w:rsidRDefault="00EE34F2" w:rsidP="00EE34F2">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28.12.2024 N 04-111)</w:t>
      </w:r>
    </w:p>
    <w:p w:rsidR="00EE34F2" w:rsidRDefault="00EE34F2" w:rsidP="00EE34F2">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EE34F2" w:rsidRDefault="00EE34F2" w:rsidP="00EE34F2">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28.12.2024 N 04-111)</w:t>
      </w:r>
    </w:p>
    <w:p w:rsidR="00EE34F2" w:rsidRDefault="00EE34F2" w:rsidP="00EE34F2">
      <w:pPr>
        <w:pStyle w:val="ConsPlusNormal"/>
        <w:spacing w:before="220"/>
        <w:ind w:firstLine="540"/>
        <w:jc w:val="both"/>
      </w:pPr>
      <w:bookmarkStart w:id="6" w:name="P4857"/>
      <w:bookmarkEnd w:id="6"/>
      <w:r>
        <w:t xml:space="preserve">Заявитель в течение 5 рабочих дней со дня получения уведомления ЦСЗН представляет </w:t>
      </w:r>
      <w:r>
        <w:lastRenderedPageBreak/>
        <w:t>документы (сведения).</w:t>
      </w:r>
    </w:p>
    <w:p w:rsidR="00EE34F2" w:rsidRDefault="00EE34F2" w:rsidP="00EE34F2">
      <w:pPr>
        <w:pStyle w:val="ConsPlusNormal"/>
        <w:jc w:val="both"/>
      </w:pPr>
      <w:r>
        <w:t xml:space="preserve">(абзац введен </w:t>
      </w:r>
      <w:hyperlink r:id="rId79">
        <w:r>
          <w:rPr>
            <w:color w:val="0000FF"/>
          </w:rPr>
          <w:t>Приказом</w:t>
        </w:r>
      </w:hyperlink>
      <w:r>
        <w:t xml:space="preserve"> комитета по социальной защите населения Ленинградской области от 14.06.2024 N 04-35)</w:t>
      </w:r>
    </w:p>
    <w:p w:rsidR="00EE34F2" w:rsidRDefault="00EE34F2" w:rsidP="00EE34F2">
      <w:pPr>
        <w:pStyle w:val="ConsPlusNormal"/>
        <w:spacing w:before="220"/>
        <w:ind w:firstLine="540"/>
        <w:jc w:val="both"/>
      </w:pPr>
      <w:bookmarkStart w:id="7" w:name="P4859"/>
      <w:bookmarkEnd w:id="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EE34F2" w:rsidRDefault="00EE34F2" w:rsidP="00EE34F2">
      <w:pPr>
        <w:pStyle w:val="ConsPlusNormal"/>
        <w:jc w:val="both"/>
      </w:pPr>
      <w:r>
        <w:t xml:space="preserve">(абзац введен </w:t>
      </w:r>
      <w:hyperlink r:id="rId80">
        <w:r>
          <w:rPr>
            <w:color w:val="0000FF"/>
          </w:rPr>
          <w:t>Приказом</w:t>
        </w:r>
      </w:hyperlink>
      <w:r>
        <w:t xml:space="preserve"> комитета по социальной защите населения Ленинградской области от 14.06.2024 N 04-35)</w:t>
      </w:r>
    </w:p>
    <w:p w:rsidR="00EE34F2" w:rsidRDefault="00EE34F2" w:rsidP="00EE34F2">
      <w:pPr>
        <w:pStyle w:val="ConsPlusNormal"/>
        <w:jc w:val="both"/>
      </w:pPr>
      <w:r>
        <w:t xml:space="preserve">(п. 2.8 в ред. </w:t>
      </w:r>
      <w:hyperlink r:id="rId81">
        <w:r>
          <w:rPr>
            <w:color w:val="0000FF"/>
          </w:rPr>
          <w:t>Приказа</w:t>
        </w:r>
      </w:hyperlink>
      <w:r>
        <w:t xml:space="preserve"> комитета по социальной защите населения Ленинградской области от 02.06.2022 N 04-28)</w:t>
      </w:r>
    </w:p>
    <w:p w:rsidR="00EE34F2" w:rsidRDefault="00EE34F2" w:rsidP="00EE34F2">
      <w:pPr>
        <w:pStyle w:val="ConsPlusNormal"/>
        <w:spacing w:before="220"/>
        <w:ind w:firstLine="540"/>
        <w:jc w:val="both"/>
      </w:pPr>
      <w:r>
        <w:t xml:space="preserve">2.8.1. Датой получения заявителем уведомления, указанного в </w:t>
      </w:r>
      <w:hyperlink w:anchor="P4851">
        <w:r>
          <w:rPr>
            <w:color w:val="0000FF"/>
          </w:rPr>
          <w:t>абзацах восьмом</w:t>
        </w:r>
      </w:hyperlink>
      <w:r>
        <w:t xml:space="preserve"> - </w:t>
      </w:r>
      <w:hyperlink w:anchor="P4857">
        <w:r>
          <w:rPr>
            <w:color w:val="0000FF"/>
          </w:rPr>
          <w:t>одиннадцатом пункта 2.8</w:t>
        </w:r>
      </w:hyperlink>
      <w:r>
        <w:t xml:space="preserve"> настоящего регламента, является:</w:t>
      </w:r>
    </w:p>
    <w:p w:rsidR="00EE34F2" w:rsidRDefault="00EE34F2" w:rsidP="00EE34F2">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EE34F2" w:rsidRDefault="00EE34F2" w:rsidP="00EE34F2">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EE34F2" w:rsidRDefault="00EE34F2" w:rsidP="00EE34F2">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EE34F2" w:rsidRDefault="00EE34F2" w:rsidP="00EE34F2">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EE34F2" w:rsidRDefault="00EE34F2" w:rsidP="00EE34F2">
      <w:pPr>
        <w:pStyle w:val="ConsPlusNormal"/>
        <w:jc w:val="both"/>
      </w:pPr>
      <w:r>
        <w:t xml:space="preserve">(п. 2.8.1 введен </w:t>
      </w:r>
      <w:hyperlink r:id="rId82">
        <w:r>
          <w:rPr>
            <w:color w:val="0000FF"/>
          </w:rPr>
          <w:t>Приказом</w:t>
        </w:r>
      </w:hyperlink>
      <w:r>
        <w:t xml:space="preserve"> комитета по социальной защите населения Ленинградской области от 14.06.2024 N 04-35)</w:t>
      </w:r>
    </w:p>
    <w:p w:rsidR="00EE34F2" w:rsidRDefault="00EE34F2" w:rsidP="00EE34F2">
      <w:pPr>
        <w:pStyle w:val="ConsPlusNormal"/>
      </w:pPr>
    </w:p>
    <w:p w:rsidR="00EE34F2" w:rsidRDefault="00EE34F2" w:rsidP="00EE34F2">
      <w:pPr>
        <w:pStyle w:val="ConsPlusTitle"/>
        <w:jc w:val="center"/>
        <w:outlineLvl w:val="2"/>
      </w:pPr>
      <w:r>
        <w:t>Исчерпывающий перечень оснований для отказа в приеме</w:t>
      </w:r>
    </w:p>
    <w:p w:rsidR="00EE34F2" w:rsidRDefault="00EE34F2" w:rsidP="00EE34F2">
      <w:pPr>
        <w:pStyle w:val="ConsPlusTitle"/>
        <w:jc w:val="center"/>
      </w:pPr>
      <w:r>
        <w:t>документов, необходимых для предоставления</w:t>
      </w:r>
    </w:p>
    <w:p w:rsidR="00EE34F2" w:rsidRDefault="00EE34F2" w:rsidP="00EE34F2">
      <w:pPr>
        <w:pStyle w:val="ConsPlusTitle"/>
        <w:jc w:val="center"/>
      </w:pPr>
      <w:r>
        <w:t>государственной услуги</w:t>
      </w:r>
    </w:p>
    <w:p w:rsidR="00EE34F2" w:rsidRDefault="00EE34F2" w:rsidP="00EE34F2">
      <w:pPr>
        <w:pStyle w:val="ConsPlusNormal"/>
      </w:pPr>
    </w:p>
    <w:p w:rsidR="00EE34F2" w:rsidRDefault="00EE34F2" w:rsidP="00EE34F2">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EE34F2" w:rsidRDefault="00EE34F2" w:rsidP="00EE34F2">
      <w:pPr>
        <w:pStyle w:val="ConsPlusNormal"/>
        <w:spacing w:before="220"/>
        <w:ind w:firstLine="540"/>
        <w:jc w:val="both"/>
      </w:pPr>
      <w:r>
        <w:t xml:space="preserve">1) утратил силу. - </w:t>
      </w:r>
      <w:hyperlink r:id="rId83">
        <w:r>
          <w:rPr>
            <w:color w:val="0000FF"/>
          </w:rPr>
          <w:t>Приказ</w:t>
        </w:r>
      </w:hyperlink>
      <w:r>
        <w:t xml:space="preserve"> комитета по социальной защите населения Ленинградской области от 14.06.2024 N 04-35;</w:t>
      </w:r>
    </w:p>
    <w:p w:rsidR="00EE34F2" w:rsidRDefault="00EE34F2" w:rsidP="00EE34F2">
      <w:pPr>
        <w:pStyle w:val="ConsPlusNormal"/>
        <w:spacing w:before="220"/>
        <w:ind w:firstLine="540"/>
        <w:jc w:val="both"/>
      </w:pPr>
      <w:r>
        <w:t>2) несоответствие заявления и представленных заявителем документов требованиям, установленным настоящим административным регламентом;</w:t>
      </w:r>
    </w:p>
    <w:p w:rsidR="00EE34F2" w:rsidRDefault="00EE34F2" w:rsidP="00EE34F2">
      <w:pPr>
        <w:pStyle w:val="ConsPlusNormal"/>
        <w:spacing w:before="220"/>
        <w:ind w:firstLine="540"/>
        <w:jc w:val="both"/>
      </w:pPr>
      <w:r>
        <w:t>3)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EE34F2" w:rsidRDefault="00EE34F2" w:rsidP="00EE34F2">
      <w:pPr>
        <w:pStyle w:val="ConsPlusNormal"/>
        <w:jc w:val="both"/>
      </w:pPr>
      <w:r>
        <w:t xml:space="preserve">(п. 2.9 в ред. </w:t>
      </w:r>
      <w:hyperlink r:id="rId84">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pPr>
    </w:p>
    <w:p w:rsidR="00EE34F2" w:rsidRDefault="00EE34F2" w:rsidP="00EE34F2">
      <w:pPr>
        <w:pStyle w:val="ConsPlusTitle"/>
        <w:jc w:val="center"/>
        <w:outlineLvl w:val="2"/>
      </w:pPr>
      <w:r>
        <w:t>Исчерпывающий перечень оснований для отказа в предоставлении</w:t>
      </w:r>
    </w:p>
    <w:p w:rsidR="00EE34F2" w:rsidRDefault="00EE34F2" w:rsidP="00EE34F2">
      <w:pPr>
        <w:pStyle w:val="ConsPlusTitle"/>
        <w:jc w:val="center"/>
      </w:pPr>
      <w:r>
        <w:t>государственной услуги</w:t>
      </w:r>
    </w:p>
    <w:p w:rsidR="00EE34F2" w:rsidRDefault="00EE34F2" w:rsidP="00EE34F2">
      <w:pPr>
        <w:pStyle w:val="ConsPlusNormal"/>
      </w:pPr>
    </w:p>
    <w:p w:rsidR="00EE34F2" w:rsidRDefault="00EE34F2" w:rsidP="00EE34F2">
      <w:pPr>
        <w:pStyle w:val="ConsPlusNormal"/>
        <w:ind w:firstLine="540"/>
        <w:jc w:val="both"/>
      </w:pPr>
      <w:r>
        <w:t>2.10. Исчерпывающий перечень оснований для отказа в предоставлении государственной услуги:</w:t>
      </w:r>
    </w:p>
    <w:p w:rsidR="00EE34F2" w:rsidRDefault="00EE34F2" w:rsidP="00EE34F2">
      <w:pPr>
        <w:pStyle w:val="ConsPlusNormal"/>
        <w:spacing w:before="220"/>
        <w:ind w:firstLine="540"/>
        <w:jc w:val="both"/>
      </w:pPr>
      <w:r>
        <w:t>1) отсутствие права у заявителя на получение государственной услуги;</w:t>
      </w:r>
    </w:p>
    <w:p w:rsidR="00EE34F2" w:rsidRDefault="00EE34F2" w:rsidP="00EE34F2">
      <w:pPr>
        <w:pStyle w:val="ConsPlusNormal"/>
        <w:spacing w:before="220"/>
        <w:ind w:firstLine="540"/>
        <w:jc w:val="both"/>
      </w:pPr>
      <w:r>
        <w:t>2) поступление сведений о смерти заявителя до принятия ЦСЗН решения;</w:t>
      </w:r>
    </w:p>
    <w:p w:rsidR="00EE34F2" w:rsidRDefault="00EE34F2" w:rsidP="00EE34F2">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4851">
        <w:r>
          <w:rPr>
            <w:color w:val="0000FF"/>
          </w:rPr>
          <w:t>абзацами восьмым</w:t>
        </w:r>
      </w:hyperlink>
      <w:r>
        <w:t xml:space="preserve"> - </w:t>
      </w:r>
      <w:hyperlink w:anchor="P4859">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EE34F2" w:rsidRDefault="00EE34F2" w:rsidP="00EE34F2">
      <w:pPr>
        <w:pStyle w:val="ConsPlusNormal"/>
        <w:jc w:val="both"/>
      </w:pPr>
      <w:r>
        <w:t xml:space="preserve">(пп. 3 введен </w:t>
      </w:r>
      <w:hyperlink r:id="rId85">
        <w:r>
          <w:rPr>
            <w:color w:val="0000FF"/>
          </w:rPr>
          <w:t>Приказом</w:t>
        </w:r>
      </w:hyperlink>
      <w:r>
        <w:t xml:space="preserve"> комитета по социальной защите населения Ленинградской области от 14.06.2024 N 04-35)</w:t>
      </w:r>
    </w:p>
    <w:p w:rsidR="00EE34F2" w:rsidRDefault="00EE34F2" w:rsidP="00EE34F2">
      <w:pPr>
        <w:pStyle w:val="ConsPlusNormal"/>
        <w:jc w:val="both"/>
      </w:pPr>
      <w:r>
        <w:t xml:space="preserve">(п. 2.10 в ред. </w:t>
      </w:r>
      <w:hyperlink r:id="rId86">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pPr>
    </w:p>
    <w:p w:rsidR="00EE34F2" w:rsidRDefault="00EE34F2" w:rsidP="00EE34F2">
      <w:pPr>
        <w:pStyle w:val="ConsPlusTitle"/>
        <w:jc w:val="center"/>
        <w:outlineLvl w:val="2"/>
      </w:pPr>
      <w:r>
        <w:t>Порядок, размер и основания взимания государственной</w:t>
      </w:r>
    </w:p>
    <w:p w:rsidR="00EE34F2" w:rsidRDefault="00EE34F2" w:rsidP="00EE34F2">
      <w:pPr>
        <w:pStyle w:val="ConsPlusTitle"/>
        <w:jc w:val="center"/>
      </w:pPr>
      <w:r>
        <w:t>пошлины или иной платы, взимаемой за предоставление</w:t>
      </w:r>
    </w:p>
    <w:p w:rsidR="00EE34F2" w:rsidRDefault="00EE34F2" w:rsidP="00EE34F2">
      <w:pPr>
        <w:pStyle w:val="ConsPlusTitle"/>
        <w:jc w:val="center"/>
      </w:pPr>
      <w:r>
        <w:t>государственной услуги</w:t>
      </w:r>
    </w:p>
    <w:p w:rsidR="00EE34F2" w:rsidRDefault="00EE34F2" w:rsidP="00EE34F2">
      <w:pPr>
        <w:pStyle w:val="ConsPlusNormal"/>
      </w:pPr>
    </w:p>
    <w:p w:rsidR="00EE34F2" w:rsidRDefault="00EE34F2" w:rsidP="00EE34F2">
      <w:pPr>
        <w:pStyle w:val="ConsPlusNormal"/>
        <w:ind w:firstLine="540"/>
        <w:jc w:val="both"/>
      </w:pPr>
      <w:r>
        <w:t>2.11. Государственная услуга предоставляется бесплатно.</w:t>
      </w:r>
    </w:p>
    <w:p w:rsidR="00EE34F2" w:rsidRDefault="00EE34F2" w:rsidP="00EE34F2">
      <w:pPr>
        <w:pStyle w:val="ConsPlusNormal"/>
      </w:pPr>
    </w:p>
    <w:p w:rsidR="00EE34F2" w:rsidRDefault="00EE34F2" w:rsidP="00EE34F2">
      <w:pPr>
        <w:pStyle w:val="ConsPlusTitle"/>
        <w:jc w:val="center"/>
        <w:outlineLvl w:val="2"/>
      </w:pPr>
      <w:r>
        <w:t>Максимальный срок ожидания в очереди при подаче запроса</w:t>
      </w:r>
    </w:p>
    <w:p w:rsidR="00EE34F2" w:rsidRDefault="00EE34F2" w:rsidP="00EE34F2">
      <w:pPr>
        <w:pStyle w:val="ConsPlusTitle"/>
        <w:jc w:val="center"/>
      </w:pPr>
      <w:r>
        <w:t>о предоставлении государственной услуги и при получении</w:t>
      </w:r>
    </w:p>
    <w:p w:rsidR="00EE34F2" w:rsidRDefault="00EE34F2" w:rsidP="00EE34F2">
      <w:pPr>
        <w:pStyle w:val="ConsPlusTitle"/>
        <w:jc w:val="center"/>
      </w:pPr>
      <w:r>
        <w:t>результата предоставления государственной услуги</w:t>
      </w:r>
    </w:p>
    <w:p w:rsidR="00EE34F2" w:rsidRDefault="00EE34F2" w:rsidP="00EE34F2">
      <w:pPr>
        <w:pStyle w:val="ConsPlusNormal"/>
      </w:pPr>
    </w:p>
    <w:p w:rsidR="00EE34F2" w:rsidRDefault="00EE34F2" w:rsidP="00EE34F2">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EE34F2" w:rsidRDefault="00EE34F2" w:rsidP="00EE34F2">
      <w:pPr>
        <w:pStyle w:val="ConsPlusNormal"/>
        <w:jc w:val="both"/>
      </w:pPr>
      <w:r>
        <w:t xml:space="preserve">(п. 2.12 в ред. </w:t>
      </w:r>
      <w:hyperlink r:id="rId87">
        <w:r>
          <w:rPr>
            <w:color w:val="0000FF"/>
          </w:rPr>
          <w:t>Приказа</w:t>
        </w:r>
      </w:hyperlink>
      <w:r>
        <w:t xml:space="preserve"> комитета по социальной защите населения Ленинградской области от 17.03.2025 N 04-32)</w:t>
      </w:r>
    </w:p>
    <w:p w:rsidR="00EE34F2" w:rsidRDefault="00EE34F2" w:rsidP="00EE34F2">
      <w:pPr>
        <w:pStyle w:val="ConsPlusNormal"/>
      </w:pPr>
    </w:p>
    <w:p w:rsidR="00EE34F2" w:rsidRDefault="00EE34F2" w:rsidP="00EE34F2">
      <w:pPr>
        <w:pStyle w:val="ConsPlusTitle"/>
        <w:jc w:val="center"/>
        <w:outlineLvl w:val="2"/>
      </w:pPr>
      <w:r>
        <w:t>Срок регистрации заявления заявителя о предоставлении</w:t>
      </w:r>
    </w:p>
    <w:p w:rsidR="00EE34F2" w:rsidRDefault="00EE34F2" w:rsidP="00EE34F2">
      <w:pPr>
        <w:pStyle w:val="ConsPlusTitle"/>
        <w:jc w:val="center"/>
      </w:pPr>
      <w:r>
        <w:t>государственной услуги</w:t>
      </w:r>
    </w:p>
    <w:p w:rsidR="00EE34F2" w:rsidRDefault="00EE34F2" w:rsidP="00EE34F2">
      <w:pPr>
        <w:pStyle w:val="ConsPlusNormal"/>
      </w:pPr>
    </w:p>
    <w:p w:rsidR="00EE34F2" w:rsidRDefault="00EE34F2" w:rsidP="00EE34F2">
      <w:pPr>
        <w:pStyle w:val="ConsPlusNormal"/>
        <w:ind w:firstLine="540"/>
        <w:jc w:val="both"/>
      </w:pPr>
      <w:bookmarkStart w:id="8" w:name="P4905"/>
      <w:bookmarkEnd w:id="8"/>
      <w:r>
        <w:t>2.13. Срок регистрации заявления заявителя о предоставлении государственной услуги составляет в ЦСЗН:</w:t>
      </w:r>
    </w:p>
    <w:p w:rsidR="00EE34F2" w:rsidRDefault="00EE34F2" w:rsidP="00EE34F2">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E34F2" w:rsidRDefault="00EE34F2" w:rsidP="00EE34F2">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E34F2" w:rsidRDefault="00EE34F2" w:rsidP="00EE34F2">
      <w:pPr>
        <w:pStyle w:val="ConsPlusNormal"/>
        <w:jc w:val="both"/>
      </w:pPr>
      <w:r>
        <w:t xml:space="preserve">(в ред. </w:t>
      </w:r>
      <w:hyperlink r:id="rId88">
        <w:r>
          <w:rPr>
            <w:color w:val="0000FF"/>
          </w:rPr>
          <w:t>Приказа</w:t>
        </w:r>
      </w:hyperlink>
      <w:r>
        <w:t xml:space="preserve"> комитета по социальной защите населения Ленинградской области от 28.12.2024 N 04-111)</w:t>
      </w:r>
    </w:p>
    <w:p w:rsidR="00EE34F2" w:rsidRDefault="00EE34F2" w:rsidP="00EE34F2">
      <w:pPr>
        <w:pStyle w:val="ConsPlusNormal"/>
        <w:jc w:val="both"/>
      </w:pPr>
      <w:r>
        <w:t xml:space="preserve">(п. 2.13 в ред. </w:t>
      </w:r>
      <w:hyperlink r:id="rId89">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pPr>
    </w:p>
    <w:p w:rsidR="00EE34F2" w:rsidRDefault="00EE34F2" w:rsidP="00EE34F2">
      <w:pPr>
        <w:pStyle w:val="ConsPlusTitle"/>
        <w:jc w:val="center"/>
        <w:outlineLvl w:val="2"/>
      </w:pPr>
      <w:r>
        <w:t>Требования к помещениям, в которых предоставляются</w:t>
      </w:r>
    </w:p>
    <w:p w:rsidR="00EE34F2" w:rsidRDefault="00EE34F2" w:rsidP="00EE34F2">
      <w:pPr>
        <w:pStyle w:val="ConsPlusTitle"/>
        <w:jc w:val="center"/>
      </w:pPr>
      <w:r>
        <w:t>государственные услуги, к залу ожидания, местам</w:t>
      </w:r>
    </w:p>
    <w:p w:rsidR="00EE34F2" w:rsidRDefault="00EE34F2" w:rsidP="00EE34F2">
      <w:pPr>
        <w:pStyle w:val="ConsPlusTitle"/>
        <w:jc w:val="center"/>
      </w:pPr>
      <w:r>
        <w:lastRenderedPageBreak/>
        <w:t>для заполнения запросов о предоставлении государственной</w:t>
      </w:r>
    </w:p>
    <w:p w:rsidR="00EE34F2" w:rsidRDefault="00EE34F2" w:rsidP="00EE34F2">
      <w:pPr>
        <w:pStyle w:val="ConsPlusTitle"/>
        <w:jc w:val="center"/>
      </w:pPr>
      <w:r>
        <w:t>или муниципальной услуги, информационным стендам с образцами</w:t>
      </w:r>
    </w:p>
    <w:p w:rsidR="00EE34F2" w:rsidRDefault="00EE34F2" w:rsidP="00EE34F2">
      <w:pPr>
        <w:pStyle w:val="ConsPlusTitle"/>
        <w:jc w:val="center"/>
      </w:pPr>
      <w:r>
        <w:t>их заполнения и перечнем документов, необходимых</w:t>
      </w:r>
    </w:p>
    <w:p w:rsidR="00EE34F2" w:rsidRDefault="00EE34F2" w:rsidP="00EE34F2">
      <w:pPr>
        <w:pStyle w:val="ConsPlusTitle"/>
        <w:jc w:val="center"/>
      </w:pPr>
      <w:r>
        <w:t>для предоставления государственной услуги, в том числе</w:t>
      </w:r>
    </w:p>
    <w:p w:rsidR="00EE34F2" w:rsidRDefault="00EE34F2" w:rsidP="00EE34F2">
      <w:pPr>
        <w:pStyle w:val="ConsPlusTitle"/>
        <w:jc w:val="center"/>
      </w:pPr>
      <w:r>
        <w:t>к обеспечению доступности для инвалидов указанных объектов</w:t>
      </w:r>
    </w:p>
    <w:p w:rsidR="00EE34F2" w:rsidRDefault="00EE34F2" w:rsidP="00EE34F2">
      <w:pPr>
        <w:pStyle w:val="ConsPlusTitle"/>
        <w:jc w:val="center"/>
      </w:pPr>
      <w:r>
        <w:t>в соответствии с законодательством Российской Федерации</w:t>
      </w:r>
    </w:p>
    <w:p w:rsidR="00EE34F2" w:rsidRDefault="00EE34F2" w:rsidP="00EE34F2">
      <w:pPr>
        <w:pStyle w:val="ConsPlusTitle"/>
        <w:jc w:val="center"/>
      </w:pPr>
      <w:r>
        <w:t>о социальной защите инвалидов</w:t>
      </w:r>
    </w:p>
    <w:p w:rsidR="00EE34F2" w:rsidRDefault="00EE34F2" w:rsidP="00EE34F2">
      <w:pPr>
        <w:pStyle w:val="ConsPlusNormal"/>
      </w:pPr>
    </w:p>
    <w:p w:rsidR="00EE34F2" w:rsidRDefault="00EE34F2" w:rsidP="00EE34F2">
      <w:pPr>
        <w:pStyle w:val="ConsPlusNormal"/>
        <w:ind w:firstLine="540"/>
        <w:jc w:val="both"/>
      </w:pPr>
      <w:bookmarkStart w:id="9" w:name="P4921"/>
      <w:bookmarkEnd w:id="9"/>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EE34F2" w:rsidRDefault="00EE34F2" w:rsidP="00EE34F2">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17.03.2025 N 04-32)</w:t>
      </w:r>
    </w:p>
    <w:p w:rsidR="00EE34F2" w:rsidRDefault="00EE34F2" w:rsidP="00EE34F2">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EE34F2" w:rsidRDefault="00EE34F2" w:rsidP="00EE34F2">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E34F2" w:rsidRDefault="00EE34F2" w:rsidP="00EE34F2">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E34F2" w:rsidRDefault="00EE34F2" w:rsidP="00EE34F2">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EE34F2" w:rsidRDefault="00EE34F2" w:rsidP="00EE34F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EE34F2" w:rsidRDefault="00EE34F2" w:rsidP="00EE34F2">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EE34F2" w:rsidRDefault="00EE34F2" w:rsidP="00EE34F2">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EE34F2" w:rsidRDefault="00EE34F2" w:rsidP="00EE34F2">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E34F2" w:rsidRDefault="00EE34F2" w:rsidP="00EE34F2">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E34F2" w:rsidRDefault="00EE34F2" w:rsidP="00EE34F2">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E34F2" w:rsidRDefault="00EE34F2" w:rsidP="00EE34F2">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E34F2" w:rsidRDefault="00EE34F2" w:rsidP="00EE34F2">
      <w:pPr>
        <w:pStyle w:val="ConsPlusNormal"/>
        <w:spacing w:before="220"/>
        <w:ind w:firstLine="540"/>
        <w:jc w:val="both"/>
      </w:pPr>
      <w:r>
        <w:t xml:space="preserve">2.14.12. Помещения приема и выдачи документов должны предусматривать места для </w:t>
      </w:r>
      <w:r>
        <w:lastRenderedPageBreak/>
        <w:t>ожидания, информирования и приема заявителей.</w:t>
      </w:r>
    </w:p>
    <w:p w:rsidR="00EE34F2" w:rsidRDefault="00EE34F2" w:rsidP="00EE34F2">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E34F2" w:rsidRDefault="00EE34F2" w:rsidP="00EE34F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E34F2" w:rsidRDefault="00EE34F2" w:rsidP="00EE34F2">
      <w:pPr>
        <w:pStyle w:val="ConsPlusNormal"/>
      </w:pPr>
    </w:p>
    <w:p w:rsidR="00EE34F2" w:rsidRDefault="00EE34F2" w:rsidP="00EE34F2">
      <w:pPr>
        <w:pStyle w:val="ConsPlusTitle"/>
        <w:jc w:val="center"/>
        <w:outlineLvl w:val="2"/>
      </w:pPr>
      <w:r>
        <w:t>Показатели доступности и качества государственной услуги</w:t>
      </w:r>
    </w:p>
    <w:p w:rsidR="00EE34F2" w:rsidRDefault="00EE34F2" w:rsidP="00EE34F2">
      <w:pPr>
        <w:pStyle w:val="ConsPlusNormal"/>
      </w:pPr>
    </w:p>
    <w:p w:rsidR="00EE34F2" w:rsidRDefault="00EE34F2" w:rsidP="00EE34F2">
      <w:pPr>
        <w:pStyle w:val="ConsPlusNormal"/>
        <w:ind w:firstLine="540"/>
        <w:jc w:val="both"/>
      </w:pPr>
      <w:r>
        <w:t>2.15. Показатели доступности и качества государственной услуги.</w:t>
      </w:r>
    </w:p>
    <w:p w:rsidR="00EE34F2" w:rsidRDefault="00EE34F2" w:rsidP="00EE34F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EE34F2" w:rsidRDefault="00EE34F2" w:rsidP="00EE34F2">
      <w:pPr>
        <w:pStyle w:val="ConsPlusNormal"/>
        <w:spacing w:before="220"/>
        <w:ind w:firstLine="540"/>
        <w:jc w:val="both"/>
      </w:pPr>
      <w:r>
        <w:t>1) транспортная доступность к месту предоставления государственной услуги;</w:t>
      </w:r>
    </w:p>
    <w:p w:rsidR="00EE34F2" w:rsidRDefault="00EE34F2" w:rsidP="00EE34F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EE34F2" w:rsidRDefault="00EE34F2" w:rsidP="00EE34F2">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EE34F2" w:rsidRDefault="00EE34F2" w:rsidP="00EE34F2">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EE34F2" w:rsidRDefault="00EE34F2" w:rsidP="00EE34F2">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EE34F2" w:rsidRDefault="00EE34F2" w:rsidP="00EE34F2">
      <w:pPr>
        <w:pStyle w:val="ConsPlusNormal"/>
        <w:spacing w:before="220"/>
        <w:ind w:firstLine="540"/>
        <w:jc w:val="both"/>
      </w:pPr>
      <w:r>
        <w:t>6) возможность получения государственной услуги по экстерриториальному принципу;</w:t>
      </w:r>
    </w:p>
    <w:p w:rsidR="00EE34F2" w:rsidRDefault="00EE34F2" w:rsidP="00EE34F2">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91">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EE34F2" w:rsidRDefault="00EE34F2" w:rsidP="00EE34F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EE34F2" w:rsidRDefault="00EE34F2" w:rsidP="00EE34F2">
      <w:pPr>
        <w:pStyle w:val="ConsPlusNormal"/>
        <w:spacing w:before="220"/>
        <w:ind w:firstLine="540"/>
        <w:jc w:val="both"/>
      </w:pPr>
      <w:r>
        <w:t xml:space="preserve">1) наличие инфраструктуры, указанной в </w:t>
      </w:r>
      <w:hyperlink w:anchor="P4921">
        <w:r>
          <w:rPr>
            <w:color w:val="0000FF"/>
          </w:rPr>
          <w:t>пункте 2.14</w:t>
        </w:r>
      </w:hyperlink>
      <w:r>
        <w:t xml:space="preserve"> настоящего регламента;</w:t>
      </w:r>
    </w:p>
    <w:p w:rsidR="00EE34F2" w:rsidRDefault="00EE34F2" w:rsidP="00EE34F2">
      <w:pPr>
        <w:pStyle w:val="ConsPlusNormal"/>
        <w:spacing w:before="220"/>
        <w:ind w:firstLine="540"/>
        <w:jc w:val="both"/>
      </w:pPr>
      <w:r>
        <w:t>2) исполнение требований доступности услуг для инвалидов;</w:t>
      </w:r>
    </w:p>
    <w:p w:rsidR="00EE34F2" w:rsidRDefault="00EE34F2" w:rsidP="00EE34F2">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EE34F2" w:rsidRDefault="00EE34F2" w:rsidP="00EE34F2">
      <w:pPr>
        <w:pStyle w:val="ConsPlusNormal"/>
        <w:spacing w:before="220"/>
        <w:ind w:firstLine="540"/>
        <w:jc w:val="both"/>
      </w:pPr>
      <w:r>
        <w:t>2.15.3. Показатели качества государственной услуги:</w:t>
      </w:r>
    </w:p>
    <w:p w:rsidR="00EE34F2" w:rsidRDefault="00EE34F2" w:rsidP="00EE34F2">
      <w:pPr>
        <w:pStyle w:val="ConsPlusNormal"/>
        <w:spacing w:before="220"/>
        <w:ind w:firstLine="540"/>
        <w:jc w:val="both"/>
      </w:pPr>
      <w:r>
        <w:t>1) соблюдение срока предоставления государственной услуги;</w:t>
      </w:r>
    </w:p>
    <w:p w:rsidR="00EE34F2" w:rsidRDefault="00EE34F2" w:rsidP="00EE34F2">
      <w:pPr>
        <w:pStyle w:val="ConsPlusNormal"/>
        <w:spacing w:before="220"/>
        <w:ind w:firstLine="540"/>
        <w:jc w:val="both"/>
      </w:pPr>
      <w:r>
        <w:lastRenderedPageBreak/>
        <w:t>2) соблюдение времени ожидания в очереди при подаче запроса и получении результата;</w:t>
      </w:r>
    </w:p>
    <w:p w:rsidR="00EE34F2" w:rsidRDefault="00EE34F2" w:rsidP="00EE34F2">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E34F2" w:rsidRDefault="00EE34F2" w:rsidP="00EE34F2">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EE34F2" w:rsidRDefault="00EE34F2" w:rsidP="00EE34F2">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EE34F2" w:rsidRDefault="00EE34F2" w:rsidP="00EE34F2">
      <w:pPr>
        <w:pStyle w:val="ConsPlusNormal"/>
        <w:jc w:val="both"/>
      </w:pPr>
      <w:r>
        <w:t xml:space="preserve">(п. 2.15.4 в ред. </w:t>
      </w:r>
      <w:hyperlink r:id="rId92">
        <w:r>
          <w:rPr>
            <w:color w:val="0000FF"/>
          </w:rPr>
          <w:t>Приказа</w:t>
        </w:r>
      </w:hyperlink>
      <w:r>
        <w:t xml:space="preserve"> комитета по социальной защите населения Ленинградской области от 28.12.2024 N 04-111)</w:t>
      </w:r>
    </w:p>
    <w:p w:rsidR="00EE34F2" w:rsidRDefault="00EE34F2" w:rsidP="00EE34F2">
      <w:pPr>
        <w:pStyle w:val="ConsPlusNormal"/>
      </w:pPr>
    </w:p>
    <w:p w:rsidR="00EE34F2" w:rsidRDefault="00EE34F2" w:rsidP="00EE34F2">
      <w:pPr>
        <w:pStyle w:val="ConsPlusTitle"/>
        <w:jc w:val="center"/>
        <w:outlineLvl w:val="2"/>
      </w:pPr>
      <w:r>
        <w:t>Информация об услугах, являющихся необходимыми</w:t>
      </w:r>
    </w:p>
    <w:p w:rsidR="00EE34F2" w:rsidRDefault="00EE34F2" w:rsidP="00EE34F2">
      <w:pPr>
        <w:pStyle w:val="ConsPlusTitle"/>
        <w:jc w:val="center"/>
      </w:pPr>
      <w:r>
        <w:t>и обязательными для предоставления государственной услуги</w:t>
      </w:r>
    </w:p>
    <w:p w:rsidR="00EE34F2" w:rsidRDefault="00EE34F2" w:rsidP="00EE34F2">
      <w:pPr>
        <w:pStyle w:val="ConsPlusNormal"/>
      </w:pPr>
    </w:p>
    <w:p w:rsidR="00EE34F2" w:rsidRDefault="00EE34F2" w:rsidP="00EE34F2">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EE34F2" w:rsidRDefault="00EE34F2" w:rsidP="00EE34F2">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EE34F2" w:rsidRDefault="00EE34F2" w:rsidP="00EE34F2">
      <w:pPr>
        <w:pStyle w:val="ConsPlusNormal"/>
      </w:pPr>
    </w:p>
    <w:p w:rsidR="00EE34F2" w:rsidRDefault="00EE34F2" w:rsidP="00EE34F2">
      <w:pPr>
        <w:pStyle w:val="ConsPlusTitle"/>
        <w:jc w:val="center"/>
        <w:outlineLvl w:val="2"/>
      </w:pPr>
      <w:r>
        <w:t>Иные требования, в том числе учитывающие особенности</w:t>
      </w:r>
    </w:p>
    <w:p w:rsidR="00EE34F2" w:rsidRDefault="00EE34F2" w:rsidP="00EE34F2">
      <w:pPr>
        <w:pStyle w:val="ConsPlusTitle"/>
        <w:jc w:val="center"/>
      </w:pPr>
      <w:r>
        <w:t>предоставления государственной услуги по экстерриториальному</w:t>
      </w:r>
    </w:p>
    <w:p w:rsidR="00EE34F2" w:rsidRDefault="00EE34F2" w:rsidP="00EE34F2">
      <w:pPr>
        <w:pStyle w:val="ConsPlusTitle"/>
        <w:jc w:val="center"/>
      </w:pPr>
      <w:r>
        <w:t>принципу и особенности предоставления государственной услуги</w:t>
      </w:r>
    </w:p>
    <w:p w:rsidR="00EE34F2" w:rsidRDefault="00EE34F2" w:rsidP="00EE34F2">
      <w:pPr>
        <w:pStyle w:val="ConsPlusTitle"/>
        <w:jc w:val="center"/>
      </w:pPr>
      <w:r>
        <w:t>в электронной форме</w:t>
      </w:r>
    </w:p>
    <w:p w:rsidR="00EE34F2" w:rsidRDefault="00EE34F2" w:rsidP="00EE34F2">
      <w:pPr>
        <w:pStyle w:val="ConsPlusNormal"/>
      </w:pPr>
    </w:p>
    <w:p w:rsidR="00EE34F2" w:rsidRDefault="00EE34F2" w:rsidP="00EE34F2">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E34F2" w:rsidRDefault="00EE34F2" w:rsidP="00EE34F2">
      <w:pPr>
        <w:pStyle w:val="ConsPlusNormal"/>
        <w:spacing w:before="220"/>
        <w:ind w:firstLine="540"/>
        <w:jc w:val="both"/>
      </w:pPr>
      <w:r>
        <w:t>2.17.1. Предоставление услуги по экстерриториальному принципу предусмотрено.</w:t>
      </w:r>
    </w:p>
    <w:p w:rsidR="00EE34F2" w:rsidRDefault="00EE34F2" w:rsidP="00EE34F2">
      <w:pPr>
        <w:pStyle w:val="ConsPlusNormal"/>
        <w:spacing w:before="220"/>
        <w:ind w:firstLine="540"/>
        <w:jc w:val="both"/>
      </w:pPr>
      <w:r>
        <w:t xml:space="preserve">2.17.1.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9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EE34F2" w:rsidRDefault="00EE34F2" w:rsidP="00EE34F2">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EE34F2" w:rsidRDefault="00EE34F2" w:rsidP="00EE34F2">
      <w:pPr>
        <w:pStyle w:val="ConsPlusNormal"/>
      </w:pPr>
    </w:p>
    <w:p w:rsidR="00EE34F2" w:rsidRDefault="00EE34F2" w:rsidP="00EE34F2">
      <w:pPr>
        <w:pStyle w:val="ConsPlusTitle"/>
        <w:jc w:val="center"/>
        <w:outlineLvl w:val="1"/>
      </w:pPr>
      <w:r>
        <w:t>III. СОСТАВ, ПОСЛЕДОВАТЕЛЬНОСТЬ И СРОКИ ВЫПОЛНЕНИЯ</w:t>
      </w:r>
    </w:p>
    <w:p w:rsidR="00EE34F2" w:rsidRDefault="00EE34F2" w:rsidP="00EE34F2">
      <w:pPr>
        <w:pStyle w:val="ConsPlusTitle"/>
        <w:jc w:val="center"/>
      </w:pPr>
      <w:r>
        <w:t>АДМИНИСТРАТИВНЫХ ПРОЦЕДУР, ТРЕБОВАНИЯ К ПОРЯДКУ</w:t>
      </w:r>
    </w:p>
    <w:p w:rsidR="00EE34F2" w:rsidRDefault="00EE34F2" w:rsidP="00EE34F2">
      <w:pPr>
        <w:pStyle w:val="ConsPlusTitle"/>
        <w:jc w:val="center"/>
      </w:pPr>
      <w:r>
        <w:t>ИХ ВЫПОЛНЕНИЯ, В ТОМ ЧИСЛЕ ОСОБЕННОСТИ ВЫПОЛНЕНИЯ</w:t>
      </w:r>
    </w:p>
    <w:p w:rsidR="00EE34F2" w:rsidRDefault="00EE34F2" w:rsidP="00EE34F2">
      <w:pPr>
        <w:pStyle w:val="ConsPlusTitle"/>
        <w:jc w:val="center"/>
      </w:pPr>
      <w:r>
        <w:t>АДМИНИСТРАТИВНЫХ ПРОЦЕДУР В ЭЛЕКТРОННОМ ВИДЕ</w:t>
      </w:r>
    </w:p>
    <w:p w:rsidR="00EE34F2" w:rsidRDefault="00EE34F2" w:rsidP="00EE34F2">
      <w:pPr>
        <w:pStyle w:val="ConsPlusNormal"/>
      </w:pPr>
    </w:p>
    <w:p w:rsidR="00EE34F2" w:rsidRDefault="00EE34F2" w:rsidP="00EE34F2">
      <w:pPr>
        <w:pStyle w:val="ConsPlusTitle"/>
        <w:ind w:firstLine="540"/>
        <w:jc w:val="both"/>
        <w:outlineLvl w:val="2"/>
      </w:pPr>
      <w:bookmarkStart w:id="10" w:name="P4982"/>
      <w:bookmarkEnd w:id="10"/>
      <w:r>
        <w:t>3.1. Состав, последовательность и сроки выполнения административных процедур, требования к порядку их выполнения</w:t>
      </w:r>
    </w:p>
    <w:p w:rsidR="00EE34F2" w:rsidRDefault="00EE34F2" w:rsidP="00EE34F2">
      <w:pPr>
        <w:pStyle w:val="ConsPlusNormal"/>
        <w:ind w:firstLine="540"/>
        <w:jc w:val="both"/>
      </w:pPr>
    </w:p>
    <w:p w:rsidR="00EE34F2" w:rsidRDefault="00EE34F2" w:rsidP="00EE34F2">
      <w:pPr>
        <w:pStyle w:val="ConsPlusNormal"/>
        <w:ind w:firstLine="540"/>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28.12.2024 N 04-111)</w:t>
      </w:r>
    </w:p>
    <w:p w:rsidR="00EE34F2" w:rsidRDefault="00EE34F2" w:rsidP="00EE34F2">
      <w:pPr>
        <w:pStyle w:val="ConsPlusNormal"/>
        <w:ind w:firstLine="540"/>
        <w:jc w:val="both"/>
      </w:pPr>
    </w:p>
    <w:p w:rsidR="00EE34F2" w:rsidRDefault="00EE34F2" w:rsidP="00EE34F2">
      <w:pPr>
        <w:pStyle w:val="ConsPlusNormal"/>
        <w:ind w:firstLine="540"/>
        <w:jc w:val="both"/>
      </w:pPr>
      <w:r>
        <w:t>3.1.1. Предоставление государственной услуги включает в себя следующие административные процедуры:</w:t>
      </w:r>
    </w:p>
    <w:p w:rsidR="00EE34F2" w:rsidRDefault="00EE34F2" w:rsidP="00EE34F2">
      <w:pPr>
        <w:pStyle w:val="ConsPlusNormal"/>
        <w:spacing w:before="220"/>
        <w:ind w:firstLine="540"/>
        <w:jc w:val="both"/>
      </w:pPr>
      <w:bookmarkStart w:id="11" w:name="P4987"/>
      <w:bookmarkEnd w:id="11"/>
      <w:r>
        <w:t xml:space="preserve">1) прием и регистрация </w:t>
      </w:r>
      <w:hyperlink w:anchor="P5199">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4905">
        <w:r>
          <w:rPr>
            <w:color w:val="0000FF"/>
          </w:rPr>
          <w:t>пунктом 2.13</w:t>
        </w:r>
      </w:hyperlink>
      <w:r>
        <w:t xml:space="preserve"> настоящего регламента;</w:t>
      </w:r>
    </w:p>
    <w:p w:rsidR="00EE34F2" w:rsidRDefault="00EE34F2" w:rsidP="00EE34F2">
      <w:pPr>
        <w:pStyle w:val="ConsPlusNormal"/>
        <w:spacing w:before="220"/>
        <w:ind w:firstLine="540"/>
        <w:jc w:val="both"/>
      </w:pPr>
      <w:bookmarkStart w:id="12" w:name="P4988"/>
      <w:bookmarkEnd w:id="12"/>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EE34F2" w:rsidRDefault="00EE34F2" w:rsidP="00EE34F2">
      <w:pPr>
        <w:pStyle w:val="ConsPlusNormal"/>
        <w:spacing w:before="220"/>
        <w:ind w:firstLine="540"/>
        <w:jc w:val="both"/>
      </w:pPr>
      <w:bookmarkStart w:id="13" w:name="P4989"/>
      <w:bookmarkEnd w:id="13"/>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EE34F2" w:rsidRDefault="00EE34F2" w:rsidP="00EE34F2">
      <w:pPr>
        <w:pStyle w:val="ConsPlusNormal"/>
        <w:spacing w:before="220"/>
        <w:ind w:firstLine="540"/>
        <w:jc w:val="both"/>
      </w:pPr>
      <w:bookmarkStart w:id="14" w:name="P4990"/>
      <w:bookmarkEnd w:id="14"/>
      <w: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5439">
        <w:r>
          <w:rPr>
            <w:color w:val="0000FF"/>
          </w:rPr>
          <w:t>приложениям 3</w:t>
        </w:r>
      </w:hyperlink>
      <w:r>
        <w:t xml:space="preserve">, </w:t>
      </w:r>
      <w:hyperlink w:anchor="P5509">
        <w:r>
          <w:rPr>
            <w:color w:val="0000FF"/>
          </w:rPr>
          <w:t>4</w:t>
        </w:r>
      </w:hyperlink>
      <w: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EE34F2" w:rsidRDefault="00EE34F2" w:rsidP="00EE34F2">
      <w:pPr>
        <w:pStyle w:val="ConsPlusNormal"/>
        <w:spacing w:before="220"/>
        <w:ind w:firstLine="540"/>
        <w:jc w:val="both"/>
      </w:pPr>
      <w:r>
        <w:t>3.1.2. Прием и регистрация заявления о предоставлении государственной услуги.</w:t>
      </w:r>
    </w:p>
    <w:p w:rsidR="00EE34F2" w:rsidRDefault="00EE34F2" w:rsidP="00EE34F2">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4725">
        <w:r>
          <w:rPr>
            <w:color w:val="0000FF"/>
          </w:rPr>
          <w:t>пунктом 2.6</w:t>
        </w:r>
      </w:hyperlink>
      <w:r>
        <w:t xml:space="preserve"> настоящего административного регламента.</w:t>
      </w:r>
    </w:p>
    <w:p w:rsidR="00EE34F2" w:rsidRDefault="00EE34F2" w:rsidP="00EE34F2">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4987">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4905">
        <w:r>
          <w:rPr>
            <w:color w:val="0000FF"/>
          </w:rPr>
          <w:t>пункте 2.13</w:t>
        </w:r>
      </w:hyperlink>
      <w:r>
        <w:t xml:space="preserve"> настоящего регламента.</w:t>
      </w:r>
    </w:p>
    <w:p w:rsidR="00EE34F2" w:rsidRDefault="00EE34F2" w:rsidP="00EE34F2">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EE34F2" w:rsidRDefault="00EE34F2" w:rsidP="00EE34F2">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E34F2" w:rsidRDefault="00EE34F2" w:rsidP="00EE34F2">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EE34F2" w:rsidRDefault="00EE34F2" w:rsidP="00EE34F2">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EE34F2" w:rsidRDefault="00EE34F2" w:rsidP="00EE34F2">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4988">
        <w:r>
          <w:rPr>
            <w:color w:val="0000FF"/>
          </w:rPr>
          <w:t>подпункте 2 подпункта 3.1.1 пункта 3.1</w:t>
        </w:r>
      </w:hyperlink>
      <w:r>
        <w:t xml:space="preserve"> настоящего регламента.</w:t>
      </w:r>
    </w:p>
    <w:p w:rsidR="00EE34F2" w:rsidRDefault="00EE34F2" w:rsidP="00EE34F2">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w:t>
      </w:r>
      <w:r>
        <w:lastRenderedPageBreak/>
        <w:t>момента направления соответствующих запросов.</w:t>
      </w:r>
    </w:p>
    <w:p w:rsidR="00EE34F2" w:rsidRDefault="00EE34F2" w:rsidP="00EE34F2">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EE34F2" w:rsidRDefault="00EE34F2" w:rsidP="00EE34F2">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EE34F2" w:rsidRDefault="00EE34F2" w:rsidP="00EE34F2">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E34F2" w:rsidRDefault="00EE34F2" w:rsidP="00EE34F2">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EE34F2" w:rsidRDefault="00EE34F2" w:rsidP="00EE34F2">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E34F2" w:rsidRDefault="00EE34F2" w:rsidP="00EE34F2">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4989">
        <w:r>
          <w:rPr>
            <w:color w:val="0000FF"/>
          </w:rPr>
          <w:t>подпункте 3 подпункта 3.1.1 пункта 3.1</w:t>
        </w:r>
      </w:hyperlink>
      <w:r>
        <w:t xml:space="preserve"> настоящего регламента.</w:t>
      </w:r>
    </w:p>
    <w:p w:rsidR="00EE34F2" w:rsidRDefault="00EE34F2" w:rsidP="00EE34F2">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EE34F2" w:rsidRDefault="00EE34F2" w:rsidP="00EE34F2">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EE34F2" w:rsidRDefault="00EE34F2" w:rsidP="00EE34F2">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EE34F2" w:rsidRDefault="00EE34F2" w:rsidP="00EE34F2">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E34F2" w:rsidRDefault="00EE34F2" w:rsidP="00EE34F2">
      <w:pPr>
        <w:pStyle w:val="ConsPlusNormal"/>
        <w:spacing w:before="220"/>
        <w:ind w:firstLine="540"/>
        <w:jc w:val="both"/>
      </w:pPr>
      <w: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5439">
        <w:r>
          <w:rPr>
            <w:color w:val="0000FF"/>
          </w:rPr>
          <w:t>приложения 3</w:t>
        </w:r>
      </w:hyperlink>
      <w:r>
        <w:t xml:space="preserve">, </w:t>
      </w:r>
      <w:hyperlink w:anchor="P5509">
        <w:r>
          <w:rPr>
            <w:color w:val="0000FF"/>
          </w:rPr>
          <w:t>4</w:t>
        </w:r>
      </w:hyperlink>
      <w:r>
        <w:t xml:space="preserve"> к настоящему регламенту) с учетом поступивших запрашиваемых документов (сведений), и выполнением условий пункта 2.10 настоящего регламента (в случае отказа в назначении), согласовывает его и подписывает у руководителя ЦСЗН, в сроки, указанные в </w:t>
      </w:r>
      <w:hyperlink w:anchor="P4990">
        <w:r>
          <w:rPr>
            <w:color w:val="0000FF"/>
          </w:rPr>
          <w:t>подпункте 4 подпункта 3.1.1 пункта 3.1</w:t>
        </w:r>
      </w:hyperlink>
      <w:r>
        <w:t xml:space="preserve"> настоящего регламента.</w:t>
      </w:r>
    </w:p>
    <w:p w:rsidR="00EE34F2" w:rsidRDefault="00EE34F2" w:rsidP="00EE34F2">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E34F2" w:rsidRDefault="00EE34F2" w:rsidP="00EE34F2">
      <w:pPr>
        <w:pStyle w:val="ConsPlusNormal"/>
        <w:spacing w:before="220"/>
        <w:ind w:firstLine="540"/>
        <w:jc w:val="both"/>
      </w:pPr>
      <w:r>
        <w:t xml:space="preserve">3.1.5.4. Критерий принятия решения: наличие/отсутствие у заявителя права на получение </w:t>
      </w:r>
      <w:r>
        <w:lastRenderedPageBreak/>
        <w:t>государственной услуги.</w:t>
      </w:r>
    </w:p>
    <w:p w:rsidR="00EE34F2" w:rsidRDefault="00EE34F2" w:rsidP="00EE34F2">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EE34F2" w:rsidRDefault="00EE34F2" w:rsidP="00EE34F2">
      <w:pPr>
        <w:pStyle w:val="ConsPlusNormal"/>
      </w:pPr>
    </w:p>
    <w:p w:rsidR="00EE34F2" w:rsidRDefault="00EE34F2" w:rsidP="00EE34F2">
      <w:pPr>
        <w:pStyle w:val="ConsPlusTitle"/>
        <w:ind w:firstLine="540"/>
        <w:jc w:val="both"/>
        <w:outlineLvl w:val="2"/>
      </w:pPr>
      <w:r>
        <w:t>3.2. Особенности выполнения административных процедур в электронной форме</w:t>
      </w:r>
    </w:p>
    <w:p w:rsidR="00EE34F2" w:rsidRDefault="00EE34F2" w:rsidP="00EE34F2">
      <w:pPr>
        <w:pStyle w:val="ConsPlusNormal"/>
        <w:ind w:firstLine="540"/>
        <w:jc w:val="both"/>
      </w:pPr>
    </w:p>
    <w:p w:rsidR="00EE34F2" w:rsidRDefault="00EE34F2" w:rsidP="00EE34F2">
      <w:pPr>
        <w:pStyle w:val="ConsPlusNormal"/>
        <w:ind w:firstLine="540"/>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09.09.2022 N 04-55)</w:t>
      </w:r>
    </w:p>
    <w:p w:rsidR="00EE34F2" w:rsidRDefault="00EE34F2" w:rsidP="00EE34F2">
      <w:pPr>
        <w:pStyle w:val="ConsPlusNormal"/>
      </w:pPr>
    </w:p>
    <w:p w:rsidR="00EE34F2" w:rsidRDefault="00EE34F2" w:rsidP="00EE34F2">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96">
        <w:r>
          <w:rPr>
            <w:color w:val="0000FF"/>
          </w:rPr>
          <w:t>законом</w:t>
        </w:r>
      </w:hyperlink>
      <w:r>
        <w:t xml:space="preserve"> N 210-ФЗ, Федеральным </w:t>
      </w:r>
      <w:hyperlink r:id="rId97">
        <w:r>
          <w:rPr>
            <w:color w:val="0000FF"/>
          </w:rPr>
          <w:t>законом</w:t>
        </w:r>
      </w:hyperlink>
      <w:r>
        <w:t xml:space="preserve"> от 27.07.2006 N 149-ФЗ "Об информации, информационных технологиях и о защите информации", Федеральным </w:t>
      </w:r>
      <w:hyperlink r:id="rId98">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9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E34F2" w:rsidRDefault="00EE34F2" w:rsidP="00EE34F2">
      <w:pPr>
        <w:pStyle w:val="ConsPlusNormal"/>
        <w:jc w:val="both"/>
      </w:pPr>
      <w:r>
        <w:t xml:space="preserve">(п. 3.2.1 в ред. </w:t>
      </w:r>
      <w:hyperlink r:id="rId100">
        <w:r>
          <w:rPr>
            <w:color w:val="0000FF"/>
          </w:rPr>
          <w:t>Приказа</w:t>
        </w:r>
      </w:hyperlink>
      <w:r>
        <w:t xml:space="preserve"> комитета по социальной защите населения Ленинградской области от 04.08.2025 N 04-82)</w:t>
      </w:r>
    </w:p>
    <w:p w:rsidR="00EE34F2" w:rsidRDefault="00EE34F2" w:rsidP="00EE34F2">
      <w:pPr>
        <w:pStyle w:val="ConsPlusNormal"/>
        <w:spacing w:before="220"/>
        <w:ind w:firstLine="540"/>
        <w:jc w:val="both"/>
      </w:pPr>
      <w: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EE34F2" w:rsidRDefault="00EE34F2" w:rsidP="00EE34F2">
      <w:pPr>
        <w:pStyle w:val="ConsPlusNormal"/>
        <w:spacing w:before="220"/>
        <w:ind w:firstLine="540"/>
        <w:jc w:val="both"/>
      </w:pPr>
      <w:r>
        <w:t>3.2.3.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E34F2" w:rsidRDefault="00EE34F2" w:rsidP="00EE34F2">
      <w:pPr>
        <w:pStyle w:val="ConsPlusNormal"/>
        <w:spacing w:before="220"/>
        <w:ind w:firstLine="540"/>
        <w:jc w:val="both"/>
      </w:pPr>
      <w:r>
        <w:t>3.2.4. Государственная услуга предоставляется через ПГУ ЛО либо через ЕПГУ.</w:t>
      </w:r>
    </w:p>
    <w:p w:rsidR="00EE34F2" w:rsidRDefault="00EE34F2" w:rsidP="00EE34F2">
      <w:pPr>
        <w:pStyle w:val="ConsPlusNormal"/>
        <w:spacing w:before="220"/>
        <w:ind w:firstLine="540"/>
        <w:jc w:val="both"/>
      </w:pPr>
      <w:bookmarkStart w:id="15" w:name="P5024"/>
      <w:bookmarkEnd w:id="15"/>
      <w:r>
        <w:t>3.2.5. Для подачи заявления через ЕПГУ или через ПГУ ЛО заявитель должен выполнить следующие действия:</w:t>
      </w:r>
    </w:p>
    <w:p w:rsidR="00EE34F2" w:rsidRDefault="00EE34F2" w:rsidP="00EE34F2">
      <w:pPr>
        <w:pStyle w:val="ConsPlusNormal"/>
        <w:spacing w:before="220"/>
        <w:ind w:firstLine="540"/>
        <w:jc w:val="both"/>
      </w:pPr>
      <w:r>
        <w:t>пройти идентификацию и аутентификацию в ЕСИА;</w:t>
      </w:r>
    </w:p>
    <w:p w:rsidR="00EE34F2" w:rsidRDefault="00EE34F2" w:rsidP="00EE34F2">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EE34F2" w:rsidRDefault="00EE34F2" w:rsidP="00EE34F2">
      <w:pPr>
        <w:pStyle w:val="ConsPlusNormal"/>
        <w:spacing w:before="220"/>
        <w:ind w:firstLine="540"/>
        <w:jc w:val="both"/>
      </w:pPr>
      <w:r>
        <w:t>направить пакет электронных документов в ЦСЗН посредством функционала ЕПГУ или ПГУ ЛО.</w:t>
      </w:r>
    </w:p>
    <w:p w:rsidR="00EE34F2" w:rsidRDefault="00EE34F2" w:rsidP="00EE34F2">
      <w:pPr>
        <w:pStyle w:val="ConsPlusNormal"/>
        <w:spacing w:before="220"/>
        <w:ind w:firstLine="540"/>
        <w:jc w:val="both"/>
      </w:pPr>
      <w:r>
        <w:t xml:space="preserve">3.2.6. В результате направления пакета электронных документов посредством ПГУ ЛО либо через ЕПГУ в соответствии с требованиями </w:t>
      </w:r>
      <w:hyperlink w:anchor="P5024">
        <w:r>
          <w:rPr>
            <w:color w:val="0000FF"/>
          </w:rPr>
          <w:t>пункта 3.2.5</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E34F2" w:rsidRDefault="00EE34F2" w:rsidP="00EE34F2">
      <w:pPr>
        <w:pStyle w:val="ConsPlusNormal"/>
        <w:jc w:val="both"/>
      </w:pPr>
      <w:r>
        <w:t xml:space="preserve">(в ред. </w:t>
      </w:r>
      <w:hyperlink r:id="rId101">
        <w:r>
          <w:rPr>
            <w:color w:val="0000FF"/>
          </w:rPr>
          <w:t>Приказа</w:t>
        </w:r>
      </w:hyperlink>
      <w:r>
        <w:t xml:space="preserve"> комитета по социальной защите населения Ленинградской области от 28.12.2024 N 04-111)</w:t>
      </w:r>
    </w:p>
    <w:p w:rsidR="00EE34F2" w:rsidRDefault="00EE34F2" w:rsidP="00EE34F2">
      <w:pPr>
        <w:pStyle w:val="ConsPlusNormal"/>
        <w:spacing w:before="220"/>
        <w:ind w:firstLine="540"/>
        <w:jc w:val="both"/>
      </w:pPr>
      <w:r>
        <w:t xml:space="preserve">3.2.7. При предоставлении государственной услуги через ПГУ ЛО либо через ЕПГУ </w:t>
      </w:r>
      <w:r>
        <w:lastRenderedPageBreak/>
        <w:t xml:space="preserve">должностное лицо ЦСЗН выполняет действия, указанные в </w:t>
      </w:r>
      <w:hyperlink w:anchor="P4982">
        <w:r>
          <w:rPr>
            <w:color w:val="0000FF"/>
          </w:rPr>
          <w:t>пункте 3.1</w:t>
        </w:r>
      </w:hyperlink>
      <w:r>
        <w:t xml:space="preserve"> настоящего регламента.</w:t>
      </w:r>
    </w:p>
    <w:p w:rsidR="00EE34F2" w:rsidRDefault="00EE34F2" w:rsidP="00EE34F2">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EE34F2" w:rsidRDefault="00EE34F2" w:rsidP="00EE34F2">
      <w:pPr>
        <w:pStyle w:val="ConsPlusNormal"/>
        <w:jc w:val="both"/>
      </w:pPr>
      <w:r>
        <w:t xml:space="preserve">(в ред. </w:t>
      </w:r>
      <w:hyperlink r:id="rId102">
        <w:r>
          <w:rPr>
            <w:color w:val="0000FF"/>
          </w:rPr>
          <w:t>Приказа</w:t>
        </w:r>
      </w:hyperlink>
      <w:r>
        <w:t xml:space="preserve"> комитета по социальной защите населения Ленинградской области от 28.12.2024 N 04-111)</w:t>
      </w:r>
    </w:p>
    <w:p w:rsidR="00EE34F2" w:rsidRDefault="00EE34F2" w:rsidP="00EE34F2">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EE34F2" w:rsidRDefault="00EE34F2" w:rsidP="00EE34F2">
      <w:pPr>
        <w:pStyle w:val="ConsPlusNormal"/>
        <w:spacing w:before="220"/>
        <w:ind w:firstLine="540"/>
        <w:jc w:val="both"/>
      </w:pPr>
      <w:r>
        <w:t xml:space="preserve">3.2.8. В случае поступления всех документов, указанных в </w:t>
      </w:r>
      <w:hyperlink w:anchor="P4725">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EE34F2" w:rsidRDefault="00EE34F2" w:rsidP="00EE34F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EE34F2" w:rsidRDefault="00EE34F2" w:rsidP="00EE34F2">
      <w:pPr>
        <w:pStyle w:val="ConsPlusNormal"/>
        <w:spacing w:before="220"/>
        <w:ind w:firstLine="540"/>
        <w:jc w:val="both"/>
      </w:pPr>
      <w:r>
        <w:t>3.2.9.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E34F2" w:rsidRDefault="00EE34F2" w:rsidP="00EE34F2">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E34F2" w:rsidRDefault="00EE34F2" w:rsidP="00EE34F2">
      <w:pPr>
        <w:pStyle w:val="ConsPlusNormal"/>
      </w:pPr>
    </w:p>
    <w:p w:rsidR="00EE34F2" w:rsidRDefault="00EE34F2" w:rsidP="00EE34F2">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EE34F2" w:rsidRDefault="00EE34F2" w:rsidP="00EE34F2">
      <w:pPr>
        <w:pStyle w:val="ConsPlusNormal"/>
      </w:pPr>
    </w:p>
    <w:p w:rsidR="00EE34F2" w:rsidRDefault="00EE34F2" w:rsidP="00EE34F2">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EE34F2" w:rsidRDefault="00EE34F2" w:rsidP="00EE34F2">
      <w:pPr>
        <w:pStyle w:val="ConsPlusNormal"/>
        <w:jc w:val="both"/>
      </w:pPr>
      <w:r>
        <w:t xml:space="preserve">(в ред. </w:t>
      </w:r>
      <w:hyperlink r:id="rId103">
        <w:r>
          <w:rPr>
            <w:color w:val="0000FF"/>
          </w:rPr>
          <w:t>Приказа</w:t>
        </w:r>
      </w:hyperlink>
      <w:r>
        <w:t xml:space="preserve"> комитета по социальной защите населения Ленинградской области от 04.08.2025 N 04-82)</w:t>
      </w:r>
    </w:p>
    <w:p w:rsidR="00EE34F2" w:rsidRDefault="00EE34F2" w:rsidP="00EE34F2">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4.2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EE34F2" w:rsidRDefault="00EE34F2" w:rsidP="00EE34F2">
      <w:pPr>
        <w:pStyle w:val="ConsPlusNormal"/>
      </w:pPr>
    </w:p>
    <w:p w:rsidR="00EE34F2" w:rsidRDefault="00EE34F2" w:rsidP="00EE34F2">
      <w:pPr>
        <w:pStyle w:val="ConsPlusTitle"/>
        <w:jc w:val="center"/>
        <w:outlineLvl w:val="1"/>
      </w:pPr>
      <w:r>
        <w:t>IV. ФОРМЫ КОНТРОЛЯ ЗА ИСПОЛНЕНИЕМ АДМИНИСТРАТИВНОГО</w:t>
      </w:r>
    </w:p>
    <w:p w:rsidR="00EE34F2" w:rsidRDefault="00EE34F2" w:rsidP="00EE34F2">
      <w:pPr>
        <w:pStyle w:val="ConsPlusTitle"/>
        <w:jc w:val="center"/>
      </w:pPr>
      <w:r>
        <w:t>РЕГЛАМЕНТА</w:t>
      </w:r>
    </w:p>
    <w:p w:rsidR="00EE34F2" w:rsidRDefault="00EE34F2" w:rsidP="00EE34F2">
      <w:pPr>
        <w:pStyle w:val="ConsPlusNormal"/>
      </w:pPr>
    </w:p>
    <w:p w:rsidR="00EE34F2" w:rsidRDefault="00EE34F2" w:rsidP="00EE34F2">
      <w:pPr>
        <w:pStyle w:val="ConsPlusTitle"/>
        <w:jc w:val="center"/>
        <w:outlineLvl w:val="2"/>
      </w:pPr>
      <w:r>
        <w:t>Порядок осуществления текущего контроля за соблюдением</w:t>
      </w:r>
    </w:p>
    <w:p w:rsidR="00EE34F2" w:rsidRDefault="00EE34F2" w:rsidP="00EE34F2">
      <w:pPr>
        <w:pStyle w:val="ConsPlusTitle"/>
        <w:jc w:val="center"/>
      </w:pPr>
      <w:r>
        <w:lastRenderedPageBreak/>
        <w:t>и исполнением ответственными должностными лицами положений</w:t>
      </w:r>
    </w:p>
    <w:p w:rsidR="00EE34F2" w:rsidRDefault="00EE34F2" w:rsidP="00EE34F2">
      <w:pPr>
        <w:pStyle w:val="ConsPlusTitle"/>
        <w:jc w:val="center"/>
      </w:pPr>
      <w:r>
        <w:t>административного регламента услуги и иных нормативных</w:t>
      </w:r>
    </w:p>
    <w:p w:rsidR="00EE34F2" w:rsidRDefault="00EE34F2" w:rsidP="00EE34F2">
      <w:pPr>
        <w:pStyle w:val="ConsPlusTitle"/>
        <w:jc w:val="center"/>
      </w:pPr>
      <w:r>
        <w:t>правовых актов, устанавливающих требования к предоставлению</w:t>
      </w:r>
    </w:p>
    <w:p w:rsidR="00EE34F2" w:rsidRDefault="00EE34F2" w:rsidP="00EE34F2">
      <w:pPr>
        <w:pStyle w:val="ConsPlusTitle"/>
        <w:jc w:val="center"/>
      </w:pPr>
      <w:r>
        <w:t>государственной услуги, а также принятием решений</w:t>
      </w:r>
    </w:p>
    <w:p w:rsidR="00EE34F2" w:rsidRDefault="00EE34F2" w:rsidP="00EE34F2">
      <w:pPr>
        <w:pStyle w:val="ConsPlusTitle"/>
        <w:jc w:val="center"/>
      </w:pPr>
      <w:r>
        <w:t>ответственными лицами</w:t>
      </w:r>
    </w:p>
    <w:p w:rsidR="00EE34F2" w:rsidRDefault="00EE34F2" w:rsidP="00EE34F2">
      <w:pPr>
        <w:pStyle w:val="ConsPlusNormal"/>
      </w:pPr>
    </w:p>
    <w:p w:rsidR="00EE34F2" w:rsidRDefault="00EE34F2" w:rsidP="00EE34F2">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EE34F2" w:rsidRDefault="00EE34F2" w:rsidP="00EE34F2">
      <w:pPr>
        <w:pStyle w:val="ConsPlusNormal"/>
      </w:pPr>
    </w:p>
    <w:p w:rsidR="00EE34F2" w:rsidRDefault="00EE34F2" w:rsidP="00EE34F2">
      <w:pPr>
        <w:pStyle w:val="ConsPlusTitle"/>
        <w:jc w:val="center"/>
        <w:outlineLvl w:val="2"/>
      </w:pPr>
      <w:r>
        <w:t>Порядок и периодичность осуществления плановых и внеплановых</w:t>
      </w:r>
    </w:p>
    <w:p w:rsidR="00EE34F2" w:rsidRDefault="00EE34F2" w:rsidP="00EE34F2">
      <w:pPr>
        <w:pStyle w:val="ConsPlusTitle"/>
        <w:jc w:val="center"/>
      </w:pPr>
      <w:r>
        <w:t>проверок полноты и качества предоставления</w:t>
      </w:r>
    </w:p>
    <w:p w:rsidR="00EE34F2" w:rsidRDefault="00EE34F2" w:rsidP="00EE34F2">
      <w:pPr>
        <w:pStyle w:val="ConsPlusTitle"/>
        <w:jc w:val="center"/>
      </w:pPr>
      <w:r>
        <w:t>государственной услуги</w:t>
      </w:r>
    </w:p>
    <w:p w:rsidR="00EE34F2" w:rsidRDefault="00EE34F2" w:rsidP="00EE34F2">
      <w:pPr>
        <w:pStyle w:val="ConsPlusNormal"/>
      </w:pPr>
    </w:p>
    <w:p w:rsidR="00EE34F2" w:rsidRDefault="00EE34F2" w:rsidP="00EE34F2">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EE34F2" w:rsidRDefault="00EE34F2" w:rsidP="00EE34F2">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E34F2" w:rsidRDefault="00EE34F2" w:rsidP="00EE34F2">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E34F2" w:rsidRDefault="00EE34F2" w:rsidP="00EE34F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E34F2" w:rsidRDefault="00EE34F2" w:rsidP="00EE34F2">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EE34F2" w:rsidRDefault="00EE34F2" w:rsidP="00EE34F2">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E34F2" w:rsidRDefault="00EE34F2" w:rsidP="00EE34F2">
      <w:pPr>
        <w:pStyle w:val="ConsPlusNormal"/>
      </w:pPr>
    </w:p>
    <w:p w:rsidR="00EE34F2" w:rsidRDefault="00EE34F2" w:rsidP="00EE34F2">
      <w:pPr>
        <w:pStyle w:val="ConsPlusTitle"/>
        <w:jc w:val="center"/>
        <w:outlineLvl w:val="2"/>
      </w:pPr>
      <w:r>
        <w:t>Ответственность должностных лиц органа, предоставляющего</w:t>
      </w:r>
    </w:p>
    <w:p w:rsidR="00EE34F2" w:rsidRDefault="00EE34F2" w:rsidP="00EE34F2">
      <w:pPr>
        <w:pStyle w:val="ConsPlusTitle"/>
        <w:jc w:val="center"/>
      </w:pPr>
      <w:r>
        <w:t>государственную услугу, за решения и действия (бездействие),</w:t>
      </w:r>
    </w:p>
    <w:p w:rsidR="00EE34F2" w:rsidRDefault="00EE34F2" w:rsidP="00EE34F2">
      <w:pPr>
        <w:pStyle w:val="ConsPlusTitle"/>
        <w:jc w:val="center"/>
      </w:pPr>
      <w:r>
        <w:t>принимаемые (осуществляемые) в ходе предоставления</w:t>
      </w:r>
    </w:p>
    <w:p w:rsidR="00EE34F2" w:rsidRDefault="00EE34F2" w:rsidP="00EE34F2">
      <w:pPr>
        <w:pStyle w:val="ConsPlusTitle"/>
        <w:jc w:val="center"/>
      </w:pPr>
      <w:r>
        <w:t>государственной услуги</w:t>
      </w:r>
    </w:p>
    <w:p w:rsidR="00EE34F2" w:rsidRDefault="00EE34F2" w:rsidP="00EE34F2">
      <w:pPr>
        <w:pStyle w:val="ConsPlusNormal"/>
      </w:pPr>
    </w:p>
    <w:p w:rsidR="00EE34F2" w:rsidRDefault="00EE34F2" w:rsidP="00EE34F2">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E34F2" w:rsidRDefault="00EE34F2" w:rsidP="00EE34F2">
      <w:pPr>
        <w:pStyle w:val="ConsPlusNormal"/>
        <w:spacing w:before="220"/>
        <w:ind w:firstLine="540"/>
        <w:jc w:val="both"/>
      </w:pPr>
      <w:r>
        <w:t xml:space="preserve">Руководитель ЦСЗН несет ответственность за обеспечение предоставления государственной </w:t>
      </w:r>
      <w:r>
        <w:lastRenderedPageBreak/>
        <w:t>услуги.</w:t>
      </w:r>
    </w:p>
    <w:p w:rsidR="00EE34F2" w:rsidRDefault="00EE34F2" w:rsidP="00EE34F2">
      <w:pPr>
        <w:pStyle w:val="ConsPlusNormal"/>
        <w:spacing w:before="220"/>
        <w:ind w:firstLine="540"/>
        <w:jc w:val="both"/>
      </w:pPr>
      <w:r>
        <w:t>Специалисты ЦСЗН при предоставлении государственной услуги несут ответственность:</w:t>
      </w:r>
    </w:p>
    <w:p w:rsidR="00EE34F2" w:rsidRDefault="00EE34F2" w:rsidP="00EE34F2">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EE34F2" w:rsidRDefault="00EE34F2" w:rsidP="00EE34F2">
      <w:pPr>
        <w:pStyle w:val="ConsPlusNormal"/>
        <w:spacing w:before="220"/>
        <w:ind w:firstLine="540"/>
        <w:jc w:val="both"/>
      </w:pPr>
      <w:r>
        <w:t>за действия (бездействие), влекущие нарушение прав и законных интересов физических лиц.</w:t>
      </w:r>
    </w:p>
    <w:p w:rsidR="00EE34F2" w:rsidRDefault="00EE34F2" w:rsidP="00EE34F2">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EE34F2" w:rsidRDefault="00EE34F2" w:rsidP="00EE34F2">
      <w:pPr>
        <w:pStyle w:val="ConsPlusNormal"/>
      </w:pPr>
    </w:p>
    <w:p w:rsidR="00EE34F2" w:rsidRDefault="00EE34F2" w:rsidP="00EE34F2">
      <w:pPr>
        <w:pStyle w:val="ConsPlusTitle"/>
        <w:jc w:val="center"/>
        <w:outlineLvl w:val="1"/>
      </w:pPr>
      <w:r>
        <w:t>V. ДОСУДЕБНЫЙ (ВНЕСУДЕБНЫЙ) ПОРЯДОК ОБЖАЛОВАНИЯ РЕШЕНИЙ</w:t>
      </w:r>
    </w:p>
    <w:p w:rsidR="00EE34F2" w:rsidRDefault="00EE34F2" w:rsidP="00EE34F2">
      <w:pPr>
        <w:pStyle w:val="ConsPlusTitle"/>
        <w:jc w:val="center"/>
      </w:pPr>
      <w:r>
        <w:t>И ДЕЙСТВИЙ (БЕЗДЕЙСТВИЯ) ОРГАНА, ПРЕДОСТАВЛЯЮЩЕГО</w:t>
      </w:r>
    </w:p>
    <w:p w:rsidR="00EE34F2" w:rsidRDefault="00EE34F2" w:rsidP="00EE34F2">
      <w:pPr>
        <w:pStyle w:val="ConsPlusTitle"/>
        <w:jc w:val="center"/>
      </w:pPr>
      <w:r>
        <w:t>ГОСУДАРСТВЕННУЮ УСЛУГУ, ДОЛЖНОСТНЫХ ЛИЦ ОРГАНА,</w:t>
      </w:r>
    </w:p>
    <w:p w:rsidR="00EE34F2" w:rsidRDefault="00EE34F2" w:rsidP="00EE34F2">
      <w:pPr>
        <w:pStyle w:val="ConsPlusTitle"/>
        <w:jc w:val="center"/>
      </w:pPr>
      <w:r>
        <w:t>ПРЕДОСТАВЛЯЮЩЕГО ГОСУДАРСТВЕННУЮ УСЛУГУ,</w:t>
      </w:r>
    </w:p>
    <w:p w:rsidR="00EE34F2" w:rsidRDefault="00EE34F2" w:rsidP="00EE34F2">
      <w:pPr>
        <w:pStyle w:val="ConsPlusTitle"/>
        <w:jc w:val="center"/>
      </w:pPr>
      <w:r>
        <w:t>ЛИБО ГОСУДАРСТВЕННЫХ ИЛИ МУНИЦИПАЛЬНЫХ СЛУЖАЩИХ,</w:t>
      </w:r>
    </w:p>
    <w:p w:rsidR="00EE34F2" w:rsidRDefault="00EE34F2" w:rsidP="00EE34F2">
      <w:pPr>
        <w:pStyle w:val="ConsPlusTitle"/>
        <w:jc w:val="center"/>
      </w:pPr>
      <w:r>
        <w:t>МНОГОФУНКЦИОНАЛЬНОГО ЦЕНТРА ПРЕДОСТАВЛЕНИЯ ГОСУДАРСТВЕННЫХ</w:t>
      </w:r>
    </w:p>
    <w:p w:rsidR="00EE34F2" w:rsidRDefault="00EE34F2" w:rsidP="00EE34F2">
      <w:pPr>
        <w:pStyle w:val="ConsPlusTitle"/>
        <w:jc w:val="center"/>
      </w:pPr>
      <w:r>
        <w:t>И МУНИЦИПАЛЬНЫХ УСЛУГ, РАБОТНИКА МНОГОФУНКЦИОНАЛЬНОГО ЦЕНТРА</w:t>
      </w:r>
    </w:p>
    <w:p w:rsidR="00EE34F2" w:rsidRDefault="00EE34F2" w:rsidP="00EE34F2">
      <w:pPr>
        <w:pStyle w:val="ConsPlusTitle"/>
        <w:jc w:val="center"/>
      </w:pPr>
      <w:r>
        <w:t>ПРЕДОСТАВЛЕНИЯ ГОСУДАРСТВЕННЫХ И МУНИЦИПАЛЬНЫХ УСЛУГ</w:t>
      </w:r>
    </w:p>
    <w:p w:rsidR="00EE34F2" w:rsidRDefault="00EE34F2" w:rsidP="00EE34F2">
      <w:pPr>
        <w:pStyle w:val="ConsPlusNormal"/>
      </w:pPr>
    </w:p>
    <w:p w:rsidR="00EE34F2" w:rsidRDefault="00EE34F2" w:rsidP="00EE34F2">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E34F2" w:rsidRDefault="00EE34F2" w:rsidP="00EE34F2">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E34F2" w:rsidRDefault="00EE34F2" w:rsidP="00EE34F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04">
        <w:r>
          <w:rPr>
            <w:color w:val="0000FF"/>
          </w:rPr>
          <w:t>статье 15.1</w:t>
        </w:r>
      </w:hyperlink>
      <w:r>
        <w:t xml:space="preserve"> Федерального закона от 27.07.2010 N 210-ФЗ;</w:t>
      </w:r>
    </w:p>
    <w:p w:rsidR="00EE34F2" w:rsidRDefault="00EE34F2" w:rsidP="00EE34F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5">
        <w:r>
          <w:rPr>
            <w:color w:val="0000FF"/>
          </w:rPr>
          <w:t>частью 1.3 статьи 16</w:t>
        </w:r>
      </w:hyperlink>
      <w:r>
        <w:t xml:space="preserve"> Федерального закона от 27.07.2010 N 210-ФЗ;</w:t>
      </w:r>
    </w:p>
    <w:p w:rsidR="00EE34F2" w:rsidRDefault="00EE34F2" w:rsidP="00EE34F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E34F2" w:rsidRDefault="00EE34F2" w:rsidP="00EE34F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E34F2" w:rsidRDefault="00EE34F2" w:rsidP="00EE34F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w:t>
      </w:r>
      <w:r>
        <w:lastRenderedPageBreak/>
        <w:t xml:space="preserve">(бездействие)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6">
        <w:r>
          <w:rPr>
            <w:color w:val="0000FF"/>
          </w:rPr>
          <w:t>частью 1.3 статьи 16</w:t>
        </w:r>
      </w:hyperlink>
      <w:r>
        <w:t xml:space="preserve"> Федерального закона от 27.07.2010 N 210-ФЗ;</w:t>
      </w:r>
    </w:p>
    <w:p w:rsidR="00EE34F2" w:rsidRDefault="00EE34F2" w:rsidP="00EE34F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E34F2" w:rsidRDefault="00EE34F2" w:rsidP="00EE34F2">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7">
        <w:r>
          <w:rPr>
            <w:color w:val="0000FF"/>
          </w:rPr>
          <w:t>частью 1.3 статьи 16</w:t>
        </w:r>
      </w:hyperlink>
      <w:r>
        <w:t xml:space="preserve"> Федерального закона от 27.07.2010 N 210-ФЗ;</w:t>
      </w:r>
    </w:p>
    <w:p w:rsidR="00EE34F2" w:rsidRDefault="00EE34F2" w:rsidP="00EE34F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EE34F2" w:rsidRDefault="00EE34F2" w:rsidP="00EE34F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8">
        <w:r>
          <w:rPr>
            <w:color w:val="0000FF"/>
          </w:rPr>
          <w:t>частью 1.3 статьи 16</w:t>
        </w:r>
      </w:hyperlink>
      <w:r>
        <w:t xml:space="preserve"> Федерального закона от 27.07.2010 N 210-ФЗ;</w:t>
      </w:r>
    </w:p>
    <w:p w:rsidR="00EE34F2" w:rsidRDefault="00EE34F2" w:rsidP="00EE34F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0">
        <w:r>
          <w:rPr>
            <w:color w:val="0000FF"/>
          </w:rPr>
          <w:t>частью 1.3 статьи 16</w:t>
        </w:r>
      </w:hyperlink>
      <w:r>
        <w:t xml:space="preserve"> Федерального закона от 27.07.2010 N 210-ФЗ.</w:t>
      </w:r>
    </w:p>
    <w:p w:rsidR="00EE34F2" w:rsidRDefault="00EE34F2" w:rsidP="00EE34F2">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EE34F2" w:rsidRDefault="00EE34F2" w:rsidP="00EE34F2">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E34F2" w:rsidRDefault="00EE34F2" w:rsidP="00EE34F2">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E34F2" w:rsidRDefault="00EE34F2" w:rsidP="00EE34F2">
      <w:pPr>
        <w:pStyle w:val="ConsPlusNormal"/>
        <w:spacing w:before="220"/>
        <w:ind w:firstLine="540"/>
        <w:jc w:val="both"/>
      </w:pPr>
      <w:r>
        <w:t xml:space="preserve">Жалоба на решения и действия (бездействие) ЦСЗН, должностного лица ЦСЗН, ответственного </w:t>
      </w:r>
      <w:r>
        <w:lastRenderedPageBreak/>
        <w:t>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EE34F2" w:rsidRDefault="00EE34F2" w:rsidP="00EE34F2">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E34F2" w:rsidRDefault="00EE34F2" w:rsidP="00EE34F2">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1">
        <w:r>
          <w:rPr>
            <w:color w:val="0000FF"/>
          </w:rPr>
          <w:t>части 5 статьи 11.2</w:t>
        </w:r>
      </w:hyperlink>
      <w:r>
        <w:t xml:space="preserve"> Федерального закона N 210-ФЗ.</w:t>
      </w:r>
    </w:p>
    <w:p w:rsidR="00EE34F2" w:rsidRDefault="00EE34F2" w:rsidP="00EE34F2">
      <w:pPr>
        <w:pStyle w:val="ConsPlusNormal"/>
        <w:spacing w:before="220"/>
        <w:ind w:firstLine="540"/>
        <w:jc w:val="both"/>
      </w:pPr>
      <w:r>
        <w:t>В письменной жалобе в обязательном порядке указываются:</w:t>
      </w:r>
    </w:p>
    <w:p w:rsidR="00EE34F2" w:rsidRDefault="00EE34F2" w:rsidP="00EE34F2">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EE34F2" w:rsidRDefault="00EE34F2" w:rsidP="00EE34F2">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34F2" w:rsidRDefault="00EE34F2" w:rsidP="00EE34F2">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EE34F2" w:rsidRDefault="00EE34F2" w:rsidP="00EE34F2">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E34F2" w:rsidRDefault="00EE34F2" w:rsidP="00EE34F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E34F2" w:rsidRDefault="00EE34F2" w:rsidP="00EE34F2">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34F2" w:rsidRDefault="00EE34F2" w:rsidP="00EE34F2">
      <w:pPr>
        <w:pStyle w:val="ConsPlusNormal"/>
        <w:spacing w:before="220"/>
        <w:ind w:firstLine="540"/>
        <w:jc w:val="both"/>
      </w:pPr>
      <w:r>
        <w:t>5.7. По результатам рассмотрения жалобы принимается одно из следующих решений:</w:t>
      </w:r>
    </w:p>
    <w:p w:rsidR="00EE34F2" w:rsidRDefault="00EE34F2" w:rsidP="00EE34F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E34F2" w:rsidRDefault="00EE34F2" w:rsidP="00EE34F2">
      <w:pPr>
        <w:pStyle w:val="ConsPlusNormal"/>
        <w:spacing w:before="220"/>
        <w:ind w:firstLine="540"/>
        <w:jc w:val="both"/>
      </w:pPr>
      <w:r>
        <w:lastRenderedPageBreak/>
        <w:t>2) в удовлетворении жалобы отказывается.</w:t>
      </w:r>
    </w:p>
    <w:p w:rsidR="00EE34F2" w:rsidRDefault="00EE34F2" w:rsidP="00EE34F2">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34F2" w:rsidRDefault="00EE34F2" w:rsidP="00EE34F2">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E34F2" w:rsidRDefault="00EE34F2" w:rsidP="00EE34F2">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4F2" w:rsidRDefault="00EE34F2" w:rsidP="00EE34F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E34F2" w:rsidRDefault="00EE34F2" w:rsidP="00EE34F2">
      <w:pPr>
        <w:pStyle w:val="ConsPlusNormal"/>
        <w:spacing w:before="220"/>
        <w:ind w:firstLine="540"/>
        <w:jc w:val="both"/>
      </w:pPr>
      <w:r>
        <w:t>5.8. Обжалование принятого решения по жалобе осуществляется в судебном порядке.</w:t>
      </w:r>
    </w:p>
    <w:p w:rsidR="00EE34F2" w:rsidRDefault="00EE34F2" w:rsidP="00EE34F2">
      <w:pPr>
        <w:pStyle w:val="ConsPlusNormal"/>
        <w:jc w:val="both"/>
      </w:pPr>
      <w:r>
        <w:t xml:space="preserve">(п. 5.8 введен </w:t>
      </w:r>
      <w:hyperlink r:id="rId113">
        <w:r>
          <w:rPr>
            <w:color w:val="0000FF"/>
          </w:rPr>
          <w:t>Приказом</w:t>
        </w:r>
      </w:hyperlink>
      <w:r>
        <w:t xml:space="preserve"> комитета по социальной защите населения Ленинградской области от 28.12.2024 N 04-111)</w:t>
      </w:r>
    </w:p>
    <w:p w:rsidR="00EE34F2" w:rsidRDefault="00EE34F2" w:rsidP="00EE34F2">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EE34F2" w:rsidRDefault="00EE34F2" w:rsidP="00EE34F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E34F2" w:rsidRDefault="00EE34F2" w:rsidP="00EE34F2">
      <w:pPr>
        <w:pStyle w:val="ConsPlusNormal"/>
        <w:spacing w:before="220"/>
        <w:ind w:firstLine="540"/>
        <w:jc w:val="both"/>
      </w:pPr>
      <w:r>
        <w:t>на сайте ЦСЗН;</w:t>
      </w:r>
    </w:p>
    <w:p w:rsidR="00EE34F2" w:rsidRDefault="00EE34F2" w:rsidP="00EE34F2">
      <w:pPr>
        <w:pStyle w:val="ConsPlusNormal"/>
        <w:spacing w:before="220"/>
        <w:ind w:firstLine="540"/>
        <w:jc w:val="both"/>
      </w:pPr>
      <w:r>
        <w:t>на сайте ГБУ ЛО "МФЦ";</w:t>
      </w:r>
    </w:p>
    <w:p w:rsidR="00EE34F2" w:rsidRDefault="00EE34F2" w:rsidP="00EE34F2">
      <w:pPr>
        <w:pStyle w:val="ConsPlusNormal"/>
        <w:spacing w:before="220"/>
        <w:ind w:firstLine="540"/>
        <w:jc w:val="both"/>
      </w:pPr>
      <w:r>
        <w:t>на ПГУ ЛО/ЕПГУ;</w:t>
      </w:r>
    </w:p>
    <w:p w:rsidR="00EE34F2" w:rsidRDefault="00EE34F2" w:rsidP="00EE34F2">
      <w:pPr>
        <w:pStyle w:val="ConsPlusNormal"/>
        <w:spacing w:before="220"/>
        <w:ind w:firstLine="540"/>
        <w:jc w:val="both"/>
      </w:pPr>
      <w:r>
        <w:t>в Реестре.</w:t>
      </w:r>
    </w:p>
    <w:p w:rsidR="00EE34F2" w:rsidRDefault="00EE34F2" w:rsidP="00EE34F2">
      <w:pPr>
        <w:pStyle w:val="ConsPlusNormal"/>
        <w:jc w:val="both"/>
      </w:pPr>
      <w:r>
        <w:t xml:space="preserve">(п. 5.9 введен </w:t>
      </w:r>
      <w:hyperlink r:id="rId114">
        <w:r>
          <w:rPr>
            <w:color w:val="0000FF"/>
          </w:rPr>
          <w:t>Приказом</w:t>
        </w:r>
      </w:hyperlink>
      <w:r>
        <w:t xml:space="preserve"> комитета по социальной защите населения Ленинградской области от 28.12.2024 N 04-111)</w:t>
      </w:r>
    </w:p>
    <w:p w:rsidR="00EE34F2" w:rsidRDefault="00EE34F2" w:rsidP="00EE34F2">
      <w:pPr>
        <w:pStyle w:val="ConsPlusNormal"/>
      </w:pPr>
    </w:p>
    <w:p w:rsidR="00EE34F2" w:rsidRDefault="00EE34F2" w:rsidP="00EE34F2">
      <w:pPr>
        <w:pStyle w:val="ConsPlusTitle"/>
        <w:jc w:val="center"/>
        <w:outlineLvl w:val="1"/>
      </w:pPr>
      <w:r>
        <w:t>VI. ОСОБЕННОСТИ ВЫПОЛНЕНИЯ АДМИНИСТРАТИВНЫХ ПРОЦЕДУР</w:t>
      </w:r>
    </w:p>
    <w:p w:rsidR="00EE34F2" w:rsidRDefault="00EE34F2" w:rsidP="00EE34F2">
      <w:pPr>
        <w:pStyle w:val="ConsPlusTitle"/>
        <w:jc w:val="center"/>
      </w:pPr>
      <w:r>
        <w:t>В МНОГОФУНКЦИОНАЛЬНЫХ ЦЕНТРАХ ПРЕДОСТАВЛЕНИЯ</w:t>
      </w:r>
    </w:p>
    <w:p w:rsidR="00EE34F2" w:rsidRDefault="00EE34F2" w:rsidP="00EE34F2">
      <w:pPr>
        <w:pStyle w:val="ConsPlusTitle"/>
        <w:jc w:val="center"/>
      </w:pPr>
      <w:r>
        <w:t>ГОСУДАРСТВЕННЫХ И МУНИЦИПАЛЬНЫХ УСЛУГ</w:t>
      </w:r>
    </w:p>
    <w:p w:rsidR="00EE34F2" w:rsidRDefault="00EE34F2" w:rsidP="00EE34F2">
      <w:pPr>
        <w:pStyle w:val="ConsPlusNormal"/>
      </w:pPr>
    </w:p>
    <w:p w:rsidR="00EE34F2" w:rsidRDefault="00EE34F2" w:rsidP="00EE34F2">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EE34F2" w:rsidRDefault="00EE34F2" w:rsidP="00EE34F2">
      <w:pPr>
        <w:pStyle w:val="ConsPlusNormal"/>
        <w:jc w:val="both"/>
      </w:pPr>
      <w:r>
        <w:t xml:space="preserve">(в ред. </w:t>
      </w:r>
      <w:hyperlink r:id="rId115">
        <w:r>
          <w:rPr>
            <w:color w:val="0000FF"/>
          </w:rPr>
          <w:t>Приказа</w:t>
        </w:r>
      </w:hyperlink>
      <w:r>
        <w:t xml:space="preserve"> комитета по социальной защите населения Ленинградской области от 04.08.2025 N 04-82)</w:t>
      </w:r>
    </w:p>
    <w:p w:rsidR="00EE34F2" w:rsidRDefault="00EE34F2" w:rsidP="00EE34F2">
      <w:pPr>
        <w:pStyle w:val="ConsPlusNormal"/>
        <w:spacing w:before="220"/>
        <w:ind w:firstLine="540"/>
        <w:jc w:val="both"/>
      </w:pPr>
      <w:r>
        <w:t xml:space="preserve">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w:t>
      </w:r>
      <w:r>
        <w:lastRenderedPageBreak/>
        <w:t>действия:</w:t>
      </w:r>
    </w:p>
    <w:p w:rsidR="00EE34F2" w:rsidRDefault="00EE34F2" w:rsidP="00EE34F2">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EE34F2" w:rsidRDefault="00EE34F2" w:rsidP="00EE34F2">
      <w:pPr>
        <w:pStyle w:val="ConsPlusNormal"/>
        <w:spacing w:before="220"/>
        <w:ind w:firstLine="540"/>
        <w:jc w:val="both"/>
      </w:pPr>
      <w:r>
        <w:t>б) определяет предмет обращения;</w:t>
      </w:r>
    </w:p>
    <w:p w:rsidR="00EE34F2" w:rsidRDefault="00EE34F2" w:rsidP="00EE34F2">
      <w:pPr>
        <w:pStyle w:val="ConsPlusNormal"/>
        <w:spacing w:before="220"/>
        <w:ind w:firstLine="540"/>
        <w:jc w:val="both"/>
      </w:pPr>
      <w:r>
        <w:t>в) проводит проверку правильности заполнения обращения;</w:t>
      </w:r>
    </w:p>
    <w:p w:rsidR="00EE34F2" w:rsidRDefault="00EE34F2" w:rsidP="00EE34F2">
      <w:pPr>
        <w:pStyle w:val="ConsPlusNormal"/>
        <w:spacing w:before="220"/>
        <w:ind w:firstLine="540"/>
        <w:jc w:val="both"/>
      </w:pPr>
      <w:r>
        <w:t>г) проводит проверку укомплектованности пакета документов;</w:t>
      </w:r>
    </w:p>
    <w:p w:rsidR="00EE34F2" w:rsidRDefault="00EE34F2" w:rsidP="00EE34F2">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E34F2" w:rsidRDefault="00EE34F2" w:rsidP="00EE34F2">
      <w:pPr>
        <w:pStyle w:val="ConsPlusNormal"/>
        <w:spacing w:before="220"/>
        <w:ind w:firstLine="540"/>
        <w:jc w:val="both"/>
      </w:pPr>
      <w:r>
        <w:t>е) заверяет каждый документ дела своей электронной подписью (далее - ЭП);</w:t>
      </w:r>
    </w:p>
    <w:p w:rsidR="00EE34F2" w:rsidRDefault="00EE34F2" w:rsidP="00EE34F2">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EE34F2" w:rsidRDefault="00EE34F2" w:rsidP="00EE34F2">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EE34F2" w:rsidRDefault="00EE34F2" w:rsidP="00EE34F2">
      <w:pPr>
        <w:pStyle w:val="ConsPlusNormal"/>
        <w:jc w:val="both"/>
      </w:pPr>
      <w:r>
        <w:t xml:space="preserve">(в ред. </w:t>
      </w:r>
      <w:hyperlink r:id="rId116">
        <w:r>
          <w:rPr>
            <w:color w:val="0000FF"/>
          </w:rPr>
          <w:t>Приказа</w:t>
        </w:r>
      </w:hyperlink>
      <w:r>
        <w:t xml:space="preserve"> комитета по социальной защите населения Ленинградской области от 04.08.2025 N 04-82)</w:t>
      </w:r>
    </w:p>
    <w:p w:rsidR="00EE34F2" w:rsidRDefault="00EE34F2" w:rsidP="00EE34F2">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4725">
        <w:r>
          <w:rPr>
            <w:color w:val="0000FF"/>
          </w:rPr>
          <w:t>пунктах 2.6</w:t>
        </w:r>
      </w:hyperlink>
      <w:r>
        <w:t xml:space="preserve"> - </w:t>
      </w:r>
      <w:hyperlink w:anchor="P4743">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EE34F2" w:rsidRDefault="00EE34F2" w:rsidP="00EE34F2">
      <w:pPr>
        <w:pStyle w:val="ConsPlusNormal"/>
        <w:spacing w:before="220"/>
        <w:ind w:firstLine="540"/>
        <w:jc w:val="both"/>
      </w:pPr>
      <w:r>
        <w:t>сообщает заявителю, какие необходимые документы им не представлены;</w:t>
      </w:r>
    </w:p>
    <w:p w:rsidR="00EE34F2" w:rsidRDefault="00EE34F2" w:rsidP="00EE34F2">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EE34F2" w:rsidRDefault="00EE34F2" w:rsidP="00EE34F2">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EE34F2" w:rsidRDefault="00EE34F2" w:rsidP="00EE34F2">
      <w:pPr>
        <w:pStyle w:val="ConsPlusNormal"/>
        <w:jc w:val="both"/>
      </w:pPr>
      <w:r>
        <w:t xml:space="preserve">(п. 6.2.1 в ред. </w:t>
      </w:r>
      <w:hyperlink r:id="rId117">
        <w:r>
          <w:rPr>
            <w:color w:val="0000FF"/>
          </w:rPr>
          <w:t>Приказа</w:t>
        </w:r>
      </w:hyperlink>
      <w:r>
        <w:t xml:space="preserve"> комитета по социальной защите населения Ленинградской области от 14.06.2024 N 04-35)</w:t>
      </w:r>
    </w:p>
    <w:p w:rsidR="00EE34F2" w:rsidRDefault="00EE34F2" w:rsidP="00EE34F2">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E34F2" w:rsidRDefault="00EE34F2" w:rsidP="00EE34F2">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11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w:t>
      </w:r>
      <w:r>
        <w:lastRenderedPageBreak/>
        <w:t>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EE34F2" w:rsidRDefault="00EE34F2" w:rsidP="00EE34F2">
      <w:pPr>
        <w:pStyle w:val="ConsPlusNormal"/>
        <w:jc w:val="both"/>
      </w:pPr>
      <w:r>
        <w:t xml:space="preserve">(в ред. </w:t>
      </w:r>
      <w:hyperlink r:id="rId119">
        <w:r>
          <w:rPr>
            <w:color w:val="0000FF"/>
          </w:rPr>
          <w:t>Приказа</w:t>
        </w:r>
      </w:hyperlink>
      <w:r>
        <w:t xml:space="preserve"> комитета по социальной защите населения Ленинградской области от 04.08.2025 N 04-82)</w:t>
      </w:r>
    </w:p>
    <w:p w:rsidR="00EE34F2" w:rsidRDefault="00EE34F2" w:rsidP="00EE34F2">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EE34F2" w:rsidRDefault="00EE34F2" w:rsidP="00EE34F2">
      <w:pPr>
        <w:pStyle w:val="ConsPlusNormal"/>
        <w:jc w:val="both"/>
      </w:pPr>
      <w:r>
        <w:t xml:space="preserve">(в ред. </w:t>
      </w:r>
      <w:hyperlink r:id="rId120">
        <w:r>
          <w:rPr>
            <w:color w:val="0000FF"/>
          </w:rPr>
          <w:t>Приказа</w:t>
        </w:r>
      </w:hyperlink>
      <w:r>
        <w:t xml:space="preserve"> комитета по социальной защите населения Ленинградской области от 04.08.2025 N 04-82)</w:t>
      </w:r>
    </w:p>
    <w:p w:rsidR="00EE34F2" w:rsidRDefault="00EE34F2" w:rsidP="00EE34F2">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EE34F2" w:rsidRDefault="00EE34F2" w:rsidP="00EE34F2">
      <w:pPr>
        <w:pStyle w:val="ConsPlusNormal"/>
        <w:ind w:firstLine="540"/>
        <w:jc w:val="both"/>
      </w:pPr>
    </w:p>
    <w:p w:rsidR="00EE34F2" w:rsidRDefault="00EE34F2" w:rsidP="00EE34F2">
      <w:pPr>
        <w:pStyle w:val="ConsPlusNormal"/>
        <w:ind w:firstLine="540"/>
        <w:jc w:val="both"/>
      </w:pPr>
    </w:p>
    <w:p w:rsidR="00EE34F2" w:rsidRDefault="00EE34F2" w:rsidP="00EE34F2">
      <w:pPr>
        <w:pStyle w:val="ConsPlusNormal"/>
        <w:ind w:firstLine="540"/>
        <w:jc w:val="both"/>
      </w:pPr>
    </w:p>
    <w:p w:rsidR="00EE34F2" w:rsidRDefault="00EE34F2" w:rsidP="00EE34F2">
      <w:pPr>
        <w:pStyle w:val="ConsPlusNormal"/>
        <w:ind w:firstLine="540"/>
        <w:jc w:val="both"/>
      </w:pPr>
    </w:p>
    <w:p w:rsidR="00EE34F2" w:rsidRDefault="00EE34F2" w:rsidP="00EE34F2">
      <w:pPr>
        <w:pStyle w:val="ConsPlusNormal"/>
        <w:ind w:firstLine="540"/>
        <w:jc w:val="both"/>
      </w:pPr>
    </w:p>
    <w:p w:rsidR="00EE34F2" w:rsidRDefault="00EE34F2" w:rsidP="00EE34F2">
      <w:pPr>
        <w:pStyle w:val="ConsPlusNormal"/>
        <w:jc w:val="right"/>
        <w:outlineLvl w:val="1"/>
      </w:pPr>
      <w:r>
        <w:t>Приложение 1</w:t>
      </w:r>
    </w:p>
    <w:p w:rsidR="00EE34F2" w:rsidRDefault="00EE34F2" w:rsidP="00EE34F2">
      <w:pPr>
        <w:pStyle w:val="ConsPlusNormal"/>
        <w:jc w:val="right"/>
      </w:pPr>
      <w:r>
        <w:t>к административному регламенту</w:t>
      </w:r>
    </w:p>
    <w:p w:rsidR="00EE34F2" w:rsidRDefault="00EE34F2" w:rsidP="00EE34F2">
      <w:pPr>
        <w:pStyle w:val="ConsPlusNormal"/>
        <w:jc w:val="right"/>
      </w:pPr>
      <w:r>
        <w:t>предоставления на территории</w:t>
      </w:r>
    </w:p>
    <w:p w:rsidR="00EE34F2" w:rsidRDefault="00EE34F2" w:rsidP="00EE34F2">
      <w:pPr>
        <w:pStyle w:val="ConsPlusNormal"/>
        <w:jc w:val="right"/>
      </w:pPr>
      <w:r>
        <w:t>Ленинградской области государственной</w:t>
      </w:r>
    </w:p>
    <w:p w:rsidR="00EE34F2" w:rsidRDefault="00EE34F2" w:rsidP="00EE34F2">
      <w:pPr>
        <w:pStyle w:val="ConsPlusNormal"/>
        <w:jc w:val="right"/>
      </w:pPr>
      <w:r>
        <w:t>услуги по назначению ежемесячной</w:t>
      </w:r>
    </w:p>
    <w:p w:rsidR="00EE34F2" w:rsidRDefault="00EE34F2" w:rsidP="00EE34F2">
      <w:pPr>
        <w:pStyle w:val="ConsPlusNormal"/>
        <w:jc w:val="right"/>
      </w:pPr>
      <w:r>
        <w:t>денежной выплаты родителю (отчиму, мачехе)</w:t>
      </w:r>
    </w:p>
    <w:p w:rsidR="00EE34F2" w:rsidRDefault="00EE34F2" w:rsidP="00EE34F2">
      <w:pPr>
        <w:pStyle w:val="ConsPlusNormal"/>
        <w:jc w:val="right"/>
      </w:pPr>
      <w:r>
        <w:t>погибших при исполнении обязанностей</w:t>
      </w:r>
    </w:p>
    <w:p w:rsidR="00EE34F2" w:rsidRDefault="00EE34F2" w:rsidP="00EE34F2">
      <w:pPr>
        <w:pStyle w:val="ConsPlusNormal"/>
        <w:jc w:val="right"/>
      </w:pPr>
      <w:r>
        <w:t>военной службы (служебных обязанностей)</w:t>
      </w:r>
    </w:p>
    <w:p w:rsidR="00EE34F2" w:rsidRDefault="00EE34F2" w:rsidP="00EE34F2">
      <w:pPr>
        <w:pStyle w:val="ConsPlusNormal"/>
        <w:jc w:val="right"/>
      </w:pPr>
      <w:r>
        <w:t>ветеранов боевых действий</w:t>
      </w:r>
    </w:p>
    <w:p w:rsidR="00EE34F2" w:rsidRDefault="00EE34F2" w:rsidP="00EE34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34F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4F2" w:rsidRDefault="00EE34F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4F2" w:rsidRDefault="00EE34F2" w:rsidP="005F2FB1">
            <w:pPr>
              <w:pStyle w:val="ConsPlusNormal"/>
              <w:jc w:val="center"/>
            </w:pPr>
            <w:r>
              <w:rPr>
                <w:color w:val="392C69"/>
              </w:rPr>
              <w:t>Список изменяющих документов</w:t>
            </w:r>
          </w:p>
          <w:p w:rsidR="00EE34F2" w:rsidRDefault="00EE34F2" w:rsidP="005F2FB1">
            <w:pPr>
              <w:pStyle w:val="ConsPlusNormal"/>
              <w:jc w:val="center"/>
            </w:pPr>
            <w:r>
              <w:rPr>
                <w:color w:val="392C69"/>
              </w:rPr>
              <w:t>(в ред. Приказов комитета по социальной защите населения Ленинградской</w:t>
            </w:r>
          </w:p>
          <w:p w:rsidR="00EE34F2" w:rsidRDefault="00EE34F2" w:rsidP="005F2FB1">
            <w:pPr>
              <w:pStyle w:val="ConsPlusNormal"/>
              <w:jc w:val="center"/>
            </w:pPr>
            <w:r>
              <w:rPr>
                <w:color w:val="392C69"/>
              </w:rPr>
              <w:t xml:space="preserve">области от 09.09.2022 </w:t>
            </w:r>
            <w:hyperlink r:id="rId121">
              <w:r>
                <w:rPr>
                  <w:color w:val="0000FF"/>
                </w:rPr>
                <w:t>N 04-55</w:t>
              </w:r>
            </w:hyperlink>
            <w:r>
              <w:rPr>
                <w:color w:val="392C69"/>
              </w:rPr>
              <w:t xml:space="preserve">, от 01.04.2025 </w:t>
            </w:r>
            <w:hyperlink r:id="rId122">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r>
    </w:tbl>
    <w:p w:rsidR="00EE34F2" w:rsidRDefault="00EE34F2" w:rsidP="00EE34F2">
      <w:pPr>
        <w:pStyle w:val="ConsPlusNormal"/>
        <w:jc w:val="right"/>
      </w:pPr>
    </w:p>
    <w:p w:rsidR="00EE34F2" w:rsidRDefault="00EE34F2" w:rsidP="00EE34F2">
      <w:pPr>
        <w:pStyle w:val="ConsPlusNormal"/>
      </w:pPr>
      <w:r>
        <w:t>Форма</w:t>
      </w:r>
    </w:p>
    <w:p w:rsidR="00EE34F2" w:rsidRDefault="00EE34F2" w:rsidP="00EE34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4"/>
        <w:gridCol w:w="1190"/>
        <w:gridCol w:w="396"/>
        <w:gridCol w:w="737"/>
        <w:gridCol w:w="850"/>
        <w:gridCol w:w="2551"/>
      </w:tblGrid>
      <w:tr w:rsidR="00EE34F2" w:rsidTr="005F2FB1">
        <w:tc>
          <w:tcPr>
            <w:tcW w:w="3344" w:type="dxa"/>
            <w:vMerge w:val="restart"/>
            <w:tcBorders>
              <w:top w:val="nil"/>
              <w:left w:val="nil"/>
              <w:bottom w:val="nil"/>
              <w:right w:val="nil"/>
            </w:tcBorders>
          </w:tcPr>
          <w:p w:rsidR="00EE34F2" w:rsidRDefault="00EE34F2" w:rsidP="005F2FB1">
            <w:pPr>
              <w:pStyle w:val="ConsPlusNormal"/>
            </w:pPr>
          </w:p>
        </w:tc>
        <w:tc>
          <w:tcPr>
            <w:tcW w:w="5724" w:type="dxa"/>
            <w:gridSpan w:val="5"/>
            <w:tcBorders>
              <w:top w:val="nil"/>
              <w:left w:val="nil"/>
              <w:bottom w:val="nil"/>
              <w:right w:val="nil"/>
            </w:tcBorders>
          </w:tcPr>
          <w:p w:rsidR="00EE34F2" w:rsidRDefault="00EE34F2" w:rsidP="005F2FB1">
            <w:pPr>
              <w:pStyle w:val="ConsPlusNormal"/>
            </w:pPr>
            <w:r>
              <w:t>В ЛОГКУ "Центр социальной защиты населения Ленинградской области"</w:t>
            </w:r>
          </w:p>
        </w:tc>
      </w:tr>
      <w:tr w:rsidR="00EE34F2" w:rsidTr="005F2FB1">
        <w:tc>
          <w:tcPr>
            <w:tcW w:w="3344" w:type="dxa"/>
            <w:vMerge/>
            <w:tcBorders>
              <w:top w:val="nil"/>
              <w:left w:val="nil"/>
              <w:bottom w:val="nil"/>
              <w:right w:val="nil"/>
            </w:tcBorders>
          </w:tcPr>
          <w:p w:rsidR="00EE34F2" w:rsidRDefault="00EE34F2" w:rsidP="005F2FB1">
            <w:pPr>
              <w:pStyle w:val="ConsPlusNormal"/>
            </w:pPr>
          </w:p>
        </w:tc>
        <w:tc>
          <w:tcPr>
            <w:tcW w:w="5724" w:type="dxa"/>
            <w:gridSpan w:val="5"/>
            <w:tcBorders>
              <w:top w:val="nil"/>
              <w:left w:val="nil"/>
              <w:bottom w:val="nil"/>
              <w:right w:val="nil"/>
            </w:tcBorders>
          </w:tcPr>
          <w:p w:rsidR="00EE34F2" w:rsidRDefault="00EE34F2" w:rsidP="005F2FB1">
            <w:pPr>
              <w:pStyle w:val="ConsPlusNormal"/>
            </w:pPr>
          </w:p>
        </w:tc>
      </w:tr>
      <w:tr w:rsidR="00EE34F2" w:rsidTr="005F2FB1">
        <w:tc>
          <w:tcPr>
            <w:tcW w:w="3344" w:type="dxa"/>
            <w:vMerge/>
            <w:tcBorders>
              <w:top w:val="nil"/>
              <w:left w:val="nil"/>
              <w:bottom w:val="nil"/>
              <w:right w:val="nil"/>
            </w:tcBorders>
          </w:tcPr>
          <w:p w:rsidR="00EE34F2" w:rsidRDefault="00EE34F2" w:rsidP="005F2FB1">
            <w:pPr>
              <w:pStyle w:val="ConsPlusNormal"/>
            </w:pPr>
          </w:p>
        </w:tc>
        <w:tc>
          <w:tcPr>
            <w:tcW w:w="1586" w:type="dxa"/>
            <w:gridSpan w:val="2"/>
            <w:tcBorders>
              <w:top w:val="nil"/>
              <w:left w:val="nil"/>
              <w:bottom w:val="nil"/>
              <w:right w:val="nil"/>
            </w:tcBorders>
          </w:tcPr>
          <w:p w:rsidR="00EE34F2" w:rsidRDefault="00EE34F2" w:rsidP="005F2FB1">
            <w:pPr>
              <w:pStyle w:val="ConsPlusNormal"/>
            </w:pPr>
            <w:r>
              <w:t>от заявителя</w:t>
            </w:r>
          </w:p>
        </w:tc>
        <w:tc>
          <w:tcPr>
            <w:tcW w:w="4138" w:type="dxa"/>
            <w:gridSpan w:val="3"/>
            <w:tcBorders>
              <w:top w:val="nil"/>
              <w:left w:val="nil"/>
              <w:bottom w:val="single" w:sz="4" w:space="0" w:color="auto"/>
              <w:right w:val="nil"/>
            </w:tcBorders>
          </w:tcPr>
          <w:p w:rsidR="00EE34F2" w:rsidRDefault="00EE34F2" w:rsidP="005F2FB1">
            <w:pPr>
              <w:pStyle w:val="ConsPlusNormal"/>
            </w:pPr>
          </w:p>
        </w:tc>
      </w:tr>
      <w:tr w:rsidR="00EE34F2" w:rsidTr="005F2FB1">
        <w:tc>
          <w:tcPr>
            <w:tcW w:w="3344" w:type="dxa"/>
            <w:vMerge/>
            <w:tcBorders>
              <w:top w:val="nil"/>
              <w:left w:val="nil"/>
              <w:bottom w:val="nil"/>
              <w:right w:val="nil"/>
            </w:tcBorders>
          </w:tcPr>
          <w:p w:rsidR="00EE34F2" w:rsidRDefault="00EE34F2" w:rsidP="005F2FB1">
            <w:pPr>
              <w:pStyle w:val="ConsPlusNormal"/>
            </w:pPr>
          </w:p>
        </w:tc>
        <w:tc>
          <w:tcPr>
            <w:tcW w:w="1586" w:type="dxa"/>
            <w:gridSpan w:val="2"/>
            <w:tcBorders>
              <w:top w:val="nil"/>
              <w:left w:val="nil"/>
              <w:bottom w:val="nil"/>
              <w:right w:val="nil"/>
            </w:tcBorders>
          </w:tcPr>
          <w:p w:rsidR="00EE34F2" w:rsidRDefault="00EE34F2" w:rsidP="005F2FB1">
            <w:pPr>
              <w:pStyle w:val="ConsPlusNormal"/>
            </w:pPr>
          </w:p>
        </w:tc>
        <w:tc>
          <w:tcPr>
            <w:tcW w:w="4138" w:type="dxa"/>
            <w:gridSpan w:val="3"/>
            <w:tcBorders>
              <w:top w:val="single" w:sz="4" w:space="0" w:color="auto"/>
              <w:left w:val="nil"/>
              <w:bottom w:val="nil"/>
              <w:right w:val="nil"/>
            </w:tcBorders>
          </w:tcPr>
          <w:p w:rsidR="00EE34F2" w:rsidRDefault="00EE34F2" w:rsidP="005F2FB1">
            <w:pPr>
              <w:pStyle w:val="ConsPlusNormal"/>
              <w:jc w:val="center"/>
            </w:pPr>
            <w:r>
              <w:t>(фамилия, имя, отчество заполняется заявителем)</w:t>
            </w:r>
          </w:p>
        </w:tc>
      </w:tr>
      <w:tr w:rsidR="00EE34F2" w:rsidTr="005F2FB1">
        <w:tc>
          <w:tcPr>
            <w:tcW w:w="3344" w:type="dxa"/>
            <w:vMerge/>
            <w:tcBorders>
              <w:top w:val="nil"/>
              <w:left w:val="nil"/>
              <w:bottom w:val="nil"/>
              <w:right w:val="nil"/>
            </w:tcBorders>
          </w:tcPr>
          <w:p w:rsidR="00EE34F2" w:rsidRDefault="00EE34F2" w:rsidP="005F2FB1">
            <w:pPr>
              <w:pStyle w:val="ConsPlusNormal"/>
            </w:pPr>
          </w:p>
        </w:tc>
        <w:tc>
          <w:tcPr>
            <w:tcW w:w="5724" w:type="dxa"/>
            <w:gridSpan w:val="5"/>
            <w:tcBorders>
              <w:top w:val="nil"/>
              <w:left w:val="nil"/>
              <w:bottom w:val="single" w:sz="4" w:space="0" w:color="auto"/>
              <w:right w:val="nil"/>
            </w:tcBorders>
          </w:tcPr>
          <w:p w:rsidR="00EE34F2" w:rsidRDefault="00EE34F2" w:rsidP="005F2FB1">
            <w:pPr>
              <w:pStyle w:val="ConsPlusNormal"/>
            </w:pPr>
          </w:p>
        </w:tc>
      </w:tr>
      <w:tr w:rsidR="00EE34F2" w:rsidTr="005F2FB1">
        <w:tc>
          <w:tcPr>
            <w:tcW w:w="3344" w:type="dxa"/>
            <w:vMerge/>
            <w:tcBorders>
              <w:top w:val="nil"/>
              <w:left w:val="nil"/>
              <w:bottom w:val="nil"/>
              <w:right w:val="nil"/>
            </w:tcBorders>
          </w:tcPr>
          <w:p w:rsidR="00EE34F2" w:rsidRDefault="00EE34F2" w:rsidP="005F2FB1">
            <w:pPr>
              <w:pStyle w:val="ConsPlusNormal"/>
            </w:pPr>
          </w:p>
        </w:tc>
        <w:tc>
          <w:tcPr>
            <w:tcW w:w="5724" w:type="dxa"/>
            <w:gridSpan w:val="5"/>
            <w:tcBorders>
              <w:top w:val="single" w:sz="4" w:space="0" w:color="auto"/>
              <w:left w:val="nil"/>
              <w:bottom w:val="nil"/>
              <w:right w:val="nil"/>
            </w:tcBorders>
          </w:tcPr>
          <w:p w:rsidR="00EE34F2" w:rsidRDefault="00EE34F2" w:rsidP="005F2FB1">
            <w:pPr>
              <w:pStyle w:val="ConsPlusNormal"/>
            </w:pPr>
          </w:p>
        </w:tc>
      </w:tr>
      <w:tr w:rsidR="00EE34F2" w:rsidTr="005F2FB1">
        <w:tc>
          <w:tcPr>
            <w:tcW w:w="3344" w:type="dxa"/>
            <w:vMerge/>
            <w:tcBorders>
              <w:top w:val="nil"/>
              <w:left w:val="nil"/>
              <w:bottom w:val="nil"/>
              <w:right w:val="nil"/>
            </w:tcBorders>
          </w:tcPr>
          <w:p w:rsidR="00EE34F2" w:rsidRDefault="00EE34F2" w:rsidP="005F2FB1">
            <w:pPr>
              <w:pStyle w:val="ConsPlusNormal"/>
            </w:pPr>
          </w:p>
        </w:tc>
        <w:tc>
          <w:tcPr>
            <w:tcW w:w="3173" w:type="dxa"/>
            <w:gridSpan w:val="4"/>
            <w:tcBorders>
              <w:top w:val="nil"/>
              <w:left w:val="nil"/>
              <w:bottom w:val="nil"/>
              <w:right w:val="nil"/>
            </w:tcBorders>
          </w:tcPr>
          <w:p w:rsidR="00EE34F2" w:rsidRDefault="00EE34F2" w:rsidP="005F2FB1">
            <w:pPr>
              <w:pStyle w:val="ConsPlusNormal"/>
            </w:pPr>
            <w:r>
              <w:t>от представителя заявителя</w:t>
            </w:r>
          </w:p>
        </w:tc>
        <w:tc>
          <w:tcPr>
            <w:tcW w:w="2551" w:type="dxa"/>
            <w:tcBorders>
              <w:top w:val="nil"/>
              <w:left w:val="nil"/>
              <w:bottom w:val="single" w:sz="4" w:space="0" w:color="auto"/>
              <w:right w:val="nil"/>
            </w:tcBorders>
          </w:tcPr>
          <w:p w:rsidR="00EE34F2" w:rsidRDefault="00EE34F2" w:rsidP="005F2FB1">
            <w:pPr>
              <w:pStyle w:val="ConsPlusNormal"/>
            </w:pPr>
          </w:p>
        </w:tc>
      </w:tr>
      <w:tr w:rsidR="00EE34F2" w:rsidTr="005F2FB1">
        <w:tc>
          <w:tcPr>
            <w:tcW w:w="3344" w:type="dxa"/>
            <w:vMerge/>
            <w:tcBorders>
              <w:top w:val="nil"/>
              <w:left w:val="nil"/>
              <w:bottom w:val="nil"/>
              <w:right w:val="nil"/>
            </w:tcBorders>
          </w:tcPr>
          <w:p w:rsidR="00EE34F2" w:rsidRDefault="00EE34F2" w:rsidP="005F2FB1">
            <w:pPr>
              <w:pStyle w:val="ConsPlusNormal"/>
            </w:pPr>
          </w:p>
        </w:tc>
        <w:tc>
          <w:tcPr>
            <w:tcW w:w="5724" w:type="dxa"/>
            <w:gridSpan w:val="5"/>
            <w:tcBorders>
              <w:top w:val="nil"/>
              <w:left w:val="nil"/>
              <w:bottom w:val="single" w:sz="4" w:space="0" w:color="auto"/>
              <w:right w:val="nil"/>
            </w:tcBorders>
          </w:tcPr>
          <w:p w:rsidR="00EE34F2" w:rsidRDefault="00EE34F2" w:rsidP="005F2FB1">
            <w:pPr>
              <w:pStyle w:val="ConsPlusNormal"/>
            </w:pPr>
          </w:p>
        </w:tc>
      </w:tr>
      <w:tr w:rsidR="00EE34F2" w:rsidTr="005F2FB1">
        <w:tc>
          <w:tcPr>
            <w:tcW w:w="3344" w:type="dxa"/>
            <w:vMerge/>
            <w:tcBorders>
              <w:top w:val="nil"/>
              <w:left w:val="nil"/>
              <w:bottom w:val="nil"/>
              <w:right w:val="nil"/>
            </w:tcBorders>
          </w:tcPr>
          <w:p w:rsidR="00EE34F2" w:rsidRDefault="00EE34F2" w:rsidP="005F2FB1">
            <w:pPr>
              <w:pStyle w:val="ConsPlusNormal"/>
            </w:pPr>
          </w:p>
        </w:tc>
        <w:tc>
          <w:tcPr>
            <w:tcW w:w="5724" w:type="dxa"/>
            <w:gridSpan w:val="5"/>
            <w:tcBorders>
              <w:top w:val="single" w:sz="4" w:space="0" w:color="auto"/>
              <w:left w:val="nil"/>
              <w:bottom w:val="nil"/>
              <w:right w:val="nil"/>
            </w:tcBorders>
          </w:tcPr>
          <w:p w:rsidR="00EE34F2" w:rsidRDefault="00EE34F2" w:rsidP="005F2FB1">
            <w:pPr>
              <w:pStyle w:val="ConsPlusNormal"/>
              <w:jc w:val="center"/>
            </w:pPr>
            <w:r>
              <w:t>(фамилия, имя, отчество заполняется представителем заявителя)</w:t>
            </w:r>
          </w:p>
        </w:tc>
      </w:tr>
      <w:tr w:rsidR="00EE34F2" w:rsidTr="005F2FB1">
        <w:tc>
          <w:tcPr>
            <w:tcW w:w="3344" w:type="dxa"/>
            <w:vMerge/>
            <w:tcBorders>
              <w:top w:val="nil"/>
              <w:left w:val="nil"/>
              <w:bottom w:val="nil"/>
              <w:right w:val="nil"/>
            </w:tcBorders>
          </w:tcPr>
          <w:p w:rsidR="00EE34F2" w:rsidRDefault="00EE34F2" w:rsidP="005F2FB1">
            <w:pPr>
              <w:pStyle w:val="ConsPlusNormal"/>
            </w:pPr>
          </w:p>
        </w:tc>
        <w:tc>
          <w:tcPr>
            <w:tcW w:w="5724" w:type="dxa"/>
            <w:gridSpan w:val="5"/>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single" w:sz="4" w:space="0" w:color="auto"/>
          </w:tblBorders>
        </w:tblPrEx>
        <w:tc>
          <w:tcPr>
            <w:tcW w:w="3344" w:type="dxa"/>
            <w:vMerge/>
            <w:tcBorders>
              <w:top w:val="nil"/>
              <w:left w:val="nil"/>
              <w:bottom w:val="nil"/>
              <w:right w:val="nil"/>
            </w:tcBorders>
          </w:tcPr>
          <w:p w:rsidR="00EE34F2" w:rsidRDefault="00EE34F2" w:rsidP="005F2FB1">
            <w:pPr>
              <w:pStyle w:val="ConsPlusNormal"/>
            </w:pPr>
          </w:p>
        </w:tc>
        <w:tc>
          <w:tcPr>
            <w:tcW w:w="5724" w:type="dxa"/>
            <w:gridSpan w:val="5"/>
            <w:tcBorders>
              <w:top w:val="single" w:sz="4" w:space="0" w:color="auto"/>
              <w:left w:val="nil"/>
              <w:bottom w:val="single" w:sz="4" w:space="0" w:color="auto"/>
              <w:right w:val="nil"/>
            </w:tcBorders>
          </w:tcPr>
          <w:p w:rsidR="00EE34F2" w:rsidRDefault="00EE34F2" w:rsidP="005F2FB1">
            <w:pPr>
              <w:pStyle w:val="ConsPlusNormal"/>
            </w:pPr>
          </w:p>
        </w:tc>
      </w:tr>
      <w:tr w:rsidR="00EE34F2" w:rsidTr="005F2FB1">
        <w:tc>
          <w:tcPr>
            <w:tcW w:w="3344" w:type="dxa"/>
            <w:vMerge/>
            <w:tcBorders>
              <w:top w:val="nil"/>
              <w:left w:val="nil"/>
              <w:bottom w:val="nil"/>
              <w:right w:val="nil"/>
            </w:tcBorders>
          </w:tcPr>
          <w:p w:rsidR="00EE34F2" w:rsidRDefault="00EE34F2" w:rsidP="005F2FB1">
            <w:pPr>
              <w:pStyle w:val="ConsPlusNormal"/>
            </w:pPr>
          </w:p>
        </w:tc>
        <w:tc>
          <w:tcPr>
            <w:tcW w:w="5724" w:type="dxa"/>
            <w:gridSpan w:val="5"/>
            <w:tcBorders>
              <w:top w:val="single" w:sz="4" w:space="0" w:color="auto"/>
              <w:left w:val="nil"/>
              <w:bottom w:val="nil"/>
              <w:right w:val="nil"/>
            </w:tcBorders>
          </w:tcPr>
          <w:p w:rsidR="00EE34F2" w:rsidRDefault="00EE34F2" w:rsidP="005F2FB1">
            <w:pPr>
              <w:pStyle w:val="ConsPlusNormal"/>
              <w:jc w:val="center"/>
            </w:pPr>
            <w:r>
              <w:t>(указать фамилию, имя, отчество заявителя)</w:t>
            </w:r>
          </w:p>
        </w:tc>
      </w:tr>
      <w:tr w:rsidR="00EE34F2" w:rsidTr="005F2FB1">
        <w:tc>
          <w:tcPr>
            <w:tcW w:w="3344" w:type="dxa"/>
            <w:vMerge/>
            <w:tcBorders>
              <w:top w:val="nil"/>
              <w:left w:val="nil"/>
              <w:bottom w:val="nil"/>
              <w:right w:val="nil"/>
            </w:tcBorders>
          </w:tcPr>
          <w:p w:rsidR="00EE34F2" w:rsidRDefault="00EE34F2" w:rsidP="005F2FB1">
            <w:pPr>
              <w:pStyle w:val="ConsPlusNormal"/>
            </w:pPr>
          </w:p>
        </w:tc>
        <w:tc>
          <w:tcPr>
            <w:tcW w:w="1190" w:type="dxa"/>
            <w:tcBorders>
              <w:top w:val="nil"/>
              <w:left w:val="nil"/>
              <w:bottom w:val="nil"/>
              <w:right w:val="nil"/>
            </w:tcBorders>
          </w:tcPr>
          <w:p w:rsidR="00EE34F2" w:rsidRDefault="00EE34F2" w:rsidP="005F2FB1">
            <w:pPr>
              <w:pStyle w:val="ConsPlusNormal"/>
            </w:pPr>
            <w:r>
              <w:t>телефон</w:t>
            </w:r>
          </w:p>
        </w:tc>
        <w:tc>
          <w:tcPr>
            <w:tcW w:w="4534" w:type="dxa"/>
            <w:gridSpan w:val="4"/>
            <w:tcBorders>
              <w:top w:val="nil"/>
              <w:left w:val="nil"/>
              <w:bottom w:val="single" w:sz="4" w:space="0" w:color="auto"/>
              <w:right w:val="nil"/>
            </w:tcBorders>
          </w:tcPr>
          <w:p w:rsidR="00EE34F2" w:rsidRDefault="00EE34F2" w:rsidP="005F2FB1">
            <w:pPr>
              <w:pStyle w:val="ConsPlusNormal"/>
            </w:pPr>
          </w:p>
        </w:tc>
      </w:tr>
      <w:tr w:rsidR="00EE34F2" w:rsidTr="005F2FB1">
        <w:tc>
          <w:tcPr>
            <w:tcW w:w="3344" w:type="dxa"/>
            <w:vMerge/>
            <w:tcBorders>
              <w:top w:val="nil"/>
              <w:left w:val="nil"/>
              <w:bottom w:val="nil"/>
              <w:right w:val="nil"/>
            </w:tcBorders>
          </w:tcPr>
          <w:p w:rsidR="00EE34F2" w:rsidRDefault="00EE34F2" w:rsidP="005F2FB1">
            <w:pPr>
              <w:pStyle w:val="ConsPlusNormal"/>
            </w:pPr>
          </w:p>
        </w:tc>
        <w:tc>
          <w:tcPr>
            <w:tcW w:w="2323" w:type="dxa"/>
            <w:gridSpan w:val="3"/>
            <w:tcBorders>
              <w:top w:val="nil"/>
              <w:left w:val="nil"/>
              <w:bottom w:val="nil"/>
              <w:right w:val="nil"/>
            </w:tcBorders>
          </w:tcPr>
          <w:p w:rsidR="00EE34F2" w:rsidRDefault="00EE34F2" w:rsidP="005F2FB1">
            <w:pPr>
              <w:pStyle w:val="ConsPlusNormal"/>
            </w:pPr>
            <w:r>
              <w:t>электронный адрес</w:t>
            </w:r>
          </w:p>
        </w:tc>
        <w:tc>
          <w:tcPr>
            <w:tcW w:w="3401" w:type="dxa"/>
            <w:gridSpan w:val="2"/>
            <w:tcBorders>
              <w:top w:val="single" w:sz="4" w:space="0" w:color="auto"/>
              <w:left w:val="nil"/>
              <w:bottom w:val="single" w:sz="4" w:space="0" w:color="auto"/>
              <w:right w:val="nil"/>
            </w:tcBorders>
          </w:tcPr>
          <w:p w:rsidR="00EE34F2" w:rsidRDefault="00EE34F2" w:rsidP="005F2FB1">
            <w:pPr>
              <w:pStyle w:val="ConsPlusNormal"/>
            </w:pPr>
          </w:p>
        </w:tc>
      </w:tr>
      <w:tr w:rsidR="00EE34F2" w:rsidTr="005F2FB1">
        <w:tc>
          <w:tcPr>
            <w:tcW w:w="9068" w:type="dxa"/>
            <w:gridSpan w:val="6"/>
            <w:tcBorders>
              <w:top w:val="nil"/>
              <w:left w:val="nil"/>
              <w:bottom w:val="nil"/>
              <w:right w:val="nil"/>
            </w:tcBorders>
          </w:tcPr>
          <w:p w:rsidR="00EE34F2" w:rsidRDefault="00EE34F2" w:rsidP="005F2FB1">
            <w:pPr>
              <w:pStyle w:val="ConsPlusNormal"/>
            </w:pPr>
          </w:p>
        </w:tc>
      </w:tr>
      <w:tr w:rsidR="00EE34F2" w:rsidTr="005F2FB1">
        <w:tc>
          <w:tcPr>
            <w:tcW w:w="9068" w:type="dxa"/>
            <w:gridSpan w:val="6"/>
            <w:tcBorders>
              <w:top w:val="nil"/>
              <w:left w:val="nil"/>
              <w:bottom w:val="nil"/>
              <w:right w:val="nil"/>
            </w:tcBorders>
          </w:tcPr>
          <w:p w:rsidR="00EE34F2" w:rsidRDefault="00EE34F2" w:rsidP="005F2FB1">
            <w:pPr>
              <w:pStyle w:val="ConsPlusNormal"/>
              <w:jc w:val="center"/>
            </w:pPr>
            <w:bookmarkStart w:id="16" w:name="P5199"/>
            <w:bookmarkEnd w:id="16"/>
            <w:r>
              <w:t>ЗАЯВЛЕНИЕ</w:t>
            </w:r>
          </w:p>
          <w:p w:rsidR="00EE34F2" w:rsidRDefault="00EE34F2" w:rsidP="005F2FB1">
            <w:pPr>
              <w:pStyle w:val="ConsPlusNormal"/>
              <w:jc w:val="center"/>
            </w:pPr>
            <w:r>
              <w:t>о предоставлении государственной услуги</w:t>
            </w:r>
          </w:p>
        </w:tc>
      </w:tr>
      <w:tr w:rsidR="00EE34F2" w:rsidTr="005F2FB1">
        <w:tc>
          <w:tcPr>
            <w:tcW w:w="9068" w:type="dxa"/>
            <w:gridSpan w:val="6"/>
            <w:tcBorders>
              <w:top w:val="nil"/>
              <w:left w:val="nil"/>
              <w:bottom w:val="nil"/>
              <w:right w:val="nil"/>
            </w:tcBorders>
          </w:tcPr>
          <w:p w:rsidR="00EE34F2" w:rsidRDefault="00EE34F2" w:rsidP="005F2FB1">
            <w:pPr>
              <w:pStyle w:val="ConsPlusNormal"/>
            </w:pPr>
          </w:p>
        </w:tc>
      </w:tr>
      <w:tr w:rsidR="00EE34F2" w:rsidTr="005F2FB1">
        <w:tc>
          <w:tcPr>
            <w:tcW w:w="9068" w:type="dxa"/>
            <w:gridSpan w:val="6"/>
            <w:tcBorders>
              <w:top w:val="nil"/>
              <w:left w:val="nil"/>
              <w:bottom w:val="nil"/>
              <w:right w:val="nil"/>
            </w:tcBorders>
          </w:tcPr>
          <w:p w:rsidR="00EE34F2" w:rsidRDefault="00EE34F2" w:rsidP="005F2FB1">
            <w:pPr>
              <w:pStyle w:val="ConsPlusNormal"/>
              <w:jc w:val="both"/>
            </w:pPr>
            <w:r>
              <w:t xml:space="preserve">Прошу назначить ежемесячную денежную выплату в соответствии с областным </w:t>
            </w:r>
            <w:hyperlink r:id="rId123">
              <w:r>
                <w:rPr>
                  <w:color w:val="0000FF"/>
                </w:rPr>
                <w:t>законом</w:t>
              </w:r>
            </w:hyperlink>
            <w:r>
              <w:t xml:space="preserve"> от 19.06.2017 N 34-оз "О дополнительной мере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w:t>
            </w:r>
          </w:p>
        </w:tc>
      </w:tr>
    </w:tbl>
    <w:p w:rsidR="00EE34F2" w:rsidRDefault="00EE34F2" w:rsidP="00EE34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118"/>
        <w:gridCol w:w="3005"/>
      </w:tblGrid>
      <w:tr w:rsidR="00EE34F2" w:rsidTr="005F2FB1">
        <w:tc>
          <w:tcPr>
            <w:tcW w:w="2948" w:type="dxa"/>
          </w:tcPr>
          <w:p w:rsidR="00EE34F2" w:rsidRDefault="00EE34F2" w:rsidP="005F2FB1">
            <w:pPr>
              <w:pStyle w:val="ConsPlusNormal"/>
              <w:jc w:val="both"/>
            </w:pPr>
            <w:r>
              <w:t>Фамилия, имя, отчество (при наличии)</w:t>
            </w:r>
          </w:p>
        </w:tc>
        <w:tc>
          <w:tcPr>
            <w:tcW w:w="6123" w:type="dxa"/>
            <w:gridSpan w:val="2"/>
          </w:tcPr>
          <w:p w:rsidR="00EE34F2" w:rsidRDefault="00EE34F2" w:rsidP="005F2FB1">
            <w:pPr>
              <w:pStyle w:val="ConsPlusNormal"/>
            </w:pPr>
          </w:p>
        </w:tc>
      </w:tr>
      <w:tr w:rsidR="00EE34F2" w:rsidTr="005F2FB1">
        <w:tc>
          <w:tcPr>
            <w:tcW w:w="2948" w:type="dxa"/>
          </w:tcPr>
          <w:p w:rsidR="00EE34F2" w:rsidRDefault="00EE34F2" w:rsidP="005F2FB1">
            <w:pPr>
              <w:pStyle w:val="ConsPlusNormal"/>
              <w:jc w:val="both"/>
            </w:pPr>
            <w:r>
              <w:t>Дата рождения</w:t>
            </w:r>
          </w:p>
        </w:tc>
        <w:tc>
          <w:tcPr>
            <w:tcW w:w="6123" w:type="dxa"/>
            <w:gridSpan w:val="2"/>
          </w:tcPr>
          <w:p w:rsidR="00EE34F2" w:rsidRDefault="00EE34F2" w:rsidP="005F2FB1">
            <w:pPr>
              <w:pStyle w:val="ConsPlusNormal"/>
            </w:pPr>
          </w:p>
        </w:tc>
      </w:tr>
      <w:tr w:rsidR="00EE34F2" w:rsidTr="005F2FB1">
        <w:tc>
          <w:tcPr>
            <w:tcW w:w="2948" w:type="dxa"/>
          </w:tcPr>
          <w:p w:rsidR="00EE34F2" w:rsidRDefault="00EE34F2" w:rsidP="005F2FB1">
            <w:pPr>
              <w:pStyle w:val="ConsPlusNormal"/>
              <w:jc w:val="both"/>
            </w:pPr>
            <w:r>
              <w:t>Место рождения</w:t>
            </w:r>
          </w:p>
        </w:tc>
        <w:tc>
          <w:tcPr>
            <w:tcW w:w="6123" w:type="dxa"/>
            <w:gridSpan w:val="2"/>
          </w:tcPr>
          <w:p w:rsidR="00EE34F2" w:rsidRDefault="00EE34F2" w:rsidP="005F2FB1">
            <w:pPr>
              <w:pStyle w:val="ConsPlusNormal"/>
            </w:pPr>
          </w:p>
        </w:tc>
      </w:tr>
      <w:tr w:rsidR="00EE34F2" w:rsidTr="005F2FB1">
        <w:tc>
          <w:tcPr>
            <w:tcW w:w="2948" w:type="dxa"/>
          </w:tcPr>
          <w:p w:rsidR="00EE34F2" w:rsidRDefault="00EE34F2" w:rsidP="005F2FB1">
            <w:pPr>
              <w:pStyle w:val="ConsPlusNormal"/>
              <w:jc w:val="both"/>
            </w:pPr>
            <w:r>
              <w:t>Гражданство</w:t>
            </w:r>
          </w:p>
        </w:tc>
        <w:tc>
          <w:tcPr>
            <w:tcW w:w="6123" w:type="dxa"/>
            <w:gridSpan w:val="2"/>
          </w:tcPr>
          <w:p w:rsidR="00EE34F2" w:rsidRDefault="00EE34F2" w:rsidP="005F2FB1">
            <w:pPr>
              <w:pStyle w:val="ConsPlusNormal"/>
            </w:pPr>
          </w:p>
        </w:tc>
      </w:tr>
      <w:tr w:rsidR="00EE34F2" w:rsidTr="005F2FB1">
        <w:tc>
          <w:tcPr>
            <w:tcW w:w="2948" w:type="dxa"/>
            <w:vMerge w:val="restart"/>
          </w:tcPr>
          <w:p w:rsidR="00EE34F2" w:rsidRDefault="00EE34F2" w:rsidP="005F2FB1">
            <w:pPr>
              <w:pStyle w:val="ConsPlusNormal"/>
              <w:jc w:val="both"/>
            </w:pPr>
            <w:r>
              <w:t>Место жительства</w:t>
            </w:r>
          </w:p>
        </w:tc>
        <w:tc>
          <w:tcPr>
            <w:tcW w:w="3118" w:type="dxa"/>
          </w:tcPr>
          <w:p w:rsidR="00EE34F2" w:rsidRDefault="00EE34F2" w:rsidP="005F2FB1">
            <w:pPr>
              <w:pStyle w:val="ConsPlusNormal"/>
              <w:jc w:val="both"/>
            </w:pPr>
            <w:r>
              <w:t>Адрес регистрации по месту жительства</w:t>
            </w:r>
          </w:p>
        </w:tc>
        <w:tc>
          <w:tcPr>
            <w:tcW w:w="3005" w:type="dxa"/>
          </w:tcPr>
          <w:p w:rsidR="00EE34F2" w:rsidRDefault="00EE34F2" w:rsidP="005F2FB1">
            <w:pPr>
              <w:pStyle w:val="ConsPlusNormal"/>
            </w:pPr>
          </w:p>
        </w:tc>
      </w:tr>
      <w:tr w:rsidR="00EE34F2" w:rsidTr="005F2FB1">
        <w:tc>
          <w:tcPr>
            <w:tcW w:w="2948" w:type="dxa"/>
            <w:vMerge/>
          </w:tcPr>
          <w:p w:rsidR="00EE34F2" w:rsidRDefault="00EE34F2" w:rsidP="005F2FB1">
            <w:pPr>
              <w:pStyle w:val="ConsPlusNormal"/>
            </w:pPr>
          </w:p>
        </w:tc>
        <w:tc>
          <w:tcPr>
            <w:tcW w:w="3118" w:type="dxa"/>
          </w:tcPr>
          <w:p w:rsidR="00EE34F2" w:rsidRDefault="00EE34F2" w:rsidP="005F2FB1">
            <w:pPr>
              <w:pStyle w:val="ConsPlusNormal"/>
              <w:jc w:val="both"/>
            </w:pPr>
            <w:r>
              <w:t>Дата регистрации</w:t>
            </w:r>
          </w:p>
        </w:tc>
        <w:tc>
          <w:tcPr>
            <w:tcW w:w="3005" w:type="dxa"/>
          </w:tcPr>
          <w:p w:rsidR="00EE34F2" w:rsidRDefault="00EE34F2" w:rsidP="005F2FB1">
            <w:pPr>
              <w:pStyle w:val="ConsPlusNormal"/>
            </w:pPr>
          </w:p>
        </w:tc>
      </w:tr>
      <w:tr w:rsidR="00EE34F2" w:rsidTr="005F2FB1">
        <w:tc>
          <w:tcPr>
            <w:tcW w:w="2948" w:type="dxa"/>
            <w:vMerge/>
          </w:tcPr>
          <w:p w:rsidR="00EE34F2" w:rsidRDefault="00EE34F2" w:rsidP="005F2FB1">
            <w:pPr>
              <w:pStyle w:val="ConsPlusNormal"/>
            </w:pPr>
          </w:p>
        </w:tc>
        <w:tc>
          <w:tcPr>
            <w:tcW w:w="3118" w:type="dxa"/>
          </w:tcPr>
          <w:p w:rsidR="00EE34F2" w:rsidRDefault="00EE34F2" w:rsidP="005F2FB1">
            <w:pPr>
              <w:pStyle w:val="ConsPlusNormal"/>
              <w:jc w:val="both"/>
            </w:pPr>
            <w:r>
              <w:t>Адрес регистрации по месту пребывания в Ленинградской области</w:t>
            </w:r>
          </w:p>
        </w:tc>
        <w:tc>
          <w:tcPr>
            <w:tcW w:w="3005" w:type="dxa"/>
          </w:tcPr>
          <w:p w:rsidR="00EE34F2" w:rsidRDefault="00EE34F2" w:rsidP="005F2FB1">
            <w:pPr>
              <w:pStyle w:val="ConsPlusNormal"/>
            </w:pPr>
          </w:p>
        </w:tc>
      </w:tr>
      <w:tr w:rsidR="00EE34F2" w:rsidTr="005F2FB1">
        <w:tc>
          <w:tcPr>
            <w:tcW w:w="2948" w:type="dxa"/>
            <w:vMerge/>
          </w:tcPr>
          <w:p w:rsidR="00EE34F2" w:rsidRDefault="00EE34F2" w:rsidP="005F2FB1">
            <w:pPr>
              <w:pStyle w:val="ConsPlusNormal"/>
            </w:pPr>
          </w:p>
        </w:tc>
        <w:tc>
          <w:tcPr>
            <w:tcW w:w="3118" w:type="dxa"/>
          </w:tcPr>
          <w:p w:rsidR="00EE34F2" w:rsidRDefault="00EE34F2" w:rsidP="005F2FB1">
            <w:pPr>
              <w:pStyle w:val="ConsPlusNormal"/>
              <w:jc w:val="both"/>
            </w:pPr>
            <w:r>
              <w:t>Дата регистрации</w:t>
            </w:r>
          </w:p>
        </w:tc>
        <w:tc>
          <w:tcPr>
            <w:tcW w:w="3005" w:type="dxa"/>
          </w:tcPr>
          <w:p w:rsidR="00EE34F2" w:rsidRDefault="00EE34F2" w:rsidP="005F2FB1">
            <w:pPr>
              <w:pStyle w:val="ConsPlusNormal"/>
            </w:pPr>
          </w:p>
        </w:tc>
      </w:tr>
      <w:tr w:rsidR="00EE34F2" w:rsidTr="005F2FB1">
        <w:tc>
          <w:tcPr>
            <w:tcW w:w="2948" w:type="dxa"/>
          </w:tcPr>
          <w:p w:rsidR="00EE34F2" w:rsidRDefault="00EE34F2" w:rsidP="005F2FB1">
            <w:pPr>
              <w:pStyle w:val="ConsPlusNormal"/>
              <w:jc w:val="both"/>
            </w:pPr>
            <w:r>
              <w:t>Последний адрес проживания до переезда в Ленинградскую область - в случае переезда</w:t>
            </w:r>
          </w:p>
        </w:tc>
        <w:tc>
          <w:tcPr>
            <w:tcW w:w="6123" w:type="dxa"/>
            <w:gridSpan w:val="2"/>
          </w:tcPr>
          <w:p w:rsidR="00EE34F2" w:rsidRDefault="00EE34F2" w:rsidP="005F2FB1">
            <w:pPr>
              <w:pStyle w:val="ConsPlusNormal"/>
            </w:pPr>
          </w:p>
        </w:tc>
      </w:tr>
      <w:tr w:rsidR="00EE34F2" w:rsidTr="005F2FB1">
        <w:tc>
          <w:tcPr>
            <w:tcW w:w="2948" w:type="dxa"/>
          </w:tcPr>
          <w:p w:rsidR="00EE34F2" w:rsidRDefault="00EE34F2" w:rsidP="005F2FB1">
            <w:pPr>
              <w:pStyle w:val="ConsPlusNormal"/>
              <w:jc w:val="both"/>
            </w:pPr>
            <w:r>
              <w:t>СНИЛС</w:t>
            </w:r>
          </w:p>
        </w:tc>
        <w:tc>
          <w:tcPr>
            <w:tcW w:w="6123" w:type="dxa"/>
            <w:gridSpan w:val="2"/>
          </w:tcPr>
          <w:p w:rsidR="00EE34F2" w:rsidRDefault="00EE34F2" w:rsidP="005F2FB1">
            <w:pPr>
              <w:pStyle w:val="ConsPlusNormal"/>
            </w:pPr>
          </w:p>
        </w:tc>
      </w:tr>
      <w:tr w:rsidR="00EE34F2" w:rsidTr="005F2FB1">
        <w:tc>
          <w:tcPr>
            <w:tcW w:w="2948" w:type="dxa"/>
            <w:vMerge w:val="restart"/>
          </w:tcPr>
          <w:p w:rsidR="00EE34F2" w:rsidRDefault="00EE34F2" w:rsidP="005F2FB1">
            <w:pPr>
              <w:pStyle w:val="ConsPlusNormal"/>
              <w:jc w:val="both"/>
            </w:pPr>
            <w:r>
              <w:t>Паспорт гражданина РФ</w:t>
            </w:r>
          </w:p>
        </w:tc>
        <w:tc>
          <w:tcPr>
            <w:tcW w:w="3118" w:type="dxa"/>
          </w:tcPr>
          <w:p w:rsidR="00EE34F2" w:rsidRDefault="00EE34F2" w:rsidP="005F2FB1">
            <w:pPr>
              <w:pStyle w:val="ConsPlusNormal"/>
              <w:jc w:val="both"/>
            </w:pPr>
            <w:r>
              <w:t>серия и номер</w:t>
            </w:r>
          </w:p>
        </w:tc>
        <w:tc>
          <w:tcPr>
            <w:tcW w:w="3005" w:type="dxa"/>
          </w:tcPr>
          <w:p w:rsidR="00EE34F2" w:rsidRDefault="00EE34F2" w:rsidP="005F2FB1">
            <w:pPr>
              <w:pStyle w:val="ConsPlusNormal"/>
            </w:pPr>
          </w:p>
        </w:tc>
      </w:tr>
      <w:tr w:rsidR="00EE34F2" w:rsidTr="005F2FB1">
        <w:tc>
          <w:tcPr>
            <w:tcW w:w="2948" w:type="dxa"/>
            <w:vMerge/>
          </w:tcPr>
          <w:p w:rsidR="00EE34F2" w:rsidRDefault="00EE34F2" w:rsidP="005F2FB1">
            <w:pPr>
              <w:pStyle w:val="ConsPlusNormal"/>
            </w:pPr>
          </w:p>
        </w:tc>
        <w:tc>
          <w:tcPr>
            <w:tcW w:w="3118" w:type="dxa"/>
          </w:tcPr>
          <w:p w:rsidR="00EE34F2" w:rsidRDefault="00EE34F2" w:rsidP="005F2FB1">
            <w:pPr>
              <w:pStyle w:val="ConsPlusNormal"/>
              <w:jc w:val="both"/>
            </w:pPr>
            <w:r>
              <w:t>дата выдачи</w:t>
            </w:r>
          </w:p>
        </w:tc>
        <w:tc>
          <w:tcPr>
            <w:tcW w:w="3005" w:type="dxa"/>
          </w:tcPr>
          <w:p w:rsidR="00EE34F2" w:rsidRDefault="00EE34F2" w:rsidP="005F2FB1">
            <w:pPr>
              <w:pStyle w:val="ConsPlusNormal"/>
            </w:pPr>
          </w:p>
        </w:tc>
      </w:tr>
      <w:tr w:rsidR="00EE34F2" w:rsidTr="005F2FB1">
        <w:tc>
          <w:tcPr>
            <w:tcW w:w="2948" w:type="dxa"/>
            <w:vMerge/>
          </w:tcPr>
          <w:p w:rsidR="00EE34F2" w:rsidRDefault="00EE34F2" w:rsidP="005F2FB1">
            <w:pPr>
              <w:pStyle w:val="ConsPlusNormal"/>
            </w:pPr>
          </w:p>
        </w:tc>
        <w:tc>
          <w:tcPr>
            <w:tcW w:w="3118" w:type="dxa"/>
          </w:tcPr>
          <w:p w:rsidR="00EE34F2" w:rsidRDefault="00EE34F2" w:rsidP="005F2FB1">
            <w:pPr>
              <w:pStyle w:val="ConsPlusNormal"/>
              <w:jc w:val="both"/>
            </w:pPr>
            <w:r>
              <w:t>код подразделения</w:t>
            </w:r>
          </w:p>
        </w:tc>
        <w:tc>
          <w:tcPr>
            <w:tcW w:w="3005" w:type="dxa"/>
          </w:tcPr>
          <w:p w:rsidR="00EE34F2" w:rsidRDefault="00EE34F2" w:rsidP="005F2FB1">
            <w:pPr>
              <w:pStyle w:val="ConsPlusNormal"/>
            </w:pPr>
          </w:p>
        </w:tc>
      </w:tr>
      <w:tr w:rsidR="00EE34F2" w:rsidTr="005F2FB1">
        <w:tc>
          <w:tcPr>
            <w:tcW w:w="2948" w:type="dxa"/>
          </w:tcPr>
          <w:p w:rsidR="00EE34F2" w:rsidRDefault="00EE34F2" w:rsidP="005F2FB1">
            <w:pPr>
              <w:pStyle w:val="ConsPlusNormal"/>
              <w:jc w:val="both"/>
            </w:pPr>
            <w: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123" w:type="dxa"/>
            <w:gridSpan w:val="2"/>
          </w:tcPr>
          <w:p w:rsidR="00EE34F2" w:rsidRDefault="00EE34F2" w:rsidP="005F2FB1">
            <w:pPr>
              <w:pStyle w:val="ConsPlusNormal"/>
            </w:pPr>
          </w:p>
        </w:tc>
      </w:tr>
    </w:tbl>
    <w:p w:rsidR="00EE34F2" w:rsidRDefault="00EE34F2" w:rsidP="00EE34F2">
      <w:pPr>
        <w:pStyle w:val="ConsPlusNormal"/>
        <w:ind w:firstLine="540"/>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118"/>
        <w:gridCol w:w="3005"/>
      </w:tblGrid>
      <w:tr w:rsidR="00EE34F2" w:rsidTr="005F2FB1">
        <w:tc>
          <w:tcPr>
            <w:tcW w:w="9071" w:type="dxa"/>
            <w:gridSpan w:val="3"/>
            <w:tcBorders>
              <w:top w:val="nil"/>
              <w:left w:val="nil"/>
              <w:bottom w:val="nil"/>
              <w:right w:val="nil"/>
            </w:tcBorders>
          </w:tcPr>
          <w:p w:rsidR="00EE34F2" w:rsidRDefault="00EE34F2" w:rsidP="005F2FB1">
            <w:pPr>
              <w:pStyle w:val="ConsPlusNormal"/>
              <w:jc w:val="both"/>
            </w:pPr>
            <w:r>
              <w:t>Сведения о представителе заявителя при подаче документов представителем заявителя</w:t>
            </w:r>
          </w:p>
        </w:tc>
      </w:tr>
      <w:tr w:rsidR="00EE34F2" w:rsidTr="005F2FB1">
        <w:tc>
          <w:tcPr>
            <w:tcW w:w="9071" w:type="dxa"/>
            <w:gridSpan w:val="3"/>
            <w:tcBorders>
              <w:top w:val="nil"/>
              <w:left w:val="nil"/>
              <w:right w:val="nil"/>
            </w:tcBorders>
          </w:tcPr>
          <w:p w:rsidR="00EE34F2" w:rsidRDefault="00EE34F2" w:rsidP="005F2FB1">
            <w:pPr>
              <w:pStyle w:val="ConsPlusNormal"/>
            </w:pPr>
          </w:p>
        </w:tc>
      </w:tr>
      <w:tr w:rsidR="00EE34F2" w:rsidTr="005F2FB1">
        <w:tblPrEx>
          <w:tblBorders>
            <w:left w:val="single" w:sz="4" w:space="0" w:color="auto"/>
            <w:right w:val="single" w:sz="4" w:space="0" w:color="auto"/>
            <w:insideH w:val="single" w:sz="4" w:space="0" w:color="auto"/>
          </w:tblBorders>
        </w:tblPrEx>
        <w:tc>
          <w:tcPr>
            <w:tcW w:w="2948" w:type="dxa"/>
          </w:tcPr>
          <w:p w:rsidR="00EE34F2" w:rsidRDefault="00EE34F2" w:rsidP="005F2FB1">
            <w:pPr>
              <w:pStyle w:val="ConsPlusNormal"/>
            </w:pPr>
            <w:r>
              <w:t>Фамилия, имя, отчество (при наличии)</w:t>
            </w:r>
          </w:p>
        </w:tc>
        <w:tc>
          <w:tcPr>
            <w:tcW w:w="6123" w:type="dxa"/>
            <w:gridSpan w:val="2"/>
          </w:tcPr>
          <w:p w:rsidR="00EE34F2" w:rsidRDefault="00EE34F2" w:rsidP="005F2FB1">
            <w:pPr>
              <w:pStyle w:val="ConsPlusNormal"/>
            </w:pPr>
          </w:p>
        </w:tc>
      </w:tr>
      <w:tr w:rsidR="00EE34F2" w:rsidTr="005F2FB1">
        <w:tblPrEx>
          <w:tblBorders>
            <w:left w:val="single" w:sz="4" w:space="0" w:color="auto"/>
            <w:right w:val="single" w:sz="4" w:space="0" w:color="auto"/>
            <w:insideH w:val="single" w:sz="4" w:space="0" w:color="auto"/>
          </w:tblBorders>
        </w:tblPrEx>
        <w:tc>
          <w:tcPr>
            <w:tcW w:w="2948" w:type="dxa"/>
            <w:vMerge w:val="restart"/>
          </w:tcPr>
          <w:p w:rsidR="00EE34F2" w:rsidRDefault="00EE34F2" w:rsidP="005F2FB1">
            <w:pPr>
              <w:pStyle w:val="ConsPlusNormal"/>
            </w:pPr>
            <w:r>
              <w:t>Паспорт гражданина РФ &lt;1&gt;</w:t>
            </w:r>
          </w:p>
        </w:tc>
        <w:tc>
          <w:tcPr>
            <w:tcW w:w="3118" w:type="dxa"/>
          </w:tcPr>
          <w:p w:rsidR="00EE34F2" w:rsidRDefault="00EE34F2" w:rsidP="005F2FB1">
            <w:pPr>
              <w:pStyle w:val="ConsPlusNormal"/>
            </w:pPr>
            <w:r>
              <w:t>серия и номер</w:t>
            </w:r>
          </w:p>
        </w:tc>
        <w:tc>
          <w:tcPr>
            <w:tcW w:w="3005" w:type="dxa"/>
          </w:tcPr>
          <w:p w:rsidR="00EE34F2" w:rsidRDefault="00EE34F2" w:rsidP="005F2FB1">
            <w:pPr>
              <w:pStyle w:val="ConsPlusNormal"/>
            </w:pPr>
          </w:p>
        </w:tc>
      </w:tr>
      <w:tr w:rsidR="00EE34F2" w:rsidTr="005F2FB1">
        <w:tblPrEx>
          <w:tblBorders>
            <w:left w:val="single" w:sz="4" w:space="0" w:color="auto"/>
            <w:right w:val="single" w:sz="4" w:space="0" w:color="auto"/>
            <w:insideH w:val="single" w:sz="4" w:space="0" w:color="auto"/>
          </w:tblBorders>
        </w:tblPrEx>
        <w:tc>
          <w:tcPr>
            <w:tcW w:w="2948" w:type="dxa"/>
            <w:vMerge/>
          </w:tcPr>
          <w:p w:rsidR="00EE34F2" w:rsidRDefault="00EE34F2" w:rsidP="005F2FB1">
            <w:pPr>
              <w:pStyle w:val="ConsPlusNormal"/>
            </w:pPr>
          </w:p>
        </w:tc>
        <w:tc>
          <w:tcPr>
            <w:tcW w:w="3118" w:type="dxa"/>
          </w:tcPr>
          <w:p w:rsidR="00EE34F2" w:rsidRDefault="00EE34F2" w:rsidP="005F2FB1">
            <w:pPr>
              <w:pStyle w:val="ConsPlusNormal"/>
            </w:pPr>
            <w:r>
              <w:t>дата выдачи</w:t>
            </w:r>
          </w:p>
        </w:tc>
        <w:tc>
          <w:tcPr>
            <w:tcW w:w="3005" w:type="dxa"/>
          </w:tcPr>
          <w:p w:rsidR="00EE34F2" w:rsidRDefault="00EE34F2" w:rsidP="005F2FB1">
            <w:pPr>
              <w:pStyle w:val="ConsPlusNormal"/>
            </w:pPr>
          </w:p>
        </w:tc>
      </w:tr>
      <w:tr w:rsidR="00EE34F2" w:rsidTr="005F2FB1">
        <w:tblPrEx>
          <w:tblBorders>
            <w:left w:val="single" w:sz="4" w:space="0" w:color="auto"/>
            <w:right w:val="single" w:sz="4" w:space="0" w:color="auto"/>
            <w:insideH w:val="single" w:sz="4" w:space="0" w:color="auto"/>
          </w:tblBorders>
        </w:tblPrEx>
        <w:tc>
          <w:tcPr>
            <w:tcW w:w="2948" w:type="dxa"/>
            <w:vMerge/>
          </w:tcPr>
          <w:p w:rsidR="00EE34F2" w:rsidRDefault="00EE34F2" w:rsidP="005F2FB1">
            <w:pPr>
              <w:pStyle w:val="ConsPlusNormal"/>
            </w:pPr>
          </w:p>
        </w:tc>
        <w:tc>
          <w:tcPr>
            <w:tcW w:w="3118" w:type="dxa"/>
          </w:tcPr>
          <w:p w:rsidR="00EE34F2" w:rsidRDefault="00EE34F2" w:rsidP="005F2FB1">
            <w:pPr>
              <w:pStyle w:val="ConsPlusNormal"/>
            </w:pPr>
            <w:r>
              <w:t>код подразделения</w:t>
            </w:r>
          </w:p>
        </w:tc>
        <w:tc>
          <w:tcPr>
            <w:tcW w:w="3005" w:type="dxa"/>
          </w:tcPr>
          <w:p w:rsidR="00EE34F2" w:rsidRDefault="00EE34F2" w:rsidP="005F2FB1">
            <w:pPr>
              <w:pStyle w:val="ConsPlusNormal"/>
            </w:pPr>
          </w:p>
        </w:tc>
      </w:tr>
    </w:tbl>
    <w:p w:rsidR="00EE34F2" w:rsidRDefault="00EE34F2" w:rsidP="00EE34F2">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6216"/>
        <w:gridCol w:w="2279"/>
      </w:tblGrid>
      <w:tr w:rsidR="00EE34F2" w:rsidTr="005F2FB1">
        <w:tc>
          <w:tcPr>
            <w:tcW w:w="9071" w:type="dxa"/>
            <w:gridSpan w:val="3"/>
            <w:tcBorders>
              <w:top w:val="nil"/>
              <w:left w:val="nil"/>
              <w:right w:val="nil"/>
            </w:tcBorders>
          </w:tcPr>
          <w:p w:rsidR="00EE34F2" w:rsidRDefault="00EE34F2" w:rsidP="005F2FB1">
            <w:pPr>
              <w:pStyle w:val="ConsPlusNormal"/>
            </w:pPr>
            <w:r>
              <w:t>К заявлению прилагаю:</w:t>
            </w:r>
          </w:p>
        </w:tc>
      </w:tr>
      <w:tr w:rsidR="00EE34F2" w:rsidTr="005F2FB1">
        <w:tblPrEx>
          <w:tblBorders>
            <w:left w:val="single" w:sz="4" w:space="0" w:color="auto"/>
            <w:right w:val="single" w:sz="4" w:space="0" w:color="auto"/>
          </w:tblBorders>
        </w:tblPrEx>
        <w:tc>
          <w:tcPr>
            <w:tcW w:w="576" w:type="dxa"/>
          </w:tcPr>
          <w:p w:rsidR="00EE34F2" w:rsidRDefault="00EE34F2" w:rsidP="005F2FB1">
            <w:pPr>
              <w:pStyle w:val="ConsPlusNormal"/>
              <w:jc w:val="center"/>
            </w:pPr>
            <w:r>
              <w:t>N п/п</w:t>
            </w:r>
          </w:p>
        </w:tc>
        <w:tc>
          <w:tcPr>
            <w:tcW w:w="6216" w:type="dxa"/>
          </w:tcPr>
          <w:p w:rsidR="00EE34F2" w:rsidRDefault="00EE34F2" w:rsidP="005F2FB1">
            <w:pPr>
              <w:pStyle w:val="ConsPlusNormal"/>
              <w:jc w:val="center"/>
            </w:pPr>
            <w:r>
              <w:t>Наименование документа</w:t>
            </w:r>
          </w:p>
        </w:tc>
        <w:tc>
          <w:tcPr>
            <w:tcW w:w="2279" w:type="dxa"/>
          </w:tcPr>
          <w:p w:rsidR="00EE34F2" w:rsidRDefault="00EE34F2" w:rsidP="005F2FB1">
            <w:pPr>
              <w:pStyle w:val="ConsPlusNormal"/>
              <w:jc w:val="center"/>
            </w:pPr>
            <w:r>
              <w:t>Количество документов</w:t>
            </w:r>
          </w:p>
        </w:tc>
      </w:tr>
      <w:tr w:rsidR="00EE34F2" w:rsidTr="005F2FB1">
        <w:tblPrEx>
          <w:tblBorders>
            <w:left w:val="single" w:sz="4" w:space="0" w:color="auto"/>
            <w:right w:val="single" w:sz="4" w:space="0" w:color="auto"/>
          </w:tblBorders>
        </w:tblPrEx>
        <w:tc>
          <w:tcPr>
            <w:tcW w:w="576" w:type="dxa"/>
          </w:tcPr>
          <w:p w:rsidR="00EE34F2" w:rsidRDefault="00EE34F2" w:rsidP="005F2FB1">
            <w:pPr>
              <w:pStyle w:val="ConsPlusNormal"/>
            </w:pPr>
          </w:p>
        </w:tc>
        <w:tc>
          <w:tcPr>
            <w:tcW w:w="6216" w:type="dxa"/>
          </w:tcPr>
          <w:p w:rsidR="00EE34F2" w:rsidRDefault="00EE34F2" w:rsidP="005F2FB1">
            <w:pPr>
              <w:pStyle w:val="ConsPlusNormal"/>
            </w:pPr>
          </w:p>
        </w:tc>
        <w:tc>
          <w:tcPr>
            <w:tcW w:w="2279" w:type="dxa"/>
          </w:tcPr>
          <w:p w:rsidR="00EE34F2" w:rsidRDefault="00EE34F2" w:rsidP="005F2FB1">
            <w:pPr>
              <w:pStyle w:val="ConsPlusNormal"/>
            </w:pPr>
          </w:p>
        </w:tc>
      </w:tr>
      <w:tr w:rsidR="00EE34F2" w:rsidTr="005F2FB1">
        <w:tblPrEx>
          <w:tblBorders>
            <w:left w:val="single" w:sz="4" w:space="0" w:color="auto"/>
            <w:right w:val="single" w:sz="4" w:space="0" w:color="auto"/>
          </w:tblBorders>
        </w:tblPrEx>
        <w:tc>
          <w:tcPr>
            <w:tcW w:w="576" w:type="dxa"/>
          </w:tcPr>
          <w:p w:rsidR="00EE34F2" w:rsidRDefault="00EE34F2" w:rsidP="005F2FB1">
            <w:pPr>
              <w:pStyle w:val="ConsPlusNormal"/>
            </w:pPr>
          </w:p>
        </w:tc>
        <w:tc>
          <w:tcPr>
            <w:tcW w:w="6216" w:type="dxa"/>
          </w:tcPr>
          <w:p w:rsidR="00EE34F2" w:rsidRDefault="00EE34F2" w:rsidP="005F2FB1">
            <w:pPr>
              <w:pStyle w:val="ConsPlusNormal"/>
            </w:pPr>
          </w:p>
        </w:tc>
        <w:tc>
          <w:tcPr>
            <w:tcW w:w="2279" w:type="dxa"/>
          </w:tcPr>
          <w:p w:rsidR="00EE34F2" w:rsidRDefault="00EE34F2" w:rsidP="005F2FB1">
            <w:pPr>
              <w:pStyle w:val="ConsPlusNormal"/>
            </w:pPr>
          </w:p>
        </w:tc>
      </w:tr>
    </w:tbl>
    <w:p w:rsidR="00EE34F2" w:rsidRDefault="00EE34F2" w:rsidP="00EE34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74"/>
        <w:gridCol w:w="2759"/>
        <w:gridCol w:w="5038"/>
      </w:tblGrid>
      <w:tr w:rsidR="00EE34F2" w:rsidTr="005F2FB1">
        <w:tc>
          <w:tcPr>
            <w:tcW w:w="9071" w:type="dxa"/>
            <w:gridSpan w:val="3"/>
            <w:tcBorders>
              <w:top w:val="nil"/>
              <w:left w:val="nil"/>
              <w:bottom w:val="nil"/>
              <w:right w:val="nil"/>
            </w:tcBorders>
          </w:tcPr>
          <w:p w:rsidR="00EE34F2" w:rsidRDefault="00EE34F2" w:rsidP="005F2FB1">
            <w:pPr>
              <w:pStyle w:val="ConsPlusNormal"/>
              <w:jc w:val="both"/>
            </w:pPr>
            <w:r>
              <w:t>Согласен(а) на запрос документов (сведений), необходимых для предоставления государственных(ой) услуг(и).</w:t>
            </w:r>
          </w:p>
          <w:p w:rsidR="00EE34F2" w:rsidRDefault="00EE34F2" w:rsidP="005F2FB1">
            <w:pPr>
              <w:pStyle w:val="ConsPlusNormal"/>
              <w:jc w:val="both"/>
            </w:pPr>
            <w:r>
              <w:t>Предупрежден(а) о том, что:</w:t>
            </w:r>
          </w:p>
          <w:p w:rsidR="00EE34F2" w:rsidRDefault="00EE34F2" w:rsidP="005F2FB1">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24">
              <w:r>
                <w:rPr>
                  <w:color w:val="0000FF"/>
                </w:rPr>
                <w:t>статьей 159.2</w:t>
              </w:r>
            </w:hyperlink>
            <w:r>
              <w:t xml:space="preserve"> Уголовного кодекса Российской Федерации;</w:t>
            </w:r>
          </w:p>
          <w:p w:rsidR="00EE34F2" w:rsidRDefault="00EE34F2" w:rsidP="005F2FB1">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EE34F2" w:rsidRDefault="00EE34F2" w:rsidP="005F2FB1">
            <w:pPr>
              <w:pStyle w:val="ConsPlusNormal"/>
              <w:ind w:firstLine="283"/>
              <w:jc w:val="both"/>
            </w:pPr>
            <w: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изменение номера банковского счета),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r w:rsidR="00EE34F2" w:rsidTr="005F2FB1">
        <w:tc>
          <w:tcPr>
            <w:tcW w:w="9071" w:type="dxa"/>
            <w:gridSpan w:val="3"/>
            <w:tcBorders>
              <w:top w:val="nil"/>
              <w:left w:val="nil"/>
              <w:bottom w:val="nil"/>
              <w:right w:val="nil"/>
            </w:tcBorders>
          </w:tcPr>
          <w:p w:rsidR="00EE34F2" w:rsidRDefault="00EE34F2" w:rsidP="005F2FB1">
            <w:pPr>
              <w:pStyle w:val="ConsPlusNormal"/>
            </w:pPr>
          </w:p>
        </w:tc>
      </w:tr>
      <w:tr w:rsidR="00EE34F2" w:rsidTr="005F2FB1">
        <w:tc>
          <w:tcPr>
            <w:tcW w:w="1274" w:type="dxa"/>
            <w:tcBorders>
              <w:top w:val="nil"/>
              <w:left w:val="nil"/>
              <w:bottom w:val="nil"/>
              <w:right w:val="nil"/>
            </w:tcBorders>
          </w:tcPr>
          <w:p w:rsidR="00EE34F2" w:rsidRDefault="00EE34F2" w:rsidP="005F2FB1">
            <w:pPr>
              <w:pStyle w:val="ConsPlusNormal"/>
            </w:pPr>
          </w:p>
        </w:tc>
        <w:tc>
          <w:tcPr>
            <w:tcW w:w="2759" w:type="dxa"/>
            <w:tcBorders>
              <w:top w:val="nil"/>
              <w:left w:val="nil"/>
              <w:bottom w:val="single" w:sz="4" w:space="0" w:color="auto"/>
              <w:right w:val="nil"/>
            </w:tcBorders>
          </w:tcPr>
          <w:p w:rsidR="00EE34F2" w:rsidRDefault="00EE34F2" w:rsidP="005F2FB1">
            <w:pPr>
              <w:pStyle w:val="ConsPlusNormal"/>
            </w:pPr>
          </w:p>
        </w:tc>
        <w:tc>
          <w:tcPr>
            <w:tcW w:w="5038" w:type="dxa"/>
            <w:tcBorders>
              <w:top w:val="nil"/>
              <w:left w:val="nil"/>
              <w:bottom w:val="nil"/>
              <w:right w:val="nil"/>
            </w:tcBorders>
          </w:tcPr>
          <w:p w:rsidR="00EE34F2" w:rsidRDefault="00EE34F2" w:rsidP="005F2FB1">
            <w:pPr>
              <w:pStyle w:val="ConsPlusNormal"/>
              <w:jc w:val="right"/>
            </w:pPr>
            <w:r>
              <w:t>(подпись заявителя (представителя заявителя)</w:t>
            </w:r>
          </w:p>
        </w:tc>
      </w:tr>
      <w:tr w:rsidR="00EE34F2" w:rsidTr="005F2FB1">
        <w:tc>
          <w:tcPr>
            <w:tcW w:w="9071" w:type="dxa"/>
            <w:gridSpan w:val="3"/>
            <w:tcBorders>
              <w:top w:val="nil"/>
              <w:left w:val="nil"/>
              <w:bottom w:val="nil"/>
              <w:right w:val="nil"/>
            </w:tcBorders>
          </w:tcPr>
          <w:p w:rsidR="00EE34F2" w:rsidRDefault="00EE34F2" w:rsidP="005F2FB1">
            <w:pPr>
              <w:pStyle w:val="ConsPlusNormal"/>
            </w:pPr>
            <w:r>
              <w:t>Подтверждаю, что сведения, указанные в заявлении, достоверны</w:t>
            </w:r>
          </w:p>
        </w:tc>
      </w:tr>
      <w:tr w:rsidR="00EE34F2" w:rsidTr="005F2FB1">
        <w:tc>
          <w:tcPr>
            <w:tcW w:w="1274" w:type="dxa"/>
            <w:tcBorders>
              <w:top w:val="nil"/>
              <w:left w:val="nil"/>
              <w:bottom w:val="nil"/>
              <w:right w:val="nil"/>
            </w:tcBorders>
          </w:tcPr>
          <w:p w:rsidR="00EE34F2" w:rsidRDefault="00EE34F2" w:rsidP="005F2FB1">
            <w:pPr>
              <w:pStyle w:val="ConsPlusNormal"/>
            </w:pPr>
          </w:p>
        </w:tc>
        <w:tc>
          <w:tcPr>
            <w:tcW w:w="2759" w:type="dxa"/>
            <w:tcBorders>
              <w:top w:val="nil"/>
              <w:left w:val="nil"/>
              <w:bottom w:val="single" w:sz="4" w:space="0" w:color="auto"/>
              <w:right w:val="nil"/>
            </w:tcBorders>
          </w:tcPr>
          <w:p w:rsidR="00EE34F2" w:rsidRDefault="00EE34F2" w:rsidP="005F2FB1">
            <w:pPr>
              <w:pStyle w:val="ConsPlusNormal"/>
            </w:pPr>
          </w:p>
        </w:tc>
        <w:tc>
          <w:tcPr>
            <w:tcW w:w="5038" w:type="dxa"/>
            <w:tcBorders>
              <w:top w:val="nil"/>
              <w:left w:val="nil"/>
              <w:bottom w:val="nil"/>
              <w:right w:val="nil"/>
            </w:tcBorders>
          </w:tcPr>
          <w:p w:rsidR="00EE34F2" w:rsidRDefault="00EE34F2" w:rsidP="005F2FB1">
            <w:pPr>
              <w:pStyle w:val="ConsPlusNormal"/>
              <w:jc w:val="right"/>
            </w:pPr>
            <w:r>
              <w:t>(подпись заявителя (представителя заявителя)</w:t>
            </w:r>
          </w:p>
        </w:tc>
      </w:tr>
    </w:tbl>
    <w:p w:rsidR="00EE34F2" w:rsidRDefault="00EE34F2" w:rsidP="00EE34F2">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EE34F2" w:rsidTr="005F2FB1">
        <w:tc>
          <w:tcPr>
            <w:tcW w:w="510" w:type="dxa"/>
            <w:vMerge w:val="restart"/>
            <w:tcBorders>
              <w:top w:val="single" w:sz="4" w:space="0" w:color="auto"/>
              <w:bottom w:val="single" w:sz="4" w:space="0" w:color="auto"/>
            </w:tcBorders>
          </w:tcPr>
          <w:p w:rsidR="00EE34F2" w:rsidRDefault="00EE34F2" w:rsidP="005F2FB1">
            <w:pPr>
              <w:pStyle w:val="ConsPlusNormal"/>
            </w:pPr>
          </w:p>
        </w:tc>
        <w:tc>
          <w:tcPr>
            <w:tcW w:w="8561" w:type="dxa"/>
            <w:gridSpan w:val="2"/>
            <w:tcBorders>
              <w:top w:val="nil"/>
              <w:bottom w:val="nil"/>
              <w:right w:val="nil"/>
            </w:tcBorders>
          </w:tcPr>
          <w:p w:rsidR="00EE34F2" w:rsidRDefault="00EE34F2" w:rsidP="005F2FB1">
            <w:pPr>
              <w:pStyle w:val="ConsPlusNormal"/>
              <w:jc w:val="both"/>
            </w:pPr>
            <w:r>
              <w:t>Денежные средства прошу выплачивать на номер банковской карты национальной платежной системы "Мир"</w:t>
            </w:r>
          </w:p>
        </w:tc>
      </w:tr>
      <w:tr w:rsidR="00EE34F2" w:rsidTr="005F2FB1">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EE34F2" w:rsidRDefault="00EE34F2" w:rsidP="005F2FB1">
            <w:pPr>
              <w:pStyle w:val="ConsPlusNormal"/>
            </w:pPr>
          </w:p>
        </w:tc>
        <w:tc>
          <w:tcPr>
            <w:tcW w:w="340" w:type="dxa"/>
            <w:tcBorders>
              <w:top w:val="nil"/>
              <w:left w:val="single" w:sz="4" w:space="0" w:color="auto"/>
              <w:bottom w:val="nil"/>
            </w:tcBorders>
          </w:tcPr>
          <w:p w:rsidR="00EE34F2" w:rsidRDefault="00EE34F2" w:rsidP="005F2FB1">
            <w:pPr>
              <w:pStyle w:val="ConsPlusNormal"/>
            </w:pPr>
          </w:p>
        </w:tc>
        <w:tc>
          <w:tcPr>
            <w:tcW w:w="8221" w:type="dxa"/>
            <w:tcBorders>
              <w:top w:val="nil"/>
              <w:bottom w:val="single" w:sz="4" w:space="0" w:color="auto"/>
            </w:tcBorders>
          </w:tcPr>
          <w:p w:rsidR="00EE34F2" w:rsidRDefault="00EE34F2" w:rsidP="005F2FB1">
            <w:pPr>
              <w:pStyle w:val="ConsPlusNormal"/>
            </w:pPr>
          </w:p>
        </w:tc>
      </w:tr>
      <w:tr w:rsidR="00EE34F2" w:rsidTr="005F2FB1">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EE34F2" w:rsidRDefault="00EE34F2" w:rsidP="005F2FB1">
            <w:pPr>
              <w:pStyle w:val="ConsPlusNormal"/>
            </w:pPr>
          </w:p>
        </w:tc>
        <w:tc>
          <w:tcPr>
            <w:tcW w:w="340" w:type="dxa"/>
            <w:tcBorders>
              <w:top w:val="nil"/>
              <w:left w:val="single" w:sz="4" w:space="0" w:color="auto"/>
              <w:bottom w:val="nil"/>
            </w:tcBorders>
          </w:tcPr>
          <w:p w:rsidR="00EE34F2" w:rsidRDefault="00EE34F2" w:rsidP="005F2FB1">
            <w:pPr>
              <w:pStyle w:val="ConsPlusNormal"/>
            </w:pPr>
          </w:p>
        </w:tc>
        <w:tc>
          <w:tcPr>
            <w:tcW w:w="8221" w:type="dxa"/>
            <w:tcBorders>
              <w:top w:val="single" w:sz="4" w:space="0" w:color="auto"/>
              <w:bottom w:val="nil"/>
            </w:tcBorders>
          </w:tcPr>
          <w:p w:rsidR="00EE34F2" w:rsidRDefault="00EE34F2" w:rsidP="005F2FB1">
            <w:pPr>
              <w:pStyle w:val="ConsPlusNormal"/>
              <w:jc w:val="center"/>
            </w:pPr>
            <w:r>
              <w:t>(номер банковской карты)</w:t>
            </w:r>
          </w:p>
        </w:tc>
      </w:tr>
      <w:tr w:rsidR="00EE34F2" w:rsidTr="005F2FB1">
        <w:tblPrEx>
          <w:tblBorders>
            <w:left w:val="nil"/>
            <w:insideV w:val="nil"/>
          </w:tblBorders>
        </w:tblPrEx>
        <w:tc>
          <w:tcPr>
            <w:tcW w:w="510" w:type="dxa"/>
            <w:tcBorders>
              <w:top w:val="single" w:sz="4" w:space="0" w:color="auto"/>
              <w:bottom w:val="single" w:sz="4" w:space="0" w:color="auto"/>
            </w:tcBorders>
          </w:tcPr>
          <w:p w:rsidR="00EE34F2" w:rsidRDefault="00EE34F2" w:rsidP="005F2FB1">
            <w:pPr>
              <w:pStyle w:val="ConsPlusNormal"/>
            </w:pPr>
          </w:p>
        </w:tc>
        <w:tc>
          <w:tcPr>
            <w:tcW w:w="8561" w:type="dxa"/>
            <w:gridSpan w:val="2"/>
            <w:tcBorders>
              <w:top w:val="nil"/>
              <w:bottom w:val="nil"/>
            </w:tcBorders>
          </w:tcPr>
          <w:p w:rsidR="00EE34F2" w:rsidRDefault="00EE34F2" w:rsidP="005F2FB1">
            <w:pPr>
              <w:pStyle w:val="ConsPlusNormal"/>
              <w:jc w:val="both"/>
            </w:pPr>
            <w:r>
              <w:t>при отсутствии банковской карты национальной платежной системы "Мир":</w:t>
            </w:r>
          </w:p>
        </w:tc>
      </w:tr>
      <w:tr w:rsidR="00EE34F2" w:rsidTr="005F2FB1">
        <w:tc>
          <w:tcPr>
            <w:tcW w:w="510" w:type="dxa"/>
            <w:tcBorders>
              <w:top w:val="single" w:sz="4" w:space="0" w:color="auto"/>
              <w:bottom w:val="single" w:sz="4" w:space="0" w:color="auto"/>
            </w:tcBorders>
          </w:tcPr>
          <w:p w:rsidR="00EE34F2" w:rsidRDefault="00EE34F2" w:rsidP="005F2FB1">
            <w:pPr>
              <w:pStyle w:val="ConsPlusNormal"/>
            </w:pPr>
          </w:p>
        </w:tc>
        <w:tc>
          <w:tcPr>
            <w:tcW w:w="8561" w:type="dxa"/>
            <w:gridSpan w:val="2"/>
            <w:tcBorders>
              <w:top w:val="nil"/>
              <w:bottom w:val="nil"/>
              <w:right w:val="nil"/>
            </w:tcBorders>
          </w:tcPr>
          <w:p w:rsidR="00EE34F2" w:rsidRDefault="00EE34F2" w:rsidP="005F2FB1">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EE34F2" w:rsidTr="005F2FB1">
        <w:tblPrEx>
          <w:tblBorders>
            <w:left w:val="nil"/>
          </w:tblBorders>
        </w:tblPrEx>
        <w:tc>
          <w:tcPr>
            <w:tcW w:w="9071" w:type="dxa"/>
            <w:gridSpan w:val="3"/>
            <w:tcBorders>
              <w:top w:val="nil"/>
              <w:left w:val="nil"/>
              <w:bottom w:val="nil"/>
              <w:right w:val="nil"/>
            </w:tcBorders>
          </w:tcPr>
          <w:p w:rsidR="00EE34F2" w:rsidRDefault="00EE34F2" w:rsidP="005F2FB1">
            <w:pPr>
              <w:pStyle w:val="ConsPlusNormal"/>
              <w:jc w:val="both"/>
            </w:pPr>
            <w: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EE34F2" w:rsidTr="005F2FB1">
        <w:tc>
          <w:tcPr>
            <w:tcW w:w="510" w:type="dxa"/>
            <w:tcBorders>
              <w:top w:val="single" w:sz="4" w:space="0" w:color="auto"/>
              <w:bottom w:val="single" w:sz="4" w:space="0" w:color="auto"/>
            </w:tcBorders>
          </w:tcPr>
          <w:p w:rsidR="00EE34F2" w:rsidRDefault="00EE34F2" w:rsidP="005F2FB1">
            <w:pPr>
              <w:pStyle w:val="ConsPlusNormal"/>
            </w:pPr>
          </w:p>
        </w:tc>
        <w:tc>
          <w:tcPr>
            <w:tcW w:w="8561" w:type="dxa"/>
            <w:gridSpan w:val="2"/>
            <w:tcBorders>
              <w:top w:val="nil"/>
              <w:bottom w:val="nil"/>
              <w:right w:val="nil"/>
            </w:tcBorders>
          </w:tcPr>
          <w:p w:rsidR="00EE34F2" w:rsidRDefault="00EE34F2" w:rsidP="005F2FB1">
            <w:pPr>
              <w:pStyle w:val="ConsPlusNormal"/>
            </w:pPr>
            <w:r>
              <w:t>Денежные средства прошу выплачивать через почтовое отделение.</w:t>
            </w:r>
          </w:p>
        </w:tc>
      </w:tr>
    </w:tbl>
    <w:p w:rsidR="00EE34F2" w:rsidRDefault="00EE34F2" w:rsidP="00EE34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EE34F2" w:rsidTr="005F2FB1">
        <w:tc>
          <w:tcPr>
            <w:tcW w:w="3685" w:type="dxa"/>
          </w:tcPr>
          <w:p w:rsidR="00EE34F2" w:rsidRDefault="00EE34F2" w:rsidP="005F2FB1">
            <w:pPr>
              <w:pStyle w:val="ConsPlusNormal"/>
              <w:ind w:firstLine="283"/>
              <w:jc w:val="both"/>
            </w:pPr>
            <w:r>
              <w:t>Адрес получателя</w:t>
            </w:r>
          </w:p>
        </w:tc>
        <w:tc>
          <w:tcPr>
            <w:tcW w:w="5386" w:type="dxa"/>
          </w:tcPr>
          <w:p w:rsidR="00EE34F2" w:rsidRDefault="00EE34F2" w:rsidP="005F2FB1">
            <w:pPr>
              <w:pStyle w:val="ConsPlusNormal"/>
            </w:pPr>
          </w:p>
        </w:tc>
      </w:tr>
      <w:tr w:rsidR="00EE34F2" w:rsidTr="005F2FB1">
        <w:tc>
          <w:tcPr>
            <w:tcW w:w="3685" w:type="dxa"/>
          </w:tcPr>
          <w:p w:rsidR="00EE34F2" w:rsidRDefault="00EE34F2" w:rsidP="005F2FB1">
            <w:pPr>
              <w:pStyle w:val="ConsPlusNormal"/>
              <w:ind w:firstLine="283"/>
              <w:jc w:val="both"/>
            </w:pPr>
            <w:r>
              <w:t>Номер почтового отделения</w:t>
            </w:r>
          </w:p>
        </w:tc>
        <w:tc>
          <w:tcPr>
            <w:tcW w:w="5386" w:type="dxa"/>
          </w:tcPr>
          <w:p w:rsidR="00EE34F2" w:rsidRDefault="00EE34F2" w:rsidP="005F2FB1">
            <w:pPr>
              <w:pStyle w:val="ConsPlusNormal"/>
            </w:pPr>
          </w:p>
        </w:tc>
      </w:tr>
    </w:tbl>
    <w:p w:rsidR="00EE34F2" w:rsidRDefault="00EE34F2" w:rsidP="00EE34F2">
      <w:pPr>
        <w:pStyle w:val="ConsPlusNormal"/>
        <w:ind w:firstLine="540"/>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EE34F2" w:rsidTr="005F2FB1">
        <w:tc>
          <w:tcPr>
            <w:tcW w:w="9071" w:type="dxa"/>
            <w:gridSpan w:val="2"/>
            <w:tcBorders>
              <w:top w:val="nil"/>
              <w:left w:val="nil"/>
              <w:bottom w:val="nil"/>
              <w:right w:val="nil"/>
            </w:tcBorders>
          </w:tcPr>
          <w:p w:rsidR="00EE34F2" w:rsidRDefault="00EE34F2" w:rsidP="005F2FB1">
            <w:pPr>
              <w:pStyle w:val="ConsPlusNormal"/>
            </w:pPr>
            <w:r>
              <w:t>Результат рассмотрения заявления прошу (поставить отметку "V"):</w:t>
            </w:r>
          </w:p>
        </w:tc>
      </w:tr>
      <w:tr w:rsidR="00EE34F2" w:rsidTr="005F2FB1">
        <w:tblPrEx>
          <w:tblBorders>
            <w:left w:val="single" w:sz="4" w:space="0" w:color="auto"/>
          </w:tblBorders>
        </w:tblPrEx>
        <w:tc>
          <w:tcPr>
            <w:tcW w:w="567" w:type="dxa"/>
            <w:tcBorders>
              <w:top w:val="single" w:sz="4" w:space="0" w:color="auto"/>
              <w:bottom w:val="single" w:sz="4" w:space="0" w:color="auto"/>
            </w:tcBorders>
          </w:tcPr>
          <w:p w:rsidR="00EE34F2" w:rsidRDefault="00EE34F2" w:rsidP="005F2FB1">
            <w:pPr>
              <w:pStyle w:val="ConsPlusNormal"/>
            </w:pPr>
          </w:p>
        </w:tc>
        <w:tc>
          <w:tcPr>
            <w:tcW w:w="8504" w:type="dxa"/>
            <w:tcBorders>
              <w:top w:val="nil"/>
              <w:bottom w:val="nil"/>
              <w:right w:val="nil"/>
            </w:tcBorders>
          </w:tcPr>
          <w:p w:rsidR="00EE34F2" w:rsidRDefault="00EE34F2" w:rsidP="005F2FB1">
            <w:pPr>
              <w:pStyle w:val="ConsPlusNormal"/>
              <w:jc w:val="both"/>
            </w:pPr>
            <w:r>
              <w:t>выдать на руки в МФЦ, расположенном по адресу &lt;*&gt;: Ленинградская область, _______________________________________________________</w:t>
            </w:r>
          </w:p>
        </w:tc>
      </w:tr>
      <w:tr w:rsidR="00EE34F2" w:rsidTr="005F2FB1">
        <w:tblPrEx>
          <w:tblBorders>
            <w:left w:val="single" w:sz="4" w:space="0" w:color="auto"/>
          </w:tblBorders>
        </w:tblPrEx>
        <w:tc>
          <w:tcPr>
            <w:tcW w:w="567" w:type="dxa"/>
            <w:tcBorders>
              <w:top w:val="single" w:sz="4" w:space="0" w:color="auto"/>
              <w:bottom w:val="single" w:sz="4" w:space="0" w:color="auto"/>
            </w:tcBorders>
          </w:tcPr>
          <w:p w:rsidR="00EE34F2" w:rsidRDefault="00EE34F2" w:rsidP="005F2FB1">
            <w:pPr>
              <w:pStyle w:val="ConsPlusNormal"/>
            </w:pPr>
          </w:p>
        </w:tc>
        <w:tc>
          <w:tcPr>
            <w:tcW w:w="8504" w:type="dxa"/>
            <w:tcBorders>
              <w:top w:val="nil"/>
              <w:bottom w:val="nil"/>
              <w:right w:val="nil"/>
            </w:tcBorders>
          </w:tcPr>
          <w:p w:rsidR="00EE34F2" w:rsidRDefault="00EE34F2" w:rsidP="005F2FB1">
            <w:pPr>
              <w:pStyle w:val="ConsPlusNormal"/>
            </w:pPr>
            <w:r>
              <w:t>направить в электронной форме в личный кабинет на ПГУ ЛО/ЕПГУ</w:t>
            </w:r>
          </w:p>
        </w:tc>
      </w:tr>
    </w:tbl>
    <w:p w:rsidR="00EE34F2" w:rsidRDefault="00EE34F2" w:rsidP="00EE34F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
        <w:gridCol w:w="3855"/>
        <w:gridCol w:w="340"/>
        <w:gridCol w:w="2268"/>
      </w:tblGrid>
      <w:tr w:rsidR="00EE34F2" w:rsidTr="005F2FB1">
        <w:tc>
          <w:tcPr>
            <w:tcW w:w="2268" w:type="dxa"/>
            <w:tcBorders>
              <w:top w:val="nil"/>
              <w:left w:val="nil"/>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3855" w:type="dxa"/>
            <w:tcBorders>
              <w:top w:val="nil"/>
              <w:left w:val="nil"/>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2268" w:type="dxa"/>
            <w:tcBorders>
              <w:top w:val="nil"/>
              <w:left w:val="nil"/>
              <w:right w:val="nil"/>
            </w:tcBorders>
          </w:tcPr>
          <w:p w:rsidR="00EE34F2" w:rsidRDefault="00EE34F2" w:rsidP="005F2FB1">
            <w:pPr>
              <w:pStyle w:val="ConsPlusNormal"/>
            </w:pPr>
          </w:p>
        </w:tc>
      </w:tr>
      <w:tr w:rsidR="00EE34F2" w:rsidTr="005F2FB1">
        <w:tc>
          <w:tcPr>
            <w:tcW w:w="2268" w:type="dxa"/>
            <w:tcBorders>
              <w:left w:val="nil"/>
              <w:bottom w:val="nil"/>
              <w:right w:val="nil"/>
            </w:tcBorders>
          </w:tcPr>
          <w:p w:rsidR="00EE34F2" w:rsidRDefault="00EE34F2" w:rsidP="005F2FB1">
            <w:pPr>
              <w:pStyle w:val="ConsPlusNormal"/>
              <w:jc w:val="center"/>
            </w:pPr>
            <w:r>
              <w:t>(подпись)</w:t>
            </w:r>
          </w:p>
        </w:tc>
        <w:tc>
          <w:tcPr>
            <w:tcW w:w="340" w:type="dxa"/>
            <w:tcBorders>
              <w:top w:val="nil"/>
              <w:left w:val="nil"/>
              <w:bottom w:val="nil"/>
              <w:right w:val="nil"/>
            </w:tcBorders>
          </w:tcPr>
          <w:p w:rsidR="00EE34F2" w:rsidRDefault="00EE34F2" w:rsidP="005F2FB1">
            <w:pPr>
              <w:pStyle w:val="ConsPlusNormal"/>
            </w:pPr>
          </w:p>
        </w:tc>
        <w:tc>
          <w:tcPr>
            <w:tcW w:w="3855" w:type="dxa"/>
            <w:tcBorders>
              <w:left w:val="nil"/>
              <w:bottom w:val="nil"/>
              <w:right w:val="nil"/>
            </w:tcBorders>
          </w:tcPr>
          <w:p w:rsidR="00EE34F2" w:rsidRDefault="00EE34F2" w:rsidP="005F2FB1">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EE34F2" w:rsidRDefault="00EE34F2" w:rsidP="005F2FB1">
            <w:pPr>
              <w:pStyle w:val="ConsPlusNormal"/>
            </w:pPr>
          </w:p>
        </w:tc>
        <w:tc>
          <w:tcPr>
            <w:tcW w:w="2268" w:type="dxa"/>
            <w:tcBorders>
              <w:left w:val="nil"/>
              <w:bottom w:val="nil"/>
              <w:right w:val="nil"/>
            </w:tcBorders>
          </w:tcPr>
          <w:p w:rsidR="00EE34F2" w:rsidRDefault="00EE34F2" w:rsidP="005F2FB1">
            <w:pPr>
              <w:pStyle w:val="ConsPlusNormal"/>
              <w:jc w:val="center"/>
            </w:pPr>
            <w:r>
              <w:t>(дата)</w:t>
            </w:r>
          </w:p>
        </w:tc>
      </w:tr>
    </w:tbl>
    <w:p w:rsidR="00EE34F2" w:rsidRDefault="00EE34F2" w:rsidP="00EE34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3855"/>
        <w:gridCol w:w="340"/>
        <w:gridCol w:w="2268"/>
      </w:tblGrid>
      <w:tr w:rsidR="00EE34F2" w:rsidTr="005F2FB1">
        <w:tc>
          <w:tcPr>
            <w:tcW w:w="9071" w:type="dxa"/>
            <w:gridSpan w:val="5"/>
            <w:tcBorders>
              <w:top w:val="nil"/>
              <w:left w:val="nil"/>
              <w:bottom w:val="nil"/>
              <w:right w:val="nil"/>
            </w:tcBorders>
          </w:tcPr>
          <w:p w:rsidR="00EE34F2" w:rsidRDefault="00EE34F2" w:rsidP="005F2FB1">
            <w:pPr>
              <w:pStyle w:val="ConsPlusNormal"/>
            </w:pPr>
            <w:r>
              <w:t>--------------------------------</w:t>
            </w:r>
          </w:p>
          <w:p w:rsidR="00EE34F2" w:rsidRDefault="00EE34F2" w:rsidP="005F2FB1">
            <w:pPr>
              <w:pStyle w:val="ConsPlusNormal"/>
              <w:jc w:val="both"/>
            </w:pPr>
            <w:r>
              <w:t>&lt;*&gt; Адрес МФЦ указывается при подаче документов посредством ПГУ ЛО/ЕПГУ либо при подаче документов в МФЦ, находящийся по другому адресу.</w:t>
            </w:r>
          </w:p>
        </w:tc>
      </w:tr>
      <w:tr w:rsidR="00EE34F2" w:rsidTr="005F2FB1">
        <w:tc>
          <w:tcPr>
            <w:tcW w:w="9071" w:type="dxa"/>
            <w:gridSpan w:val="5"/>
            <w:tcBorders>
              <w:top w:val="nil"/>
              <w:left w:val="nil"/>
              <w:bottom w:val="nil"/>
              <w:right w:val="nil"/>
            </w:tcBorders>
          </w:tcPr>
          <w:p w:rsidR="00EE34F2" w:rsidRDefault="00EE34F2" w:rsidP="005F2FB1">
            <w:pPr>
              <w:pStyle w:val="ConsPlusNormal"/>
            </w:pPr>
          </w:p>
        </w:tc>
      </w:tr>
      <w:tr w:rsidR="00EE34F2" w:rsidTr="005F2FB1">
        <w:tc>
          <w:tcPr>
            <w:tcW w:w="9071" w:type="dxa"/>
            <w:gridSpan w:val="5"/>
            <w:tcBorders>
              <w:top w:val="nil"/>
              <w:left w:val="nil"/>
              <w:bottom w:val="nil"/>
              <w:right w:val="nil"/>
            </w:tcBorders>
          </w:tcPr>
          <w:p w:rsidR="00EE34F2" w:rsidRDefault="00EE34F2" w:rsidP="005F2FB1">
            <w:pPr>
              <w:pStyle w:val="ConsPlusNormal"/>
              <w:ind w:firstLine="283"/>
              <w:jc w:val="both"/>
            </w:pPr>
            <w:r>
              <w:t>Заполняется специалистом:</w:t>
            </w:r>
          </w:p>
        </w:tc>
      </w:tr>
      <w:tr w:rsidR="00EE34F2" w:rsidTr="005F2FB1">
        <w:tc>
          <w:tcPr>
            <w:tcW w:w="9071" w:type="dxa"/>
            <w:gridSpan w:val="5"/>
            <w:tcBorders>
              <w:top w:val="nil"/>
              <w:left w:val="nil"/>
              <w:bottom w:val="nil"/>
              <w:right w:val="nil"/>
            </w:tcBorders>
          </w:tcPr>
          <w:p w:rsidR="00EE34F2" w:rsidRDefault="00EE34F2" w:rsidP="005F2FB1">
            <w:pPr>
              <w:pStyle w:val="ConsPlusNormal"/>
            </w:pPr>
            <w:r>
              <w:t>Специалистом удостоверен факт собственноручной подписи заявителя (представителя заявителя) в заявлении</w:t>
            </w:r>
          </w:p>
        </w:tc>
      </w:tr>
      <w:tr w:rsidR="00EE34F2" w:rsidTr="005F2FB1">
        <w:tc>
          <w:tcPr>
            <w:tcW w:w="9071" w:type="dxa"/>
            <w:gridSpan w:val="5"/>
            <w:tcBorders>
              <w:top w:val="nil"/>
              <w:left w:val="nil"/>
              <w:bottom w:val="nil"/>
              <w:right w:val="nil"/>
            </w:tcBorders>
          </w:tcPr>
          <w:p w:rsidR="00EE34F2" w:rsidRDefault="00EE34F2" w:rsidP="005F2FB1">
            <w:pPr>
              <w:pStyle w:val="ConsPlusNormal"/>
            </w:pPr>
          </w:p>
        </w:tc>
      </w:tr>
      <w:tr w:rsidR="00EE34F2" w:rsidTr="005F2FB1">
        <w:tc>
          <w:tcPr>
            <w:tcW w:w="2268" w:type="dxa"/>
            <w:tcBorders>
              <w:top w:val="nil"/>
              <w:left w:val="nil"/>
              <w:bottom w:val="single" w:sz="4" w:space="0" w:color="auto"/>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3855" w:type="dxa"/>
            <w:tcBorders>
              <w:top w:val="nil"/>
              <w:left w:val="nil"/>
              <w:bottom w:val="single" w:sz="4" w:space="0" w:color="auto"/>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2268" w:type="dxa"/>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single" w:sz="4" w:space="0" w:color="auto"/>
          </w:tblBorders>
        </w:tblPrEx>
        <w:tc>
          <w:tcPr>
            <w:tcW w:w="2268" w:type="dxa"/>
            <w:tcBorders>
              <w:top w:val="single" w:sz="4" w:space="0" w:color="auto"/>
              <w:left w:val="nil"/>
              <w:bottom w:val="nil"/>
              <w:right w:val="nil"/>
            </w:tcBorders>
          </w:tcPr>
          <w:p w:rsidR="00EE34F2" w:rsidRDefault="00EE34F2" w:rsidP="005F2FB1">
            <w:pPr>
              <w:pStyle w:val="ConsPlusNormal"/>
              <w:jc w:val="center"/>
            </w:pPr>
            <w:r>
              <w:t>(подпись)</w:t>
            </w:r>
          </w:p>
        </w:tc>
        <w:tc>
          <w:tcPr>
            <w:tcW w:w="340" w:type="dxa"/>
            <w:tcBorders>
              <w:top w:val="nil"/>
              <w:left w:val="nil"/>
              <w:bottom w:val="nil"/>
              <w:right w:val="nil"/>
            </w:tcBorders>
          </w:tcPr>
          <w:p w:rsidR="00EE34F2" w:rsidRDefault="00EE34F2" w:rsidP="005F2FB1">
            <w:pPr>
              <w:pStyle w:val="ConsPlusNormal"/>
            </w:pPr>
          </w:p>
        </w:tc>
        <w:tc>
          <w:tcPr>
            <w:tcW w:w="3855" w:type="dxa"/>
            <w:tcBorders>
              <w:top w:val="single" w:sz="4" w:space="0" w:color="auto"/>
              <w:left w:val="nil"/>
              <w:bottom w:val="nil"/>
              <w:right w:val="nil"/>
            </w:tcBorders>
          </w:tcPr>
          <w:p w:rsidR="00EE34F2" w:rsidRDefault="00EE34F2" w:rsidP="005F2FB1">
            <w:pPr>
              <w:pStyle w:val="ConsPlusNormal"/>
              <w:jc w:val="center"/>
            </w:pPr>
            <w:r>
              <w:t>(фамилия, инициалы специалиста)</w:t>
            </w:r>
          </w:p>
        </w:tc>
        <w:tc>
          <w:tcPr>
            <w:tcW w:w="340" w:type="dxa"/>
            <w:tcBorders>
              <w:top w:val="nil"/>
              <w:left w:val="nil"/>
              <w:bottom w:val="nil"/>
              <w:right w:val="nil"/>
            </w:tcBorders>
          </w:tcPr>
          <w:p w:rsidR="00EE34F2" w:rsidRDefault="00EE34F2" w:rsidP="005F2FB1">
            <w:pPr>
              <w:pStyle w:val="ConsPlusNormal"/>
            </w:pPr>
          </w:p>
        </w:tc>
        <w:tc>
          <w:tcPr>
            <w:tcW w:w="2268" w:type="dxa"/>
            <w:tcBorders>
              <w:top w:val="single" w:sz="4" w:space="0" w:color="auto"/>
              <w:left w:val="nil"/>
              <w:bottom w:val="nil"/>
              <w:right w:val="nil"/>
            </w:tcBorders>
          </w:tcPr>
          <w:p w:rsidR="00EE34F2" w:rsidRDefault="00EE34F2" w:rsidP="005F2FB1">
            <w:pPr>
              <w:pStyle w:val="ConsPlusNormal"/>
              <w:jc w:val="center"/>
            </w:pPr>
            <w:r>
              <w:t>(дата)</w:t>
            </w:r>
          </w:p>
        </w:tc>
      </w:tr>
    </w:tbl>
    <w:p w:rsidR="00EE34F2" w:rsidRDefault="00EE34F2" w:rsidP="00EE34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1531"/>
        <w:gridCol w:w="340"/>
        <w:gridCol w:w="1814"/>
        <w:gridCol w:w="340"/>
        <w:gridCol w:w="2948"/>
      </w:tblGrid>
      <w:tr w:rsidR="00EE34F2" w:rsidTr="005F2FB1">
        <w:tc>
          <w:tcPr>
            <w:tcW w:w="2098" w:type="dxa"/>
            <w:tcBorders>
              <w:top w:val="nil"/>
              <w:left w:val="nil"/>
              <w:bottom w:val="nil"/>
              <w:right w:val="nil"/>
            </w:tcBorders>
          </w:tcPr>
          <w:p w:rsidR="00EE34F2" w:rsidRDefault="00EE34F2" w:rsidP="005F2FB1">
            <w:pPr>
              <w:pStyle w:val="ConsPlusNormal"/>
            </w:pPr>
            <w:r>
              <w:t>Заявление зарегистрировано в ЦСЗН</w:t>
            </w:r>
          </w:p>
        </w:tc>
        <w:tc>
          <w:tcPr>
            <w:tcW w:w="1531" w:type="dxa"/>
            <w:tcBorders>
              <w:top w:val="nil"/>
              <w:left w:val="nil"/>
              <w:bottom w:val="single" w:sz="4" w:space="0" w:color="auto"/>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1814" w:type="dxa"/>
            <w:tcBorders>
              <w:top w:val="nil"/>
              <w:left w:val="nil"/>
              <w:bottom w:val="single" w:sz="4" w:space="0" w:color="auto"/>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2948" w:type="dxa"/>
            <w:tcBorders>
              <w:top w:val="nil"/>
              <w:left w:val="nil"/>
              <w:bottom w:val="single" w:sz="4" w:space="0" w:color="auto"/>
              <w:right w:val="nil"/>
            </w:tcBorders>
          </w:tcPr>
          <w:p w:rsidR="00EE34F2" w:rsidRDefault="00EE34F2" w:rsidP="005F2FB1">
            <w:pPr>
              <w:pStyle w:val="ConsPlusNormal"/>
            </w:pPr>
          </w:p>
        </w:tc>
      </w:tr>
      <w:tr w:rsidR="00EE34F2" w:rsidTr="005F2FB1">
        <w:tc>
          <w:tcPr>
            <w:tcW w:w="2098" w:type="dxa"/>
            <w:tcBorders>
              <w:top w:val="nil"/>
              <w:left w:val="nil"/>
              <w:bottom w:val="nil"/>
              <w:right w:val="nil"/>
            </w:tcBorders>
          </w:tcPr>
          <w:p w:rsidR="00EE34F2" w:rsidRDefault="00EE34F2" w:rsidP="005F2FB1">
            <w:pPr>
              <w:pStyle w:val="ConsPlusNormal"/>
            </w:pPr>
          </w:p>
        </w:tc>
        <w:tc>
          <w:tcPr>
            <w:tcW w:w="1531" w:type="dxa"/>
            <w:tcBorders>
              <w:top w:val="single" w:sz="4" w:space="0" w:color="auto"/>
              <w:left w:val="nil"/>
              <w:bottom w:val="nil"/>
              <w:right w:val="nil"/>
            </w:tcBorders>
          </w:tcPr>
          <w:p w:rsidR="00EE34F2" w:rsidRDefault="00EE34F2" w:rsidP="005F2FB1">
            <w:pPr>
              <w:pStyle w:val="ConsPlusNormal"/>
              <w:jc w:val="center"/>
            </w:pPr>
            <w:r>
              <w:t>(дата)</w:t>
            </w:r>
          </w:p>
        </w:tc>
        <w:tc>
          <w:tcPr>
            <w:tcW w:w="340" w:type="dxa"/>
            <w:tcBorders>
              <w:top w:val="nil"/>
              <w:left w:val="nil"/>
              <w:bottom w:val="nil"/>
              <w:right w:val="nil"/>
            </w:tcBorders>
          </w:tcPr>
          <w:p w:rsidR="00EE34F2" w:rsidRDefault="00EE34F2" w:rsidP="005F2FB1">
            <w:pPr>
              <w:pStyle w:val="ConsPlusNormal"/>
            </w:pPr>
          </w:p>
        </w:tc>
        <w:tc>
          <w:tcPr>
            <w:tcW w:w="1814" w:type="dxa"/>
            <w:tcBorders>
              <w:top w:val="single" w:sz="4" w:space="0" w:color="auto"/>
              <w:left w:val="nil"/>
              <w:bottom w:val="nil"/>
              <w:right w:val="nil"/>
            </w:tcBorders>
          </w:tcPr>
          <w:p w:rsidR="00EE34F2" w:rsidRDefault="00EE34F2" w:rsidP="005F2FB1">
            <w:pPr>
              <w:pStyle w:val="ConsPlusNormal"/>
              <w:jc w:val="center"/>
            </w:pPr>
            <w:r>
              <w:t>(подпись)</w:t>
            </w:r>
          </w:p>
        </w:tc>
        <w:tc>
          <w:tcPr>
            <w:tcW w:w="340" w:type="dxa"/>
            <w:tcBorders>
              <w:top w:val="nil"/>
              <w:left w:val="nil"/>
              <w:bottom w:val="nil"/>
              <w:right w:val="nil"/>
            </w:tcBorders>
          </w:tcPr>
          <w:p w:rsidR="00EE34F2" w:rsidRDefault="00EE34F2" w:rsidP="005F2FB1">
            <w:pPr>
              <w:pStyle w:val="ConsPlusNormal"/>
            </w:pPr>
          </w:p>
        </w:tc>
        <w:tc>
          <w:tcPr>
            <w:tcW w:w="2948" w:type="dxa"/>
            <w:tcBorders>
              <w:top w:val="single" w:sz="4" w:space="0" w:color="auto"/>
              <w:left w:val="nil"/>
              <w:bottom w:val="nil"/>
              <w:right w:val="nil"/>
            </w:tcBorders>
          </w:tcPr>
          <w:p w:rsidR="00EE34F2" w:rsidRDefault="00EE34F2" w:rsidP="005F2FB1">
            <w:pPr>
              <w:pStyle w:val="ConsPlusNormal"/>
              <w:jc w:val="center"/>
            </w:pPr>
            <w:r>
              <w:t>(фамилия, инициалы специалиста)</w:t>
            </w:r>
          </w:p>
        </w:tc>
      </w:tr>
    </w:tbl>
    <w:p w:rsidR="00EE34F2" w:rsidRDefault="00EE34F2" w:rsidP="00EE34F2">
      <w:pPr>
        <w:pStyle w:val="ConsPlusNormal"/>
        <w:ind w:firstLine="540"/>
        <w:jc w:val="both"/>
      </w:pPr>
    </w:p>
    <w:p w:rsidR="00EE34F2" w:rsidRDefault="00EE34F2" w:rsidP="00EE34F2">
      <w:pPr>
        <w:pStyle w:val="ConsPlusNormal"/>
        <w:ind w:firstLine="540"/>
        <w:jc w:val="both"/>
      </w:pPr>
    </w:p>
    <w:p w:rsidR="00EE34F2" w:rsidRDefault="00EE34F2" w:rsidP="00EE34F2">
      <w:pPr>
        <w:pStyle w:val="ConsPlusNormal"/>
        <w:ind w:firstLine="540"/>
        <w:jc w:val="both"/>
      </w:pPr>
    </w:p>
    <w:p w:rsidR="00EE34F2" w:rsidRDefault="00EE34F2" w:rsidP="00EE34F2">
      <w:pPr>
        <w:pStyle w:val="ConsPlusNormal"/>
        <w:ind w:firstLine="540"/>
        <w:jc w:val="both"/>
      </w:pPr>
    </w:p>
    <w:p w:rsidR="00EE34F2" w:rsidRDefault="00EE34F2" w:rsidP="00EE34F2">
      <w:pPr>
        <w:pStyle w:val="ConsPlusNormal"/>
        <w:ind w:firstLine="540"/>
        <w:jc w:val="both"/>
      </w:pPr>
    </w:p>
    <w:p w:rsidR="00EE34F2" w:rsidRDefault="00EE34F2" w:rsidP="00EE34F2">
      <w:pPr>
        <w:pStyle w:val="ConsPlusNormal"/>
        <w:jc w:val="right"/>
        <w:outlineLvl w:val="1"/>
      </w:pPr>
      <w:r>
        <w:t>Приложение 2</w:t>
      </w:r>
    </w:p>
    <w:p w:rsidR="00EE34F2" w:rsidRDefault="00EE34F2" w:rsidP="00EE34F2">
      <w:pPr>
        <w:pStyle w:val="ConsPlusNormal"/>
        <w:jc w:val="right"/>
      </w:pPr>
      <w:r>
        <w:t>к административному регламенту</w:t>
      </w:r>
    </w:p>
    <w:p w:rsidR="00EE34F2" w:rsidRDefault="00EE34F2" w:rsidP="00EE34F2">
      <w:pPr>
        <w:pStyle w:val="ConsPlusNormal"/>
        <w:jc w:val="right"/>
      </w:pPr>
      <w:r>
        <w:t>предоставления на территории</w:t>
      </w:r>
    </w:p>
    <w:p w:rsidR="00EE34F2" w:rsidRDefault="00EE34F2" w:rsidP="00EE34F2">
      <w:pPr>
        <w:pStyle w:val="ConsPlusNormal"/>
        <w:jc w:val="right"/>
      </w:pPr>
      <w:r>
        <w:t>Ленинградской области государственной</w:t>
      </w:r>
    </w:p>
    <w:p w:rsidR="00EE34F2" w:rsidRDefault="00EE34F2" w:rsidP="00EE34F2">
      <w:pPr>
        <w:pStyle w:val="ConsPlusNormal"/>
        <w:jc w:val="right"/>
      </w:pPr>
      <w:r>
        <w:t>услуги по назначению ежемесячной</w:t>
      </w:r>
    </w:p>
    <w:p w:rsidR="00EE34F2" w:rsidRDefault="00EE34F2" w:rsidP="00EE34F2">
      <w:pPr>
        <w:pStyle w:val="ConsPlusNormal"/>
        <w:jc w:val="right"/>
      </w:pPr>
      <w:r>
        <w:t>денежной выплаты родителю (отчиму, мачехе)</w:t>
      </w:r>
    </w:p>
    <w:p w:rsidR="00EE34F2" w:rsidRDefault="00EE34F2" w:rsidP="00EE34F2">
      <w:pPr>
        <w:pStyle w:val="ConsPlusNormal"/>
        <w:jc w:val="right"/>
      </w:pPr>
      <w:r>
        <w:t>погибших при исполнении обязанностей</w:t>
      </w:r>
    </w:p>
    <w:p w:rsidR="00EE34F2" w:rsidRDefault="00EE34F2" w:rsidP="00EE34F2">
      <w:pPr>
        <w:pStyle w:val="ConsPlusNormal"/>
        <w:jc w:val="right"/>
      </w:pPr>
      <w:r>
        <w:t>военной службы (служебных обязанностей)</w:t>
      </w:r>
    </w:p>
    <w:p w:rsidR="00EE34F2" w:rsidRDefault="00EE34F2" w:rsidP="00EE34F2">
      <w:pPr>
        <w:pStyle w:val="ConsPlusNormal"/>
        <w:jc w:val="right"/>
      </w:pPr>
      <w:r>
        <w:t>ветеранов боевых действий</w:t>
      </w:r>
    </w:p>
    <w:p w:rsidR="00EE34F2" w:rsidRDefault="00EE34F2" w:rsidP="00EE34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34F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4F2" w:rsidRDefault="00EE34F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4F2" w:rsidRDefault="00EE34F2" w:rsidP="005F2FB1">
            <w:pPr>
              <w:pStyle w:val="ConsPlusNormal"/>
              <w:jc w:val="center"/>
            </w:pPr>
            <w:r>
              <w:rPr>
                <w:color w:val="392C69"/>
              </w:rPr>
              <w:t>Список изменяющих документов</w:t>
            </w:r>
          </w:p>
          <w:p w:rsidR="00EE34F2" w:rsidRDefault="00EE34F2" w:rsidP="005F2FB1">
            <w:pPr>
              <w:pStyle w:val="ConsPlusNormal"/>
              <w:jc w:val="center"/>
            </w:pPr>
            <w:r>
              <w:rPr>
                <w:color w:val="392C69"/>
              </w:rPr>
              <w:t xml:space="preserve">(в ред. </w:t>
            </w:r>
            <w:hyperlink r:id="rId125">
              <w:r>
                <w:rPr>
                  <w:color w:val="0000FF"/>
                </w:rPr>
                <w:t>Приказа</w:t>
              </w:r>
            </w:hyperlink>
            <w:r>
              <w:rPr>
                <w:color w:val="392C69"/>
              </w:rPr>
              <w:t xml:space="preserve"> комитета по социальной защите населения Ленинградской</w:t>
            </w:r>
          </w:p>
          <w:p w:rsidR="00EE34F2" w:rsidRDefault="00EE34F2" w:rsidP="005F2FB1">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r>
    </w:tbl>
    <w:p w:rsidR="00EE34F2" w:rsidRDefault="00EE34F2" w:rsidP="00EE34F2">
      <w:pPr>
        <w:pStyle w:val="ConsPlusNormal"/>
        <w:ind w:firstLine="540"/>
        <w:jc w:val="both"/>
      </w:pPr>
    </w:p>
    <w:p w:rsidR="00EE34F2" w:rsidRDefault="00EE34F2" w:rsidP="00EE34F2">
      <w:pPr>
        <w:pStyle w:val="ConsPlusNormal"/>
      </w:pPr>
      <w:r>
        <w:t>форма</w:t>
      </w:r>
    </w:p>
    <w:p w:rsidR="00EE34F2" w:rsidRDefault="00EE34F2" w:rsidP="00EE34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850"/>
        <w:gridCol w:w="623"/>
        <w:gridCol w:w="6689"/>
        <w:gridCol w:w="340"/>
      </w:tblGrid>
      <w:tr w:rsidR="00EE34F2" w:rsidTr="005F2FB1">
        <w:tc>
          <w:tcPr>
            <w:tcW w:w="9068" w:type="dxa"/>
            <w:gridSpan w:val="5"/>
            <w:tcBorders>
              <w:top w:val="nil"/>
              <w:left w:val="nil"/>
              <w:bottom w:val="nil"/>
              <w:right w:val="nil"/>
            </w:tcBorders>
          </w:tcPr>
          <w:p w:rsidR="00EE34F2" w:rsidRDefault="00EE34F2" w:rsidP="005F2FB1">
            <w:pPr>
              <w:pStyle w:val="ConsPlusNormal"/>
              <w:jc w:val="center"/>
            </w:pPr>
            <w:bookmarkStart w:id="17" w:name="P5357"/>
            <w:bookmarkEnd w:id="17"/>
            <w:r>
              <w:t>Согласие</w:t>
            </w:r>
          </w:p>
          <w:p w:rsidR="00EE34F2" w:rsidRDefault="00EE34F2" w:rsidP="005F2FB1">
            <w:pPr>
              <w:pStyle w:val="ConsPlusNormal"/>
              <w:jc w:val="center"/>
            </w:pPr>
            <w:r>
              <w:t>гражданина на обработку персональных данных</w:t>
            </w:r>
          </w:p>
        </w:tc>
      </w:tr>
      <w:tr w:rsidR="00EE34F2" w:rsidTr="005F2FB1">
        <w:tc>
          <w:tcPr>
            <w:tcW w:w="9068" w:type="dxa"/>
            <w:gridSpan w:val="5"/>
            <w:tcBorders>
              <w:top w:val="nil"/>
              <w:left w:val="nil"/>
              <w:bottom w:val="nil"/>
              <w:right w:val="nil"/>
            </w:tcBorders>
          </w:tcPr>
          <w:p w:rsidR="00EE34F2" w:rsidRDefault="00EE34F2" w:rsidP="005F2FB1">
            <w:pPr>
              <w:pStyle w:val="ConsPlusNormal"/>
            </w:pPr>
          </w:p>
        </w:tc>
      </w:tr>
      <w:tr w:rsidR="00EE34F2" w:rsidTr="005F2FB1">
        <w:tc>
          <w:tcPr>
            <w:tcW w:w="566" w:type="dxa"/>
            <w:tcBorders>
              <w:top w:val="nil"/>
              <w:left w:val="nil"/>
              <w:bottom w:val="nil"/>
              <w:right w:val="nil"/>
            </w:tcBorders>
          </w:tcPr>
          <w:p w:rsidR="00EE34F2" w:rsidRDefault="00EE34F2" w:rsidP="005F2FB1">
            <w:pPr>
              <w:pStyle w:val="ConsPlusNormal"/>
            </w:pPr>
            <w:r>
              <w:t>Я,</w:t>
            </w:r>
          </w:p>
        </w:tc>
        <w:tc>
          <w:tcPr>
            <w:tcW w:w="8502" w:type="dxa"/>
            <w:gridSpan w:val="4"/>
            <w:tcBorders>
              <w:top w:val="nil"/>
              <w:left w:val="nil"/>
              <w:bottom w:val="single" w:sz="4" w:space="0" w:color="auto"/>
              <w:right w:val="nil"/>
            </w:tcBorders>
          </w:tcPr>
          <w:p w:rsidR="00EE34F2" w:rsidRDefault="00EE34F2" w:rsidP="005F2FB1">
            <w:pPr>
              <w:pStyle w:val="ConsPlusNormal"/>
            </w:pPr>
          </w:p>
        </w:tc>
      </w:tr>
      <w:tr w:rsidR="00EE34F2" w:rsidTr="005F2FB1">
        <w:tc>
          <w:tcPr>
            <w:tcW w:w="566" w:type="dxa"/>
            <w:tcBorders>
              <w:top w:val="nil"/>
              <w:left w:val="nil"/>
              <w:bottom w:val="nil"/>
              <w:right w:val="nil"/>
            </w:tcBorders>
          </w:tcPr>
          <w:p w:rsidR="00EE34F2" w:rsidRDefault="00EE34F2" w:rsidP="005F2FB1">
            <w:pPr>
              <w:pStyle w:val="ConsPlusNormal"/>
            </w:pPr>
          </w:p>
        </w:tc>
        <w:tc>
          <w:tcPr>
            <w:tcW w:w="8502" w:type="dxa"/>
            <w:gridSpan w:val="4"/>
            <w:tcBorders>
              <w:top w:val="single" w:sz="4" w:space="0" w:color="auto"/>
              <w:left w:val="nil"/>
              <w:bottom w:val="nil"/>
              <w:right w:val="nil"/>
            </w:tcBorders>
          </w:tcPr>
          <w:p w:rsidR="00EE34F2" w:rsidRDefault="00EE34F2" w:rsidP="005F2FB1">
            <w:pPr>
              <w:pStyle w:val="ConsPlusNormal"/>
              <w:jc w:val="center"/>
            </w:pPr>
            <w:r>
              <w:t>(Ф.И.О. заявителя (представителя заявителя) полностью)</w:t>
            </w:r>
          </w:p>
        </w:tc>
      </w:tr>
      <w:tr w:rsidR="00EE34F2" w:rsidTr="005F2FB1">
        <w:tc>
          <w:tcPr>
            <w:tcW w:w="9068" w:type="dxa"/>
            <w:gridSpan w:val="5"/>
            <w:tcBorders>
              <w:top w:val="nil"/>
              <w:left w:val="nil"/>
              <w:bottom w:val="nil"/>
              <w:right w:val="nil"/>
            </w:tcBorders>
          </w:tcPr>
          <w:p w:rsidR="00EE34F2" w:rsidRDefault="00EE34F2" w:rsidP="005F2FB1">
            <w:pPr>
              <w:pStyle w:val="ConsPlusNormal"/>
            </w:pPr>
            <w:r>
              <w:t>"___" __________ ____ года рождения.</w:t>
            </w:r>
          </w:p>
          <w:p w:rsidR="00EE34F2" w:rsidRDefault="00EE34F2" w:rsidP="005F2FB1">
            <w:pPr>
              <w:pStyle w:val="ConsPlusNormal"/>
            </w:pPr>
            <w:r>
              <w:t>Документ, удостоверяющий личность (заявителя, представителя заявителя)</w:t>
            </w:r>
          </w:p>
        </w:tc>
      </w:tr>
      <w:tr w:rsidR="00EE34F2" w:rsidTr="005F2FB1">
        <w:tc>
          <w:tcPr>
            <w:tcW w:w="9068" w:type="dxa"/>
            <w:gridSpan w:val="5"/>
            <w:tcBorders>
              <w:top w:val="nil"/>
              <w:left w:val="nil"/>
              <w:bottom w:val="single" w:sz="4" w:space="0" w:color="auto"/>
              <w:right w:val="nil"/>
            </w:tcBorders>
          </w:tcPr>
          <w:p w:rsidR="00EE34F2" w:rsidRDefault="00EE34F2" w:rsidP="005F2FB1">
            <w:pPr>
              <w:pStyle w:val="ConsPlusNormal"/>
            </w:pPr>
          </w:p>
        </w:tc>
      </w:tr>
      <w:tr w:rsidR="00EE34F2" w:rsidTr="005F2FB1">
        <w:tc>
          <w:tcPr>
            <w:tcW w:w="9068" w:type="dxa"/>
            <w:gridSpan w:val="5"/>
            <w:tcBorders>
              <w:top w:val="single" w:sz="4" w:space="0" w:color="auto"/>
              <w:left w:val="nil"/>
              <w:bottom w:val="nil"/>
              <w:right w:val="nil"/>
            </w:tcBorders>
          </w:tcPr>
          <w:p w:rsidR="00EE34F2" w:rsidRDefault="00EE34F2" w:rsidP="005F2FB1">
            <w:pPr>
              <w:pStyle w:val="ConsPlusNormal"/>
            </w:pPr>
            <w:r>
              <w:t>Серия _______ номер _________ Дата выдачи "___" ____________ ____ г.</w:t>
            </w:r>
          </w:p>
        </w:tc>
      </w:tr>
      <w:tr w:rsidR="00EE34F2" w:rsidTr="005F2FB1">
        <w:tc>
          <w:tcPr>
            <w:tcW w:w="1416" w:type="dxa"/>
            <w:gridSpan w:val="2"/>
            <w:tcBorders>
              <w:top w:val="nil"/>
              <w:left w:val="nil"/>
              <w:bottom w:val="nil"/>
              <w:right w:val="nil"/>
            </w:tcBorders>
          </w:tcPr>
          <w:p w:rsidR="00EE34F2" w:rsidRDefault="00EE34F2" w:rsidP="005F2FB1">
            <w:pPr>
              <w:pStyle w:val="ConsPlusNormal"/>
            </w:pPr>
            <w:r>
              <w:t>кем выдан</w:t>
            </w:r>
          </w:p>
        </w:tc>
        <w:tc>
          <w:tcPr>
            <w:tcW w:w="7652" w:type="dxa"/>
            <w:gridSpan w:val="3"/>
            <w:tcBorders>
              <w:top w:val="nil"/>
              <w:left w:val="nil"/>
              <w:bottom w:val="single" w:sz="4" w:space="0" w:color="auto"/>
              <w:right w:val="nil"/>
            </w:tcBorders>
          </w:tcPr>
          <w:p w:rsidR="00EE34F2" w:rsidRDefault="00EE34F2" w:rsidP="005F2FB1">
            <w:pPr>
              <w:pStyle w:val="ConsPlusNormal"/>
            </w:pPr>
          </w:p>
        </w:tc>
      </w:tr>
      <w:tr w:rsidR="00EE34F2" w:rsidTr="005F2FB1">
        <w:tc>
          <w:tcPr>
            <w:tcW w:w="2039" w:type="dxa"/>
            <w:gridSpan w:val="3"/>
            <w:tcBorders>
              <w:top w:val="nil"/>
              <w:left w:val="nil"/>
              <w:bottom w:val="nil"/>
              <w:right w:val="nil"/>
            </w:tcBorders>
          </w:tcPr>
          <w:p w:rsidR="00EE34F2" w:rsidRDefault="00EE34F2" w:rsidP="005F2FB1">
            <w:pPr>
              <w:pStyle w:val="ConsPlusNormal"/>
            </w:pPr>
            <w:r>
              <w:t>Адрес регистрации по месту жительства</w:t>
            </w:r>
          </w:p>
        </w:tc>
        <w:tc>
          <w:tcPr>
            <w:tcW w:w="7029" w:type="dxa"/>
            <w:gridSpan w:val="2"/>
            <w:tcBorders>
              <w:top w:val="single" w:sz="4" w:space="0" w:color="auto"/>
              <w:left w:val="nil"/>
              <w:bottom w:val="single" w:sz="4" w:space="0" w:color="auto"/>
              <w:right w:val="nil"/>
            </w:tcBorders>
          </w:tcPr>
          <w:p w:rsidR="00EE34F2" w:rsidRDefault="00EE34F2" w:rsidP="005F2FB1">
            <w:pPr>
              <w:pStyle w:val="ConsPlusNormal"/>
            </w:pPr>
          </w:p>
        </w:tc>
      </w:tr>
      <w:tr w:rsidR="00EE34F2" w:rsidTr="005F2FB1">
        <w:tc>
          <w:tcPr>
            <w:tcW w:w="9068" w:type="dxa"/>
            <w:gridSpan w:val="5"/>
            <w:tcBorders>
              <w:top w:val="nil"/>
              <w:left w:val="nil"/>
              <w:bottom w:val="nil"/>
              <w:right w:val="nil"/>
            </w:tcBorders>
          </w:tcPr>
          <w:p w:rsidR="00EE34F2" w:rsidRDefault="00EE34F2" w:rsidP="005F2FB1">
            <w:pPr>
              <w:pStyle w:val="ConsPlusNormal"/>
            </w:pPr>
          </w:p>
        </w:tc>
      </w:tr>
      <w:tr w:rsidR="00EE34F2" w:rsidTr="005F2FB1">
        <w:tc>
          <w:tcPr>
            <w:tcW w:w="9068" w:type="dxa"/>
            <w:gridSpan w:val="5"/>
            <w:tcBorders>
              <w:top w:val="nil"/>
              <w:left w:val="nil"/>
              <w:bottom w:val="nil"/>
              <w:right w:val="nil"/>
            </w:tcBorders>
          </w:tcPr>
          <w:p w:rsidR="00EE34F2" w:rsidRDefault="00EE34F2" w:rsidP="005F2FB1">
            <w:pPr>
              <w:pStyle w:val="ConsPlusNormal"/>
            </w:pPr>
            <w:r>
              <w:t>Полномочия подтверждены</w:t>
            </w:r>
          </w:p>
        </w:tc>
      </w:tr>
      <w:tr w:rsidR="00EE34F2" w:rsidTr="005F2FB1">
        <w:tc>
          <w:tcPr>
            <w:tcW w:w="9068" w:type="dxa"/>
            <w:gridSpan w:val="5"/>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single" w:sz="4" w:space="0" w:color="auto"/>
          </w:tblBorders>
        </w:tblPrEx>
        <w:tc>
          <w:tcPr>
            <w:tcW w:w="9068" w:type="dxa"/>
            <w:gridSpan w:val="5"/>
            <w:tcBorders>
              <w:top w:val="single" w:sz="4" w:space="0" w:color="auto"/>
              <w:left w:val="nil"/>
              <w:bottom w:val="single" w:sz="4" w:space="0" w:color="auto"/>
              <w:right w:val="nil"/>
            </w:tcBorders>
          </w:tcPr>
          <w:p w:rsidR="00EE34F2" w:rsidRDefault="00EE34F2" w:rsidP="005F2FB1">
            <w:pPr>
              <w:pStyle w:val="ConsPlusNormal"/>
            </w:pPr>
          </w:p>
        </w:tc>
      </w:tr>
      <w:tr w:rsidR="00EE34F2" w:rsidTr="005F2FB1">
        <w:tc>
          <w:tcPr>
            <w:tcW w:w="9068" w:type="dxa"/>
            <w:gridSpan w:val="5"/>
            <w:tcBorders>
              <w:top w:val="single" w:sz="4" w:space="0" w:color="auto"/>
              <w:left w:val="nil"/>
              <w:bottom w:val="nil"/>
              <w:right w:val="nil"/>
            </w:tcBorders>
          </w:tcPr>
          <w:p w:rsidR="00EE34F2" w:rsidRDefault="00EE34F2" w:rsidP="005F2FB1">
            <w:pPr>
              <w:pStyle w:val="ConsPlusNormal"/>
              <w:jc w:val="center"/>
            </w:pPr>
            <w:r>
              <w:t>(наименование и реквизиты доверенности или иного документа, подтверждающего полномочия представителя заявителя)</w:t>
            </w:r>
          </w:p>
        </w:tc>
      </w:tr>
      <w:tr w:rsidR="00EE34F2" w:rsidTr="005F2FB1">
        <w:tc>
          <w:tcPr>
            <w:tcW w:w="9068" w:type="dxa"/>
            <w:gridSpan w:val="5"/>
            <w:tcBorders>
              <w:top w:val="nil"/>
              <w:left w:val="nil"/>
              <w:bottom w:val="nil"/>
              <w:right w:val="nil"/>
            </w:tcBorders>
          </w:tcPr>
          <w:p w:rsidR="00EE34F2" w:rsidRDefault="00EE34F2" w:rsidP="005F2FB1">
            <w:pPr>
              <w:pStyle w:val="ConsPlusNormal"/>
            </w:pPr>
          </w:p>
        </w:tc>
      </w:tr>
      <w:tr w:rsidR="00EE34F2" w:rsidTr="005F2FB1">
        <w:tc>
          <w:tcPr>
            <w:tcW w:w="9068" w:type="dxa"/>
            <w:gridSpan w:val="5"/>
            <w:tcBorders>
              <w:top w:val="nil"/>
              <w:left w:val="nil"/>
              <w:bottom w:val="nil"/>
              <w:right w:val="nil"/>
            </w:tcBorders>
          </w:tcPr>
          <w:p w:rsidR="00EE34F2" w:rsidRDefault="00EE34F2" w:rsidP="005F2FB1">
            <w:pPr>
              <w:pStyle w:val="ConsPlusNormal"/>
              <w:jc w:val="both"/>
            </w:pPr>
            <w:r>
              <w:t xml:space="preserve">В соответствии с </w:t>
            </w:r>
            <w:hyperlink r:id="rId126">
              <w:r>
                <w:rPr>
                  <w:color w:val="0000FF"/>
                </w:rPr>
                <w:t>пунктом 4 статьи 9</w:t>
              </w:r>
            </w:hyperlink>
            <w:r>
              <w:t xml:space="preserve"> Федерального закона от 27.07.2006 N 152-ФЗ "О персональных данных" даю согласие</w:t>
            </w:r>
          </w:p>
        </w:tc>
      </w:tr>
      <w:tr w:rsidR="00EE34F2" w:rsidTr="005F2FB1">
        <w:tc>
          <w:tcPr>
            <w:tcW w:w="9068" w:type="dxa"/>
            <w:gridSpan w:val="5"/>
            <w:tcBorders>
              <w:top w:val="nil"/>
              <w:left w:val="nil"/>
              <w:bottom w:val="single" w:sz="4" w:space="0" w:color="auto"/>
              <w:right w:val="nil"/>
            </w:tcBorders>
          </w:tcPr>
          <w:p w:rsidR="00EE34F2" w:rsidRDefault="00EE34F2" w:rsidP="005F2FB1">
            <w:pPr>
              <w:pStyle w:val="ConsPlusNormal"/>
            </w:pPr>
          </w:p>
        </w:tc>
      </w:tr>
      <w:tr w:rsidR="00EE34F2" w:rsidTr="005F2FB1">
        <w:tc>
          <w:tcPr>
            <w:tcW w:w="9068" w:type="dxa"/>
            <w:gridSpan w:val="5"/>
            <w:tcBorders>
              <w:top w:val="single" w:sz="4" w:space="0" w:color="auto"/>
              <w:left w:val="nil"/>
              <w:bottom w:val="nil"/>
              <w:right w:val="nil"/>
            </w:tcBorders>
          </w:tcPr>
          <w:p w:rsidR="00EE34F2" w:rsidRDefault="00EE34F2" w:rsidP="005F2FB1">
            <w:pPr>
              <w:pStyle w:val="ConsPlusNormal"/>
              <w:jc w:val="center"/>
            </w:pPr>
            <w:r>
              <w:t>(наименование органа социальной защиты, адрес - далее оператор)</w:t>
            </w:r>
          </w:p>
        </w:tc>
      </w:tr>
      <w:tr w:rsidR="00EE34F2" w:rsidTr="005F2FB1">
        <w:tc>
          <w:tcPr>
            <w:tcW w:w="9068" w:type="dxa"/>
            <w:gridSpan w:val="5"/>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single" w:sz="4" w:space="0" w:color="auto"/>
          </w:tblBorders>
        </w:tblPrEx>
        <w:tc>
          <w:tcPr>
            <w:tcW w:w="9068" w:type="dxa"/>
            <w:gridSpan w:val="5"/>
            <w:tcBorders>
              <w:top w:val="single" w:sz="4" w:space="0" w:color="auto"/>
              <w:left w:val="nil"/>
              <w:bottom w:val="single" w:sz="4" w:space="0" w:color="auto"/>
              <w:right w:val="nil"/>
            </w:tcBorders>
          </w:tcPr>
          <w:p w:rsidR="00EE34F2" w:rsidRDefault="00EE34F2" w:rsidP="005F2FB1">
            <w:pPr>
              <w:pStyle w:val="ConsPlusNormal"/>
            </w:pPr>
          </w:p>
        </w:tc>
      </w:tr>
      <w:tr w:rsidR="00EE34F2" w:rsidTr="005F2FB1">
        <w:tblPrEx>
          <w:tblBorders>
            <w:insideH w:val="single" w:sz="4" w:space="0" w:color="auto"/>
          </w:tblBorders>
        </w:tblPrEx>
        <w:tc>
          <w:tcPr>
            <w:tcW w:w="8728" w:type="dxa"/>
            <w:gridSpan w:val="4"/>
            <w:tcBorders>
              <w:top w:val="single" w:sz="4" w:space="0" w:color="auto"/>
              <w:left w:val="nil"/>
              <w:bottom w:val="single" w:sz="4" w:space="0" w:color="auto"/>
              <w:right w:val="nil"/>
            </w:tcBorders>
          </w:tcPr>
          <w:p w:rsidR="00EE34F2" w:rsidRDefault="00EE34F2" w:rsidP="005F2FB1">
            <w:pPr>
              <w:pStyle w:val="ConsPlusNormal"/>
            </w:pPr>
          </w:p>
        </w:tc>
        <w:tc>
          <w:tcPr>
            <w:tcW w:w="340" w:type="dxa"/>
            <w:tcBorders>
              <w:top w:val="single" w:sz="4" w:space="0" w:color="auto"/>
              <w:left w:val="nil"/>
              <w:bottom w:val="nil"/>
              <w:right w:val="nil"/>
            </w:tcBorders>
          </w:tcPr>
          <w:p w:rsidR="00EE34F2" w:rsidRDefault="00EE34F2" w:rsidP="005F2FB1">
            <w:pPr>
              <w:pStyle w:val="ConsPlusNormal"/>
              <w:jc w:val="both"/>
            </w:pPr>
            <w:r>
              <w:t>,</w:t>
            </w:r>
          </w:p>
        </w:tc>
      </w:tr>
    </w:tbl>
    <w:p w:rsidR="00EE34F2" w:rsidRDefault="00EE34F2" w:rsidP="00EE34F2">
      <w:pPr>
        <w:pStyle w:val="ConsPlusNormal"/>
        <w:ind w:firstLine="540"/>
        <w:jc w:val="both"/>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0"/>
      </w:tblGrid>
      <w:tr w:rsidR="00EE34F2" w:rsidTr="005F2FB1">
        <w:tc>
          <w:tcPr>
            <w:tcW w:w="510" w:type="dxa"/>
            <w:tcBorders>
              <w:top w:val="single" w:sz="4" w:space="0" w:color="auto"/>
              <w:left w:val="single" w:sz="4" w:space="0" w:color="auto"/>
              <w:bottom w:val="single" w:sz="4" w:space="0" w:color="auto"/>
              <w:right w:val="single" w:sz="4" w:space="0" w:color="auto"/>
            </w:tcBorders>
          </w:tcPr>
          <w:p w:rsidR="00EE34F2" w:rsidRDefault="00EE34F2" w:rsidP="005F2FB1">
            <w:pPr>
              <w:pStyle w:val="ConsPlusNormal"/>
            </w:pPr>
          </w:p>
        </w:tc>
        <w:tc>
          <w:tcPr>
            <w:tcW w:w="340" w:type="dxa"/>
            <w:tcBorders>
              <w:top w:val="nil"/>
              <w:left w:val="single" w:sz="4" w:space="0" w:color="auto"/>
              <w:bottom w:val="nil"/>
              <w:right w:val="nil"/>
            </w:tcBorders>
          </w:tcPr>
          <w:p w:rsidR="00EE34F2" w:rsidRDefault="00EE34F2" w:rsidP="005F2FB1">
            <w:pPr>
              <w:pStyle w:val="ConsPlusNormal"/>
            </w:pPr>
          </w:p>
        </w:tc>
        <w:tc>
          <w:tcPr>
            <w:tcW w:w="8220" w:type="dxa"/>
            <w:vMerge w:val="restart"/>
            <w:tcBorders>
              <w:top w:val="nil"/>
              <w:left w:val="nil"/>
              <w:bottom w:val="nil"/>
              <w:right w:val="nil"/>
            </w:tcBorders>
          </w:tcPr>
          <w:p w:rsidR="00EE34F2" w:rsidRDefault="00EE34F2" w:rsidP="005F2FB1">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EE34F2" w:rsidTr="005F2FB1">
        <w:tblPrEx>
          <w:tblBorders>
            <w:left w:val="none" w:sz="0" w:space="0" w:color="auto"/>
          </w:tblBorders>
        </w:tblPrEx>
        <w:tc>
          <w:tcPr>
            <w:tcW w:w="510" w:type="dxa"/>
            <w:tcBorders>
              <w:top w:val="single" w:sz="4" w:space="0" w:color="auto"/>
              <w:left w:val="nil"/>
              <w:bottom w:val="single" w:sz="4" w:space="0" w:color="auto"/>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8220" w:type="dxa"/>
            <w:vMerge/>
            <w:tcBorders>
              <w:top w:val="nil"/>
              <w:left w:val="nil"/>
              <w:bottom w:val="nil"/>
              <w:right w:val="nil"/>
            </w:tcBorders>
          </w:tcPr>
          <w:p w:rsidR="00EE34F2" w:rsidRDefault="00EE34F2" w:rsidP="005F2FB1">
            <w:pPr>
              <w:pStyle w:val="ConsPlusNormal"/>
            </w:pPr>
          </w:p>
        </w:tc>
      </w:tr>
      <w:tr w:rsidR="00EE34F2" w:rsidTr="005F2FB1">
        <w:tc>
          <w:tcPr>
            <w:tcW w:w="510" w:type="dxa"/>
            <w:tcBorders>
              <w:top w:val="single" w:sz="4" w:space="0" w:color="auto"/>
              <w:left w:val="single" w:sz="4" w:space="0" w:color="auto"/>
              <w:bottom w:val="single" w:sz="4" w:space="0" w:color="auto"/>
              <w:right w:val="single" w:sz="4" w:space="0" w:color="auto"/>
            </w:tcBorders>
          </w:tcPr>
          <w:p w:rsidR="00EE34F2" w:rsidRDefault="00EE34F2" w:rsidP="005F2FB1">
            <w:pPr>
              <w:pStyle w:val="ConsPlusNormal"/>
            </w:pPr>
          </w:p>
        </w:tc>
        <w:tc>
          <w:tcPr>
            <w:tcW w:w="340" w:type="dxa"/>
            <w:tcBorders>
              <w:top w:val="nil"/>
              <w:left w:val="single" w:sz="4" w:space="0" w:color="auto"/>
              <w:bottom w:val="nil"/>
              <w:right w:val="nil"/>
            </w:tcBorders>
          </w:tcPr>
          <w:p w:rsidR="00EE34F2" w:rsidRDefault="00EE34F2" w:rsidP="005F2FB1">
            <w:pPr>
              <w:pStyle w:val="ConsPlusNormal"/>
            </w:pPr>
          </w:p>
        </w:tc>
        <w:tc>
          <w:tcPr>
            <w:tcW w:w="8220" w:type="dxa"/>
            <w:vMerge w:val="restart"/>
            <w:tcBorders>
              <w:top w:val="nil"/>
              <w:left w:val="nil"/>
              <w:bottom w:val="nil"/>
              <w:right w:val="nil"/>
            </w:tcBorders>
          </w:tcPr>
          <w:p w:rsidR="00EE34F2" w:rsidRDefault="00EE34F2" w:rsidP="005F2FB1">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EE34F2" w:rsidTr="005F2FB1">
        <w:tblPrEx>
          <w:tblBorders>
            <w:left w:val="none" w:sz="0" w:space="0" w:color="auto"/>
          </w:tblBorders>
        </w:tblPrEx>
        <w:tc>
          <w:tcPr>
            <w:tcW w:w="510" w:type="dxa"/>
            <w:tcBorders>
              <w:top w:val="single" w:sz="4" w:space="0" w:color="auto"/>
              <w:left w:val="nil"/>
              <w:bottom w:val="single" w:sz="4" w:space="0" w:color="auto"/>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8220" w:type="dxa"/>
            <w:vMerge/>
            <w:tcBorders>
              <w:top w:val="nil"/>
              <w:left w:val="nil"/>
              <w:bottom w:val="nil"/>
              <w:right w:val="nil"/>
            </w:tcBorders>
          </w:tcPr>
          <w:p w:rsidR="00EE34F2" w:rsidRDefault="00EE34F2" w:rsidP="005F2FB1">
            <w:pPr>
              <w:pStyle w:val="ConsPlusNormal"/>
            </w:pPr>
          </w:p>
        </w:tc>
      </w:tr>
      <w:tr w:rsidR="00EE34F2" w:rsidTr="005F2FB1">
        <w:tc>
          <w:tcPr>
            <w:tcW w:w="510" w:type="dxa"/>
            <w:tcBorders>
              <w:top w:val="single" w:sz="4" w:space="0" w:color="auto"/>
              <w:left w:val="single" w:sz="4" w:space="0" w:color="auto"/>
              <w:bottom w:val="single" w:sz="4" w:space="0" w:color="auto"/>
              <w:right w:val="single" w:sz="4" w:space="0" w:color="auto"/>
            </w:tcBorders>
          </w:tcPr>
          <w:p w:rsidR="00EE34F2" w:rsidRDefault="00EE34F2" w:rsidP="005F2FB1">
            <w:pPr>
              <w:pStyle w:val="ConsPlusNormal"/>
            </w:pPr>
          </w:p>
        </w:tc>
        <w:tc>
          <w:tcPr>
            <w:tcW w:w="340" w:type="dxa"/>
            <w:tcBorders>
              <w:top w:val="nil"/>
              <w:left w:val="single" w:sz="4" w:space="0" w:color="auto"/>
              <w:bottom w:val="nil"/>
              <w:right w:val="nil"/>
            </w:tcBorders>
          </w:tcPr>
          <w:p w:rsidR="00EE34F2" w:rsidRDefault="00EE34F2" w:rsidP="005F2FB1">
            <w:pPr>
              <w:pStyle w:val="ConsPlusNormal"/>
            </w:pPr>
          </w:p>
        </w:tc>
        <w:tc>
          <w:tcPr>
            <w:tcW w:w="8220" w:type="dxa"/>
            <w:vMerge w:val="restart"/>
            <w:tcBorders>
              <w:top w:val="nil"/>
              <w:left w:val="nil"/>
              <w:bottom w:val="nil"/>
              <w:right w:val="nil"/>
            </w:tcBorders>
          </w:tcPr>
          <w:p w:rsidR="00EE34F2" w:rsidRDefault="00EE34F2" w:rsidP="005F2FB1">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EE34F2" w:rsidTr="005F2FB1">
        <w:tblPrEx>
          <w:tblBorders>
            <w:left w:val="none" w:sz="0" w:space="0" w:color="auto"/>
          </w:tblBorders>
        </w:tblPrEx>
        <w:tc>
          <w:tcPr>
            <w:tcW w:w="510" w:type="dxa"/>
            <w:tcBorders>
              <w:top w:val="single" w:sz="4" w:space="0" w:color="auto"/>
              <w:left w:val="nil"/>
              <w:bottom w:val="nil"/>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8220" w:type="dxa"/>
            <w:vMerge/>
            <w:tcBorders>
              <w:top w:val="nil"/>
              <w:left w:val="nil"/>
              <w:bottom w:val="nil"/>
              <w:right w:val="nil"/>
            </w:tcBorders>
          </w:tcPr>
          <w:p w:rsidR="00EE34F2" w:rsidRDefault="00EE34F2" w:rsidP="005F2FB1">
            <w:pPr>
              <w:pStyle w:val="ConsPlusNormal"/>
            </w:pPr>
          </w:p>
        </w:tc>
      </w:tr>
    </w:tbl>
    <w:p w:rsidR="00EE34F2" w:rsidRDefault="00EE34F2" w:rsidP="00EE34F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515"/>
        <w:gridCol w:w="3005"/>
      </w:tblGrid>
      <w:tr w:rsidR="00EE34F2" w:rsidTr="005F2FB1">
        <w:tc>
          <w:tcPr>
            <w:tcW w:w="9071" w:type="dxa"/>
            <w:gridSpan w:val="4"/>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4"/>
            <w:tcBorders>
              <w:top w:val="single" w:sz="4" w:space="0" w:color="auto"/>
              <w:left w:val="nil"/>
              <w:bottom w:val="nil"/>
              <w:right w:val="nil"/>
            </w:tcBorders>
          </w:tcPr>
          <w:p w:rsidR="00EE34F2" w:rsidRDefault="00EE34F2" w:rsidP="005F2FB1">
            <w:pPr>
              <w:pStyle w:val="ConsPlusNormal"/>
              <w:jc w:val="center"/>
            </w:pPr>
            <w:r>
              <w:t>(указываются фамилия, имя, отчество заявителя)</w:t>
            </w: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jc w:val="both"/>
            </w:pPr>
            <w:r>
              <w:t>с целью получения государственных услуг в сфере социальной защиты населения, а именно -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EE34F2" w:rsidRDefault="00EE34F2" w:rsidP="005F2FB1">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EE34F2" w:rsidRDefault="00EE34F2" w:rsidP="005F2FB1">
            <w:pPr>
              <w:pStyle w:val="ConsPlusNormal"/>
              <w:jc w:val="both"/>
            </w:pPr>
            <w:r>
              <w:t xml:space="preserve">Я проинформирован(а), что оператор будет обрабатывать персональные данные как </w:t>
            </w:r>
            <w:r>
              <w:lastRenderedPageBreak/>
              <w:t>неавтоматизированным, так и автоматизированным способом обработки.</w:t>
            </w:r>
          </w:p>
          <w:p w:rsidR="00EE34F2" w:rsidRDefault="00EE34F2" w:rsidP="005F2FB1">
            <w:pPr>
              <w:pStyle w:val="ConsPlusNormal"/>
              <w:jc w:val="both"/>
            </w:pPr>
            <w:r>
              <w:t>Настоящее согласие действует до даты его отзыва, указанной в личном заявлении, заполненном в произвольной форме, поданном оператору.</w:t>
            </w: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jc w:val="right"/>
            </w:pPr>
            <w:r>
              <w:t>"___" ___________ 20__ г.</w:t>
            </w:r>
          </w:p>
        </w:tc>
      </w:tr>
      <w:tr w:rsidR="00EE34F2" w:rsidTr="005F2FB1">
        <w:tblPrEx>
          <w:tblBorders>
            <w:insideH w:val="none" w:sz="0" w:space="0" w:color="auto"/>
          </w:tblBorders>
        </w:tblPrEx>
        <w:tc>
          <w:tcPr>
            <w:tcW w:w="2211" w:type="dxa"/>
            <w:tcBorders>
              <w:top w:val="nil"/>
              <w:left w:val="nil"/>
              <w:bottom w:val="single" w:sz="4" w:space="0" w:color="auto"/>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3515" w:type="dxa"/>
            <w:tcBorders>
              <w:top w:val="nil"/>
              <w:left w:val="nil"/>
              <w:bottom w:val="single" w:sz="4" w:space="0" w:color="auto"/>
              <w:right w:val="nil"/>
            </w:tcBorders>
          </w:tcPr>
          <w:p w:rsidR="00EE34F2" w:rsidRDefault="00EE34F2" w:rsidP="005F2FB1">
            <w:pPr>
              <w:pStyle w:val="ConsPlusNormal"/>
            </w:pPr>
          </w:p>
        </w:tc>
        <w:tc>
          <w:tcPr>
            <w:tcW w:w="3005" w:type="dxa"/>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2211" w:type="dxa"/>
            <w:tcBorders>
              <w:top w:val="single" w:sz="4" w:space="0" w:color="auto"/>
              <w:left w:val="nil"/>
              <w:bottom w:val="nil"/>
              <w:right w:val="nil"/>
            </w:tcBorders>
          </w:tcPr>
          <w:p w:rsidR="00EE34F2" w:rsidRDefault="00EE34F2" w:rsidP="005F2FB1">
            <w:pPr>
              <w:pStyle w:val="ConsPlusNormal"/>
              <w:jc w:val="center"/>
            </w:pPr>
            <w:r>
              <w:t>(подпись)</w:t>
            </w:r>
          </w:p>
        </w:tc>
        <w:tc>
          <w:tcPr>
            <w:tcW w:w="340" w:type="dxa"/>
            <w:tcBorders>
              <w:top w:val="nil"/>
              <w:left w:val="nil"/>
              <w:bottom w:val="nil"/>
              <w:right w:val="nil"/>
            </w:tcBorders>
          </w:tcPr>
          <w:p w:rsidR="00EE34F2" w:rsidRDefault="00EE34F2" w:rsidP="005F2FB1">
            <w:pPr>
              <w:pStyle w:val="ConsPlusNormal"/>
            </w:pPr>
          </w:p>
        </w:tc>
        <w:tc>
          <w:tcPr>
            <w:tcW w:w="3515" w:type="dxa"/>
            <w:tcBorders>
              <w:top w:val="single" w:sz="4" w:space="0" w:color="auto"/>
              <w:left w:val="nil"/>
              <w:bottom w:val="nil"/>
              <w:right w:val="nil"/>
            </w:tcBorders>
          </w:tcPr>
          <w:p w:rsidR="00EE34F2" w:rsidRDefault="00EE34F2" w:rsidP="005F2FB1">
            <w:pPr>
              <w:pStyle w:val="ConsPlusNormal"/>
              <w:jc w:val="center"/>
            </w:pPr>
            <w:r>
              <w:t>(фамилия, инициалы заявителя (представителя заявителя)</w:t>
            </w:r>
          </w:p>
        </w:tc>
        <w:tc>
          <w:tcPr>
            <w:tcW w:w="3005" w:type="dxa"/>
            <w:tcBorders>
              <w:top w:val="nil"/>
              <w:left w:val="nil"/>
              <w:bottom w:val="nil"/>
              <w:right w:val="nil"/>
            </w:tcBorders>
          </w:tcPr>
          <w:p w:rsidR="00EE34F2" w:rsidRDefault="00EE34F2" w:rsidP="005F2FB1">
            <w:pPr>
              <w:pStyle w:val="ConsPlusNormal"/>
            </w:pPr>
          </w:p>
        </w:tc>
      </w:tr>
    </w:tbl>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outlineLvl w:val="1"/>
      </w:pPr>
      <w:r>
        <w:t>Приложение 3</w:t>
      </w:r>
    </w:p>
    <w:p w:rsidR="00EE34F2" w:rsidRDefault="00EE34F2" w:rsidP="00EE34F2">
      <w:pPr>
        <w:pStyle w:val="ConsPlusNormal"/>
        <w:jc w:val="right"/>
      </w:pPr>
      <w:r>
        <w:t>к административному регламенту</w:t>
      </w:r>
    </w:p>
    <w:p w:rsidR="00EE34F2" w:rsidRDefault="00EE34F2" w:rsidP="00EE34F2">
      <w:pPr>
        <w:pStyle w:val="ConsPlusNormal"/>
        <w:jc w:val="right"/>
      </w:pPr>
      <w:r>
        <w:t>предоставления на территории</w:t>
      </w:r>
    </w:p>
    <w:p w:rsidR="00EE34F2" w:rsidRDefault="00EE34F2" w:rsidP="00EE34F2">
      <w:pPr>
        <w:pStyle w:val="ConsPlusNormal"/>
        <w:jc w:val="right"/>
      </w:pPr>
      <w:r>
        <w:t>Ленинградской области государственной</w:t>
      </w:r>
    </w:p>
    <w:p w:rsidR="00EE34F2" w:rsidRDefault="00EE34F2" w:rsidP="00EE34F2">
      <w:pPr>
        <w:pStyle w:val="ConsPlusNormal"/>
        <w:jc w:val="right"/>
      </w:pPr>
      <w:r>
        <w:t>услуги по назначению ежемесячной</w:t>
      </w:r>
    </w:p>
    <w:p w:rsidR="00EE34F2" w:rsidRDefault="00EE34F2" w:rsidP="00EE34F2">
      <w:pPr>
        <w:pStyle w:val="ConsPlusNormal"/>
        <w:jc w:val="right"/>
      </w:pPr>
      <w:r>
        <w:t>денежной выплаты родителю (отчиму, мачехе)</w:t>
      </w:r>
    </w:p>
    <w:p w:rsidR="00EE34F2" w:rsidRDefault="00EE34F2" w:rsidP="00EE34F2">
      <w:pPr>
        <w:pStyle w:val="ConsPlusNormal"/>
        <w:jc w:val="right"/>
      </w:pPr>
      <w:r>
        <w:t>погибших при исполнении обязанностей</w:t>
      </w:r>
    </w:p>
    <w:p w:rsidR="00EE34F2" w:rsidRDefault="00EE34F2" w:rsidP="00EE34F2">
      <w:pPr>
        <w:pStyle w:val="ConsPlusNormal"/>
        <w:jc w:val="right"/>
      </w:pPr>
      <w:r>
        <w:t>военной службы (служебных обязанностей)</w:t>
      </w:r>
    </w:p>
    <w:p w:rsidR="00EE34F2" w:rsidRDefault="00EE34F2" w:rsidP="00EE34F2">
      <w:pPr>
        <w:pStyle w:val="ConsPlusNormal"/>
        <w:jc w:val="right"/>
      </w:pPr>
      <w:r>
        <w:t>ветеранов боевых действий</w:t>
      </w:r>
    </w:p>
    <w:p w:rsidR="00EE34F2" w:rsidRDefault="00EE34F2" w:rsidP="00EE34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34F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4F2" w:rsidRDefault="00EE34F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4F2" w:rsidRDefault="00EE34F2" w:rsidP="005F2FB1">
            <w:pPr>
              <w:pStyle w:val="ConsPlusNormal"/>
              <w:jc w:val="center"/>
            </w:pPr>
            <w:r>
              <w:rPr>
                <w:color w:val="392C69"/>
              </w:rPr>
              <w:t>Список изменяющих документов</w:t>
            </w:r>
          </w:p>
          <w:p w:rsidR="00EE34F2" w:rsidRDefault="00EE34F2" w:rsidP="005F2FB1">
            <w:pPr>
              <w:pStyle w:val="ConsPlusNormal"/>
              <w:jc w:val="center"/>
            </w:pPr>
            <w:r>
              <w:rPr>
                <w:color w:val="392C69"/>
              </w:rPr>
              <w:t xml:space="preserve">(в ред. </w:t>
            </w:r>
            <w:hyperlink r:id="rId127">
              <w:r>
                <w:rPr>
                  <w:color w:val="0000FF"/>
                </w:rPr>
                <w:t>Приказа</w:t>
              </w:r>
            </w:hyperlink>
            <w:r>
              <w:rPr>
                <w:color w:val="392C69"/>
              </w:rPr>
              <w:t xml:space="preserve"> комитета по социальной защите населения Ленинградской</w:t>
            </w:r>
          </w:p>
          <w:p w:rsidR="00EE34F2" w:rsidRDefault="00EE34F2" w:rsidP="005F2FB1">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r>
    </w:tbl>
    <w:p w:rsidR="00EE34F2" w:rsidRDefault="00EE34F2" w:rsidP="00EE34F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80"/>
        <w:gridCol w:w="2835"/>
        <w:gridCol w:w="794"/>
        <w:gridCol w:w="3345"/>
      </w:tblGrid>
      <w:tr w:rsidR="00EE34F2" w:rsidTr="005F2FB1">
        <w:tc>
          <w:tcPr>
            <w:tcW w:w="9071" w:type="dxa"/>
            <w:gridSpan w:val="5"/>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5"/>
            <w:tcBorders>
              <w:top w:val="single" w:sz="4" w:space="0" w:color="auto"/>
              <w:left w:val="nil"/>
              <w:bottom w:val="nil"/>
              <w:right w:val="nil"/>
            </w:tcBorders>
          </w:tcPr>
          <w:p w:rsidR="00EE34F2" w:rsidRDefault="00EE34F2" w:rsidP="005F2FB1">
            <w:pPr>
              <w:pStyle w:val="ConsPlusNormal"/>
              <w:jc w:val="center"/>
            </w:pPr>
            <w:r>
              <w:t>(наименование ЦСЗН)</w:t>
            </w:r>
          </w:p>
        </w:tc>
      </w:tr>
      <w:tr w:rsidR="00EE34F2" w:rsidTr="005F2FB1">
        <w:tblPrEx>
          <w:tblBorders>
            <w:insideH w:val="none" w:sz="0" w:space="0" w:color="auto"/>
          </w:tblBorders>
        </w:tblPrEx>
        <w:tc>
          <w:tcPr>
            <w:tcW w:w="9071" w:type="dxa"/>
            <w:gridSpan w:val="5"/>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4932" w:type="dxa"/>
            <w:gridSpan w:val="3"/>
            <w:tcBorders>
              <w:top w:val="nil"/>
              <w:left w:val="nil"/>
              <w:bottom w:val="nil"/>
              <w:right w:val="nil"/>
            </w:tcBorders>
          </w:tcPr>
          <w:p w:rsidR="00EE34F2" w:rsidRDefault="00EE34F2" w:rsidP="005F2FB1">
            <w:pPr>
              <w:pStyle w:val="ConsPlusNormal"/>
              <w:jc w:val="right"/>
            </w:pPr>
            <w:bookmarkStart w:id="18" w:name="P5439"/>
            <w:bookmarkEnd w:id="18"/>
            <w:r>
              <w:t>РАСПОРЯЖЕНИЕ N</w:t>
            </w:r>
          </w:p>
        </w:tc>
        <w:tc>
          <w:tcPr>
            <w:tcW w:w="794" w:type="dxa"/>
            <w:tcBorders>
              <w:top w:val="nil"/>
              <w:left w:val="nil"/>
              <w:bottom w:val="nil"/>
              <w:right w:val="nil"/>
            </w:tcBorders>
          </w:tcPr>
          <w:p w:rsidR="00EE34F2" w:rsidRDefault="00EE34F2" w:rsidP="005F2FB1">
            <w:pPr>
              <w:pStyle w:val="ConsPlusNormal"/>
            </w:pPr>
          </w:p>
        </w:tc>
        <w:tc>
          <w:tcPr>
            <w:tcW w:w="3345" w:type="dxa"/>
            <w:tcBorders>
              <w:top w:val="nil"/>
              <w:left w:val="nil"/>
              <w:bottom w:val="nil"/>
              <w:right w:val="nil"/>
            </w:tcBorders>
          </w:tcPr>
          <w:p w:rsidR="00EE34F2" w:rsidRDefault="00EE34F2" w:rsidP="005F2FB1">
            <w:pPr>
              <w:pStyle w:val="ConsPlusNormal"/>
              <w:jc w:val="both"/>
            </w:pPr>
            <w:r>
              <w:t>от</w:t>
            </w:r>
          </w:p>
        </w:tc>
      </w:tr>
      <w:tr w:rsidR="00EE34F2" w:rsidTr="005F2FB1">
        <w:tblPrEx>
          <w:tblBorders>
            <w:insideH w:val="none" w:sz="0" w:space="0" w:color="auto"/>
          </w:tblBorders>
        </w:tblPrEx>
        <w:tc>
          <w:tcPr>
            <w:tcW w:w="9071" w:type="dxa"/>
            <w:gridSpan w:val="5"/>
            <w:tcBorders>
              <w:top w:val="nil"/>
              <w:left w:val="nil"/>
              <w:bottom w:val="nil"/>
              <w:right w:val="nil"/>
            </w:tcBorders>
          </w:tcPr>
          <w:p w:rsidR="00EE34F2" w:rsidRDefault="00EE34F2" w:rsidP="005F2FB1">
            <w:pPr>
              <w:pStyle w:val="ConsPlusNormal"/>
              <w:jc w:val="center"/>
            </w:pPr>
            <w:r>
              <w:t>о назначении государственной услуги</w:t>
            </w:r>
          </w:p>
        </w:tc>
      </w:tr>
      <w:tr w:rsidR="00EE34F2" w:rsidTr="005F2FB1">
        <w:tblPrEx>
          <w:tblBorders>
            <w:insideH w:val="none" w:sz="0" w:space="0" w:color="auto"/>
          </w:tblBorders>
        </w:tblPrEx>
        <w:tc>
          <w:tcPr>
            <w:tcW w:w="9071" w:type="dxa"/>
            <w:gridSpan w:val="5"/>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5"/>
            <w:tcBorders>
              <w:top w:val="nil"/>
              <w:left w:val="nil"/>
              <w:bottom w:val="nil"/>
              <w:right w:val="nil"/>
            </w:tcBorders>
          </w:tcPr>
          <w:p w:rsidR="00EE34F2" w:rsidRDefault="00EE34F2" w:rsidP="005F2FB1">
            <w:pPr>
              <w:pStyle w:val="ConsPlusNormal"/>
              <w:jc w:val="both"/>
            </w:pPr>
            <w:r>
              <w:t>Номер дела</w:t>
            </w:r>
          </w:p>
          <w:p w:rsidR="00EE34F2" w:rsidRDefault="00EE34F2" w:rsidP="005F2FB1">
            <w:pPr>
              <w:pStyle w:val="ConsPlusNormal"/>
            </w:pPr>
            <w:r>
              <w:t>Гр.</w:t>
            </w:r>
          </w:p>
          <w:p w:rsidR="00EE34F2" w:rsidRDefault="00EE34F2" w:rsidP="005F2FB1">
            <w:pPr>
              <w:pStyle w:val="ConsPlusNormal"/>
              <w:jc w:val="both"/>
            </w:pPr>
            <w:r>
              <w:t>Адрес проживания</w:t>
            </w:r>
          </w:p>
        </w:tc>
      </w:tr>
      <w:tr w:rsidR="00EE34F2" w:rsidTr="005F2FB1">
        <w:tblPrEx>
          <w:tblBorders>
            <w:insideH w:val="none" w:sz="0" w:space="0" w:color="auto"/>
          </w:tblBorders>
        </w:tblPrEx>
        <w:tc>
          <w:tcPr>
            <w:tcW w:w="9071" w:type="dxa"/>
            <w:gridSpan w:val="5"/>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2097" w:type="dxa"/>
            <w:gridSpan w:val="2"/>
            <w:tcBorders>
              <w:top w:val="nil"/>
              <w:left w:val="nil"/>
              <w:bottom w:val="nil"/>
              <w:right w:val="nil"/>
            </w:tcBorders>
          </w:tcPr>
          <w:p w:rsidR="00EE34F2" w:rsidRDefault="00EE34F2" w:rsidP="005F2FB1">
            <w:pPr>
              <w:pStyle w:val="ConsPlusNormal"/>
            </w:pPr>
            <w:r>
              <w:t>В соответствии с</w:t>
            </w:r>
          </w:p>
        </w:tc>
        <w:tc>
          <w:tcPr>
            <w:tcW w:w="6974" w:type="dxa"/>
            <w:gridSpan w:val="3"/>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2097" w:type="dxa"/>
            <w:gridSpan w:val="2"/>
            <w:tcBorders>
              <w:top w:val="nil"/>
              <w:left w:val="nil"/>
              <w:bottom w:val="nil"/>
              <w:right w:val="nil"/>
            </w:tcBorders>
          </w:tcPr>
          <w:p w:rsidR="00EE34F2" w:rsidRDefault="00EE34F2" w:rsidP="005F2FB1">
            <w:pPr>
              <w:pStyle w:val="ConsPlusNormal"/>
            </w:pPr>
          </w:p>
        </w:tc>
        <w:tc>
          <w:tcPr>
            <w:tcW w:w="6974" w:type="dxa"/>
            <w:gridSpan w:val="3"/>
            <w:tcBorders>
              <w:top w:val="single" w:sz="4" w:space="0" w:color="auto"/>
              <w:left w:val="nil"/>
              <w:bottom w:val="nil"/>
              <w:right w:val="nil"/>
            </w:tcBorders>
          </w:tcPr>
          <w:p w:rsidR="00EE34F2" w:rsidRDefault="00EE34F2" w:rsidP="005F2FB1">
            <w:pPr>
              <w:pStyle w:val="ConsPlusNormal"/>
              <w:jc w:val="center"/>
            </w:pPr>
            <w:r>
              <w:t>(указываются наименования нормативных правовых актов)</w:t>
            </w:r>
          </w:p>
        </w:tc>
      </w:tr>
      <w:tr w:rsidR="00EE34F2" w:rsidTr="005F2FB1">
        <w:tblPrEx>
          <w:tblBorders>
            <w:insideH w:val="none" w:sz="0" w:space="0" w:color="auto"/>
          </w:tblBorders>
        </w:tblPrEx>
        <w:tc>
          <w:tcPr>
            <w:tcW w:w="1417" w:type="dxa"/>
            <w:tcBorders>
              <w:top w:val="nil"/>
              <w:left w:val="nil"/>
              <w:bottom w:val="nil"/>
              <w:right w:val="nil"/>
            </w:tcBorders>
          </w:tcPr>
          <w:p w:rsidR="00EE34F2" w:rsidRDefault="00EE34F2" w:rsidP="005F2FB1">
            <w:pPr>
              <w:pStyle w:val="ConsPlusNormal"/>
            </w:pPr>
            <w:r>
              <w:t>назначить</w:t>
            </w:r>
          </w:p>
        </w:tc>
        <w:tc>
          <w:tcPr>
            <w:tcW w:w="7654" w:type="dxa"/>
            <w:gridSpan w:val="4"/>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1417" w:type="dxa"/>
            <w:tcBorders>
              <w:top w:val="nil"/>
              <w:left w:val="nil"/>
              <w:bottom w:val="nil"/>
              <w:right w:val="nil"/>
            </w:tcBorders>
          </w:tcPr>
          <w:p w:rsidR="00EE34F2" w:rsidRDefault="00EE34F2" w:rsidP="005F2FB1">
            <w:pPr>
              <w:pStyle w:val="ConsPlusNormal"/>
            </w:pPr>
          </w:p>
        </w:tc>
        <w:tc>
          <w:tcPr>
            <w:tcW w:w="7654" w:type="dxa"/>
            <w:gridSpan w:val="4"/>
            <w:tcBorders>
              <w:top w:val="single" w:sz="4" w:space="0" w:color="auto"/>
              <w:left w:val="nil"/>
              <w:bottom w:val="nil"/>
              <w:right w:val="nil"/>
            </w:tcBorders>
          </w:tcPr>
          <w:p w:rsidR="00EE34F2" w:rsidRDefault="00EE34F2" w:rsidP="005F2FB1">
            <w:pPr>
              <w:pStyle w:val="ConsPlusNormal"/>
              <w:jc w:val="center"/>
            </w:pPr>
            <w:r>
              <w:t>(указывается наименование меры социальной поддержки)</w:t>
            </w:r>
          </w:p>
        </w:tc>
      </w:tr>
      <w:tr w:rsidR="00EE34F2" w:rsidTr="005F2FB1">
        <w:tblPrEx>
          <w:tblBorders>
            <w:insideH w:val="none" w:sz="0" w:space="0" w:color="auto"/>
          </w:tblBorders>
        </w:tblPrEx>
        <w:tc>
          <w:tcPr>
            <w:tcW w:w="9071" w:type="dxa"/>
            <w:gridSpan w:val="5"/>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5"/>
            <w:tcBorders>
              <w:top w:val="nil"/>
              <w:left w:val="nil"/>
              <w:bottom w:val="nil"/>
              <w:right w:val="nil"/>
            </w:tcBorders>
          </w:tcPr>
          <w:p w:rsidR="00EE34F2" w:rsidRDefault="00EE34F2" w:rsidP="005F2FB1">
            <w:pPr>
              <w:pStyle w:val="ConsPlusNormal"/>
              <w:jc w:val="both"/>
            </w:pPr>
            <w:r>
              <w:t>с _______________</w:t>
            </w:r>
          </w:p>
          <w:p w:rsidR="00EE34F2" w:rsidRDefault="00EE34F2" w:rsidP="005F2FB1">
            <w:pPr>
              <w:pStyle w:val="ConsPlusNormal"/>
              <w:jc w:val="both"/>
            </w:pPr>
            <w:r>
              <w:t>в размере ____________ руб. ______ коп.</w:t>
            </w:r>
          </w:p>
        </w:tc>
      </w:tr>
      <w:tr w:rsidR="00EE34F2" w:rsidTr="005F2FB1">
        <w:tblPrEx>
          <w:tblBorders>
            <w:insideH w:val="none" w:sz="0" w:space="0" w:color="auto"/>
          </w:tblBorders>
        </w:tblPrEx>
        <w:tc>
          <w:tcPr>
            <w:tcW w:w="9071" w:type="dxa"/>
            <w:gridSpan w:val="5"/>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5"/>
            <w:tcBorders>
              <w:top w:val="nil"/>
              <w:left w:val="nil"/>
              <w:bottom w:val="nil"/>
              <w:right w:val="nil"/>
            </w:tcBorders>
          </w:tcPr>
          <w:p w:rsidR="00EE34F2" w:rsidRDefault="00EE34F2" w:rsidP="005F2FB1">
            <w:pPr>
              <w:pStyle w:val="ConsPlusNormal"/>
            </w:pPr>
            <w:r>
              <w:t>Способ выплаты:</w:t>
            </w:r>
          </w:p>
        </w:tc>
      </w:tr>
    </w:tbl>
    <w:p w:rsidR="00EE34F2" w:rsidRDefault="00EE34F2" w:rsidP="00EE34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EE34F2" w:rsidTr="005F2FB1">
        <w:tc>
          <w:tcPr>
            <w:tcW w:w="3798" w:type="dxa"/>
            <w:tcBorders>
              <w:top w:val="nil"/>
              <w:left w:val="nil"/>
              <w:bottom w:val="nil"/>
              <w:right w:val="nil"/>
            </w:tcBorders>
          </w:tcPr>
          <w:p w:rsidR="00EE34F2" w:rsidRDefault="00EE34F2" w:rsidP="005F2FB1">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3118" w:type="dxa"/>
            <w:tcBorders>
              <w:top w:val="nil"/>
              <w:left w:val="nil"/>
              <w:bottom w:val="single" w:sz="4" w:space="0" w:color="auto"/>
              <w:right w:val="nil"/>
            </w:tcBorders>
          </w:tcPr>
          <w:p w:rsidR="00EE34F2" w:rsidRDefault="00EE34F2" w:rsidP="005F2FB1">
            <w:pPr>
              <w:pStyle w:val="ConsPlusNormal"/>
            </w:pPr>
          </w:p>
        </w:tc>
      </w:tr>
      <w:tr w:rsidR="00EE34F2" w:rsidTr="005F2FB1">
        <w:tc>
          <w:tcPr>
            <w:tcW w:w="3798" w:type="dxa"/>
            <w:tcBorders>
              <w:top w:val="nil"/>
              <w:left w:val="nil"/>
              <w:bottom w:val="nil"/>
              <w:right w:val="nil"/>
            </w:tcBorders>
          </w:tcPr>
          <w:p w:rsidR="00EE34F2" w:rsidRDefault="00EE34F2" w:rsidP="005F2FB1">
            <w:pPr>
              <w:pStyle w:val="ConsPlusNormal"/>
            </w:pPr>
          </w:p>
        </w:tc>
        <w:tc>
          <w:tcPr>
            <w:tcW w:w="1814" w:type="dxa"/>
            <w:tcBorders>
              <w:top w:val="single" w:sz="4" w:space="0" w:color="auto"/>
              <w:left w:val="nil"/>
              <w:bottom w:val="nil"/>
              <w:right w:val="nil"/>
            </w:tcBorders>
          </w:tcPr>
          <w:p w:rsidR="00EE34F2" w:rsidRDefault="00EE34F2" w:rsidP="005F2FB1">
            <w:pPr>
              <w:pStyle w:val="ConsPlusNormal"/>
              <w:jc w:val="center"/>
            </w:pPr>
            <w:r>
              <w:t>(подпись)</w:t>
            </w:r>
          </w:p>
        </w:tc>
        <w:tc>
          <w:tcPr>
            <w:tcW w:w="340" w:type="dxa"/>
            <w:tcBorders>
              <w:top w:val="nil"/>
              <w:left w:val="nil"/>
              <w:bottom w:val="nil"/>
              <w:right w:val="nil"/>
            </w:tcBorders>
          </w:tcPr>
          <w:p w:rsidR="00EE34F2" w:rsidRDefault="00EE34F2" w:rsidP="005F2FB1">
            <w:pPr>
              <w:pStyle w:val="ConsPlusNormal"/>
            </w:pPr>
          </w:p>
        </w:tc>
        <w:tc>
          <w:tcPr>
            <w:tcW w:w="3118" w:type="dxa"/>
            <w:tcBorders>
              <w:top w:val="single" w:sz="4" w:space="0" w:color="auto"/>
              <w:left w:val="nil"/>
              <w:bottom w:val="nil"/>
              <w:right w:val="nil"/>
            </w:tcBorders>
          </w:tcPr>
          <w:p w:rsidR="00EE34F2" w:rsidRDefault="00EE34F2" w:rsidP="005F2FB1">
            <w:pPr>
              <w:pStyle w:val="ConsPlusNormal"/>
              <w:jc w:val="center"/>
            </w:pPr>
            <w:r>
              <w:t>(фамилия, инициалы)</w:t>
            </w:r>
          </w:p>
        </w:tc>
      </w:tr>
    </w:tbl>
    <w:p w:rsidR="00EE34F2" w:rsidRDefault="00EE34F2" w:rsidP="00EE34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90"/>
        <w:gridCol w:w="4081"/>
      </w:tblGrid>
      <w:tr w:rsidR="00EE34F2" w:rsidTr="005F2FB1">
        <w:tc>
          <w:tcPr>
            <w:tcW w:w="9069" w:type="dxa"/>
            <w:gridSpan w:val="3"/>
            <w:tcBorders>
              <w:top w:val="nil"/>
              <w:left w:val="nil"/>
              <w:bottom w:val="nil"/>
              <w:right w:val="nil"/>
            </w:tcBorders>
          </w:tcPr>
          <w:p w:rsidR="00EE34F2" w:rsidRDefault="00EE34F2" w:rsidP="005F2FB1">
            <w:pPr>
              <w:pStyle w:val="ConsPlusNormal"/>
              <w:jc w:val="center"/>
            </w:pPr>
            <w:r>
              <w:t>внешняя сторона</w:t>
            </w:r>
          </w:p>
        </w:tc>
      </w:tr>
      <w:tr w:rsidR="00EE34F2" w:rsidTr="005F2FB1">
        <w:tc>
          <w:tcPr>
            <w:tcW w:w="3798" w:type="dxa"/>
            <w:vMerge w:val="restart"/>
            <w:tcBorders>
              <w:top w:val="nil"/>
              <w:left w:val="nil"/>
              <w:bottom w:val="nil"/>
              <w:right w:val="nil"/>
            </w:tcBorders>
          </w:tcPr>
          <w:p w:rsidR="00EE34F2" w:rsidRDefault="00EE34F2" w:rsidP="005F2FB1">
            <w:pPr>
              <w:pStyle w:val="ConsPlusNormal"/>
            </w:pPr>
          </w:p>
        </w:tc>
        <w:tc>
          <w:tcPr>
            <w:tcW w:w="1190" w:type="dxa"/>
            <w:tcBorders>
              <w:top w:val="nil"/>
              <w:left w:val="nil"/>
              <w:bottom w:val="nil"/>
              <w:right w:val="nil"/>
            </w:tcBorders>
          </w:tcPr>
          <w:p w:rsidR="00EE34F2" w:rsidRDefault="00EE34F2" w:rsidP="005F2FB1">
            <w:pPr>
              <w:pStyle w:val="ConsPlusNormal"/>
            </w:pPr>
            <w:r>
              <w:t>Кому:</w:t>
            </w:r>
          </w:p>
        </w:tc>
        <w:tc>
          <w:tcPr>
            <w:tcW w:w="4081" w:type="dxa"/>
            <w:tcBorders>
              <w:top w:val="nil"/>
              <w:left w:val="nil"/>
              <w:bottom w:val="single" w:sz="4" w:space="0" w:color="auto"/>
              <w:right w:val="nil"/>
            </w:tcBorders>
          </w:tcPr>
          <w:p w:rsidR="00EE34F2" w:rsidRDefault="00EE34F2" w:rsidP="005F2FB1">
            <w:pPr>
              <w:pStyle w:val="ConsPlusNormal"/>
            </w:pPr>
          </w:p>
        </w:tc>
      </w:tr>
      <w:tr w:rsidR="00EE34F2" w:rsidTr="005F2FB1">
        <w:tc>
          <w:tcPr>
            <w:tcW w:w="3798" w:type="dxa"/>
            <w:vMerge/>
            <w:tcBorders>
              <w:top w:val="nil"/>
              <w:left w:val="nil"/>
              <w:bottom w:val="nil"/>
              <w:right w:val="nil"/>
            </w:tcBorders>
          </w:tcPr>
          <w:p w:rsidR="00EE34F2" w:rsidRDefault="00EE34F2" w:rsidP="005F2FB1">
            <w:pPr>
              <w:pStyle w:val="ConsPlusNormal"/>
            </w:pPr>
          </w:p>
        </w:tc>
        <w:tc>
          <w:tcPr>
            <w:tcW w:w="1190" w:type="dxa"/>
            <w:tcBorders>
              <w:top w:val="nil"/>
              <w:left w:val="nil"/>
              <w:bottom w:val="nil"/>
              <w:right w:val="nil"/>
            </w:tcBorders>
          </w:tcPr>
          <w:p w:rsidR="00EE34F2" w:rsidRDefault="00EE34F2" w:rsidP="005F2FB1">
            <w:pPr>
              <w:pStyle w:val="ConsPlusNormal"/>
            </w:pPr>
          </w:p>
        </w:tc>
        <w:tc>
          <w:tcPr>
            <w:tcW w:w="4081" w:type="dxa"/>
            <w:tcBorders>
              <w:top w:val="single" w:sz="4" w:space="0" w:color="auto"/>
              <w:left w:val="nil"/>
              <w:bottom w:val="nil"/>
              <w:right w:val="nil"/>
            </w:tcBorders>
          </w:tcPr>
          <w:p w:rsidR="00EE34F2" w:rsidRDefault="00EE34F2" w:rsidP="005F2FB1">
            <w:pPr>
              <w:pStyle w:val="ConsPlusNormal"/>
              <w:jc w:val="center"/>
            </w:pPr>
            <w:r>
              <w:t>(Ф.И.О.)</w:t>
            </w:r>
          </w:p>
        </w:tc>
      </w:tr>
      <w:tr w:rsidR="00EE34F2" w:rsidTr="005F2FB1">
        <w:tc>
          <w:tcPr>
            <w:tcW w:w="3798" w:type="dxa"/>
            <w:vMerge/>
            <w:tcBorders>
              <w:top w:val="nil"/>
              <w:left w:val="nil"/>
              <w:bottom w:val="nil"/>
              <w:right w:val="nil"/>
            </w:tcBorders>
          </w:tcPr>
          <w:p w:rsidR="00EE34F2" w:rsidRDefault="00EE34F2" w:rsidP="005F2FB1">
            <w:pPr>
              <w:pStyle w:val="ConsPlusNormal"/>
            </w:pPr>
          </w:p>
        </w:tc>
        <w:tc>
          <w:tcPr>
            <w:tcW w:w="1190" w:type="dxa"/>
            <w:tcBorders>
              <w:top w:val="nil"/>
              <w:left w:val="nil"/>
              <w:bottom w:val="nil"/>
              <w:right w:val="nil"/>
            </w:tcBorders>
          </w:tcPr>
          <w:p w:rsidR="00EE34F2" w:rsidRDefault="00EE34F2" w:rsidP="005F2FB1">
            <w:pPr>
              <w:pStyle w:val="ConsPlusNormal"/>
            </w:pPr>
            <w:r>
              <w:t>Куда:</w:t>
            </w:r>
          </w:p>
        </w:tc>
        <w:tc>
          <w:tcPr>
            <w:tcW w:w="4081" w:type="dxa"/>
            <w:tcBorders>
              <w:top w:val="nil"/>
              <w:left w:val="nil"/>
              <w:bottom w:val="single" w:sz="4" w:space="0" w:color="auto"/>
              <w:right w:val="nil"/>
            </w:tcBorders>
          </w:tcPr>
          <w:p w:rsidR="00EE34F2" w:rsidRDefault="00EE34F2" w:rsidP="005F2FB1">
            <w:pPr>
              <w:pStyle w:val="ConsPlusNormal"/>
            </w:pPr>
          </w:p>
        </w:tc>
      </w:tr>
      <w:tr w:rsidR="00EE34F2" w:rsidTr="005F2FB1">
        <w:tc>
          <w:tcPr>
            <w:tcW w:w="3798" w:type="dxa"/>
            <w:vMerge/>
            <w:tcBorders>
              <w:top w:val="nil"/>
              <w:left w:val="nil"/>
              <w:bottom w:val="nil"/>
              <w:right w:val="nil"/>
            </w:tcBorders>
          </w:tcPr>
          <w:p w:rsidR="00EE34F2" w:rsidRDefault="00EE34F2" w:rsidP="005F2FB1">
            <w:pPr>
              <w:pStyle w:val="ConsPlusNormal"/>
            </w:pPr>
          </w:p>
        </w:tc>
        <w:tc>
          <w:tcPr>
            <w:tcW w:w="1190" w:type="dxa"/>
            <w:tcBorders>
              <w:top w:val="nil"/>
              <w:left w:val="nil"/>
              <w:bottom w:val="nil"/>
              <w:right w:val="nil"/>
            </w:tcBorders>
          </w:tcPr>
          <w:p w:rsidR="00EE34F2" w:rsidRDefault="00EE34F2" w:rsidP="005F2FB1">
            <w:pPr>
              <w:pStyle w:val="ConsPlusNormal"/>
            </w:pPr>
          </w:p>
        </w:tc>
        <w:tc>
          <w:tcPr>
            <w:tcW w:w="4081" w:type="dxa"/>
            <w:tcBorders>
              <w:top w:val="single" w:sz="4" w:space="0" w:color="auto"/>
              <w:left w:val="nil"/>
              <w:bottom w:val="nil"/>
              <w:right w:val="nil"/>
            </w:tcBorders>
          </w:tcPr>
          <w:p w:rsidR="00EE34F2" w:rsidRDefault="00EE34F2" w:rsidP="005F2FB1">
            <w:pPr>
              <w:pStyle w:val="ConsPlusNormal"/>
              <w:jc w:val="center"/>
            </w:pPr>
            <w:r>
              <w:t>(индекс, адрес)</w:t>
            </w:r>
          </w:p>
        </w:tc>
      </w:tr>
    </w:tbl>
    <w:p w:rsidR="00EE34F2" w:rsidRDefault="00EE34F2" w:rsidP="00EE34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EE34F2" w:rsidTr="005F2FB1">
        <w:tc>
          <w:tcPr>
            <w:tcW w:w="9070" w:type="dxa"/>
            <w:tcBorders>
              <w:top w:val="nil"/>
              <w:left w:val="nil"/>
              <w:bottom w:val="nil"/>
              <w:right w:val="nil"/>
            </w:tcBorders>
          </w:tcPr>
          <w:p w:rsidR="00EE34F2" w:rsidRDefault="00EE34F2" w:rsidP="005F2FB1">
            <w:pPr>
              <w:pStyle w:val="ConsPlusNormal"/>
              <w:jc w:val="both"/>
            </w:pPr>
            <w:r>
              <w:t>Справочная информация:</w:t>
            </w:r>
          </w:p>
        </w:tc>
      </w:tr>
      <w:tr w:rsidR="00EE34F2" w:rsidTr="005F2FB1">
        <w:tc>
          <w:tcPr>
            <w:tcW w:w="9070" w:type="dxa"/>
            <w:tcBorders>
              <w:top w:val="nil"/>
              <w:left w:val="nil"/>
              <w:bottom w:val="nil"/>
              <w:right w:val="nil"/>
            </w:tcBorders>
          </w:tcPr>
          <w:p w:rsidR="00EE34F2" w:rsidRDefault="00EE34F2" w:rsidP="005F2FB1">
            <w:pPr>
              <w:pStyle w:val="ConsPlusNormal"/>
              <w:jc w:val="both"/>
            </w:pPr>
            <w:r>
              <w:t>Просим о наступлении обстоятельств, влекущих прекращение ее предоставления (например: перемена места жительства; изменение номера банковского счета, персональных данных), письменно известить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не позднее чем в месячный срок со дня наступления соответствующих обстоятельств.</w:t>
            </w:r>
          </w:p>
        </w:tc>
      </w:tr>
      <w:tr w:rsidR="00EE34F2" w:rsidTr="005F2FB1">
        <w:tc>
          <w:tcPr>
            <w:tcW w:w="9070" w:type="dxa"/>
            <w:tcBorders>
              <w:top w:val="nil"/>
              <w:left w:val="nil"/>
              <w:bottom w:val="nil"/>
              <w:right w:val="nil"/>
            </w:tcBorders>
          </w:tcPr>
          <w:p w:rsidR="00EE34F2" w:rsidRDefault="00EE34F2" w:rsidP="005F2FB1">
            <w:pPr>
              <w:pStyle w:val="ConsPlusNormal"/>
            </w:pPr>
          </w:p>
        </w:tc>
      </w:tr>
      <w:tr w:rsidR="00EE34F2" w:rsidTr="005F2FB1">
        <w:tc>
          <w:tcPr>
            <w:tcW w:w="9070" w:type="dxa"/>
            <w:tcBorders>
              <w:top w:val="nil"/>
              <w:left w:val="nil"/>
              <w:bottom w:val="nil"/>
              <w:right w:val="nil"/>
            </w:tcBorders>
          </w:tcPr>
          <w:p w:rsidR="00EE34F2" w:rsidRDefault="00EE34F2" w:rsidP="005F2FB1">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w:t>
            </w:r>
          </w:p>
        </w:tc>
      </w:tr>
    </w:tbl>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outlineLvl w:val="1"/>
      </w:pPr>
      <w:r>
        <w:t>Приложение 4</w:t>
      </w:r>
    </w:p>
    <w:p w:rsidR="00EE34F2" w:rsidRDefault="00EE34F2" w:rsidP="00EE34F2">
      <w:pPr>
        <w:pStyle w:val="ConsPlusNormal"/>
        <w:jc w:val="right"/>
      </w:pPr>
      <w:r>
        <w:t>к административному регламенту</w:t>
      </w:r>
    </w:p>
    <w:p w:rsidR="00EE34F2" w:rsidRDefault="00EE34F2" w:rsidP="00EE34F2">
      <w:pPr>
        <w:pStyle w:val="ConsPlusNormal"/>
        <w:jc w:val="right"/>
      </w:pPr>
      <w:r>
        <w:t>предоставления на территории</w:t>
      </w:r>
    </w:p>
    <w:p w:rsidR="00EE34F2" w:rsidRDefault="00EE34F2" w:rsidP="00EE34F2">
      <w:pPr>
        <w:pStyle w:val="ConsPlusNormal"/>
        <w:jc w:val="right"/>
      </w:pPr>
      <w:r>
        <w:t>Ленинградской области государственной</w:t>
      </w:r>
    </w:p>
    <w:p w:rsidR="00EE34F2" w:rsidRDefault="00EE34F2" w:rsidP="00EE34F2">
      <w:pPr>
        <w:pStyle w:val="ConsPlusNormal"/>
        <w:jc w:val="right"/>
      </w:pPr>
      <w:r>
        <w:t>услуги по назначению ежемесячной</w:t>
      </w:r>
    </w:p>
    <w:p w:rsidR="00EE34F2" w:rsidRDefault="00EE34F2" w:rsidP="00EE34F2">
      <w:pPr>
        <w:pStyle w:val="ConsPlusNormal"/>
        <w:jc w:val="right"/>
      </w:pPr>
      <w:r>
        <w:t>денежной выплаты родителю (отчиму, мачехе)</w:t>
      </w:r>
    </w:p>
    <w:p w:rsidR="00EE34F2" w:rsidRDefault="00EE34F2" w:rsidP="00EE34F2">
      <w:pPr>
        <w:pStyle w:val="ConsPlusNormal"/>
        <w:jc w:val="right"/>
      </w:pPr>
      <w:r>
        <w:t>погибших при исполнении обязанностей</w:t>
      </w:r>
    </w:p>
    <w:p w:rsidR="00EE34F2" w:rsidRDefault="00EE34F2" w:rsidP="00EE34F2">
      <w:pPr>
        <w:pStyle w:val="ConsPlusNormal"/>
        <w:jc w:val="right"/>
      </w:pPr>
      <w:r>
        <w:t>военной службы (служебных обязанностей)</w:t>
      </w:r>
    </w:p>
    <w:p w:rsidR="00EE34F2" w:rsidRDefault="00EE34F2" w:rsidP="00EE34F2">
      <w:pPr>
        <w:pStyle w:val="ConsPlusNormal"/>
        <w:jc w:val="right"/>
      </w:pPr>
      <w:r>
        <w:t>ветеранов боевых действий</w:t>
      </w:r>
    </w:p>
    <w:p w:rsidR="00EE34F2" w:rsidRDefault="00EE34F2" w:rsidP="00EE34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34F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4F2" w:rsidRDefault="00EE34F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4F2" w:rsidRDefault="00EE34F2" w:rsidP="005F2FB1">
            <w:pPr>
              <w:pStyle w:val="ConsPlusNormal"/>
              <w:jc w:val="center"/>
            </w:pPr>
            <w:r>
              <w:rPr>
                <w:color w:val="392C69"/>
              </w:rPr>
              <w:t>Список изменяющих документов</w:t>
            </w:r>
          </w:p>
          <w:p w:rsidR="00EE34F2" w:rsidRDefault="00EE34F2" w:rsidP="005F2FB1">
            <w:pPr>
              <w:pStyle w:val="ConsPlusNormal"/>
              <w:jc w:val="center"/>
            </w:pPr>
            <w:r>
              <w:rPr>
                <w:color w:val="392C69"/>
              </w:rPr>
              <w:t xml:space="preserve">(в ред. </w:t>
            </w:r>
            <w:hyperlink r:id="rId128">
              <w:r>
                <w:rPr>
                  <w:color w:val="0000FF"/>
                </w:rPr>
                <w:t>Приказа</w:t>
              </w:r>
            </w:hyperlink>
            <w:r>
              <w:rPr>
                <w:color w:val="392C69"/>
              </w:rPr>
              <w:t xml:space="preserve"> комитета по социальной защите населения Ленинградской</w:t>
            </w:r>
          </w:p>
          <w:p w:rsidR="00EE34F2" w:rsidRDefault="00EE34F2" w:rsidP="005F2FB1">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r>
    </w:tbl>
    <w:p w:rsidR="00EE34F2" w:rsidRDefault="00EE34F2" w:rsidP="00EE34F2">
      <w:pPr>
        <w:pStyle w:val="ConsPlusNormal"/>
        <w:ind w:firstLine="540"/>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834"/>
        <w:gridCol w:w="794"/>
        <w:gridCol w:w="3345"/>
      </w:tblGrid>
      <w:tr w:rsidR="00EE34F2" w:rsidTr="005F2FB1">
        <w:tc>
          <w:tcPr>
            <w:tcW w:w="9071" w:type="dxa"/>
            <w:gridSpan w:val="4"/>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4"/>
            <w:tcBorders>
              <w:top w:val="single" w:sz="4" w:space="0" w:color="auto"/>
              <w:left w:val="nil"/>
              <w:bottom w:val="nil"/>
              <w:right w:val="nil"/>
            </w:tcBorders>
          </w:tcPr>
          <w:p w:rsidR="00EE34F2" w:rsidRDefault="00EE34F2" w:rsidP="005F2FB1">
            <w:pPr>
              <w:pStyle w:val="ConsPlusNormal"/>
              <w:jc w:val="center"/>
            </w:pPr>
            <w:r>
              <w:t>(наименование ЦСЗН)</w:t>
            </w: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4"/>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4"/>
            <w:tcBorders>
              <w:top w:val="single" w:sz="4" w:space="0" w:color="auto"/>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4932" w:type="dxa"/>
            <w:gridSpan w:val="2"/>
            <w:tcBorders>
              <w:top w:val="nil"/>
              <w:left w:val="nil"/>
              <w:bottom w:val="nil"/>
              <w:right w:val="nil"/>
            </w:tcBorders>
          </w:tcPr>
          <w:p w:rsidR="00EE34F2" w:rsidRDefault="00EE34F2" w:rsidP="005F2FB1">
            <w:pPr>
              <w:pStyle w:val="ConsPlusNormal"/>
              <w:jc w:val="right"/>
            </w:pPr>
            <w:bookmarkStart w:id="19" w:name="P5509"/>
            <w:bookmarkEnd w:id="19"/>
            <w:r>
              <w:t>РАСПОРЯЖЕНИЕ N</w:t>
            </w:r>
          </w:p>
        </w:tc>
        <w:tc>
          <w:tcPr>
            <w:tcW w:w="794" w:type="dxa"/>
            <w:tcBorders>
              <w:top w:val="nil"/>
              <w:left w:val="nil"/>
              <w:bottom w:val="nil"/>
              <w:right w:val="nil"/>
            </w:tcBorders>
          </w:tcPr>
          <w:p w:rsidR="00EE34F2" w:rsidRDefault="00EE34F2" w:rsidP="005F2FB1">
            <w:pPr>
              <w:pStyle w:val="ConsPlusNormal"/>
            </w:pPr>
          </w:p>
        </w:tc>
        <w:tc>
          <w:tcPr>
            <w:tcW w:w="3345" w:type="dxa"/>
            <w:tcBorders>
              <w:top w:val="nil"/>
              <w:left w:val="nil"/>
              <w:bottom w:val="nil"/>
              <w:right w:val="nil"/>
            </w:tcBorders>
          </w:tcPr>
          <w:p w:rsidR="00EE34F2" w:rsidRDefault="00EE34F2" w:rsidP="005F2FB1">
            <w:pPr>
              <w:pStyle w:val="ConsPlusNormal"/>
              <w:jc w:val="both"/>
            </w:pPr>
            <w:r>
              <w:t>от</w:t>
            </w: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jc w:val="center"/>
            </w:pPr>
            <w:r>
              <w:t>об отказе в назначении государственной услуги</w:t>
            </w: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pPr>
            <w:r>
              <w:t>Гр.</w:t>
            </w:r>
          </w:p>
          <w:p w:rsidR="00EE34F2" w:rsidRDefault="00EE34F2" w:rsidP="005F2FB1">
            <w:pPr>
              <w:pStyle w:val="ConsPlusNormal"/>
              <w:jc w:val="both"/>
            </w:pPr>
            <w:r>
              <w:t>Адрес проживания</w:t>
            </w: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2098" w:type="dxa"/>
            <w:tcBorders>
              <w:top w:val="nil"/>
              <w:left w:val="nil"/>
              <w:bottom w:val="nil"/>
              <w:right w:val="nil"/>
            </w:tcBorders>
          </w:tcPr>
          <w:p w:rsidR="00EE34F2" w:rsidRDefault="00EE34F2" w:rsidP="005F2FB1">
            <w:pPr>
              <w:pStyle w:val="ConsPlusNormal"/>
            </w:pPr>
            <w:r>
              <w:t>В соответствии с</w:t>
            </w:r>
          </w:p>
        </w:tc>
        <w:tc>
          <w:tcPr>
            <w:tcW w:w="6973" w:type="dxa"/>
            <w:gridSpan w:val="3"/>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2098" w:type="dxa"/>
            <w:tcBorders>
              <w:top w:val="nil"/>
              <w:left w:val="nil"/>
              <w:bottom w:val="nil"/>
              <w:right w:val="nil"/>
            </w:tcBorders>
          </w:tcPr>
          <w:p w:rsidR="00EE34F2" w:rsidRDefault="00EE34F2" w:rsidP="005F2FB1">
            <w:pPr>
              <w:pStyle w:val="ConsPlusNormal"/>
            </w:pPr>
          </w:p>
        </w:tc>
        <w:tc>
          <w:tcPr>
            <w:tcW w:w="6973" w:type="dxa"/>
            <w:gridSpan w:val="3"/>
            <w:tcBorders>
              <w:top w:val="single" w:sz="4" w:space="0" w:color="auto"/>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2098" w:type="dxa"/>
            <w:tcBorders>
              <w:top w:val="nil"/>
              <w:left w:val="nil"/>
              <w:bottom w:val="nil"/>
              <w:right w:val="nil"/>
            </w:tcBorders>
          </w:tcPr>
          <w:p w:rsidR="00EE34F2" w:rsidRDefault="00EE34F2" w:rsidP="005F2FB1">
            <w:pPr>
              <w:pStyle w:val="ConsPlusNormal"/>
            </w:pPr>
          </w:p>
        </w:tc>
        <w:tc>
          <w:tcPr>
            <w:tcW w:w="6973" w:type="dxa"/>
            <w:gridSpan w:val="3"/>
            <w:tcBorders>
              <w:top w:val="single" w:sz="4" w:space="0" w:color="auto"/>
              <w:left w:val="nil"/>
              <w:bottom w:val="nil"/>
              <w:right w:val="nil"/>
            </w:tcBorders>
          </w:tcPr>
          <w:p w:rsidR="00EE34F2" w:rsidRDefault="00EE34F2" w:rsidP="005F2FB1">
            <w:pPr>
              <w:pStyle w:val="ConsPlusNormal"/>
              <w:jc w:val="center"/>
            </w:pPr>
            <w:r>
              <w:t>(указываются наименования нормативных правовых актов)</w:t>
            </w:r>
          </w:p>
        </w:tc>
      </w:tr>
      <w:tr w:rsidR="00EE34F2" w:rsidTr="005F2FB1">
        <w:tblPrEx>
          <w:tblBorders>
            <w:insideH w:val="none" w:sz="0" w:space="0" w:color="auto"/>
          </w:tblBorders>
        </w:tblPrEx>
        <w:tc>
          <w:tcPr>
            <w:tcW w:w="2098" w:type="dxa"/>
            <w:tcBorders>
              <w:top w:val="nil"/>
              <w:left w:val="nil"/>
              <w:bottom w:val="nil"/>
              <w:right w:val="nil"/>
            </w:tcBorders>
          </w:tcPr>
          <w:p w:rsidR="00EE34F2" w:rsidRDefault="00EE34F2" w:rsidP="005F2FB1">
            <w:pPr>
              <w:pStyle w:val="ConsPlusNormal"/>
            </w:pPr>
            <w:r>
              <w:t>отказать в назначении</w:t>
            </w:r>
          </w:p>
        </w:tc>
        <w:tc>
          <w:tcPr>
            <w:tcW w:w="6973" w:type="dxa"/>
            <w:gridSpan w:val="3"/>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2098" w:type="dxa"/>
            <w:tcBorders>
              <w:top w:val="nil"/>
              <w:left w:val="nil"/>
              <w:bottom w:val="nil"/>
              <w:right w:val="nil"/>
            </w:tcBorders>
          </w:tcPr>
          <w:p w:rsidR="00EE34F2" w:rsidRDefault="00EE34F2" w:rsidP="005F2FB1">
            <w:pPr>
              <w:pStyle w:val="ConsPlusNormal"/>
            </w:pPr>
          </w:p>
        </w:tc>
        <w:tc>
          <w:tcPr>
            <w:tcW w:w="6973" w:type="dxa"/>
            <w:gridSpan w:val="3"/>
            <w:tcBorders>
              <w:top w:val="single" w:sz="4" w:space="0" w:color="auto"/>
              <w:left w:val="nil"/>
              <w:bottom w:val="nil"/>
              <w:right w:val="nil"/>
            </w:tcBorders>
          </w:tcPr>
          <w:p w:rsidR="00EE34F2" w:rsidRDefault="00EE34F2" w:rsidP="005F2FB1">
            <w:pPr>
              <w:pStyle w:val="ConsPlusNormal"/>
              <w:jc w:val="center"/>
            </w:pPr>
            <w:r>
              <w:t>(указывается наименование меры социальной поддержки)</w:t>
            </w: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jc w:val="both"/>
            </w:pPr>
            <w:r>
              <w:t>Причина отказа в назначении меры социальной поддержки:</w:t>
            </w:r>
          </w:p>
        </w:tc>
      </w:tr>
      <w:tr w:rsidR="00EE34F2" w:rsidTr="005F2FB1">
        <w:tblPrEx>
          <w:tblBorders>
            <w:insideH w:val="none" w:sz="0" w:space="0" w:color="auto"/>
          </w:tblBorders>
        </w:tblPrEx>
        <w:tc>
          <w:tcPr>
            <w:tcW w:w="9071" w:type="dxa"/>
            <w:gridSpan w:val="4"/>
            <w:tcBorders>
              <w:top w:val="nil"/>
              <w:left w:val="nil"/>
              <w:bottom w:val="single" w:sz="4" w:space="0" w:color="auto"/>
              <w:right w:val="nil"/>
            </w:tcBorders>
          </w:tcPr>
          <w:p w:rsidR="00EE34F2" w:rsidRDefault="00EE34F2" w:rsidP="005F2FB1">
            <w:pPr>
              <w:pStyle w:val="ConsPlusNormal"/>
            </w:pPr>
          </w:p>
        </w:tc>
      </w:tr>
      <w:tr w:rsidR="00EE34F2" w:rsidTr="005F2FB1">
        <w:tc>
          <w:tcPr>
            <w:tcW w:w="9071" w:type="dxa"/>
            <w:gridSpan w:val="4"/>
            <w:tcBorders>
              <w:top w:val="single" w:sz="4" w:space="0" w:color="auto"/>
              <w:left w:val="nil"/>
              <w:bottom w:val="single" w:sz="4" w:space="0" w:color="auto"/>
              <w:right w:val="nil"/>
            </w:tcBorders>
          </w:tcPr>
          <w:p w:rsidR="00EE34F2" w:rsidRDefault="00EE34F2" w:rsidP="005F2FB1">
            <w:pPr>
              <w:pStyle w:val="ConsPlusNormal"/>
            </w:pPr>
          </w:p>
        </w:tc>
      </w:tr>
    </w:tbl>
    <w:p w:rsidR="00EE34F2" w:rsidRDefault="00EE34F2" w:rsidP="00EE34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EE34F2" w:rsidTr="005F2FB1">
        <w:tc>
          <w:tcPr>
            <w:tcW w:w="3798" w:type="dxa"/>
            <w:tcBorders>
              <w:top w:val="nil"/>
              <w:left w:val="nil"/>
              <w:bottom w:val="nil"/>
              <w:right w:val="nil"/>
            </w:tcBorders>
          </w:tcPr>
          <w:p w:rsidR="00EE34F2" w:rsidRDefault="00EE34F2" w:rsidP="005F2FB1">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3118" w:type="dxa"/>
            <w:tcBorders>
              <w:top w:val="nil"/>
              <w:left w:val="nil"/>
              <w:bottom w:val="single" w:sz="4" w:space="0" w:color="auto"/>
              <w:right w:val="nil"/>
            </w:tcBorders>
          </w:tcPr>
          <w:p w:rsidR="00EE34F2" w:rsidRDefault="00EE34F2" w:rsidP="005F2FB1">
            <w:pPr>
              <w:pStyle w:val="ConsPlusNormal"/>
            </w:pPr>
          </w:p>
        </w:tc>
      </w:tr>
      <w:tr w:rsidR="00EE34F2" w:rsidTr="005F2FB1">
        <w:tc>
          <w:tcPr>
            <w:tcW w:w="3798" w:type="dxa"/>
            <w:tcBorders>
              <w:top w:val="nil"/>
              <w:left w:val="nil"/>
              <w:bottom w:val="nil"/>
              <w:right w:val="nil"/>
            </w:tcBorders>
          </w:tcPr>
          <w:p w:rsidR="00EE34F2" w:rsidRDefault="00EE34F2" w:rsidP="005F2FB1">
            <w:pPr>
              <w:pStyle w:val="ConsPlusNormal"/>
            </w:pPr>
          </w:p>
        </w:tc>
        <w:tc>
          <w:tcPr>
            <w:tcW w:w="1814" w:type="dxa"/>
            <w:tcBorders>
              <w:top w:val="single" w:sz="4" w:space="0" w:color="auto"/>
              <w:left w:val="nil"/>
              <w:bottom w:val="nil"/>
              <w:right w:val="nil"/>
            </w:tcBorders>
          </w:tcPr>
          <w:p w:rsidR="00EE34F2" w:rsidRDefault="00EE34F2" w:rsidP="005F2FB1">
            <w:pPr>
              <w:pStyle w:val="ConsPlusNormal"/>
              <w:jc w:val="center"/>
            </w:pPr>
            <w:r>
              <w:t>(подпись)</w:t>
            </w:r>
          </w:p>
        </w:tc>
        <w:tc>
          <w:tcPr>
            <w:tcW w:w="340" w:type="dxa"/>
            <w:tcBorders>
              <w:top w:val="nil"/>
              <w:left w:val="nil"/>
              <w:bottom w:val="nil"/>
              <w:right w:val="nil"/>
            </w:tcBorders>
          </w:tcPr>
          <w:p w:rsidR="00EE34F2" w:rsidRDefault="00EE34F2" w:rsidP="005F2FB1">
            <w:pPr>
              <w:pStyle w:val="ConsPlusNormal"/>
            </w:pPr>
          </w:p>
        </w:tc>
        <w:tc>
          <w:tcPr>
            <w:tcW w:w="3118" w:type="dxa"/>
            <w:tcBorders>
              <w:top w:val="single" w:sz="4" w:space="0" w:color="auto"/>
              <w:left w:val="nil"/>
              <w:bottom w:val="nil"/>
              <w:right w:val="nil"/>
            </w:tcBorders>
          </w:tcPr>
          <w:p w:rsidR="00EE34F2" w:rsidRDefault="00EE34F2" w:rsidP="005F2FB1">
            <w:pPr>
              <w:pStyle w:val="ConsPlusNormal"/>
              <w:jc w:val="center"/>
            </w:pPr>
            <w:r>
              <w:t>(фамилия, инициалы)</w:t>
            </w:r>
          </w:p>
        </w:tc>
      </w:tr>
    </w:tbl>
    <w:p w:rsidR="00EE34F2" w:rsidRDefault="00EE34F2" w:rsidP="00EE34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90"/>
        <w:gridCol w:w="4081"/>
      </w:tblGrid>
      <w:tr w:rsidR="00EE34F2" w:rsidTr="005F2FB1">
        <w:tc>
          <w:tcPr>
            <w:tcW w:w="9069" w:type="dxa"/>
            <w:gridSpan w:val="3"/>
            <w:tcBorders>
              <w:top w:val="nil"/>
              <w:left w:val="nil"/>
              <w:bottom w:val="nil"/>
              <w:right w:val="nil"/>
            </w:tcBorders>
          </w:tcPr>
          <w:p w:rsidR="00EE34F2" w:rsidRDefault="00EE34F2" w:rsidP="005F2FB1">
            <w:pPr>
              <w:pStyle w:val="ConsPlusNormal"/>
              <w:jc w:val="center"/>
            </w:pPr>
            <w:r>
              <w:t>внешняя сторона</w:t>
            </w:r>
          </w:p>
        </w:tc>
      </w:tr>
      <w:tr w:rsidR="00EE34F2" w:rsidTr="005F2FB1">
        <w:tc>
          <w:tcPr>
            <w:tcW w:w="3798" w:type="dxa"/>
            <w:vMerge w:val="restart"/>
            <w:tcBorders>
              <w:top w:val="nil"/>
              <w:left w:val="nil"/>
              <w:bottom w:val="nil"/>
              <w:right w:val="nil"/>
            </w:tcBorders>
          </w:tcPr>
          <w:p w:rsidR="00EE34F2" w:rsidRDefault="00EE34F2" w:rsidP="005F2FB1">
            <w:pPr>
              <w:pStyle w:val="ConsPlusNormal"/>
            </w:pPr>
          </w:p>
        </w:tc>
        <w:tc>
          <w:tcPr>
            <w:tcW w:w="1190" w:type="dxa"/>
            <w:tcBorders>
              <w:top w:val="nil"/>
              <w:left w:val="nil"/>
              <w:bottom w:val="nil"/>
              <w:right w:val="nil"/>
            </w:tcBorders>
          </w:tcPr>
          <w:p w:rsidR="00EE34F2" w:rsidRDefault="00EE34F2" w:rsidP="005F2FB1">
            <w:pPr>
              <w:pStyle w:val="ConsPlusNormal"/>
            </w:pPr>
            <w:r>
              <w:t>Кому:</w:t>
            </w:r>
          </w:p>
        </w:tc>
        <w:tc>
          <w:tcPr>
            <w:tcW w:w="4081" w:type="dxa"/>
            <w:tcBorders>
              <w:top w:val="nil"/>
              <w:left w:val="nil"/>
              <w:bottom w:val="single" w:sz="4" w:space="0" w:color="auto"/>
              <w:right w:val="nil"/>
            </w:tcBorders>
          </w:tcPr>
          <w:p w:rsidR="00EE34F2" w:rsidRDefault="00EE34F2" w:rsidP="005F2FB1">
            <w:pPr>
              <w:pStyle w:val="ConsPlusNormal"/>
            </w:pPr>
          </w:p>
        </w:tc>
      </w:tr>
      <w:tr w:rsidR="00EE34F2" w:rsidTr="005F2FB1">
        <w:tc>
          <w:tcPr>
            <w:tcW w:w="3798" w:type="dxa"/>
            <w:vMerge/>
            <w:tcBorders>
              <w:top w:val="nil"/>
              <w:left w:val="nil"/>
              <w:bottom w:val="nil"/>
              <w:right w:val="nil"/>
            </w:tcBorders>
          </w:tcPr>
          <w:p w:rsidR="00EE34F2" w:rsidRDefault="00EE34F2" w:rsidP="005F2FB1">
            <w:pPr>
              <w:pStyle w:val="ConsPlusNormal"/>
            </w:pPr>
          </w:p>
        </w:tc>
        <w:tc>
          <w:tcPr>
            <w:tcW w:w="1190" w:type="dxa"/>
            <w:tcBorders>
              <w:top w:val="nil"/>
              <w:left w:val="nil"/>
              <w:bottom w:val="nil"/>
              <w:right w:val="nil"/>
            </w:tcBorders>
          </w:tcPr>
          <w:p w:rsidR="00EE34F2" w:rsidRDefault="00EE34F2" w:rsidP="005F2FB1">
            <w:pPr>
              <w:pStyle w:val="ConsPlusNormal"/>
            </w:pPr>
          </w:p>
        </w:tc>
        <w:tc>
          <w:tcPr>
            <w:tcW w:w="4081" w:type="dxa"/>
            <w:tcBorders>
              <w:top w:val="single" w:sz="4" w:space="0" w:color="auto"/>
              <w:left w:val="nil"/>
              <w:bottom w:val="nil"/>
              <w:right w:val="nil"/>
            </w:tcBorders>
          </w:tcPr>
          <w:p w:rsidR="00EE34F2" w:rsidRDefault="00EE34F2" w:rsidP="005F2FB1">
            <w:pPr>
              <w:pStyle w:val="ConsPlusNormal"/>
              <w:jc w:val="center"/>
            </w:pPr>
            <w:r>
              <w:t>(Ф.И.О.)</w:t>
            </w:r>
          </w:p>
        </w:tc>
      </w:tr>
      <w:tr w:rsidR="00EE34F2" w:rsidTr="005F2FB1">
        <w:tc>
          <w:tcPr>
            <w:tcW w:w="3798" w:type="dxa"/>
            <w:vMerge/>
            <w:tcBorders>
              <w:top w:val="nil"/>
              <w:left w:val="nil"/>
              <w:bottom w:val="nil"/>
              <w:right w:val="nil"/>
            </w:tcBorders>
          </w:tcPr>
          <w:p w:rsidR="00EE34F2" w:rsidRDefault="00EE34F2" w:rsidP="005F2FB1">
            <w:pPr>
              <w:pStyle w:val="ConsPlusNormal"/>
            </w:pPr>
          </w:p>
        </w:tc>
        <w:tc>
          <w:tcPr>
            <w:tcW w:w="1190" w:type="dxa"/>
            <w:tcBorders>
              <w:top w:val="nil"/>
              <w:left w:val="nil"/>
              <w:bottom w:val="nil"/>
              <w:right w:val="nil"/>
            </w:tcBorders>
          </w:tcPr>
          <w:p w:rsidR="00EE34F2" w:rsidRDefault="00EE34F2" w:rsidP="005F2FB1">
            <w:pPr>
              <w:pStyle w:val="ConsPlusNormal"/>
            </w:pPr>
            <w:r>
              <w:t>Куда:</w:t>
            </w:r>
          </w:p>
        </w:tc>
        <w:tc>
          <w:tcPr>
            <w:tcW w:w="4081" w:type="dxa"/>
            <w:tcBorders>
              <w:top w:val="nil"/>
              <w:left w:val="nil"/>
              <w:bottom w:val="single" w:sz="4" w:space="0" w:color="auto"/>
              <w:right w:val="nil"/>
            </w:tcBorders>
          </w:tcPr>
          <w:p w:rsidR="00EE34F2" w:rsidRDefault="00EE34F2" w:rsidP="005F2FB1">
            <w:pPr>
              <w:pStyle w:val="ConsPlusNormal"/>
            </w:pPr>
          </w:p>
        </w:tc>
      </w:tr>
      <w:tr w:rsidR="00EE34F2" w:rsidTr="005F2FB1">
        <w:tc>
          <w:tcPr>
            <w:tcW w:w="3798" w:type="dxa"/>
            <w:vMerge/>
            <w:tcBorders>
              <w:top w:val="nil"/>
              <w:left w:val="nil"/>
              <w:bottom w:val="nil"/>
              <w:right w:val="nil"/>
            </w:tcBorders>
          </w:tcPr>
          <w:p w:rsidR="00EE34F2" w:rsidRDefault="00EE34F2" w:rsidP="005F2FB1">
            <w:pPr>
              <w:pStyle w:val="ConsPlusNormal"/>
            </w:pPr>
          </w:p>
        </w:tc>
        <w:tc>
          <w:tcPr>
            <w:tcW w:w="1190" w:type="dxa"/>
            <w:tcBorders>
              <w:top w:val="nil"/>
              <w:left w:val="nil"/>
              <w:bottom w:val="nil"/>
              <w:right w:val="nil"/>
            </w:tcBorders>
          </w:tcPr>
          <w:p w:rsidR="00EE34F2" w:rsidRDefault="00EE34F2" w:rsidP="005F2FB1">
            <w:pPr>
              <w:pStyle w:val="ConsPlusNormal"/>
            </w:pPr>
          </w:p>
        </w:tc>
        <w:tc>
          <w:tcPr>
            <w:tcW w:w="4081" w:type="dxa"/>
            <w:tcBorders>
              <w:top w:val="single" w:sz="4" w:space="0" w:color="auto"/>
              <w:left w:val="nil"/>
              <w:bottom w:val="nil"/>
              <w:right w:val="nil"/>
            </w:tcBorders>
          </w:tcPr>
          <w:p w:rsidR="00EE34F2" w:rsidRDefault="00EE34F2" w:rsidP="005F2FB1">
            <w:pPr>
              <w:pStyle w:val="ConsPlusNormal"/>
              <w:jc w:val="center"/>
            </w:pPr>
            <w:r>
              <w:t>(индекс, адрес)</w:t>
            </w:r>
          </w:p>
        </w:tc>
      </w:tr>
    </w:tbl>
    <w:p w:rsidR="00EE34F2" w:rsidRDefault="00EE34F2" w:rsidP="00EE34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EE34F2" w:rsidTr="005F2FB1">
        <w:tc>
          <w:tcPr>
            <w:tcW w:w="9051" w:type="dxa"/>
            <w:tcBorders>
              <w:top w:val="nil"/>
              <w:left w:val="nil"/>
              <w:bottom w:val="nil"/>
              <w:right w:val="nil"/>
            </w:tcBorders>
          </w:tcPr>
          <w:p w:rsidR="00EE34F2" w:rsidRDefault="00EE34F2" w:rsidP="005F2FB1">
            <w:pPr>
              <w:pStyle w:val="ConsPlusNormal"/>
              <w:jc w:val="both"/>
            </w:pPr>
            <w:r>
              <w:t>Справочная информация:</w:t>
            </w:r>
          </w:p>
        </w:tc>
      </w:tr>
      <w:tr w:rsidR="00EE34F2" w:rsidTr="005F2FB1">
        <w:tc>
          <w:tcPr>
            <w:tcW w:w="9051" w:type="dxa"/>
            <w:tcBorders>
              <w:top w:val="nil"/>
              <w:left w:val="nil"/>
              <w:bottom w:val="nil"/>
              <w:right w:val="nil"/>
            </w:tcBorders>
          </w:tcPr>
          <w:p w:rsidR="00EE34F2" w:rsidRDefault="00EE34F2" w:rsidP="005F2FB1">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EE34F2" w:rsidRDefault="00EE34F2" w:rsidP="005F2FB1">
            <w:pPr>
              <w:pStyle w:val="ConsPlusNormal"/>
              <w:ind w:firstLine="283"/>
              <w:jc w:val="both"/>
            </w:pPr>
            <w:r>
              <w:t>Жалоба подается:</w:t>
            </w:r>
          </w:p>
          <w:p w:rsidR="00EE34F2" w:rsidRDefault="00EE34F2" w:rsidP="005F2FB1">
            <w:pPr>
              <w:pStyle w:val="ConsPlusNormal"/>
              <w:ind w:firstLine="283"/>
              <w:jc w:val="both"/>
            </w:pPr>
            <w:r>
              <w:t>1) при личной явке:</w:t>
            </w:r>
          </w:p>
          <w:p w:rsidR="00EE34F2" w:rsidRDefault="00EE34F2" w:rsidP="005F2FB1">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EE34F2" w:rsidRDefault="00EE34F2" w:rsidP="005F2FB1">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EE34F2" w:rsidRDefault="00EE34F2" w:rsidP="005F2FB1">
            <w:pPr>
              <w:pStyle w:val="ConsPlusNormal"/>
              <w:ind w:firstLine="283"/>
              <w:jc w:val="both"/>
            </w:pPr>
            <w:r>
              <w:t>2) без личной явки:</w:t>
            </w:r>
          </w:p>
          <w:p w:rsidR="00EE34F2" w:rsidRDefault="00EE34F2" w:rsidP="005F2FB1">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EE34F2" w:rsidRDefault="00EE34F2" w:rsidP="005F2FB1">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EE34F2" w:rsidRDefault="00EE34F2" w:rsidP="005F2FB1">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EE34F2" w:rsidRDefault="00EE34F2" w:rsidP="005F2FB1">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EE34F2" w:rsidTr="005F2FB1">
        <w:tc>
          <w:tcPr>
            <w:tcW w:w="9051" w:type="dxa"/>
            <w:tcBorders>
              <w:top w:val="nil"/>
              <w:left w:val="nil"/>
              <w:bottom w:val="nil"/>
              <w:right w:val="nil"/>
            </w:tcBorders>
          </w:tcPr>
          <w:p w:rsidR="00EE34F2" w:rsidRDefault="00EE34F2" w:rsidP="005F2FB1">
            <w:pPr>
              <w:pStyle w:val="ConsPlusNormal"/>
            </w:pPr>
          </w:p>
        </w:tc>
      </w:tr>
      <w:tr w:rsidR="00EE34F2" w:rsidTr="005F2FB1">
        <w:tc>
          <w:tcPr>
            <w:tcW w:w="9051" w:type="dxa"/>
            <w:tcBorders>
              <w:top w:val="nil"/>
              <w:left w:val="nil"/>
              <w:bottom w:val="nil"/>
              <w:right w:val="nil"/>
            </w:tcBorders>
          </w:tcPr>
          <w:p w:rsidR="00EE34F2" w:rsidRDefault="00EE34F2" w:rsidP="005F2FB1">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w:t>
            </w:r>
          </w:p>
        </w:tc>
      </w:tr>
    </w:tbl>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outlineLvl w:val="1"/>
      </w:pPr>
      <w:r>
        <w:t>Приложение 4.1</w:t>
      </w:r>
    </w:p>
    <w:p w:rsidR="00EE34F2" w:rsidRDefault="00EE34F2" w:rsidP="00EE34F2">
      <w:pPr>
        <w:pStyle w:val="ConsPlusNormal"/>
        <w:jc w:val="right"/>
      </w:pPr>
      <w:r>
        <w:t>к административному регламенту</w:t>
      </w:r>
    </w:p>
    <w:p w:rsidR="00EE34F2" w:rsidRDefault="00EE34F2" w:rsidP="00EE34F2">
      <w:pPr>
        <w:pStyle w:val="ConsPlusNormal"/>
        <w:jc w:val="right"/>
      </w:pPr>
      <w:r>
        <w:t>предоставления на территории</w:t>
      </w:r>
    </w:p>
    <w:p w:rsidR="00EE34F2" w:rsidRDefault="00EE34F2" w:rsidP="00EE34F2">
      <w:pPr>
        <w:pStyle w:val="ConsPlusNormal"/>
        <w:jc w:val="right"/>
      </w:pPr>
      <w:r>
        <w:t>Ленинградской области государственной</w:t>
      </w:r>
    </w:p>
    <w:p w:rsidR="00EE34F2" w:rsidRDefault="00EE34F2" w:rsidP="00EE34F2">
      <w:pPr>
        <w:pStyle w:val="ConsPlusNormal"/>
        <w:jc w:val="right"/>
      </w:pPr>
      <w:r>
        <w:t>услуги по назначению ежемесячной</w:t>
      </w:r>
    </w:p>
    <w:p w:rsidR="00EE34F2" w:rsidRDefault="00EE34F2" w:rsidP="00EE34F2">
      <w:pPr>
        <w:pStyle w:val="ConsPlusNormal"/>
        <w:jc w:val="right"/>
      </w:pPr>
      <w:r>
        <w:t>денежной выплаты родителю (отчиму, мачехе)</w:t>
      </w:r>
    </w:p>
    <w:p w:rsidR="00EE34F2" w:rsidRDefault="00EE34F2" w:rsidP="00EE34F2">
      <w:pPr>
        <w:pStyle w:val="ConsPlusNormal"/>
        <w:jc w:val="right"/>
      </w:pPr>
      <w:r>
        <w:t>погибших при исполнении обязанностей</w:t>
      </w:r>
    </w:p>
    <w:p w:rsidR="00EE34F2" w:rsidRDefault="00EE34F2" w:rsidP="00EE34F2">
      <w:pPr>
        <w:pStyle w:val="ConsPlusNormal"/>
        <w:jc w:val="right"/>
      </w:pPr>
      <w:r>
        <w:t>военной службы (служебных обязанностей)</w:t>
      </w:r>
    </w:p>
    <w:p w:rsidR="00EE34F2" w:rsidRDefault="00EE34F2" w:rsidP="00EE34F2">
      <w:pPr>
        <w:pStyle w:val="ConsPlusNormal"/>
        <w:jc w:val="right"/>
      </w:pPr>
      <w:r>
        <w:t>ветеранов боевых действий</w:t>
      </w:r>
    </w:p>
    <w:p w:rsidR="00EE34F2" w:rsidRDefault="00EE34F2" w:rsidP="00EE34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34F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4F2" w:rsidRDefault="00EE34F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4F2" w:rsidRDefault="00EE34F2" w:rsidP="005F2FB1">
            <w:pPr>
              <w:pStyle w:val="ConsPlusNormal"/>
              <w:jc w:val="center"/>
            </w:pPr>
            <w:r>
              <w:rPr>
                <w:color w:val="392C69"/>
              </w:rPr>
              <w:t>Список изменяющих документов</w:t>
            </w:r>
          </w:p>
          <w:p w:rsidR="00EE34F2" w:rsidRDefault="00EE34F2" w:rsidP="005F2FB1">
            <w:pPr>
              <w:pStyle w:val="ConsPlusNormal"/>
              <w:jc w:val="center"/>
            </w:pPr>
            <w:r>
              <w:rPr>
                <w:color w:val="392C69"/>
              </w:rPr>
              <w:t xml:space="preserve">(в ред. </w:t>
            </w:r>
            <w:hyperlink r:id="rId129">
              <w:r>
                <w:rPr>
                  <w:color w:val="0000FF"/>
                </w:rPr>
                <w:t>Приказа</w:t>
              </w:r>
            </w:hyperlink>
            <w:r>
              <w:rPr>
                <w:color w:val="392C69"/>
              </w:rPr>
              <w:t xml:space="preserve"> комитета по социальной защите населения Ленинградской</w:t>
            </w:r>
          </w:p>
          <w:p w:rsidR="00EE34F2" w:rsidRDefault="00EE34F2" w:rsidP="005F2FB1">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r>
    </w:tbl>
    <w:p w:rsidR="00EE34F2" w:rsidRDefault="00EE34F2" w:rsidP="00EE34F2">
      <w:pPr>
        <w:pStyle w:val="ConsPlusNormal"/>
        <w:ind w:firstLine="540"/>
        <w:jc w:val="both"/>
      </w:pPr>
    </w:p>
    <w:p w:rsidR="00EE34F2" w:rsidRDefault="00EE34F2" w:rsidP="00EE34F2">
      <w:pPr>
        <w:pStyle w:val="ConsPlusNormal"/>
      </w:pPr>
      <w:r>
        <w:t>Форма</w:t>
      </w:r>
    </w:p>
    <w:p w:rsidR="00EE34F2" w:rsidRDefault="00EE34F2" w:rsidP="00EE34F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719"/>
        <w:gridCol w:w="524"/>
        <w:gridCol w:w="3458"/>
        <w:gridCol w:w="340"/>
      </w:tblGrid>
      <w:tr w:rsidR="00EE34F2" w:rsidTr="005F2FB1">
        <w:tc>
          <w:tcPr>
            <w:tcW w:w="4025" w:type="dxa"/>
            <w:vMerge w:val="restart"/>
            <w:tcBorders>
              <w:top w:val="nil"/>
              <w:left w:val="nil"/>
              <w:bottom w:val="nil"/>
              <w:right w:val="nil"/>
            </w:tcBorders>
          </w:tcPr>
          <w:p w:rsidR="00EE34F2" w:rsidRDefault="00EE34F2" w:rsidP="005F2FB1">
            <w:pPr>
              <w:pStyle w:val="ConsPlusNormal"/>
            </w:pPr>
          </w:p>
        </w:tc>
        <w:tc>
          <w:tcPr>
            <w:tcW w:w="5041" w:type="dxa"/>
            <w:gridSpan w:val="4"/>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4025" w:type="dxa"/>
            <w:vMerge/>
            <w:tcBorders>
              <w:top w:val="nil"/>
              <w:left w:val="nil"/>
              <w:bottom w:val="nil"/>
              <w:right w:val="nil"/>
            </w:tcBorders>
          </w:tcPr>
          <w:p w:rsidR="00EE34F2" w:rsidRDefault="00EE34F2" w:rsidP="005F2FB1">
            <w:pPr>
              <w:pStyle w:val="ConsPlusNormal"/>
            </w:pPr>
          </w:p>
        </w:tc>
        <w:tc>
          <w:tcPr>
            <w:tcW w:w="5041" w:type="dxa"/>
            <w:gridSpan w:val="4"/>
            <w:tcBorders>
              <w:top w:val="single" w:sz="4" w:space="0" w:color="auto"/>
              <w:left w:val="nil"/>
              <w:bottom w:val="nil"/>
              <w:right w:val="nil"/>
            </w:tcBorders>
          </w:tcPr>
          <w:p w:rsidR="00EE34F2" w:rsidRDefault="00EE34F2" w:rsidP="005F2FB1">
            <w:pPr>
              <w:pStyle w:val="ConsPlusNormal"/>
            </w:pPr>
            <w:r>
              <w:t>(Ф.И.О. физического лица и адрес регистрации по месту жительства)</w:t>
            </w:r>
          </w:p>
        </w:tc>
      </w:tr>
      <w:tr w:rsidR="00EE34F2" w:rsidTr="005F2FB1">
        <w:tblPrEx>
          <w:tblBorders>
            <w:insideH w:val="none" w:sz="0" w:space="0" w:color="auto"/>
          </w:tblBorders>
        </w:tblPrEx>
        <w:tc>
          <w:tcPr>
            <w:tcW w:w="4025" w:type="dxa"/>
            <w:vMerge/>
            <w:tcBorders>
              <w:top w:val="nil"/>
              <w:left w:val="nil"/>
              <w:bottom w:val="nil"/>
              <w:right w:val="nil"/>
            </w:tcBorders>
          </w:tcPr>
          <w:p w:rsidR="00EE34F2" w:rsidRDefault="00EE34F2" w:rsidP="005F2FB1">
            <w:pPr>
              <w:pStyle w:val="ConsPlusNormal"/>
            </w:pPr>
          </w:p>
        </w:tc>
        <w:tc>
          <w:tcPr>
            <w:tcW w:w="5041" w:type="dxa"/>
            <w:gridSpan w:val="4"/>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4025" w:type="dxa"/>
            <w:vMerge/>
            <w:tcBorders>
              <w:top w:val="nil"/>
              <w:left w:val="nil"/>
              <w:bottom w:val="nil"/>
              <w:right w:val="nil"/>
            </w:tcBorders>
          </w:tcPr>
          <w:p w:rsidR="00EE34F2" w:rsidRDefault="00EE34F2" w:rsidP="005F2FB1">
            <w:pPr>
              <w:pStyle w:val="ConsPlusNormal"/>
            </w:pPr>
          </w:p>
        </w:tc>
        <w:tc>
          <w:tcPr>
            <w:tcW w:w="5041" w:type="dxa"/>
            <w:gridSpan w:val="4"/>
            <w:tcBorders>
              <w:top w:val="single" w:sz="4" w:space="0" w:color="auto"/>
              <w:left w:val="nil"/>
              <w:bottom w:val="nil"/>
              <w:right w:val="nil"/>
            </w:tcBorders>
          </w:tcPr>
          <w:p w:rsidR="00EE34F2" w:rsidRDefault="00EE34F2" w:rsidP="005F2FB1">
            <w:pPr>
              <w:pStyle w:val="ConsPlusNormal"/>
              <w:jc w:val="both"/>
            </w:pPr>
            <w:r>
              <w:t>(Ф.И.О. представителя заявителя и реквизиты доверенности)</w:t>
            </w:r>
          </w:p>
        </w:tc>
      </w:tr>
      <w:tr w:rsidR="00EE34F2" w:rsidTr="005F2FB1">
        <w:tblPrEx>
          <w:tblBorders>
            <w:insideH w:val="none" w:sz="0" w:space="0" w:color="auto"/>
          </w:tblBorders>
        </w:tblPrEx>
        <w:tc>
          <w:tcPr>
            <w:tcW w:w="4025" w:type="dxa"/>
            <w:vMerge/>
            <w:tcBorders>
              <w:top w:val="nil"/>
              <w:left w:val="nil"/>
              <w:bottom w:val="nil"/>
              <w:right w:val="nil"/>
            </w:tcBorders>
          </w:tcPr>
          <w:p w:rsidR="00EE34F2" w:rsidRDefault="00EE34F2" w:rsidP="005F2FB1">
            <w:pPr>
              <w:pStyle w:val="ConsPlusNormal"/>
            </w:pPr>
          </w:p>
        </w:tc>
        <w:tc>
          <w:tcPr>
            <w:tcW w:w="5041" w:type="dxa"/>
            <w:gridSpan w:val="4"/>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4025" w:type="dxa"/>
            <w:vMerge/>
            <w:tcBorders>
              <w:top w:val="nil"/>
              <w:left w:val="nil"/>
              <w:bottom w:val="nil"/>
              <w:right w:val="nil"/>
            </w:tcBorders>
          </w:tcPr>
          <w:p w:rsidR="00EE34F2" w:rsidRDefault="00EE34F2" w:rsidP="005F2FB1">
            <w:pPr>
              <w:pStyle w:val="ConsPlusNormal"/>
            </w:pPr>
          </w:p>
        </w:tc>
        <w:tc>
          <w:tcPr>
            <w:tcW w:w="5041" w:type="dxa"/>
            <w:gridSpan w:val="4"/>
            <w:tcBorders>
              <w:top w:val="single" w:sz="4" w:space="0" w:color="auto"/>
              <w:left w:val="nil"/>
              <w:bottom w:val="nil"/>
              <w:right w:val="nil"/>
            </w:tcBorders>
          </w:tcPr>
          <w:p w:rsidR="00EE34F2" w:rsidRDefault="00EE34F2" w:rsidP="005F2FB1">
            <w:pPr>
              <w:pStyle w:val="ConsPlusNormal"/>
            </w:pPr>
            <w:r>
              <w:t>Контактная информация:</w:t>
            </w:r>
          </w:p>
        </w:tc>
      </w:tr>
      <w:tr w:rsidR="00EE34F2" w:rsidTr="005F2FB1">
        <w:tblPrEx>
          <w:tblBorders>
            <w:insideH w:val="none" w:sz="0" w:space="0" w:color="auto"/>
          </w:tblBorders>
        </w:tblPrEx>
        <w:tc>
          <w:tcPr>
            <w:tcW w:w="4025" w:type="dxa"/>
            <w:vMerge/>
            <w:tcBorders>
              <w:top w:val="nil"/>
              <w:left w:val="nil"/>
              <w:bottom w:val="nil"/>
              <w:right w:val="nil"/>
            </w:tcBorders>
          </w:tcPr>
          <w:p w:rsidR="00EE34F2" w:rsidRDefault="00EE34F2" w:rsidP="005F2FB1">
            <w:pPr>
              <w:pStyle w:val="ConsPlusNormal"/>
            </w:pPr>
          </w:p>
        </w:tc>
        <w:tc>
          <w:tcPr>
            <w:tcW w:w="719" w:type="dxa"/>
            <w:tcBorders>
              <w:top w:val="nil"/>
              <w:left w:val="nil"/>
              <w:bottom w:val="nil"/>
              <w:right w:val="nil"/>
            </w:tcBorders>
          </w:tcPr>
          <w:p w:rsidR="00EE34F2" w:rsidRDefault="00EE34F2" w:rsidP="005F2FB1">
            <w:pPr>
              <w:pStyle w:val="ConsPlusNormal"/>
            </w:pPr>
            <w:r>
              <w:t>тел.</w:t>
            </w:r>
          </w:p>
        </w:tc>
        <w:tc>
          <w:tcPr>
            <w:tcW w:w="4322" w:type="dxa"/>
            <w:gridSpan w:val="3"/>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4025" w:type="dxa"/>
            <w:vMerge/>
            <w:tcBorders>
              <w:top w:val="nil"/>
              <w:left w:val="nil"/>
              <w:bottom w:val="nil"/>
              <w:right w:val="nil"/>
            </w:tcBorders>
          </w:tcPr>
          <w:p w:rsidR="00EE34F2" w:rsidRDefault="00EE34F2" w:rsidP="005F2FB1">
            <w:pPr>
              <w:pStyle w:val="ConsPlusNormal"/>
            </w:pPr>
          </w:p>
        </w:tc>
        <w:tc>
          <w:tcPr>
            <w:tcW w:w="1243" w:type="dxa"/>
            <w:gridSpan w:val="2"/>
            <w:tcBorders>
              <w:top w:val="nil"/>
              <w:left w:val="nil"/>
              <w:bottom w:val="nil"/>
              <w:right w:val="nil"/>
            </w:tcBorders>
          </w:tcPr>
          <w:p w:rsidR="00EE34F2" w:rsidRDefault="00EE34F2" w:rsidP="005F2FB1">
            <w:pPr>
              <w:pStyle w:val="ConsPlusNormal"/>
            </w:pPr>
            <w:r>
              <w:t>эл. почта</w:t>
            </w:r>
          </w:p>
        </w:tc>
        <w:tc>
          <w:tcPr>
            <w:tcW w:w="3798" w:type="dxa"/>
            <w:gridSpan w:val="2"/>
            <w:tcBorders>
              <w:top w:val="single" w:sz="4" w:space="0" w:color="auto"/>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9066" w:type="dxa"/>
            <w:gridSpan w:val="5"/>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9066" w:type="dxa"/>
            <w:gridSpan w:val="5"/>
            <w:tcBorders>
              <w:top w:val="nil"/>
              <w:left w:val="nil"/>
              <w:bottom w:val="nil"/>
              <w:right w:val="nil"/>
            </w:tcBorders>
          </w:tcPr>
          <w:p w:rsidR="00EE34F2" w:rsidRDefault="00EE34F2" w:rsidP="005F2FB1">
            <w:pPr>
              <w:pStyle w:val="ConsPlusNormal"/>
              <w:jc w:val="center"/>
            </w:pPr>
            <w:r>
              <w:t>РЕШЕНИЕ</w:t>
            </w:r>
          </w:p>
          <w:p w:rsidR="00EE34F2" w:rsidRDefault="00EE34F2" w:rsidP="005F2FB1">
            <w:pPr>
              <w:pStyle w:val="ConsPlusNormal"/>
              <w:jc w:val="center"/>
            </w:pPr>
            <w:r>
              <w:t>об отказе в приеме заявления и документов, необходимых для предоставления государственной услуги</w:t>
            </w:r>
          </w:p>
        </w:tc>
      </w:tr>
      <w:tr w:rsidR="00EE34F2" w:rsidTr="005F2FB1">
        <w:tblPrEx>
          <w:tblBorders>
            <w:insideH w:val="none" w:sz="0" w:space="0" w:color="auto"/>
          </w:tblBorders>
        </w:tblPrEx>
        <w:tc>
          <w:tcPr>
            <w:tcW w:w="9066" w:type="dxa"/>
            <w:gridSpan w:val="5"/>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9066" w:type="dxa"/>
            <w:gridSpan w:val="5"/>
            <w:tcBorders>
              <w:top w:val="nil"/>
              <w:left w:val="nil"/>
              <w:bottom w:val="nil"/>
              <w:right w:val="nil"/>
            </w:tcBorders>
          </w:tcPr>
          <w:p w:rsidR="00EE34F2" w:rsidRDefault="00EE34F2" w:rsidP="005F2FB1">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EE34F2" w:rsidTr="005F2FB1">
        <w:tblPrEx>
          <w:tblBorders>
            <w:insideH w:val="none" w:sz="0" w:space="0" w:color="auto"/>
          </w:tblBorders>
        </w:tblPrEx>
        <w:tc>
          <w:tcPr>
            <w:tcW w:w="8726" w:type="dxa"/>
            <w:gridSpan w:val="4"/>
            <w:tcBorders>
              <w:top w:val="nil"/>
              <w:left w:val="nil"/>
              <w:bottom w:val="single" w:sz="4" w:space="0" w:color="auto"/>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jc w:val="both"/>
            </w:pPr>
            <w:r>
              <w:t>,</w:t>
            </w:r>
          </w:p>
        </w:tc>
      </w:tr>
      <w:tr w:rsidR="00EE34F2" w:rsidTr="005F2FB1">
        <w:tblPrEx>
          <w:tblBorders>
            <w:insideH w:val="none" w:sz="0" w:space="0" w:color="auto"/>
          </w:tblBorders>
        </w:tblPrEx>
        <w:tc>
          <w:tcPr>
            <w:tcW w:w="8726" w:type="dxa"/>
            <w:gridSpan w:val="4"/>
            <w:tcBorders>
              <w:top w:val="single" w:sz="4" w:space="0" w:color="auto"/>
              <w:left w:val="nil"/>
              <w:bottom w:val="nil"/>
              <w:right w:val="nil"/>
            </w:tcBorders>
          </w:tcPr>
          <w:p w:rsidR="00EE34F2" w:rsidRDefault="00EE34F2" w:rsidP="005F2FB1">
            <w:pPr>
              <w:pStyle w:val="ConsPlusNormal"/>
              <w:jc w:val="center"/>
            </w:pPr>
            <w: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9066" w:type="dxa"/>
            <w:gridSpan w:val="5"/>
            <w:tcBorders>
              <w:top w:val="nil"/>
              <w:left w:val="nil"/>
              <w:bottom w:val="nil"/>
              <w:right w:val="nil"/>
            </w:tcBorders>
          </w:tcPr>
          <w:p w:rsidR="00EE34F2" w:rsidRDefault="00EE34F2" w:rsidP="005F2FB1">
            <w:pPr>
              <w:pStyle w:val="ConsPlusNormal"/>
            </w:pPr>
            <w:r>
              <w:t>были выявлены следующие основания для отказа в приеме документов:</w:t>
            </w:r>
          </w:p>
        </w:tc>
      </w:tr>
      <w:tr w:rsidR="00EE34F2" w:rsidTr="005F2FB1">
        <w:tblPrEx>
          <w:tblBorders>
            <w:insideH w:val="none" w:sz="0" w:space="0" w:color="auto"/>
          </w:tblBorders>
        </w:tblPrEx>
        <w:tc>
          <w:tcPr>
            <w:tcW w:w="9066" w:type="dxa"/>
            <w:gridSpan w:val="5"/>
            <w:tcBorders>
              <w:top w:val="nil"/>
              <w:left w:val="nil"/>
              <w:bottom w:val="single" w:sz="4" w:space="0" w:color="auto"/>
              <w:right w:val="nil"/>
            </w:tcBorders>
          </w:tcPr>
          <w:p w:rsidR="00EE34F2" w:rsidRDefault="00EE34F2" w:rsidP="005F2FB1">
            <w:pPr>
              <w:pStyle w:val="ConsPlusNormal"/>
            </w:pPr>
          </w:p>
        </w:tc>
      </w:tr>
      <w:tr w:rsidR="00EE34F2" w:rsidTr="005F2FB1">
        <w:tc>
          <w:tcPr>
            <w:tcW w:w="9066" w:type="dxa"/>
            <w:gridSpan w:val="5"/>
            <w:tcBorders>
              <w:top w:val="single" w:sz="4" w:space="0" w:color="auto"/>
              <w:left w:val="nil"/>
              <w:bottom w:val="single" w:sz="4" w:space="0" w:color="auto"/>
              <w:right w:val="nil"/>
            </w:tcBorders>
          </w:tcPr>
          <w:p w:rsidR="00EE34F2" w:rsidRDefault="00EE34F2" w:rsidP="005F2FB1">
            <w:pPr>
              <w:pStyle w:val="ConsPlusNormal"/>
            </w:pPr>
          </w:p>
        </w:tc>
      </w:tr>
      <w:tr w:rsidR="00EE34F2" w:rsidTr="005F2FB1">
        <w:tc>
          <w:tcPr>
            <w:tcW w:w="9066" w:type="dxa"/>
            <w:gridSpan w:val="5"/>
            <w:tcBorders>
              <w:top w:val="single" w:sz="4" w:space="0" w:color="auto"/>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9066" w:type="dxa"/>
            <w:gridSpan w:val="5"/>
            <w:tcBorders>
              <w:top w:val="single" w:sz="4" w:space="0" w:color="auto"/>
              <w:left w:val="nil"/>
              <w:bottom w:val="nil"/>
              <w:right w:val="nil"/>
            </w:tcBorders>
          </w:tcPr>
          <w:p w:rsidR="00EE34F2" w:rsidRDefault="00EE34F2" w:rsidP="005F2FB1">
            <w:pPr>
              <w:pStyle w:val="ConsPlusNormal"/>
              <w:jc w:val="center"/>
            </w:pPr>
            <w:r>
              <w:t>(указываются основания для отказа в приеме документов, предусмотренные пунктом 2.9 административного регламента)</w:t>
            </w:r>
          </w:p>
        </w:tc>
      </w:tr>
      <w:tr w:rsidR="00EE34F2" w:rsidTr="005F2FB1">
        <w:tblPrEx>
          <w:tblBorders>
            <w:insideH w:val="none" w:sz="0" w:space="0" w:color="auto"/>
          </w:tblBorders>
        </w:tblPrEx>
        <w:tc>
          <w:tcPr>
            <w:tcW w:w="9066" w:type="dxa"/>
            <w:gridSpan w:val="5"/>
            <w:tcBorders>
              <w:top w:val="nil"/>
              <w:left w:val="nil"/>
              <w:bottom w:val="nil"/>
              <w:right w:val="nil"/>
            </w:tcBorders>
          </w:tcPr>
          <w:p w:rsidR="00EE34F2" w:rsidRDefault="00EE34F2" w:rsidP="005F2FB1">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EE34F2" w:rsidTr="005F2FB1">
        <w:tblPrEx>
          <w:tblBorders>
            <w:insideH w:val="none" w:sz="0" w:space="0" w:color="auto"/>
          </w:tblBorders>
        </w:tblPrEx>
        <w:tc>
          <w:tcPr>
            <w:tcW w:w="9066" w:type="dxa"/>
            <w:gridSpan w:val="5"/>
            <w:tcBorders>
              <w:top w:val="nil"/>
              <w:left w:val="nil"/>
              <w:bottom w:val="nil"/>
              <w:right w:val="nil"/>
            </w:tcBorders>
          </w:tcPr>
          <w:p w:rsidR="00EE34F2" w:rsidRDefault="00EE34F2" w:rsidP="005F2FB1">
            <w:pPr>
              <w:pStyle w:val="ConsPlusNormal"/>
              <w:ind w:firstLine="283"/>
              <w:jc w:val="both"/>
            </w:pPr>
            <w:r>
              <w:t>Для получения государственной услуги заявителю необходимо представить следующие документы:</w:t>
            </w:r>
          </w:p>
        </w:tc>
      </w:tr>
      <w:tr w:rsidR="00EE34F2" w:rsidTr="005F2FB1">
        <w:tblPrEx>
          <w:tblBorders>
            <w:insideH w:val="none" w:sz="0" w:space="0" w:color="auto"/>
          </w:tblBorders>
        </w:tblPrEx>
        <w:tc>
          <w:tcPr>
            <w:tcW w:w="9066" w:type="dxa"/>
            <w:gridSpan w:val="5"/>
            <w:tcBorders>
              <w:top w:val="nil"/>
              <w:left w:val="nil"/>
              <w:bottom w:val="single" w:sz="4" w:space="0" w:color="auto"/>
              <w:right w:val="nil"/>
            </w:tcBorders>
          </w:tcPr>
          <w:p w:rsidR="00EE34F2" w:rsidRDefault="00EE34F2" w:rsidP="005F2FB1">
            <w:pPr>
              <w:pStyle w:val="ConsPlusNormal"/>
            </w:pPr>
          </w:p>
        </w:tc>
      </w:tr>
      <w:tr w:rsidR="00EE34F2" w:rsidTr="005F2FB1">
        <w:tc>
          <w:tcPr>
            <w:tcW w:w="9066" w:type="dxa"/>
            <w:gridSpan w:val="5"/>
            <w:tcBorders>
              <w:top w:val="single" w:sz="4" w:space="0" w:color="auto"/>
              <w:left w:val="nil"/>
              <w:bottom w:val="single" w:sz="4" w:space="0" w:color="auto"/>
              <w:right w:val="nil"/>
            </w:tcBorders>
          </w:tcPr>
          <w:p w:rsidR="00EE34F2" w:rsidRDefault="00EE34F2" w:rsidP="005F2FB1">
            <w:pPr>
              <w:pStyle w:val="ConsPlusNormal"/>
            </w:pPr>
          </w:p>
        </w:tc>
      </w:tr>
      <w:tr w:rsidR="00EE34F2" w:rsidTr="005F2FB1">
        <w:tc>
          <w:tcPr>
            <w:tcW w:w="9066" w:type="dxa"/>
            <w:gridSpan w:val="5"/>
            <w:tcBorders>
              <w:top w:val="single" w:sz="4" w:space="0" w:color="auto"/>
              <w:left w:val="nil"/>
              <w:bottom w:val="single" w:sz="4" w:space="0" w:color="auto"/>
              <w:right w:val="nil"/>
            </w:tcBorders>
          </w:tcPr>
          <w:p w:rsidR="00EE34F2" w:rsidRDefault="00EE34F2" w:rsidP="005F2FB1">
            <w:pPr>
              <w:pStyle w:val="ConsPlusNormal"/>
            </w:pPr>
          </w:p>
        </w:tc>
      </w:tr>
      <w:tr w:rsidR="00EE34F2" w:rsidTr="005F2FB1">
        <w:tc>
          <w:tcPr>
            <w:tcW w:w="9066" w:type="dxa"/>
            <w:gridSpan w:val="5"/>
            <w:tcBorders>
              <w:top w:val="single" w:sz="4" w:space="0" w:color="auto"/>
              <w:left w:val="nil"/>
              <w:bottom w:val="nil"/>
              <w:right w:val="nil"/>
            </w:tcBorders>
          </w:tcPr>
          <w:p w:rsidR="00EE34F2" w:rsidRDefault="00EE34F2" w:rsidP="005F2FB1">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EE34F2" w:rsidRDefault="00EE34F2" w:rsidP="00EE34F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EE34F2" w:rsidTr="005F2FB1">
        <w:tc>
          <w:tcPr>
            <w:tcW w:w="2891" w:type="dxa"/>
            <w:tcBorders>
              <w:top w:val="nil"/>
              <w:left w:val="nil"/>
              <w:right w:val="nil"/>
            </w:tcBorders>
          </w:tcPr>
          <w:p w:rsidR="00EE34F2" w:rsidRDefault="00EE34F2" w:rsidP="005F2FB1">
            <w:pPr>
              <w:pStyle w:val="ConsPlusNormal"/>
            </w:pPr>
          </w:p>
        </w:tc>
        <w:tc>
          <w:tcPr>
            <w:tcW w:w="1644" w:type="dxa"/>
            <w:tcBorders>
              <w:top w:val="nil"/>
              <w:left w:val="nil"/>
              <w:right w:val="nil"/>
            </w:tcBorders>
          </w:tcPr>
          <w:p w:rsidR="00EE34F2" w:rsidRDefault="00EE34F2" w:rsidP="005F2FB1">
            <w:pPr>
              <w:pStyle w:val="ConsPlusNormal"/>
            </w:pPr>
          </w:p>
        </w:tc>
        <w:tc>
          <w:tcPr>
            <w:tcW w:w="2891" w:type="dxa"/>
            <w:tcBorders>
              <w:top w:val="nil"/>
              <w:left w:val="nil"/>
              <w:right w:val="nil"/>
            </w:tcBorders>
          </w:tcPr>
          <w:p w:rsidR="00EE34F2" w:rsidRDefault="00EE34F2" w:rsidP="005F2FB1">
            <w:pPr>
              <w:pStyle w:val="ConsPlusNormal"/>
            </w:pPr>
          </w:p>
        </w:tc>
        <w:tc>
          <w:tcPr>
            <w:tcW w:w="1644" w:type="dxa"/>
            <w:tcBorders>
              <w:top w:val="nil"/>
              <w:left w:val="nil"/>
              <w:right w:val="nil"/>
            </w:tcBorders>
          </w:tcPr>
          <w:p w:rsidR="00EE34F2" w:rsidRDefault="00EE34F2" w:rsidP="005F2FB1">
            <w:pPr>
              <w:pStyle w:val="ConsPlusNormal"/>
            </w:pPr>
          </w:p>
        </w:tc>
      </w:tr>
      <w:tr w:rsidR="00EE34F2" w:rsidTr="005F2FB1">
        <w:tblPrEx>
          <w:tblBorders>
            <w:insideH w:val="nil"/>
          </w:tblBorders>
        </w:tblPrEx>
        <w:tc>
          <w:tcPr>
            <w:tcW w:w="2891" w:type="dxa"/>
            <w:tcBorders>
              <w:left w:val="nil"/>
              <w:bottom w:val="nil"/>
              <w:right w:val="nil"/>
            </w:tcBorders>
          </w:tcPr>
          <w:p w:rsidR="00EE34F2" w:rsidRDefault="00EE34F2" w:rsidP="005F2FB1">
            <w:pPr>
              <w:pStyle w:val="ConsPlusNormal"/>
              <w:jc w:val="center"/>
            </w:pPr>
            <w:r>
              <w:t>(должностное лицо (специалист МФЦ)</w:t>
            </w:r>
          </w:p>
        </w:tc>
        <w:tc>
          <w:tcPr>
            <w:tcW w:w="1644" w:type="dxa"/>
            <w:tcBorders>
              <w:left w:val="nil"/>
              <w:bottom w:val="nil"/>
              <w:right w:val="nil"/>
            </w:tcBorders>
          </w:tcPr>
          <w:p w:rsidR="00EE34F2" w:rsidRDefault="00EE34F2" w:rsidP="005F2FB1">
            <w:pPr>
              <w:pStyle w:val="ConsPlusNormal"/>
              <w:jc w:val="center"/>
            </w:pPr>
            <w:r>
              <w:t>(подпись)</w:t>
            </w:r>
          </w:p>
        </w:tc>
        <w:tc>
          <w:tcPr>
            <w:tcW w:w="2891" w:type="dxa"/>
            <w:tcBorders>
              <w:left w:val="nil"/>
              <w:bottom w:val="nil"/>
              <w:right w:val="nil"/>
            </w:tcBorders>
          </w:tcPr>
          <w:p w:rsidR="00EE34F2" w:rsidRDefault="00EE34F2" w:rsidP="005F2FB1">
            <w:pPr>
              <w:pStyle w:val="ConsPlusNormal"/>
              <w:jc w:val="center"/>
            </w:pPr>
            <w:r>
              <w:t>(инициалы, фамилия)</w:t>
            </w:r>
          </w:p>
        </w:tc>
        <w:tc>
          <w:tcPr>
            <w:tcW w:w="1644" w:type="dxa"/>
            <w:tcBorders>
              <w:left w:val="nil"/>
              <w:bottom w:val="nil"/>
              <w:right w:val="nil"/>
            </w:tcBorders>
          </w:tcPr>
          <w:p w:rsidR="00EE34F2" w:rsidRDefault="00EE34F2" w:rsidP="005F2FB1">
            <w:pPr>
              <w:pStyle w:val="ConsPlusNormal"/>
              <w:jc w:val="center"/>
            </w:pPr>
            <w:r>
              <w:t>(дата)</w:t>
            </w:r>
          </w:p>
        </w:tc>
      </w:tr>
      <w:tr w:rsidR="00EE34F2" w:rsidTr="005F2FB1">
        <w:tblPrEx>
          <w:tblBorders>
            <w:insideH w:val="nil"/>
          </w:tblBorders>
        </w:tblPrEx>
        <w:tc>
          <w:tcPr>
            <w:tcW w:w="9070" w:type="dxa"/>
            <w:gridSpan w:val="4"/>
            <w:tcBorders>
              <w:top w:val="nil"/>
              <w:left w:val="nil"/>
              <w:bottom w:val="nil"/>
              <w:right w:val="nil"/>
            </w:tcBorders>
          </w:tcPr>
          <w:p w:rsidR="00EE34F2" w:rsidRDefault="00EE34F2" w:rsidP="005F2FB1">
            <w:pPr>
              <w:pStyle w:val="ConsPlusNormal"/>
            </w:pPr>
            <w:r>
              <w:t>М.П.</w:t>
            </w:r>
          </w:p>
        </w:tc>
      </w:tr>
    </w:tbl>
    <w:p w:rsidR="00EE34F2" w:rsidRDefault="00EE34F2" w:rsidP="00EE34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3798"/>
        <w:gridCol w:w="340"/>
        <w:gridCol w:w="2211"/>
      </w:tblGrid>
      <w:tr w:rsidR="00EE34F2" w:rsidTr="005F2FB1">
        <w:tc>
          <w:tcPr>
            <w:tcW w:w="9070" w:type="dxa"/>
            <w:gridSpan w:val="5"/>
            <w:tcBorders>
              <w:top w:val="nil"/>
              <w:left w:val="nil"/>
              <w:bottom w:val="nil"/>
              <w:right w:val="nil"/>
            </w:tcBorders>
          </w:tcPr>
          <w:p w:rsidR="00EE34F2" w:rsidRDefault="00EE34F2" w:rsidP="005F2FB1">
            <w:pPr>
              <w:pStyle w:val="ConsPlusNormal"/>
              <w:jc w:val="both"/>
            </w:pPr>
            <w:r>
              <w:t>Подпись заявителя, подтверждающая получение решения об отказе в приеме документов</w:t>
            </w:r>
          </w:p>
        </w:tc>
      </w:tr>
      <w:tr w:rsidR="00EE34F2" w:rsidTr="005F2FB1">
        <w:tc>
          <w:tcPr>
            <w:tcW w:w="9070" w:type="dxa"/>
            <w:gridSpan w:val="5"/>
            <w:tcBorders>
              <w:top w:val="nil"/>
              <w:left w:val="nil"/>
              <w:bottom w:val="nil"/>
              <w:right w:val="nil"/>
            </w:tcBorders>
          </w:tcPr>
          <w:p w:rsidR="00EE34F2" w:rsidRDefault="00EE34F2" w:rsidP="005F2FB1">
            <w:pPr>
              <w:pStyle w:val="ConsPlusNormal"/>
            </w:pPr>
          </w:p>
        </w:tc>
      </w:tr>
      <w:tr w:rsidR="00EE34F2" w:rsidTr="005F2FB1">
        <w:tc>
          <w:tcPr>
            <w:tcW w:w="2381" w:type="dxa"/>
            <w:tcBorders>
              <w:top w:val="nil"/>
              <w:left w:val="nil"/>
              <w:bottom w:val="single" w:sz="4" w:space="0" w:color="auto"/>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3798" w:type="dxa"/>
            <w:tcBorders>
              <w:top w:val="nil"/>
              <w:left w:val="nil"/>
              <w:bottom w:val="single" w:sz="4" w:space="0" w:color="auto"/>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2211" w:type="dxa"/>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single" w:sz="4" w:space="0" w:color="auto"/>
          </w:tblBorders>
        </w:tblPrEx>
        <w:tc>
          <w:tcPr>
            <w:tcW w:w="2381" w:type="dxa"/>
            <w:tcBorders>
              <w:top w:val="single" w:sz="4" w:space="0" w:color="auto"/>
              <w:left w:val="nil"/>
              <w:bottom w:val="nil"/>
              <w:right w:val="nil"/>
            </w:tcBorders>
          </w:tcPr>
          <w:p w:rsidR="00EE34F2" w:rsidRDefault="00EE34F2" w:rsidP="005F2FB1">
            <w:pPr>
              <w:pStyle w:val="ConsPlusNormal"/>
              <w:jc w:val="center"/>
            </w:pPr>
            <w:r>
              <w:t>(подпись)</w:t>
            </w:r>
          </w:p>
        </w:tc>
        <w:tc>
          <w:tcPr>
            <w:tcW w:w="340" w:type="dxa"/>
            <w:tcBorders>
              <w:top w:val="nil"/>
              <w:left w:val="nil"/>
              <w:bottom w:val="nil"/>
              <w:right w:val="nil"/>
            </w:tcBorders>
          </w:tcPr>
          <w:p w:rsidR="00EE34F2" w:rsidRDefault="00EE34F2" w:rsidP="005F2FB1">
            <w:pPr>
              <w:pStyle w:val="ConsPlusNormal"/>
            </w:pPr>
          </w:p>
        </w:tc>
        <w:tc>
          <w:tcPr>
            <w:tcW w:w="3798" w:type="dxa"/>
            <w:tcBorders>
              <w:top w:val="single" w:sz="4" w:space="0" w:color="auto"/>
              <w:left w:val="nil"/>
              <w:bottom w:val="nil"/>
              <w:right w:val="nil"/>
            </w:tcBorders>
          </w:tcPr>
          <w:p w:rsidR="00EE34F2" w:rsidRDefault="00EE34F2" w:rsidP="005F2FB1">
            <w:pPr>
              <w:pStyle w:val="ConsPlusNormal"/>
              <w:jc w:val="center"/>
            </w:pPr>
            <w:r>
              <w:t>(Ф.И.О. заявителя/представителя заявителя)</w:t>
            </w:r>
          </w:p>
        </w:tc>
        <w:tc>
          <w:tcPr>
            <w:tcW w:w="340" w:type="dxa"/>
            <w:tcBorders>
              <w:top w:val="nil"/>
              <w:left w:val="nil"/>
              <w:bottom w:val="nil"/>
              <w:right w:val="nil"/>
            </w:tcBorders>
          </w:tcPr>
          <w:p w:rsidR="00EE34F2" w:rsidRDefault="00EE34F2" w:rsidP="005F2FB1">
            <w:pPr>
              <w:pStyle w:val="ConsPlusNormal"/>
            </w:pPr>
          </w:p>
        </w:tc>
        <w:tc>
          <w:tcPr>
            <w:tcW w:w="2211" w:type="dxa"/>
            <w:tcBorders>
              <w:top w:val="single" w:sz="4" w:space="0" w:color="auto"/>
              <w:left w:val="nil"/>
              <w:bottom w:val="nil"/>
              <w:right w:val="nil"/>
            </w:tcBorders>
          </w:tcPr>
          <w:p w:rsidR="00EE34F2" w:rsidRDefault="00EE34F2" w:rsidP="005F2FB1">
            <w:pPr>
              <w:pStyle w:val="ConsPlusNormal"/>
              <w:jc w:val="center"/>
            </w:pPr>
            <w:r>
              <w:t>(дата)</w:t>
            </w:r>
          </w:p>
        </w:tc>
      </w:tr>
    </w:tbl>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pPr>
    </w:p>
    <w:p w:rsidR="00EE34F2" w:rsidRDefault="00EE34F2" w:rsidP="00EE34F2">
      <w:pPr>
        <w:pStyle w:val="ConsPlusNormal"/>
        <w:jc w:val="right"/>
        <w:outlineLvl w:val="1"/>
      </w:pPr>
      <w:r>
        <w:t>Приложение 5</w:t>
      </w:r>
    </w:p>
    <w:p w:rsidR="00EE34F2" w:rsidRDefault="00EE34F2" w:rsidP="00EE34F2">
      <w:pPr>
        <w:pStyle w:val="ConsPlusNormal"/>
        <w:jc w:val="right"/>
      </w:pPr>
      <w:r>
        <w:t>к административному регламенту</w:t>
      </w:r>
    </w:p>
    <w:p w:rsidR="00EE34F2" w:rsidRDefault="00EE34F2" w:rsidP="00EE34F2">
      <w:pPr>
        <w:pStyle w:val="ConsPlusNormal"/>
        <w:jc w:val="right"/>
      </w:pPr>
      <w:r>
        <w:t>предоставления на территории</w:t>
      </w:r>
    </w:p>
    <w:p w:rsidR="00EE34F2" w:rsidRDefault="00EE34F2" w:rsidP="00EE34F2">
      <w:pPr>
        <w:pStyle w:val="ConsPlusNormal"/>
        <w:jc w:val="right"/>
      </w:pPr>
      <w:r>
        <w:t>Ленинградской области государственной</w:t>
      </w:r>
    </w:p>
    <w:p w:rsidR="00EE34F2" w:rsidRDefault="00EE34F2" w:rsidP="00EE34F2">
      <w:pPr>
        <w:pStyle w:val="ConsPlusNormal"/>
        <w:jc w:val="right"/>
      </w:pPr>
      <w:r>
        <w:t>услуги по назначению ежемесячной</w:t>
      </w:r>
    </w:p>
    <w:p w:rsidR="00EE34F2" w:rsidRDefault="00EE34F2" w:rsidP="00EE34F2">
      <w:pPr>
        <w:pStyle w:val="ConsPlusNormal"/>
        <w:jc w:val="right"/>
      </w:pPr>
      <w:r>
        <w:t>денежной выплаты родителю (отчиму, мачехе)</w:t>
      </w:r>
    </w:p>
    <w:p w:rsidR="00EE34F2" w:rsidRDefault="00EE34F2" w:rsidP="00EE34F2">
      <w:pPr>
        <w:pStyle w:val="ConsPlusNormal"/>
        <w:jc w:val="right"/>
      </w:pPr>
      <w:r>
        <w:t>погибших при исполнении обязанностей</w:t>
      </w:r>
    </w:p>
    <w:p w:rsidR="00EE34F2" w:rsidRDefault="00EE34F2" w:rsidP="00EE34F2">
      <w:pPr>
        <w:pStyle w:val="ConsPlusNormal"/>
        <w:jc w:val="right"/>
      </w:pPr>
      <w:r>
        <w:t>военной службы (служебных обязанностей)</w:t>
      </w:r>
    </w:p>
    <w:p w:rsidR="00EE34F2" w:rsidRDefault="00EE34F2" w:rsidP="00EE34F2">
      <w:pPr>
        <w:pStyle w:val="ConsPlusNormal"/>
        <w:jc w:val="right"/>
      </w:pPr>
      <w:r>
        <w:t>ветеранов боевых действий</w:t>
      </w:r>
    </w:p>
    <w:p w:rsidR="00EE34F2" w:rsidRDefault="00EE34F2" w:rsidP="00EE34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34F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4F2" w:rsidRDefault="00EE34F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4F2" w:rsidRDefault="00EE34F2" w:rsidP="005F2FB1">
            <w:pPr>
              <w:pStyle w:val="ConsPlusNormal"/>
              <w:jc w:val="center"/>
            </w:pPr>
            <w:r>
              <w:rPr>
                <w:color w:val="392C69"/>
              </w:rPr>
              <w:t>Список изменяющих документов</w:t>
            </w:r>
          </w:p>
          <w:p w:rsidR="00EE34F2" w:rsidRDefault="00EE34F2" w:rsidP="005F2FB1">
            <w:pPr>
              <w:pStyle w:val="ConsPlusNormal"/>
              <w:jc w:val="center"/>
            </w:pPr>
            <w:r>
              <w:rPr>
                <w:color w:val="392C69"/>
              </w:rPr>
              <w:t xml:space="preserve">(в ред. </w:t>
            </w:r>
            <w:hyperlink r:id="rId130">
              <w:r>
                <w:rPr>
                  <w:color w:val="0000FF"/>
                </w:rPr>
                <w:t>Приказа</w:t>
              </w:r>
            </w:hyperlink>
            <w:r>
              <w:rPr>
                <w:color w:val="392C69"/>
              </w:rPr>
              <w:t xml:space="preserve"> комитета по социальной защите населения Ленинградской</w:t>
            </w:r>
          </w:p>
          <w:p w:rsidR="00EE34F2" w:rsidRDefault="00EE34F2" w:rsidP="005F2FB1">
            <w:pPr>
              <w:pStyle w:val="ConsPlusNormal"/>
              <w:jc w:val="center"/>
            </w:pPr>
            <w:r>
              <w:rPr>
                <w:color w:val="392C69"/>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r>
    </w:tbl>
    <w:p w:rsidR="00EE34F2" w:rsidRDefault="00EE34F2" w:rsidP="00EE34F2">
      <w:pPr>
        <w:pStyle w:val="ConsPlusNormal"/>
        <w:ind w:firstLine="540"/>
        <w:jc w:val="both"/>
      </w:pPr>
    </w:p>
    <w:p w:rsidR="00EE34F2" w:rsidRDefault="00EE34F2" w:rsidP="00EE34F2">
      <w:pPr>
        <w:pStyle w:val="ConsPlusNormal"/>
      </w:pPr>
      <w:r>
        <w:t>Угловой штамп ЦСЗН</w:t>
      </w:r>
    </w:p>
    <w:p w:rsidR="00EE34F2" w:rsidRDefault="00EE34F2" w:rsidP="00EE34F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4"/>
        <w:gridCol w:w="2208"/>
        <w:gridCol w:w="4652"/>
        <w:gridCol w:w="337"/>
      </w:tblGrid>
      <w:tr w:rsidR="00EE34F2" w:rsidTr="005F2FB1">
        <w:tc>
          <w:tcPr>
            <w:tcW w:w="4082" w:type="dxa"/>
            <w:gridSpan w:val="2"/>
            <w:vMerge w:val="restart"/>
            <w:tcBorders>
              <w:top w:val="nil"/>
              <w:left w:val="nil"/>
              <w:bottom w:val="nil"/>
              <w:right w:val="nil"/>
            </w:tcBorders>
          </w:tcPr>
          <w:p w:rsidR="00EE34F2" w:rsidRDefault="00EE34F2" w:rsidP="005F2FB1">
            <w:pPr>
              <w:pStyle w:val="ConsPlusNormal"/>
            </w:pPr>
          </w:p>
        </w:tc>
        <w:tc>
          <w:tcPr>
            <w:tcW w:w="4989" w:type="dxa"/>
            <w:gridSpan w:val="2"/>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4082" w:type="dxa"/>
            <w:gridSpan w:val="2"/>
            <w:vMerge/>
            <w:tcBorders>
              <w:top w:val="nil"/>
              <w:left w:val="nil"/>
              <w:bottom w:val="nil"/>
              <w:right w:val="nil"/>
            </w:tcBorders>
          </w:tcPr>
          <w:p w:rsidR="00EE34F2" w:rsidRDefault="00EE34F2" w:rsidP="005F2FB1">
            <w:pPr>
              <w:pStyle w:val="ConsPlusNormal"/>
            </w:pPr>
          </w:p>
        </w:tc>
        <w:tc>
          <w:tcPr>
            <w:tcW w:w="4989" w:type="dxa"/>
            <w:gridSpan w:val="2"/>
            <w:tcBorders>
              <w:top w:val="single" w:sz="4" w:space="0" w:color="auto"/>
              <w:left w:val="nil"/>
              <w:bottom w:val="nil"/>
              <w:right w:val="nil"/>
            </w:tcBorders>
          </w:tcPr>
          <w:p w:rsidR="00EE34F2" w:rsidRDefault="00EE34F2" w:rsidP="005F2FB1">
            <w:pPr>
              <w:pStyle w:val="ConsPlusNormal"/>
              <w:jc w:val="center"/>
            </w:pPr>
            <w:r>
              <w:t>(И.О.Ф. заявителя)</w:t>
            </w:r>
          </w:p>
        </w:tc>
      </w:tr>
      <w:tr w:rsidR="00EE34F2" w:rsidTr="005F2FB1">
        <w:tblPrEx>
          <w:tblBorders>
            <w:insideH w:val="none" w:sz="0" w:space="0" w:color="auto"/>
          </w:tblBorders>
        </w:tblPrEx>
        <w:tc>
          <w:tcPr>
            <w:tcW w:w="4082" w:type="dxa"/>
            <w:gridSpan w:val="2"/>
            <w:vMerge/>
            <w:tcBorders>
              <w:top w:val="nil"/>
              <w:left w:val="nil"/>
              <w:bottom w:val="nil"/>
              <w:right w:val="nil"/>
            </w:tcBorders>
          </w:tcPr>
          <w:p w:rsidR="00EE34F2" w:rsidRDefault="00EE34F2" w:rsidP="005F2FB1">
            <w:pPr>
              <w:pStyle w:val="ConsPlusNormal"/>
            </w:pPr>
          </w:p>
        </w:tc>
        <w:tc>
          <w:tcPr>
            <w:tcW w:w="4989" w:type="dxa"/>
            <w:gridSpan w:val="2"/>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4082" w:type="dxa"/>
            <w:gridSpan w:val="2"/>
            <w:vMerge/>
            <w:tcBorders>
              <w:top w:val="nil"/>
              <w:left w:val="nil"/>
              <w:bottom w:val="nil"/>
              <w:right w:val="nil"/>
            </w:tcBorders>
          </w:tcPr>
          <w:p w:rsidR="00EE34F2" w:rsidRDefault="00EE34F2" w:rsidP="005F2FB1">
            <w:pPr>
              <w:pStyle w:val="ConsPlusNormal"/>
            </w:pPr>
          </w:p>
        </w:tc>
        <w:tc>
          <w:tcPr>
            <w:tcW w:w="4989" w:type="dxa"/>
            <w:gridSpan w:val="2"/>
            <w:tcBorders>
              <w:top w:val="single" w:sz="4" w:space="0" w:color="auto"/>
              <w:left w:val="nil"/>
              <w:bottom w:val="nil"/>
              <w:right w:val="nil"/>
            </w:tcBorders>
          </w:tcPr>
          <w:p w:rsidR="00EE34F2" w:rsidRDefault="00EE34F2" w:rsidP="005F2FB1">
            <w:pPr>
              <w:pStyle w:val="ConsPlusNormal"/>
              <w:jc w:val="center"/>
            </w:pPr>
            <w:r>
              <w:t>(адрес, индекс заявителя)</w:t>
            </w: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jc w:val="center"/>
            </w:pPr>
            <w:bookmarkStart w:id="20" w:name="P5665"/>
            <w:bookmarkEnd w:id="20"/>
            <w:r>
              <w:t>УВЕДОМЛЕНИЕ</w:t>
            </w:r>
          </w:p>
          <w:p w:rsidR="00EE34F2" w:rsidRDefault="00EE34F2" w:rsidP="005F2FB1">
            <w:pPr>
              <w:pStyle w:val="ConsPlusNormal"/>
              <w:jc w:val="center"/>
            </w:pPr>
            <w:r>
              <w:t>о приостановлении предоставления государственной услуги</w:t>
            </w: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1874" w:type="dxa"/>
            <w:tcBorders>
              <w:top w:val="nil"/>
              <w:left w:val="nil"/>
              <w:bottom w:val="nil"/>
              <w:right w:val="nil"/>
            </w:tcBorders>
          </w:tcPr>
          <w:p w:rsidR="00EE34F2" w:rsidRDefault="00EE34F2" w:rsidP="005F2FB1">
            <w:pPr>
              <w:pStyle w:val="ConsPlusNormal"/>
            </w:pPr>
            <w:r>
              <w:t>Уважаемый(ая)</w:t>
            </w:r>
          </w:p>
        </w:tc>
        <w:tc>
          <w:tcPr>
            <w:tcW w:w="7197" w:type="dxa"/>
            <w:gridSpan w:val="3"/>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1874" w:type="dxa"/>
            <w:tcBorders>
              <w:top w:val="nil"/>
              <w:left w:val="nil"/>
              <w:bottom w:val="nil"/>
              <w:right w:val="nil"/>
            </w:tcBorders>
          </w:tcPr>
          <w:p w:rsidR="00EE34F2" w:rsidRDefault="00EE34F2" w:rsidP="005F2FB1">
            <w:pPr>
              <w:pStyle w:val="ConsPlusNormal"/>
            </w:pPr>
          </w:p>
        </w:tc>
        <w:tc>
          <w:tcPr>
            <w:tcW w:w="7197" w:type="dxa"/>
            <w:gridSpan w:val="3"/>
            <w:tcBorders>
              <w:top w:val="single" w:sz="4" w:space="0" w:color="auto"/>
              <w:left w:val="nil"/>
              <w:bottom w:val="nil"/>
              <w:right w:val="nil"/>
            </w:tcBorders>
          </w:tcPr>
          <w:p w:rsidR="00EE34F2" w:rsidRDefault="00EE34F2" w:rsidP="005F2FB1">
            <w:pPr>
              <w:pStyle w:val="ConsPlusNormal"/>
              <w:jc w:val="center"/>
            </w:pPr>
            <w:r>
              <w:t>(имя, отчество)</w:t>
            </w: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jc w:val="both"/>
            </w:pPr>
            <w:r>
              <w:lastRenderedPageBreak/>
              <w:t xml:space="preserve">В связи с непоступлением ответа на межведомственный запрос, направленный в рамках Федерального </w:t>
            </w:r>
            <w:hyperlink r:id="rId131">
              <w:r>
                <w:rPr>
                  <w:color w:val="0000FF"/>
                </w:rPr>
                <w:t>закона</w:t>
              </w:r>
            </w:hyperlink>
            <w:r>
              <w:t xml:space="preserve"> от 27.07.2010 N 210-ФЗ "Об организации предоставления государственных и муниципальных услуг" из</w:t>
            </w:r>
          </w:p>
        </w:tc>
      </w:tr>
      <w:tr w:rsidR="00EE34F2" w:rsidTr="005F2FB1">
        <w:tblPrEx>
          <w:tblBorders>
            <w:insideH w:val="none" w:sz="0" w:space="0" w:color="auto"/>
          </w:tblBorders>
        </w:tblPrEx>
        <w:tc>
          <w:tcPr>
            <w:tcW w:w="9071" w:type="dxa"/>
            <w:gridSpan w:val="4"/>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4"/>
            <w:tcBorders>
              <w:top w:val="single" w:sz="4" w:space="0" w:color="auto"/>
              <w:left w:val="nil"/>
              <w:bottom w:val="nil"/>
              <w:right w:val="nil"/>
            </w:tcBorders>
          </w:tcPr>
          <w:p w:rsidR="00EE34F2" w:rsidRDefault="00EE34F2" w:rsidP="005F2FB1">
            <w:pPr>
              <w:pStyle w:val="ConsPlusNormal"/>
              <w:jc w:val="center"/>
            </w:pPr>
            <w:r>
              <w:t>(наименование организации)</w:t>
            </w:r>
          </w:p>
        </w:tc>
      </w:tr>
      <w:tr w:rsidR="00EE34F2" w:rsidTr="005F2FB1">
        <w:tblPrEx>
          <w:tblBorders>
            <w:insideH w:val="none" w:sz="0" w:space="0" w:color="auto"/>
          </w:tblBorders>
        </w:tblPrEx>
        <w:tc>
          <w:tcPr>
            <w:tcW w:w="4082" w:type="dxa"/>
            <w:gridSpan w:val="2"/>
            <w:tcBorders>
              <w:top w:val="nil"/>
              <w:left w:val="nil"/>
              <w:bottom w:val="nil"/>
              <w:right w:val="nil"/>
            </w:tcBorders>
          </w:tcPr>
          <w:p w:rsidR="00EE34F2" w:rsidRDefault="00EE34F2" w:rsidP="005F2FB1">
            <w:pPr>
              <w:pStyle w:val="ConsPlusNormal"/>
            </w:pPr>
            <w:r>
              <w:t>по вопросу получения документа, (сведений)</w:t>
            </w:r>
          </w:p>
        </w:tc>
        <w:tc>
          <w:tcPr>
            <w:tcW w:w="4652" w:type="dxa"/>
            <w:tcBorders>
              <w:top w:val="nil"/>
              <w:left w:val="nil"/>
              <w:bottom w:val="single" w:sz="4" w:space="0" w:color="auto"/>
              <w:right w:val="nil"/>
            </w:tcBorders>
          </w:tcPr>
          <w:p w:rsidR="00EE34F2" w:rsidRDefault="00EE34F2" w:rsidP="005F2FB1">
            <w:pPr>
              <w:pStyle w:val="ConsPlusNormal"/>
            </w:pPr>
          </w:p>
        </w:tc>
        <w:tc>
          <w:tcPr>
            <w:tcW w:w="337" w:type="dxa"/>
            <w:tcBorders>
              <w:top w:val="nil"/>
              <w:left w:val="nil"/>
              <w:bottom w:val="nil"/>
              <w:right w:val="nil"/>
            </w:tcBorders>
            <w:vAlign w:val="bottom"/>
          </w:tcPr>
          <w:p w:rsidR="00EE34F2" w:rsidRDefault="00EE34F2" w:rsidP="005F2FB1">
            <w:pPr>
              <w:pStyle w:val="ConsPlusNormal"/>
              <w:jc w:val="both"/>
            </w:pPr>
            <w:r>
              <w:t>,</w:t>
            </w:r>
          </w:p>
        </w:tc>
      </w:tr>
      <w:tr w:rsidR="00EE34F2" w:rsidTr="005F2FB1">
        <w:tblPrEx>
          <w:tblBorders>
            <w:insideH w:val="none" w:sz="0" w:space="0" w:color="auto"/>
          </w:tblBorders>
        </w:tblPrEx>
        <w:tc>
          <w:tcPr>
            <w:tcW w:w="4082" w:type="dxa"/>
            <w:gridSpan w:val="2"/>
            <w:tcBorders>
              <w:top w:val="nil"/>
              <w:left w:val="nil"/>
              <w:bottom w:val="nil"/>
              <w:right w:val="nil"/>
            </w:tcBorders>
          </w:tcPr>
          <w:p w:rsidR="00EE34F2" w:rsidRDefault="00EE34F2" w:rsidP="005F2FB1">
            <w:pPr>
              <w:pStyle w:val="ConsPlusNormal"/>
            </w:pPr>
            <w:r>
              <w:t>предоставление государственной</w:t>
            </w:r>
          </w:p>
        </w:tc>
        <w:tc>
          <w:tcPr>
            <w:tcW w:w="4989" w:type="dxa"/>
            <w:gridSpan w:val="2"/>
            <w:tcBorders>
              <w:top w:val="nil"/>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4082" w:type="dxa"/>
            <w:gridSpan w:val="2"/>
            <w:tcBorders>
              <w:top w:val="nil"/>
              <w:left w:val="nil"/>
              <w:bottom w:val="nil"/>
              <w:right w:val="nil"/>
            </w:tcBorders>
          </w:tcPr>
          <w:p w:rsidR="00EE34F2" w:rsidRDefault="00EE34F2" w:rsidP="005F2FB1">
            <w:pPr>
              <w:pStyle w:val="ConsPlusNormal"/>
            </w:pPr>
            <w:r>
              <w:t>услуги по назначению</w:t>
            </w:r>
          </w:p>
        </w:tc>
        <w:tc>
          <w:tcPr>
            <w:tcW w:w="4989" w:type="dxa"/>
            <w:gridSpan w:val="2"/>
            <w:tcBorders>
              <w:top w:val="single" w:sz="4" w:space="0" w:color="auto"/>
              <w:left w:val="nil"/>
              <w:bottom w:val="single" w:sz="4" w:space="0" w:color="auto"/>
              <w:right w:val="nil"/>
            </w:tcBorders>
          </w:tcPr>
          <w:p w:rsidR="00EE34F2" w:rsidRDefault="00EE34F2" w:rsidP="005F2FB1">
            <w:pPr>
              <w:pStyle w:val="ConsPlusNormal"/>
            </w:pPr>
          </w:p>
        </w:tc>
      </w:tr>
      <w:tr w:rsidR="00EE34F2" w:rsidTr="005F2FB1">
        <w:tblPrEx>
          <w:tblBorders>
            <w:insideH w:val="none" w:sz="0" w:space="0" w:color="auto"/>
          </w:tblBorders>
        </w:tblPrEx>
        <w:tc>
          <w:tcPr>
            <w:tcW w:w="4082" w:type="dxa"/>
            <w:gridSpan w:val="2"/>
            <w:tcBorders>
              <w:top w:val="nil"/>
              <w:left w:val="nil"/>
              <w:bottom w:val="nil"/>
              <w:right w:val="nil"/>
            </w:tcBorders>
          </w:tcPr>
          <w:p w:rsidR="00EE34F2" w:rsidRDefault="00EE34F2" w:rsidP="005F2FB1">
            <w:pPr>
              <w:pStyle w:val="ConsPlusNormal"/>
            </w:pPr>
          </w:p>
        </w:tc>
        <w:tc>
          <w:tcPr>
            <w:tcW w:w="4989" w:type="dxa"/>
            <w:gridSpan w:val="2"/>
            <w:tcBorders>
              <w:top w:val="single" w:sz="4" w:space="0" w:color="auto"/>
              <w:left w:val="nil"/>
              <w:bottom w:val="nil"/>
              <w:right w:val="nil"/>
            </w:tcBorders>
          </w:tcPr>
          <w:p w:rsidR="00EE34F2" w:rsidRDefault="00EE34F2" w:rsidP="005F2FB1">
            <w:pPr>
              <w:pStyle w:val="ConsPlusNormal"/>
              <w:jc w:val="center"/>
            </w:pPr>
            <w:r>
              <w:t>(наименование меры социальной поддержки)</w:t>
            </w: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pPr>
            <w:r>
              <w:t>приостановлено.</w:t>
            </w:r>
          </w:p>
          <w:p w:rsidR="00EE34F2" w:rsidRDefault="00EE34F2" w:rsidP="005F2FB1">
            <w:pPr>
              <w:pStyle w:val="ConsPlusNormal"/>
              <w:ind w:firstLine="283"/>
              <w:jc w:val="both"/>
            </w:pPr>
            <w: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_______ рабочих дней со дня поступления соответствующего ответа.</w:t>
            </w: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pPr>
          </w:p>
        </w:tc>
      </w:tr>
      <w:tr w:rsidR="00EE34F2" w:rsidTr="005F2FB1">
        <w:tblPrEx>
          <w:tblBorders>
            <w:insideH w:val="none" w:sz="0" w:space="0" w:color="auto"/>
          </w:tblBorders>
        </w:tblPrEx>
        <w:tc>
          <w:tcPr>
            <w:tcW w:w="9071" w:type="dxa"/>
            <w:gridSpan w:val="4"/>
            <w:tcBorders>
              <w:top w:val="nil"/>
              <w:left w:val="nil"/>
              <w:bottom w:val="nil"/>
              <w:right w:val="nil"/>
            </w:tcBorders>
          </w:tcPr>
          <w:p w:rsidR="00EE34F2" w:rsidRDefault="00EE34F2" w:rsidP="005F2FB1">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EE34F2" w:rsidRDefault="00EE34F2" w:rsidP="005F2FB1">
            <w:pPr>
              <w:pStyle w:val="ConsPlusNormal"/>
              <w:ind w:firstLine="283"/>
              <w:jc w:val="both"/>
            </w:pPr>
            <w:r>
              <w:t>при личной явке:</w:t>
            </w:r>
          </w:p>
          <w:p w:rsidR="00EE34F2" w:rsidRDefault="00EE34F2" w:rsidP="005F2FB1">
            <w:pPr>
              <w:pStyle w:val="ConsPlusNormal"/>
              <w:ind w:firstLine="283"/>
              <w:jc w:val="both"/>
            </w:pPr>
            <w:r>
              <w:t>в филиалах, отделах, удаленных рабочих местах МФЦ;</w:t>
            </w:r>
          </w:p>
          <w:p w:rsidR="00EE34F2" w:rsidRDefault="00EE34F2" w:rsidP="005F2FB1">
            <w:pPr>
              <w:pStyle w:val="ConsPlusNormal"/>
              <w:ind w:firstLine="283"/>
              <w:jc w:val="both"/>
            </w:pPr>
            <w:r>
              <w:t>без личной явки:</w:t>
            </w:r>
          </w:p>
          <w:p w:rsidR="00EE34F2" w:rsidRDefault="00EE34F2" w:rsidP="005F2FB1">
            <w:pPr>
              <w:pStyle w:val="ConsPlusNormal"/>
              <w:ind w:firstLine="283"/>
              <w:jc w:val="both"/>
            </w:pPr>
            <w:r>
              <w:t>в электронной форме через личный кабинет заявителя на ПГУ ЛО/ЕПГУ;</w:t>
            </w:r>
          </w:p>
          <w:p w:rsidR="00EE34F2" w:rsidRDefault="00EE34F2" w:rsidP="005F2FB1">
            <w:pPr>
              <w:pStyle w:val="ConsPlusNormal"/>
              <w:ind w:firstLine="283"/>
              <w:jc w:val="both"/>
            </w:pPr>
            <w:r>
              <w:t>электронной почте.</w:t>
            </w:r>
          </w:p>
          <w:p w:rsidR="00EE34F2" w:rsidRDefault="00EE34F2" w:rsidP="005F2FB1">
            <w:pPr>
              <w:pStyle w:val="ConsPlusNormal"/>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EE34F2" w:rsidRDefault="00EE34F2" w:rsidP="00EE34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1928"/>
        <w:gridCol w:w="340"/>
        <w:gridCol w:w="3572"/>
      </w:tblGrid>
      <w:tr w:rsidR="00EE34F2" w:rsidTr="005F2FB1">
        <w:tc>
          <w:tcPr>
            <w:tcW w:w="3231" w:type="dxa"/>
            <w:tcBorders>
              <w:top w:val="nil"/>
              <w:left w:val="nil"/>
              <w:bottom w:val="nil"/>
              <w:right w:val="nil"/>
            </w:tcBorders>
          </w:tcPr>
          <w:p w:rsidR="00EE34F2" w:rsidRDefault="00EE34F2" w:rsidP="005F2FB1">
            <w:pPr>
              <w:pStyle w:val="ConsPlusNormal"/>
            </w:pPr>
            <w:r>
              <w:t>Наименование должности руководителя ЦСЗН</w:t>
            </w:r>
          </w:p>
        </w:tc>
        <w:tc>
          <w:tcPr>
            <w:tcW w:w="1928" w:type="dxa"/>
            <w:tcBorders>
              <w:top w:val="nil"/>
              <w:left w:val="nil"/>
              <w:bottom w:val="single" w:sz="4" w:space="0" w:color="auto"/>
              <w:right w:val="nil"/>
            </w:tcBorders>
          </w:tcPr>
          <w:p w:rsidR="00EE34F2" w:rsidRDefault="00EE34F2" w:rsidP="005F2FB1">
            <w:pPr>
              <w:pStyle w:val="ConsPlusNormal"/>
            </w:pPr>
          </w:p>
        </w:tc>
        <w:tc>
          <w:tcPr>
            <w:tcW w:w="340" w:type="dxa"/>
            <w:tcBorders>
              <w:top w:val="nil"/>
              <w:left w:val="nil"/>
              <w:bottom w:val="nil"/>
              <w:right w:val="nil"/>
            </w:tcBorders>
          </w:tcPr>
          <w:p w:rsidR="00EE34F2" w:rsidRDefault="00EE34F2" w:rsidP="005F2FB1">
            <w:pPr>
              <w:pStyle w:val="ConsPlusNormal"/>
            </w:pPr>
          </w:p>
        </w:tc>
        <w:tc>
          <w:tcPr>
            <w:tcW w:w="3572" w:type="dxa"/>
            <w:tcBorders>
              <w:top w:val="nil"/>
              <w:left w:val="nil"/>
              <w:bottom w:val="single" w:sz="4" w:space="0" w:color="auto"/>
              <w:right w:val="nil"/>
            </w:tcBorders>
          </w:tcPr>
          <w:p w:rsidR="00EE34F2" w:rsidRDefault="00EE34F2" w:rsidP="005F2FB1">
            <w:pPr>
              <w:pStyle w:val="ConsPlusNormal"/>
            </w:pPr>
          </w:p>
        </w:tc>
      </w:tr>
      <w:tr w:rsidR="00EE34F2" w:rsidTr="005F2FB1">
        <w:tc>
          <w:tcPr>
            <w:tcW w:w="3231" w:type="dxa"/>
            <w:tcBorders>
              <w:top w:val="nil"/>
              <w:left w:val="nil"/>
              <w:bottom w:val="nil"/>
              <w:right w:val="nil"/>
            </w:tcBorders>
          </w:tcPr>
          <w:p w:rsidR="00EE34F2" w:rsidRDefault="00EE34F2" w:rsidP="005F2FB1">
            <w:pPr>
              <w:pStyle w:val="ConsPlusNormal"/>
            </w:pPr>
          </w:p>
        </w:tc>
        <w:tc>
          <w:tcPr>
            <w:tcW w:w="1928" w:type="dxa"/>
            <w:tcBorders>
              <w:top w:val="single" w:sz="4" w:space="0" w:color="auto"/>
              <w:left w:val="nil"/>
              <w:bottom w:val="nil"/>
              <w:right w:val="nil"/>
            </w:tcBorders>
          </w:tcPr>
          <w:p w:rsidR="00EE34F2" w:rsidRDefault="00EE34F2" w:rsidP="005F2FB1">
            <w:pPr>
              <w:pStyle w:val="ConsPlusNormal"/>
              <w:jc w:val="center"/>
            </w:pPr>
            <w:r>
              <w:t>(подпись)</w:t>
            </w:r>
          </w:p>
        </w:tc>
        <w:tc>
          <w:tcPr>
            <w:tcW w:w="340" w:type="dxa"/>
            <w:tcBorders>
              <w:top w:val="nil"/>
              <w:left w:val="nil"/>
              <w:bottom w:val="nil"/>
              <w:right w:val="nil"/>
            </w:tcBorders>
          </w:tcPr>
          <w:p w:rsidR="00EE34F2" w:rsidRDefault="00EE34F2" w:rsidP="005F2FB1">
            <w:pPr>
              <w:pStyle w:val="ConsPlusNormal"/>
            </w:pPr>
          </w:p>
        </w:tc>
        <w:tc>
          <w:tcPr>
            <w:tcW w:w="3572" w:type="dxa"/>
            <w:tcBorders>
              <w:top w:val="single" w:sz="4" w:space="0" w:color="auto"/>
              <w:left w:val="nil"/>
              <w:bottom w:val="nil"/>
              <w:right w:val="nil"/>
            </w:tcBorders>
          </w:tcPr>
          <w:p w:rsidR="00EE34F2" w:rsidRDefault="00EE34F2" w:rsidP="005F2FB1">
            <w:pPr>
              <w:pStyle w:val="ConsPlusNormal"/>
              <w:jc w:val="center"/>
            </w:pPr>
            <w:r>
              <w:t>(фамилия, инициалы)</w:t>
            </w:r>
          </w:p>
        </w:tc>
      </w:tr>
      <w:tr w:rsidR="00EE34F2" w:rsidTr="005F2FB1">
        <w:tc>
          <w:tcPr>
            <w:tcW w:w="9071" w:type="dxa"/>
            <w:gridSpan w:val="4"/>
            <w:tcBorders>
              <w:top w:val="nil"/>
              <w:left w:val="nil"/>
              <w:bottom w:val="nil"/>
              <w:right w:val="nil"/>
            </w:tcBorders>
          </w:tcPr>
          <w:p w:rsidR="00EE34F2" w:rsidRDefault="00EE34F2" w:rsidP="005F2FB1">
            <w:pPr>
              <w:pStyle w:val="ConsPlusNormal"/>
            </w:pPr>
          </w:p>
        </w:tc>
      </w:tr>
      <w:tr w:rsidR="00EE34F2" w:rsidTr="005F2FB1">
        <w:tc>
          <w:tcPr>
            <w:tcW w:w="9071" w:type="dxa"/>
            <w:gridSpan w:val="4"/>
            <w:tcBorders>
              <w:top w:val="nil"/>
              <w:left w:val="nil"/>
              <w:bottom w:val="nil"/>
              <w:right w:val="nil"/>
            </w:tcBorders>
          </w:tcPr>
          <w:p w:rsidR="00EE34F2" w:rsidRDefault="00EE34F2" w:rsidP="005F2FB1">
            <w:pPr>
              <w:pStyle w:val="ConsPlusNormal"/>
            </w:pPr>
            <w:r>
              <w:t>Исп.</w:t>
            </w:r>
          </w:p>
        </w:tc>
      </w:tr>
    </w:tbl>
    <w:p w:rsidR="00EE34F2" w:rsidRDefault="00EE34F2" w:rsidP="00EE34F2">
      <w:pPr>
        <w:pStyle w:val="ConsPlusNormal"/>
        <w:ind w:firstLine="540"/>
        <w:jc w:val="both"/>
      </w:pPr>
    </w:p>
    <w:p w:rsidR="00EE34F2" w:rsidRDefault="00EE34F2" w:rsidP="00EE34F2">
      <w:pPr>
        <w:pStyle w:val="ConsPlusNormal"/>
        <w:ind w:firstLine="540"/>
        <w:jc w:val="both"/>
      </w:pPr>
    </w:p>
    <w:p w:rsidR="00EE34F2" w:rsidRDefault="00EE34F2" w:rsidP="00EE34F2">
      <w:pPr>
        <w:pStyle w:val="ConsPlusNormal"/>
        <w:ind w:firstLine="540"/>
        <w:jc w:val="both"/>
      </w:pPr>
    </w:p>
    <w:p w:rsidR="00EE34F2" w:rsidRDefault="00EE34F2" w:rsidP="00EE34F2">
      <w:pPr>
        <w:pStyle w:val="ConsPlusNormal"/>
        <w:ind w:firstLine="540"/>
        <w:jc w:val="both"/>
      </w:pPr>
    </w:p>
    <w:p w:rsidR="00EE34F2" w:rsidRDefault="00EE34F2" w:rsidP="00EE34F2">
      <w:pPr>
        <w:pStyle w:val="ConsPlusNormal"/>
        <w:ind w:firstLine="540"/>
        <w:jc w:val="both"/>
      </w:pPr>
    </w:p>
    <w:p w:rsidR="00EE34F2" w:rsidRDefault="00EE34F2" w:rsidP="00EE34F2">
      <w:pPr>
        <w:pStyle w:val="ConsPlusNormal"/>
        <w:jc w:val="right"/>
        <w:outlineLvl w:val="1"/>
      </w:pPr>
      <w:r>
        <w:t>Приложение 7</w:t>
      </w:r>
    </w:p>
    <w:p w:rsidR="00EE34F2" w:rsidRDefault="00EE34F2" w:rsidP="00EE34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34F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4F2" w:rsidRDefault="00EE34F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4F2" w:rsidRDefault="00EE34F2" w:rsidP="005F2FB1">
            <w:pPr>
              <w:pStyle w:val="ConsPlusNormal"/>
              <w:jc w:val="center"/>
            </w:pPr>
            <w:r>
              <w:rPr>
                <w:color w:val="392C69"/>
              </w:rPr>
              <w:t>Список изменяющих документов</w:t>
            </w:r>
          </w:p>
          <w:p w:rsidR="00EE34F2" w:rsidRDefault="00EE34F2" w:rsidP="005F2FB1">
            <w:pPr>
              <w:pStyle w:val="ConsPlusNormal"/>
              <w:jc w:val="center"/>
            </w:pPr>
            <w:r>
              <w:rPr>
                <w:color w:val="392C69"/>
              </w:rPr>
              <w:t xml:space="preserve">(введено </w:t>
            </w:r>
            <w:hyperlink r:id="rId132">
              <w:r>
                <w:rPr>
                  <w:color w:val="0000FF"/>
                </w:rPr>
                <w:t>Приказом</w:t>
              </w:r>
            </w:hyperlink>
            <w:r>
              <w:rPr>
                <w:color w:val="392C69"/>
              </w:rPr>
              <w:t xml:space="preserve"> комитета по социальной защите населения Ленинградской</w:t>
            </w:r>
          </w:p>
          <w:p w:rsidR="00EE34F2" w:rsidRDefault="00EE34F2" w:rsidP="005F2FB1">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EE34F2" w:rsidRDefault="00EE34F2" w:rsidP="005F2FB1">
            <w:pPr>
              <w:pStyle w:val="ConsPlusNormal"/>
            </w:pPr>
          </w:p>
        </w:tc>
      </w:tr>
    </w:tbl>
    <w:p w:rsidR="00EE34F2" w:rsidRDefault="00EE34F2" w:rsidP="00EE34F2">
      <w:pPr>
        <w:pStyle w:val="ConsPlusNormal"/>
        <w:jc w:val="right"/>
      </w:pPr>
    </w:p>
    <w:p w:rsidR="00EE34F2" w:rsidRDefault="00EE34F2" w:rsidP="00EE34F2">
      <w:pPr>
        <w:pStyle w:val="ConsPlusNormal"/>
      </w:pPr>
      <w:r>
        <w:lastRenderedPageBreak/>
        <w:t>Примерная форма доверенности</w:t>
      </w:r>
    </w:p>
    <w:p w:rsidR="00EE34F2" w:rsidRDefault="00EE34F2" w:rsidP="00EE34F2">
      <w:pPr>
        <w:pStyle w:val="ConsPlusNormal"/>
      </w:pPr>
    </w:p>
    <w:p w:rsidR="00EE34F2" w:rsidRDefault="00EE34F2" w:rsidP="00EE34F2">
      <w:pPr>
        <w:pStyle w:val="ConsPlusNonformat"/>
        <w:jc w:val="both"/>
      </w:pPr>
      <w:bookmarkStart w:id="21" w:name="P5717"/>
      <w:bookmarkEnd w:id="21"/>
      <w:r>
        <w:t xml:space="preserve">                               ДОВЕРЕННОСТЬ</w:t>
      </w:r>
    </w:p>
    <w:p w:rsidR="00EE34F2" w:rsidRDefault="00EE34F2" w:rsidP="00EE34F2">
      <w:pPr>
        <w:pStyle w:val="ConsPlusNonformat"/>
        <w:jc w:val="both"/>
      </w:pPr>
      <w:r>
        <w:t xml:space="preserve">                 на получение государственных(ой) услуг(и)</w:t>
      </w:r>
    </w:p>
    <w:p w:rsidR="00EE34F2" w:rsidRDefault="00EE34F2" w:rsidP="00EE34F2">
      <w:pPr>
        <w:pStyle w:val="ConsPlusNonformat"/>
        <w:jc w:val="both"/>
      </w:pPr>
      <w:r>
        <w:t xml:space="preserve">                        (простая письменная форма)</w:t>
      </w:r>
    </w:p>
    <w:p w:rsidR="00EE34F2" w:rsidRDefault="00EE34F2" w:rsidP="00EE34F2">
      <w:pPr>
        <w:pStyle w:val="ConsPlusNonformat"/>
        <w:jc w:val="both"/>
      </w:pPr>
    </w:p>
    <w:p w:rsidR="00EE34F2" w:rsidRDefault="00EE34F2" w:rsidP="00EE34F2">
      <w:pPr>
        <w:pStyle w:val="ConsPlusNonformat"/>
        <w:jc w:val="both"/>
      </w:pPr>
      <w:r>
        <w:t xml:space="preserve">            ______________________         "__" ______ 20__ г.</w:t>
      </w:r>
    </w:p>
    <w:p w:rsidR="00EE34F2" w:rsidRDefault="00EE34F2" w:rsidP="00EE34F2">
      <w:pPr>
        <w:pStyle w:val="ConsPlusNonformat"/>
        <w:jc w:val="both"/>
      </w:pPr>
    </w:p>
    <w:p w:rsidR="00EE34F2" w:rsidRDefault="00EE34F2" w:rsidP="00EE34F2">
      <w:pPr>
        <w:pStyle w:val="ConsPlusNonformat"/>
        <w:jc w:val="both"/>
      </w:pPr>
      <w:r>
        <w:t>Я, _____________________________________, "___" ________ _____ г. рождения,</w:t>
      </w:r>
    </w:p>
    <w:p w:rsidR="00EE34F2" w:rsidRDefault="00EE34F2" w:rsidP="00EE34F2">
      <w:pPr>
        <w:pStyle w:val="ConsPlusNonformat"/>
        <w:jc w:val="both"/>
      </w:pPr>
      <w:r>
        <w:t xml:space="preserve">     (Ф.И.О. доверителя полностью)</w:t>
      </w:r>
    </w:p>
    <w:p w:rsidR="00EE34F2" w:rsidRDefault="00EE34F2" w:rsidP="00EE34F2">
      <w:pPr>
        <w:pStyle w:val="ConsPlusNonformat"/>
        <w:jc w:val="both"/>
      </w:pPr>
    </w:p>
    <w:p w:rsidR="00EE34F2" w:rsidRDefault="00EE34F2" w:rsidP="00EE34F2">
      <w:pPr>
        <w:pStyle w:val="ConsPlusNonformat"/>
        <w:jc w:val="both"/>
      </w:pPr>
      <w:r>
        <w:t>паспорт серии ________ N ________, выдан __________________________________</w:t>
      </w:r>
    </w:p>
    <w:p w:rsidR="00EE34F2" w:rsidRDefault="00EE34F2" w:rsidP="00EE34F2">
      <w:pPr>
        <w:pStyle w:val="ConsPlusNonformat"/>
        <w:jc w:val="both"/>
      </w:pPr>
      <w:r>
        <w:t>"___" _______ _____ г., зарегистрированный(ая) по адресу: ________________,</w:t>
      </w:r>
    </w:p>
    <w:p w:rsidR="00EE34F2" w:rsidRDefault="00EE34F2" w:rsidP="00EE34F2">
      <w:pPr>
        <w:pStyle w:val="ConsPlusNonformat"/>
        <w:jc w:val="both"/>
      </w:pPr>
      <w:r>
        <w:t>проживающий(ая) по адресу: _____________________________________, настоящей</w:t>
      </w:r>
    </w:p>
    <w:p w:rsidR="00EE34F2" w:rsidRDefault="00EE34F2" w:rsidP="00EE34F2">
      <w:pPr>
        <w:pStyle w:val="ConsPlusNonformat"/>
        <w:jc w:val="both"/>
      </w:pPr>
      <w:r>
        <w:t>доверенностью уполномочиваю _______________________________________________</w:t>
      </w:r>
    </w:p>
    <w:p w:rsidR="00EE34F2" w:rsidRDefault="00EE34F2" w:rsidP="00EE34F2">
      <w:pPr>
        <w:pStyle w:val="ConsPlusNonformat"/>
        <w:jc w:val="both"/>
      </w:pPr>
      <w:r>
        <w:t>___________________________________________________________________________</w:t>
      </w:r>
    </w:p>
    <w:p w:rsidR="00EE34F2" w:rsidRDefault="00EE34F2" w:rsidP="00EE34F2">
      <w:pPr>
        <w:pStyle w:val="ConsPlusNonformat"/>
        <w:jc w:val="both"/>
      </w:pPr>
      <w:r>
        <w:t>___________________________________________________________________________</w:t>
      </w:r>
    </w:p>
    <w:p w:rsidR="00EE34F2" w:rsidRDefault="00EE34F2" w:rsidP="00EE34F2">
      <w:pPr>
        <w:pStyle w:val="ConsPlusNonformat"/>
        <w:jc w:val="both"/>
      </w:pPr>
      <w:r>
        <w:t xml:space="preserve">                    (Ф.И.О. доверенного лица полностью)</w:t>
      </w:r>
    </w:p>
    <w:p w:rsidR="00EE34F2" w:rsidRDefault="00EE34F2" w:rsidP="00EE34F2">
      <w:pPr>
        <w:pStyle w:val="ConsPlusNonformat"/>
        <w:jc w:val="both"/>
      </w:pPr>
    </w:p>
    <w:p w:rsidR="00EE34F2" w:rsidRDefault="00EE34F2" w:rsidP="00EE34F2">
      <w:pPr>
        <w:pStyle w:val="ConsPlusNonformat"/>
        <w:jc w:val="both"/>
      </w:pPr>
      <w:r>
        <w:t>"___" ________ ______ год рождения, паспорт серии _______ N ________, выдан</w:t>
      </w:r>
    </w:p>
    <w:p w:rsidR="00EE34F2" w:rsidRDefault="00EE34F2" w:rsidP="00EE34F2">
      <w:pPr>
        <w:pStyle w:val="ConsPlusNonformat"/>
        <w:jc w:val="both"/>
      </w:pPr>
      <w:r>
        <w:t>___________________________________________________________________________</w:t>
      </w:r>
    </w:p>
    <w:p w:rsidR="00EE34F2" w:rsidRDefault="00EE34F2" w:rsidP="00EE34F2">
      <w:pPr>
        <w:pStyle w:val="ConsPlusNonformat"/>
        <w:jc w:val="both"/>
      </w:pPr>
      <w:r>
        <w:t>"___" _______ _____ г., зарегистрированного(ую) по адресу: _______________,</w:t>
      </w:r>
    </w:p>
    <w:p w:rsidR="00EE34F2" w:rsidRDefault="00EE34F2" w:rsidP="00EE34F2">
      <w:pPr>
        <w:pStyle w:val="ConsPlusNonformat"/>
        <w:jc w:val="both"/>
      </w:pPr>
      <w:r>
        <w:t>проживающего(ую) по адресу: ______________________________________________,</w:t>
      </w:r>
    </w:p>
    <w:p w:rsidR="00EE34F2" w:rsidRDefault="00EE34F2" w:rsidP="00EE34F2">
      <w:pPr>
        <w:pStyle w:val="ConsPlusNonformat"/>
        <w:jc w:val="both"/>
      </w:pPr>
      <w:r>
        <w:t>в целях получения государственных(ой) услуг(и) ____________________________</w:t>
      </w:r>
    </w:p>
    <w:p w:rsidR="00EE34F2" w:rsidRDefault="00EE34F2" w:rsidP="00EE34F2">
      <w:pPr>
        <w:pStyle w:val="ConsPlusNonformat"/>
        <w:jc w:val="both"/>
      </w:pPr>
      <w:r>
        <w:t>___________________________________________________________________________</w:t>
      </w:r>
    </w:p>
    <w:p w:rsidR="00EE34F2" w:rsidRDefault="00EE34F2" w:rsidP="00EE34F2">
      <w:pPr>
        <w:pStyle w:val="ConsPlusNonformat"/>
        <w:jc w:val="both"/>
      </w:pPr>
      <w:r>
        <w:t xml:space="preserve">                (наименование государственных(ой) услуг(и))</w:t>
      </w:r>
    </w:p>
    <w:p w:rsidR="00EE34F2" w:rsidRDefault="00EE34F2" w:rsidP="00EE34F2">
      <w:pPr>
        <w:pStyle w:val="ConsPlusNonformat"/>
        <w:jc w:val="both"/>
      </w:pPr>
    </w:p>
    <w:p w:rsidR="00EE34F2" w:rsidRDefault="00EE34F2" w:rsidP="00EE34F2">
      <w:pPr>
        <w:pStyle w:val="ConsPlusNonformat"/>
        <w:jc w:val="both"/>
      </w:pPr>
      <w:r>
        <w:t>быть  моим  представителем  в  ЦСЗН и(или) МФЦ, в связи с чем совершать  от</w:t>
      </w:r>
    </w:p>
    <w:p w:rsidR="00EE34F2" w:rsidRDefault="00EE34F2" w:rsidP="00EE34F2">
      <w:pPr>
        <w:pStyle w:val="ConsPlusNonformat"/>
        <w:jc w:val="both"/>
      </w:pPr>
      <w:r>
        <w:t>моего имени следующие действия:</w:t>
      </w:r>
    </w:p>
    <w:p w:rsidR="00EE34F2" w:rsidRDefault="00EE34F2" w:rsidP="00EE34F2">
      <w:pPr>
        <w:pStyle w:val="ConsPlusNonformat"/>
        <w:jc w:val="both"/>
      </w:pPr>
      <w:r>
        <w:t xml:space="preserve">    -   подавать  от  моего  имени  заявление  на  получение  указанных(ой)</w:t>
      </w:r>
    </w:p>
    <w:p w:rsidR="00EE34F2" w:rsidRDefault="00EE34F2" w:rsidP="00EE34F2">
      <w:pPr>
        <w:pStyle w:val="ConsPlusNonformat"/>
        <w:jc w:val="both"/>
      </w:pPr>
      <w:r>
        <w:t>государственных(ой) услуг(и) с приложением всех необходимых документов;</w:t>
      </w:r>
    </w:p>
    <w:p w:rsidR="00EE34F2" w:rsidRDefault="00EE34F2" w:rsidP="00EE34F2">
      <w:pPr>
        <w:pStyle w:val="ConsPlusNonformat"/>
        <w:jc w:val="both"/>
      </w:pPr>
      <w:r>
        <w:t xml:space="preserve">    - давать согласие на обработку моих персональных данных с целью и в</w:t>
      </w:r>
    </w:p>
    <w:p w:rsidR="00EE34F2" w:rsidRDefault="00EE34F2" w:rsidP="00EE34F2">
      <w:pPr>
        <w:pStyle w:val="ConsPlusNonformat"/>
        <w:jc w:val="both"/>
      </w:pPr>
      <w:r>
        <w:t>объемах,  необходимых  для предоставления указанных(ой) государственных(ой)</w:t>
      </w:r>
    </w:p>
    <w:p w:rsidR="00EE34F2" w:rsidRDefault="00EE34F2" w:rsidP="00EE34F2">
      <w:pPr>
        <w:pStyle w:val="ConsPlusNonformat"/>
        <w:jc w:val="both"/>
      </w:pPr>
      <w:r>
        <w:t>услуг(и);</w:t>
      </w:r>
    </w:p>
    <w:p w:rsidR="00EE34F2" w:rsidRDefault="00EE34F2" w:rsidP="00EE34F2">
      <w:pPr>
        <w:pStyle w:val="ConsPlusNonformat"/>
        <w:jc w:val="both"/>
      </w:pPr>
      <w:r>
        <w:t xml:space="preserve">    - получать результат указанных(ой) государственных(ой) услуг(и);</w:t>
      </w:r>
    </w:p>
    <w:p w:rsidR="00EE34F2" w:rsidRDefault="00EE34F2" w:rsidP="00EE34F2">
      <w:pPr>
        <w:pStyle w:val="ConsPlusNonformat"/>
        <w:jc w:val="both"/>
      </w:pPr>
      <w:r>
        <w:t xml:space="preserve">    -  расписываться  за  меня  и  совершать  иные  действия,  связанные  с</w:t>
      </w:r>
    </w:p>
    <w:p w:rsidR="00EE34F2" w:rsidRDefault="00EE34F2" w:rsidP="00EE34F2">
      <w:pPr>
        <w:pStyle w:val="ConsPlusNonformat"/>
        <w:jc w:val="both"/>
      </w:pPr>
      <w:r>
        <w:t>получением указанных(ой) государственных(ой) услуг(и).</w:t>
      </w:r>
    </w:p>
    <w:p w:rsidR="00EE34F2" w:rsidRDefault="00EE34F2" w:rsidP="00EE34F2">
      <w:pPr>
        <w:pStyle w:val="ConsPlusNonformat"/>
        <w:jc w:val="both"/>
      </w:pPr>
      <w:r>
        <w:t xml:space="preserve">    Полномочия  по  настоящей  доверенности  не  могут быть переданы другим</w:t>
      </w:r>
    </w:p>
    <w:p w:rsidR="00EE34F2" w:rsidRDefault="00EE34F2" w:rsidP="00EE34F2">
      <w:pPr>
        <w:pStyle w:val="ConsPlusNonformat"/>
        <w:jc w:val="both"/>
      </w:pPr>
      <w:r>
        <w:t>лицам.</w:t>
      </w:r>
    </w:p>
    <w:p w:rsidR="00EE34F2" w:rsidRDefault="00EE34F2" w:rsidP="00EE34F2">
      <w:pPr>
        <w:pStyle w:val="ConsPlusNonformat"/>
        <w:jc w:val="both"/>
      </w:pPr>
      <w:r>
        <w:t xml:space="preserve">    Доверенность выдана сроком на _______ месяц(ев).</w:t>
      </w:r>
    </w:p>
    <w:p w:rsidR="00EE34F2" w:rsidRDefault="00EE34F2" w:rsidP="00EE34F2">
      <w:pPr>
        <w:pStyle w:val="ConsPlusNonformat"/>
        <w:jc w:val="both"/>
      </w:pPr>
    </w:p>
    <w:p w:rsidR="00EE34F2" w:rsidRDefault="00EE34F2" w:rsidP="00EE34F2">
      <w:pPr>
        <w:pStyle w:val="ConsPlusNonformat"/>
        <w:jc w:val="both"/>
      </w:pPr>
      <w:r>
        <w:t>Доверитель ________________________________________________  ______________</w:t>
      </w:r>
    </w:p>
    <w:p w:rsidR="00EE34F2" w:rsidRDefault="00EE34F2" w:rsidP="00EE34F2">
      <w:pPr>
        <w:pStyle w:val="ConsPlusNonformat"/>
        <w:jc w:val="both"/>
      </w:pPr>
      <w:r>
        <w:t xml:space="preserve">                  (Ф.И.О. доверителя полностью)                (подпись)</w:t>
      </w:r>
    </w:p>
    <w:p w:rsidR="00EE34F2" w:rsidRDefault="00EE34F2" w:rsidP="00EE34F2">
      <w:pPr>
        <w:pStyle w:val="ConsPlusNormal"/>
      </w:pPr>
    </w:p>
    <w:p w:rsidR="00EE34F2" w:rsidRDefault="00EE34F2" w:rsidP="00EE34F2">
      <w:pPr>
        <w:pStyle w:val="ConsPlusNormal"/>
      </w:pPr>
    </w:p>
    <w:p w:rsidR="005D41C8" w:rsidRDefault="005D41C8">
      <w:bookmarkStart w:id="22" w:name="_GoBack"/>
      <w:bookmarkEnd w:id="22"/>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F2"/>
    <w:rsid w:val="005D41C8"/>
    <w:rsid w:val="00EE3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08C83-B05C-486D-ADA1-092EF59F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E34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E34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34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E34F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8078&amp;dst=100202" TargetMode="External"/><Relationship Id="rId117" Type="http://schemas.openxmlformats.org/officeDocument/2006/relationships/hyperlink" Target="https://login.consultant.ru/link/?req=doc&amp;base=SPB&amp;n=293547&amp;dst=100377" TargetMode="External"/><Relationship Id="rId21" Type="http://schemas.openxmlformats.org/officeDocument/2006/relationships/hyperlink" Target="https://login.consultant.ru/link/?req=doc&amp;base=SPB&amp;n=315336&amp;dst=100176" TargetMode="External"/><Relationship Id="rId42" Type="http://schemas.openxmlformats.org/officeDocument/2006/relationships/hyperlink" Target="https://login.consultant.ru/link/?req=doc&amp;base=SPB&amp;n=261591&amp;dst=100029" TargetMode="External"/><Relationship Id="rId47" Type="http://schemas.openxmlformats.org/officeDocument/2006/relationships/hyperlink" Target="https://login.consultant.ru/link/?req=doc&amp;base=LAW&amp;n=511331&amp;dst=138" TargetMode="External"/><Relationship Id="rId63" Type="http://schemas.openxmlformats.org/officeDocument/2006/relationships/hyperlink" Target="https://login.consultant.ru/link/?req=doc&amp;base=SPB&amp;n=261591&amp;dst=100068" TargetMode="External"/><Relationship Id="rId68" Type="http://schemas.openxmlformats.org/officeDocument/2006/relationships/hyperlink" Target="https://login.consultant.ru/link/?req=doc&amp;base=SPB&amp;n=257295&amp;dst=100049" TargetMode="External"/><Relationship Id="rId84" Type="http://schemas.openxmlformats.org/officeDocument/2006/relationships/hyperlink" Target="https://login.consultant.ru/link/?req=doc&amp;base=SPB&amp;n=261591&amp;dst=100103" TargetMode="External"/><Relationship Id="rId89" Type="http://schemas.openxmlformats.org/officeDocument/2006/relationships/hyperlink" Target="https://login.consultant.ru/link/?req=doc&amp;base=SPB&amp;n=261591&amp;dst=100112" TargetMode="External"/><Relationship Id="rId112" Type="http://schemas.openxmlformats.org/officeDocument/2006/relationships/hyperlink" Target="https://login.consultant.ru/link/?req=doc&amp;base=LAW&amp;n=511331&amp;dst=219" TargetMode="External"/><Relationship Id="rId133" Type="http://schemas.openxmlformats.org/officeDocument/2006/relationships/fontTable" Target="fontTable.xml"/><Relationship Id="rId16" Type="http://schemas.openxmlformats.org/officeDocument/2006/relationships/hyperlink" Target="https://login.consultant.ru/link/?req=doc&amp;base=LAW&amp;n=509322&amp;dst=100030" TargetMode="External"/><Relationship Id="rId107" Type="http://schemas.openxmlformats.org/officeDocument/2006/relationships/hyperlink" Target="https://login.consultant.ru/link/?req=doc&amp;base=LAW&amp;n=511331&amp;dst=100354" TargetMode="External"/><Relationship Id="rId11" Type="http://schemas.openxmlformats.org/officeDocument/2006/relationships/hyperlink" Target="https://login.consultant.ru/link/?req=doc&amp;base=SPB&amp;n=306912&amp;dst=100051" TargetMode="External"/><Relationship Id="rId32" Type="http://schemas.openxmlformats.org/officeDocument/2006/relationships/hyperlink" Target="https://login.consultant.ru/link/?req=doc&amp;base=LAW&amp;n=494999&amp;dst=100202" TargetMode="External"/><Relationship Id="rId37" Type="http://schemas.openxmlformats.org/officeDocument/2006/relationships/hyperlink" Target="https://login.consultant.ru/link/?req=doc&amp;base=LAW&amp;n=494999&amp;dst=100189" TargetMode="External"/><Relationship Id="rId53" Type="http://schemas.openxmlformats.org/officeDocument/2006/relationships/hyperlink" Target="https://login.consultant.ru/link/?req=doc&amp;base=SPB&amp;n=306912&amp;dst=100052" TargetMode="External"/><Relationship Id="rId58" Type="http://schemas.openxmlformats.org/officeDocument/2006/relationships/hyperlink" Target="https://login.consultant.ru/link/?req=doc&amp;base=SPB&amp;n=261591&amp;dst=100065" TargetMode="External"/><Relationship Id="rId74" Type="http://schemas.openxmlformats.org/officeDocument/2006/relationships/hyperlink" Target="https://login.consultant.ru/link/?req=doc&amp;base=SPB&amp;n=304051&amp;dst=100326" TargetMode="External"/><Relationship Id="rId79" Type="http://schemas.openxmlformats.org/officeDocument/2006/relationships/hyperlink" Target="https://login.consultant.ru/link/?req=doc&amp;base=SPB&amp;n=293547&amp;dst=100366" TargetMode="External"/><Relationship Id="rId102" Type="http://schemas.openxmlformats.org/officeDocument/2006/relationships/hyperlink" Target="https://login.consultant.ru/link/?req=doc&amp;base=SPB&amp;n=304051&amp;dst=100367" TargetMode="External"/><Relationship Id="rId123" Type="http://schemas.openxmlformats.org/officeDocument/2006/relationships/hyperlink" Target="https://login.consultant.ru/link/?req=doc&amp;base=SPB&amp;n=262925" TargetMode="External"/><Relationship Id="rId128" Type="http://schemas.openxmlformats.org/officeDocument/2006/relationships/hyperlink" Target="https://login.consultant.ru/link/?req=doc&amp;base=SPB&amp;n=261591&amp;dst=100241" TargetMode="External"/><Relationship Id="rId5" Type="http://schemas.openxmlformats.org/officeDocument/2006/relationships/hyperlink" Target="https://login.consultant.ru/link/?req=doc&amp;base=SPB&amp;n=257295&amp;dst=100038" TargetMode="External"/><Relationship Id="rId90" Type="http://schemas.openxmlformats.org/officeDocument/2006/relationships/hyperlink" Target="https://login.consultant.ru/link/?req=doc&amp;base=SPB&amp;n=308078&amp;dst=100213" TargetMode="External"/><Relationship Id="rId95" Type="http://schemas.openxmlformats.org/officeDocument/2006/relationships/hyperlink" Target="https://login.consultant.ru/link/?req=doc&amp;base=SPB&amp;n=261591&amp;dst=100141" TargetMode="External"/><Relationship Id="rId14" Type="http://schemas.openxmlformats.org/officeDocument/2006/relationships/hyperlink" Target="https://login.consultant.ru/link/?req=doc&amp;base=SPB&amp;n=315336&amp;dst=100173" TargetMode="External"/><Relationship Id="rId22" Type="http://schemas.openxmlformats.org/officeDocument/2006/relationships/hyperlink" Target="https://mfc47.ru/" TargetMode="External"/><Relationship Id="rId27" Type="http://schemas.openxmlformats.org/officeDocument/2006/relationships/hyperlink" Target="https://login.consultant.ru/link/?req=doc&amp;base=SPB&amp;n=315336&amp;dst=100178" TargetMode="External"/><Relationship Id="rId30" Type="http://schemas.openxmlformats.org/officeDocument/2006/relationships/hyperlink" Target="https://login.consultant.ru/link/?req=doc&amp;base=SPB&amp;n=293547&amp;dst=100354" TargetMode="External"/><Relationship Id="rId35" Type="http://schemas.openxmlformats.org/officeDocument/2006/relationships/hyperlink" Target="https://login.consultant.ru/link/?req=doc&amp;base=SPB&amp;n=274696&amp;dst=100041" TargetMode="External"/><Relationship Id="rId43" Type="http://schemas.openxmlformats.org/officeDocument/2006/relationships/hyperlink" Target="https://login.consultant.ru/link/?req=doc&amp;base=SPB&amp;n=293547&amp;dst=100357" TargetMode="External"/><Relationship Id="rId48" Type="http://schemas.openxmlformats.org/officeDocument/2006/relationships/hyperlink" Target="https://login.consultant.ru/link/?req=doc&amp;base=LAW&amp;n=511331&amp;dst=327" TargetMode="External"/><Relationship Id="rId56" Type="http://schemas.openxmlformats.org/officeDocument/2006/relationships/hyperlink" Target="https://login.consultant.ru/link/?req=doc&amp;base=SPB&amp;n=228015&amp;dst=100427" TargetMode="External"/><Relationship Id="rId64" Type="http://schemas.openxmlformats.org/officeDocument/2006/relationships/hyperlink" Target="https://login.consultant.ru/link/?req=doc&amp;base=SPB&amp;n=261591&amp;dst=100096" TargetMode="External"/><Relationship Id="rId69" Type="http://schemas.openxmlformats.org/officeDocument/2006/relationships/hyperlink" Target="https://login.consultant.ru/link/?req=doc&amp;base=LAW&amp;n=511331&amp;dst=359" TargetMode="External"/><Relationship Id="rId77" Type="http://schemas.openxmlformats.org/officeDocument/2006/relationships/hyperlink" Target="https://login.consultant.ru/link/?req=doc&amp;base=SPB&amp;n=304051&amp;dst=100331" TargetMode="External"/><Relationship Id="rId100" Type="http://schemas.openxmlformats.org/officeDocument/2006/relationships/hyperlink" Target="https://login.consultant.ru/link/?req=doc&amp;base=SPB&amp;n=315336&amp;dst=100181" TargetMode="External"/><Relationship Id="rId105" Type="http://schemas.openxmlformats.org/officeDocument/2006/relationships/hyperlink" Target="https://login.consultant.ru/link/?req=doc&amp;base=LAW&amp;n=511331&amp;dst=100354" TargetMode="External"/><Relationship Id="rId113" Type="http://schemas.openxmlformats.org/officeDocument/2006/relationships/hyperlink" Target="https://login.consultant.ru/link/?req=doc&amp;base=SPB&amp;n=304051&amp;dst=100369" TargetMode="External"/><Relationship Id="rId118" Type="http://schemas.openxmlformats.org/officeDocument/2006/relationships/hyperlink" Target="https://login.consultant.ru/link/?req=doc&amp;base=LAW&amp;n=197748&amp;dst=100008" TargetMode="External"/><Relationship Id="rId126" Type="http://schemas.openxmlformats.org/officeDocument/2006/relationships/hyperlink" Target="https://login.consultant.ru/link/?req=doc&amp;base=LAW&amp;n=499769&amp;dst=100282" TargetMode="External"/><Relationship Id="rId134" Type="http://schemas.openxmlformats.org/officeDocument/2006/relationships/theme" Target="theme/theme1.xml"/><Relationship Id="rId8" Type="http://schemas.openxmlformats.org/officeDocument/2006/relationships/hyperlink" Target="https://login.consultant.ru/link/?req=doc&amp;base=SPB&amp;n=274696&amp;dst=100040" TargetMode="External"/><Relationship Id="rId51" Type="http://schemas.openxmlformats.org/officeDocument/2006/relationships/hyperlink" Target="https://login.consultant.ru/link/?req=doc&amp;base=SPB&amp;n=261591&amp;dst=100049" TargetMode="External"/><Relationship Id="rId72" Type="http://schemas.openxmlformats.org/officeDocument/2006/relationships/hyperlink" Target="https://login.consultant.ru/link/?req=doc&amp;base=SPB&amp;n=304051&amp;dst=100325" TargetMode="External"/><Relationship Id="rId80" Type="http://schemas.openxmlformats.org/officeDocument/2006/relationships/hyperlink" Target="https://login.consultant.ru/link/?req=doc&amp;base=SPB&amp;n=293547&amp;dst=100367" TargetMode="External"/><Relationship Id="rId85" Type="http://schemas.openxmlformats.org/officeDocument/2006/relationships/hyperlink" Target="https://login.consultant.ru/link/?req=doc&amp;base=SPB&amp;n=293547&amp;dst=100375" TargetMode="External"/><Relationship Id="rId93" Type="http://schemas.openxmlformats.org/officeDocument/2006/relationships/hyperlink" Target="https://login.consultant.ru/link/?req=doc&amp;base=LAW&amp;n=511331&amp;dst=100134" TargetMode="External"/><Relationship Id="rId98" Type="http://schemas.openxmlformats.org/officeDocument/2006/relationships/hyperlink" Target="https://login.consultant.ru/link/?req=doc&amp;base=LAW&amp;n=494999" TargetMode="External"/><Relationship Id="rId121" Type="http://schemas.openxmlformats.org/officeDocument/2006/relationships/hyperlink" Target="https://login.consultant.ru/link/?req=doc&amp;base=SPB&amp;n=261591&amp;dst=100161"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8078&amp;dst=100201" TargetMode="External"/><Relationship Id="rId17" Type="http://schemas.openxmlformats.org/officeDocument/2006/relationships/hyperlink" Target="https://login.consultant.ru/link/?req=doc&amp;base=SPB&amp;n=261591&amp;dst=100017" TargetMode="External"/><Relationship Id="rId25" Type="http://schemas.openxmlformats.org/officeDocument/2006/relationships/hyperlink" Target="www.gosuslugi.ru" TargetMode="External"/><Relationship Id="rId33" Type="http://schemas.openxmlformats.org/officeDocument/2006/relationships/hyperlink" Target="https://login.consultant.ru/link/?req=doc&amp;base=LAW&amp;n=494999&amp;dst=100243" TargetMode="External"/><Relationship Id="rId38" Type="http://schemas.openxmlformats.org/officeDocument/2006/relationships/hyperlink" Target="https://login.consultant.ru/link/?req=doc&amp;base=LAW&amp;n=494999&amp;dst=100202" TargetMode="External"/><Relationship Id="rId46" Type="http://schemas.openxmlformats.org/officeDocument/2006/relationships/hyperlink" Target="https://login.consultant.ru/link/?req=doc&amp;base=LAW&amp;n=499769&amp;dst=6" TargetMode="External"/><Relationship Id="rId59" Type="http://schemas.openxmlformats.org/officeDocument/2006/relationships/hyperlink" Target="https://login.consultant.ru/link/?req=doc&amp;base=SPB&amp;n=269542&amp;dst=100058" TargetMode="External"/><Relationship Id="rId67" Type="http://schemas.openxmlformats.org/officeDocument/2006/relationships/hyperlink" Target="https://login.consultant.ru/link/?req=doc&amp;base=LAW&amp;n=511331&amp;dst=290" TargetMode="External"/><Relationship Id="rId103" Type="http://schemas.openxmlformats.org/officeDocument/2006/relationships/hyperlink" Target="https://login.consultant.ru/link/?req=doc&amp;base=SPB&amp;n=315336&amp;dst=100183" TargetMode="External"/><Relationship Id="rId108" Type="http://schemas.openxmlformats.org/officeDocument/2006/relationships/hyperlink" Target="https://login.consultant.ru/link/?req=doc&amp;base=LAW&amp;n=511331&amp;dst=100354" TargetMode="External"/><Relationship Id="rId116" Type="http://schemas.openxmlformats.org/officeDocument/2006/relationships/hyperlink" Target="https://login.consultant.ru/link/?req=doc&amp;base=SPB&amp;n=315336&amp;dst=100185" TargetMode="External"/><Relationship Id="rId124" Type="http://schemas.openxmlformats.org/officeDocument/2006/relationships/hyperlink" Target="https://login.consultant.ru/link/?req=doc&amp;base=LAW&amp;n=500304&amp;dst=1224" TargetMode="External"/><Relationship Id="rId129" Type="http://schemas.openxmlformats.org/officeDocument/2006/relationships/hyperlink" Target="https://login.consultant.ru/link/?req=doc&amp;base=SPB&amp;n=261591&amp;dst=100264" TargetMode="External"/><Relationship Id="rId20" Type="http://schemas.openxmlformats.org/officeDocument/2006/relationships/hyperlink" Target="https://kszn.lenobl.ru/" TargetMode="External"/><Relationship Id="rId41" Type="http://schemas.openxmlformats.org/officeDocument/2006/relationships/hyperlink" Target="https://login.consultant.ru/link/?req=doc&amp;base=SPB&amp;n=261591&amp;dst=100026" TargetMode="External"/><Relationship Id="rId54" Type="http://schemas.openxmlformats.org/officeDocument/2006/relationships/hyperlink" Target="https://login.consultant.ru/link/?req=doc&amp;base=LAW&amp;n=508490&amp;dst=475" TargetMode="External"/><Relationship Id="rId62" Type="http://schemas.openxmlformats.org/officeDocument/2006/relationships/hyperlink" Target="https://login.consultant.ru/link/?req=doc&amp;base=LAW&amp;n=505885" TargetMode="External"/><Relationship Id="rId70" Type="http://schemas.openxmlformats.org/officeDocument/2006/relationships/hyperlink" Target="https://login.consultant.ru/link/?req=doc&amp;base=SPB&amp;n=257295&amp;dst=100051" TargetMode="External"/><Relationship Id="rId75" Type="http://schemas.openxmlformats.org/officeDocument/2006/relationships/hyperlink" Target="https://login.consultant.ru/link/?req=doc&amp;base=SPB&amp;n=304051&amp;dst=100328" TargetMode="External"/><Relationship Id="rId83" Type="http://schemas.openxmlformats.org/officeDocument/2006/relationships/hyperlink" Target="https://login.consultant.ru/link/?req=doc&amp;base=SPB&amp;n=293547&amp;dst=100374" TargetMode="External"/><Relationship Id="rId88" Type="http://schemas.openxmlformats.org/officeDocument/2006/relationships/hyperlink" Target="https://login.consultant.ru/link/?req=doc&amp;base=SPB&amp;n=304051&amp;dst=100333" TargetMode="External"/><Relationship Id="rId91" Type="http://schemas.openxmlformats.org/officeDocument/2006/relationships/hyperlink" Target="https://login.consultant.ru/link/?req=doc&amp;base=SPB&amp;n=313244" TargetMode="External"/><Relationship Id="rId96" Type="http://schemas.openxmlformats.org/officeDocument/2006/relationships/hyperlink" Target="https://login.consultant.ru/link/?req=doc&amp;base=LAW&amp;n=511331" TargetMode="External"/><Relationship Id="rId111" Type="http://schemas.openxmlformats.org/officeDocument/2006/relationships/hyperlink" Target="https://login.consultant.ru/link/?req=doc&amp;base=LAW&amp;n=511331&amp;dst=112" TargetMode="External"/><Relationship Id="rId132" Type="http://schemas.openxmlformats.org/officeDocument/2006/relationships/hyperlink" Target="https://login.consultant.ru/link/?req=doc&amp;base=SPB&amp;n=228015&amp;dst=100429" TargetMode="External"/><Relationship Id="rId1" Type="http://schemas.openxmlformats.org/officeDocument/2006/relationships/styles" Target="styles.xml"/><Relationship Id="rId6" Type="http://schemas.openxmlformats.org/officeDocument/2006/relationships/hyperlink" Target="https://login.consultant.ru/link/?req=doc&amp;base=SPB&amp;n=261591&amp;dst=100013" TargetMode="External"/><Relationship Id="rId15" Type="http://schemas.openxmlformats.org/officeDocument/2006/relationships/hyperlink" Target="https://login.consultant.ru/link/?req=doc&amp;base=SPB&amp;n=261591&amp;dst=100015" TargetMode="External"/><Relationship Id="rId23" Type="http://schemas.openxmlformats.org/officeDocument/2006/relationships/hyperlink" Target="https://login.consultant.ru/link/?req=doc&amp;base=SPB&amp;n=315336&amp;dst=100177" TargetMode="External"/><Relationship Id="rId28" Type="http://schemas.openxmlformats.org/officeDocument/2006/relationships/hyperlink" Target="https://login.consultant.ru/link/?req=doc&amp;base=SPB&amp;n=315336&amp;dst=100180" TargetMode="External"/><Relationship Id="rId36" Type="http://schemas.openxmlformats.org/officeDocument/2006/relationships/hyperlink" Target="https://login.consultant.ru/link/?req=doc&amp;base=SPB&amp;n=308078&amp;dst=100204" TargetMode="External"/><Relationship Id="rId49" Type="http://schemas.openxmlformats.org/officeDocument/2006/relationships/hyperlink" Target="https://login.consultant.ru/link/?req=doc&amp;base=SPB&amp;n=308078&amp;dst=100207" TargetMode="External"/><Relationship Id="rId57" Type="http://schemas.openxmlformats.org/officeDocument/2006/relationships/hyperlink" Target="https://login.consultant.ru/link/?req=doc&amp;base=SPB&amp;n=261591&amp;dst=100054" TargetMode="External"/><Relationship Id="rId106" Type="http://schemas.openxmlformats.org/officeDocument/2006/relationships/hyperlink" Target="https://login.consultant.ru/link/?req=doc&amp;base=LAW&amp;n=511331&amp;dst=100354" TargetMode="External"/><Relationship Id="rId114" Type="http://schemas.openxmlformats.org/officeDocument/2006/relationships/hyperlink" Target="https://login.consultant.ru/link/?req=doc&amp;base=SPB&amp;n=304051&amp;dst=100371" TargetMode="External"/><Relationship Id="rId119" Type="http://schemas.openxmlformats.org/officeDocument/2006/relationships/hyperlink" Target="https://login.consultant.ru/link/?req=doc&amp;base=SPB&amp;n=315336&amp;dst=100186" TargetMode="External"/><Relationship Id="rId127" Type="http://schemas.openxmlformats.org/officeDocument/2006/relationships/hyperlink" Target="https://login.consultant.ru/link/?req=doc&amp;base=SPB&amp;n=261591&amp;dst=100226" TargetMode="External"/><Relationship Id="rId10" Type="http://schemas.openxmlformats.org/officeDocument/2006/relationships/hyperlink" Target="https://login.consultant.ru/link/?req=doc&amp;base=SPB&amp;n=304051&amp;dst=100314" TargetMode="External"/><Relationship Id="rId31" Type="http://schemas.openxmlformats.org/officeDocument/2006/relationships/hyperlink" Target="https://login.consultant.ru/link/?req=doc&amp;base=LAW&amp;n=494999&amp;dst=100189" TargetMode="External"/><Relationship Id="rId44" Type="http://schemas.openxmlformats.org/officeDocument/2006/relationships/hyperlink" Target="https://login.consultant.ru/link/?req=doc&amp;base=SPB&amp;n=261591&amp;dst=100034" TargetMode="External"/><Relationship Id="rId52" Type="http://schemas.openxmlformats.org/officeDocument/2006/relationships/hyperlink" Target="https://login.consultant.ru/link/?req=doc&amp;base=LAW&amp;n=499934" TargetMode="External"/><Relationship Id="rId60" Type="http://schemas.openxmlformats.org/officeDocument/2006/relationships/hyperlink" Target="https://login.consultant.ru/link/?req=doc&amp;base=SPB&amp;n=304051&amp;dst=100315" TargetMode="External"/><Relationship Id="rId65" Type="http://schemas.openxmlformats.org/officeDocument/2006/relationships/hyperlink" Target="https://login.consultant.ru/link/?req=doc&amp;base=LAW&amp;n=511331&amp;dst=43" TargetMode="External"/><Relationship Id="rId73" Type="http://schemas.openxmlformats.org/officeDocument/2006/relationships/hyperlink" Target="https://login.consultant.ru/link/?req=doc&amp;base=SPB&amp;n=261591&amp;dst=100102" TargetMode="External"/><Relationship Id="rId78" Type="http://schemas.openxmlformats.org/officeDocument/2006/relationships/hyperlink" Target="https://login.consultant.ru/link/?req=doc&amp;base=SPB&amp;n=304051&amp;dst=100332" TargetMode="External"/><Relationship Id="rId81" Type="http://schemas.openxmlformats.org/officeDocument/2006/relationships/hyperlink" Target="https://login.consultant.ru/link/?req=doc&amp;base=SPB&amp;n=257295&amp;dst=100053" TargetMode="External"/><Relationship Id="rId86" Type="http://schemas.openxmlformats.org/officeDocument/2006/relationships/hyperlink" Target="https://login.consultant.ru/link/?req=doc&amp;base=SPB&amp;n=261591&amp;dst=100108" TargetMode="External"/><Relationship Id="rId94" Type="http://schemas.openxmlformats.org/officeDocument/2006/relationships/hyperlink" Target="https://login.consultant.ru/link/?req=doc&amp;base=SPB&amp;n=304051&amp;dst=100336" TargetMode="External"/><Relationship Id="rId99" Type="http://schemas.openxmlformats.org/officeDocument/2006/relationships/hyperlink" Target="https://login.consultant.ru/link/?req=doc&amp;base=LAW&amp;n=442096" TargetMode="External"/><Relationship Id="rId101" Type="http://schemas.openxmlformats.org/officeDocument/2006/relationships/hyperlink" Target="https://login.consultant.ru/link/?req=doc&amp;base=SPB&amp;n=304051&amp;dst=100366" TargetMode="External"/><Relationship Id="rId122" Type="http://schemas.openxmlformats.org/officeDocument/2006/relationships/hyperlink" Target="https://login.consultant.ru/link/?req=doc&amp;base=SPB&amp;n=309030&amp;dst=100112" TargetMode="External"/><Relationship Id="rId130" Type="http://schemas.openxmlformats.org/officeDocument/2006/relationships/hyperlink" Target="https://login.consultant.ru/link/?req=doc&amp;base=SPB&amp;n=261591&amp;dst=100272" TargetMode="External"/><Relationship Id="rId4" Type="http://schemas.openxmlformats.org/officeDocument/2006/relationships/hyperlink" Target="https://login.consultant.ru/link/?req=doc&amp;base=SPB&amp;n=228015&amp;dst=100425" TargetMode="External"/><Relationship Id="rId9" Type="http://schemas.openxmlformats.org/officeDocument/2006/relationships/hyperlink" Target="https://login.consultant.ru/link/?req=doc&amp;base=SPB&amp;n=293547&amp;dst=100353" TargetMode="External"/><Relationship Id="rId13" Type="http://schemas.openxmlformats.org/officeDocument/2006/relationships/hyperlink" Target="https://login.consultant.ru/link/?req=doc&amp;base=SPB&amp;n=309030&amp;dst=100111" TargetMode="External"/><Relationship Id="rId18" Type="http://schemas.openxmlformats.org/officeDocument/2006/relationships/hyperlink" Target="https://cszn.info/" TargetMode="External"/><Relationship Id="rId39" Type="http://schemas.openxmlformats.org/officeDocument/2006/relationships/hyperlink" Target="https://login.consultant.ru/link/?req=doc&amp;base=LAW&amp;n=494999&amp;dst=100243" TargetMode="External"/><Relationship Id="rId109" Type="http://schemas.openxmlformats.org/officeDocument/2006/relationships/hyperlink" Target="https://login.consultant.ru/link/?req=doc&amp;base=LAW&amp;n=511331&amp;dst=290" TargetMode="External"/><Relationship Id="rId34" Type="http://schemas.openxmlformats.org/officeDocument/2006/relationships/hyperlink" Target="https://login.consultant.ru/link/?req=doc&amp;base=SPB&amp;n=261591&amp;dst=100024" TargetMode="External"/><Relationship Id="rId50" Type="http://schemas.openxmlformats.org/officeDocument/2006/relationships/hyperlink" Target="https://login.consultant.ru/link/?req=doc&amp;base=SPB&amp;n=261591&amp;dst=100036" TargetMode="External"/><Relationship Id="rId55" Type="http://schemas.openxmlformats.org/officeDocument/2006/relationships/hyperlink" Target="https://login.consultant.ru/link/?req=doc&amp;base=SPB&amp;n=293547&amp;dst=100360" TargetMode="External"/><Relationship Id="rId76" Type="http://schemas.openxmlformats.org/officeDocument/2006/relationships/hyperlink" Target="https://login.consultant.ru/link/?req=doc&amp;base=SPB&amp;n=304051&amp;dst=100329" TargetMode="External"/><Relationship Id="rId97" Type="http://schemas.openxmlformats.org/officeDocument/2006/relationships/hyperlink" Target="https://login.consultant.ru/link/?req=doc&amp;base=LAW&amp;n=500166" TargetMode="External"/><Relationship Id="rId104" Type="http://schemas.openxmlformats.org/officeDocument/2006/relationships/hyperlink" Target="https://login.consultant.ru/link/?req=doc&amp;base=LAW&amp;n=511331&amp;dst=244" TargetMode="External"/><Relationship Id="rId120" Type="http://schemas.openxmlformats.org/officeDocument/2006/relationships/hyperlink" Target="https://login.consultant.ru/link/?req=doc&amp;base=SPB&amp;n=315336&amp;dst=100188" TargetMode="External"/><Relationship Id="rId125" Type="http://schemas.openxmlformats.org/officeDocument/2006/relationships/hyperlink" Target="https://login.consultant.ru/link/?req=doc&amp;base=SPB&amp;n=261591&amp;dst=100210" TargetMode="External"/><Relationship Id="rId7" Type="http://schemas.openxmlformats.org/officeDocument/2006/relationships/hyperlink" Target="https://login.consultant.ru/link/?req=doc&amp;base=SPB&amp;n=269542&amp;dst=100055" TargetMode="External"/><Relationship Id="rId71" Type="http://schemas.openxmlformats.org/officeDocument/2006/relationships/hyperlink" Target="https://login.consultant.ru/link/?req=doc&amp;base=SPB&amp;n=261591&amp;dst=100098" TargetMode="External"/><Relationship Id="rId92" Type="http://schemas.openxmlformats.org/officeDocument/2006/relationships/hyperlink" Target="https://login.consultant.ru/link/?req=doc&amp;base=SPB&amp;n=304051&amp;dst=100334" TargetMode="External"/><Relationship Id="rId2" Type="http://schemas.openxmlformats.org/officeDocument/2006/relationships/settings" Target="settings.xml"/><Relationship Id="rId29" Type="http://schemas.openxmlformats.org/officeDocument/2006/relationships/hyperlink" Target="https://login.consultant.ru/link/?req=doc&amp;base=SPB&amp;n=261591&amp;dst=100019" TargetMode="External"/><Relationship Id="rId24" Type="http://schemas.openxmlformats.org/officeDocument/2006/relationships/hyperlink" Target="https://gu.lenobl.ru" TargetMode="External"/><Relationship Id="rId40" Type="http://schemas.openxmlformats.org/officeDocument/2006/relationships/hyperlink" Target="https://login.consultant.ru/link/?req=doc&amp;base=SPB&amp;n=308078&amp;dst=100205" TargetMode="External"/><Relationship Id="rId45" Type="http://schemas.openxmlformats.org/officeDocument/2006/relationships/hyperlink" Target="http://social.lenobl.ru/" TargetMode="External"/><Relationship Id="rId66" Type="http://schemas.openxmlformats.org/officeDocument/2006/relationships/hyperlink" Target="https://login.consultant.ru/link/?req=doc&amp;base=LAW&amp;n=511331&amp;dst=100056" TargetMode="External"/><Relationship Id="rId87" Type="http://schemas.openxmlformats.org/officeDocument/2006/relationships/hyperlink" Target="https://login.consultant.ru/link/?req=doc&amp;base=SPB&amp;n=308078&amp;dst=100211" TargetMode="External"/><Relationship Id="rId110" Type="http://schemas.openxmlformats.org/officeDocument/2006/relationships/hyperlink" Target="https://login.consultant.ru/link/?req=doc&amp;base=LAW&amp;n=511331&amp;dst=100354" TargetMode="External"/><Relationship Id="rId115" Type="http://schemas.openxmlformats.org/officeDocument/2006/relationships/hyperlink" Target="https://login.consultant.ru/link/?req=doc&amp;base=SPB&amp;n=315336&amp;dst=100184" TargetMode="External"/><Relationship Id="rId131" Type="http://schemas.openxmlformats.org/officeDocument/2006/relationships/hyperlink" Target="https://login.consultant.ru/link/?req=doc&amp;base=LAW&amp;n=511331" TargetMode="External"/><Relationship Id="rId61" Type="http://schemas.openxmlformats.org/officeDocument/2006/relationships/hyperlink" Target="https://login.consultant.ru/link/?req=doc&amp;base=SPB&amp;n=269542&amp;dst=100059" TargetMode="External"/><Relationship Id="rId82" Type="http://schemas.openxmlformats.org/officeDocument/2006/relationships/hyperlink" Target="https://login.consultant.ru/link/?req=doc&amp;base=SPB&amp;n=293547&amp;dst=100368" TargetMode="External"/><Relationship Id="rId19" Type="http://schemas.openxmlformats.org/officeDocument/2006/relationships/hyperlink" Target="https://login.consultant.ru/link/?req=doc&amp;base=SPB&amp;n=315336&amp;dst=100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16734</Words>
  <Characters>95386</Characters>
  <Application>Microsoft Office Word</Application>
  <DocSecurity>0</DocSecurity>
  <Lines>794</Lines>
  <Paragraphs>223</Paragraphs>
  <ScaleCrop>false</ScaleCrop>
  <Company/>
  <LinksUpToDate>false</LinksUpToDate>
  <CharactersWithSpaces>111897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2025-09-11T12:21:00Z</dcterms:created>
  <dcterms:modified xsi:type="dcterms:W3CDTF">2025-09-11T12:21:00Z</dcterms:modified>
</cp:coreProperties>
</file>