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A3" w:rsidRDefault="00771BA3">
      <w:pPr>
        <w:pStyle w:val="ConsPlusNormal"/>
        <w:outlineLvl w:val="0"/>
      </w:pPr>
    </w:p>
    <w:p w:rsidR="00771BA3" w:rsidRDefault="00771BA3">
      <w:pPr>
        <w:pStyle w:val="ConsPlusTitle"/>
        <w:jc w:val="center"/>
        <w:outlineLvl w:val="0"/>
      </w:pPr>
      <w:r>
        <w:t>ПРАВИТЕЛЬСТВО ЛЕНИНГРАДСКОЙ ОБЛАСТИ</w:t>
      </w:r>
    </w:p>
    <w:p w:rsidR="00771BA3" w:rsidRDefault="00771BA3">
      <w:pPr>
        <w:pStyle w:val="ConsPlusTitle"/>
        <w:jc w:val="center"/>
      </w:pPr>
    </w:p>
    <w:p w:rsidR="00771BA3" w:rsidRDefault="00771BA3">
      <w:pPr>
        <w:pStyle w:val="ConsPlusTitle"/>
        <w:jc w:val="center"/>
      </w:pPr>
      <w:bookmarkStart w:id="0" w:name="_GoBack"/>
      <w:bookmarkEnd w:id="0"/>
      <w:r>
        <w:t>ПОСТАНОВЛЕНИЕ</w:t>
      </w:r>
    </w:p>
    <w:p w:rsidR="00771BA3" w:rsidRDefault="00771BA3">
      <w:pPr>
        <w:pStyle w:val="ConsPlusTitle"/>
        <w:jc w:val="center"/>
      </w:pPr>
      <w:r>
        <w:t>от 15 февраля 2018 г. N 45</w:t>
      </w:r>
    </w:p>
    <w:p w:rsidR="00771BA3" w:rsidRDefault="00771BA3">
      <w:pPr>
        <w:pStyle w:val="ConsPlusTitle"/>
        <w:jc w:val="center"/>
      </w:pPr>
    </w:p>
    <w:p w:rsidR="00771BA3" w:rsidRDefault="00771BA3">
      <w:pPr>
        <w:pStyle w:val="ConsPlusTitle"/>
        <w:jc w:val="center"/>
      </w:pPr>
      <w:r>
        <w:t>ОБ УТВЕРЖДЕНИИ ПОРЯДКОВ ПРЕДОСТАВЛЕНИЯ МЕР СОЦИАЛЬНОЙ</w:t>
      </w:r>
    </w:p>
    <w:p w:rsidR="00771BA3" w:rsidRDefault="00771BA3">
      <w:pPr>
        <w:pStyle w:val="ConsPlusTitle"/>
        <w:jc w:val="center"/>
      </w:pPr>
      <w:r>
        <w:t>ПОДДЕРЖКИ ОТДЕЛЬНЫМ КАТЕГОРИЯМ ГРАЖДАН НА ТЕРРИТОРИИ</w:t>
      </w:r>
    </w:p>
    <w:p w:rsidR="00771BA3" w:rsidRDefault="00771BA3">
      <w:pPr>
        <w:pStyle w:val="ConsPlusTitle"/>
        <w:jc w:val="center"/>
      </w:pPr>
      <w:r>
        <w:t>ЛЕНИНГРАДСКОЙ ОБЛАСТИ И ПРИЗНАНИИ УТРАТИВШИМИ СИЛУ ОТДЕЛЬНЫХ</w:t>
      </w:r>
    </w:p>
    <w:p w:rsidR="00771BA3" w:rsidRDefault="00771BA3">
      <w:pPr>
        <w:pStyle w:val="ConsPlusTitle"/>
        <w:jc w:val="center"/>
      </w:pPr>
      <w:r>
        <w:t>ПОСТАНОВЛЕНИЙ ПРАВИТЕЛЬСТВА ЛЕНИНГРАДСКОЙ ОБЛАСТИ</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02.07.2018 </w:t>
            </w:r>
            <w:hyperlink r:id="rId4">
              <w:r>
                <w:rPr>
                  <w:color w:val="0000FF"/>
                </w:rPr>
                <w:t>N 223</w:t>
              </w:r>
            </w:hyperlink>
            <w:r>
              <w:rPr>
                <w:color w:val="392C69"/>
              </w:rPr>
              <w:t xml:space="preserve">, от 29.10.2018 </w:t>
            </w:r>
            <w:hyperlink r:id="rId5">
              <w:r>
                <w:rPr>
                  <w:color w:val="0000FF"/>
                </w:rPr>
                <w:t>N 412</w:t>
              </w:r>
            </w:hyperlink>
            <w:r>
              <w:rPr>
                <w:color w:val="392C69"/>
              </w:rPr>
              <w:t xml:space="preserve">, от 22.04.2019 </w:t>
            </w:r>
            <w:hyperlink r:id="rId6">
              <w:r>
                <w:rPr>
                  <w:color w:val="0000FF"/>
                </w:rPr>
                <w:t>N 162</w:t>
              </w:r>
            </w:hyperlink>
            <w:r>
              <w:rPr>
                <w:color w:val="392C69"/>
              </w:rPr>
              <w:t>,</w:t>
            </w:r>
          </w:p>
          <w:p w:rsidR="00771BA3" w:rsidRDefault="00771BA3">
            <w:pPr>
              <w:pStyle w:val="ConsPlusNormal"/>
              <w:jc w:val="center"/>
            </w:pPr>
            <w:r>
              <w:rPr>
                <w:color w:val="392C69"/>
              </w:rPr>
              <w:t xml:space="preserve">от 01.07.2019 </w:t>
            </w:r>
            <w:hyperlink r:id="rId7">
              <w:r>
                <w:rPr>
                  <w:color w:val="0000FF"/>
                </w:rPr>
                <w:t>N 296</w:t>
              </w:r>
            </w:hyperlink>
            <w:r>
              <w:rPr>
                <w:color w:val="392C69"/>
              </w:rPr>
              <w:t xml:space="preserve">, от 19.12.2019 </w:t>
            </w:r>
            <w:hyperlink r:id="rId8">
              <w:r>
                <w:rPr>
                  <w:color w:val="0000FF"/>
                </w:rPr>
                <w:t>N 597</w:t>
              </w:r>
            </w:hyperlink>
            <w:r>
              <w:rPr>
                <w:color w:val="392C69"/>
              </w:rPr>
              <w:t xml:space="preserve">, от 26.10.2020 </w:t>
            </w:r>
            <w:hyperlink r:id="rId9">
              <w:r>
                <w:rPr>
                  <w:color w:val="0000FF"/>
                </w:rPr>
                <w:t>N 693</w:t>
              </w:r>
            </w:hyperlink>
            <w:r>
              <w:rPr>
                <w:color w:val="392C69"/>
              </w:rPr>
              <w:t>,</w:t>
            </w:r>
          </w:p>
          <w:p w:rsidR="00771BA3" w:rsidRDefault="00771BA3">
            <w:pPr>
              <w:pStyle w:val="ConsPlusNormal"/>
              <w:jc w:val="center"/>
            </w:pPr>
            <w:r>
              <w:rPr>
                <w:color w:val="392C69"/>
              </w:rPr>
              <w:t xml:space="preserve">от 16.04.2021 </w:t>
            </w:r>
            <w:hyperlink r:id="rId10">
              <w:r>
                <w:rPr>
                  <w:color w:val="0000FF"/>
                </w:rPr>
                <w:t>N 202</w:t>
              </w:r>
            </w:hyperlink>
            <w:r>
              <w:rPr>
                <w:color w:val="392C69"/>
              </w:rPr>
              <w:t xml:space="preserve">, от 25.05.2021 </w:t>
            </w:r>
            <w:hyperlink r:id="rId11">
              <w:r>
                <w:rPr>
                  <w:color w:val="0000FF"/>
                </w:rPr>
                <w:t>N 280</w:t>
              </w:r>
            </w:hyperlink>
            <w:r>
              <w:rPr>
                <w:color w:val="392C69"/>
              </w:rPr>
              <w:t xml:space="preserve">, от 01.09.2021 </w:t>
            </w:r>
            <w:hyperlink r:id="rId12">
              <w:r>
                <w:rPr>
                  <w:color w:val="0000FF"/>
                </w:rPr>
                <w:t>N 566</w:t>
              </w:r>
            </w:hyperlink>
            <w:r>
              <w:rPr>
                <w:color w:val="392C69"/>
              </w:rPr>
              <w:t>,</w:t>
            </w:r>
          </w:p>
          <w:p w:rsidR="00771BA3" w:rsidRDefault="00771BA3">
            <w:pPr>
              <w:pStyle w:val="ConsPlusNormal"/>
              <w:jc w:val="center"/>
            </w:pPr>
            <w:r>
              <w:rPr>
                <w:color w:val="392C69"/>
              </w:rPr>
              <w:t xml:space="preserve">от 30.11.2021 </w:t>
            </w:r>
            <w:hyperlink r:id="rId13">
              <w:r>
                <w:rPr>
                  <w:color w:val="0000FF"/>
                </w:rPr>
                <w:t>N 768</w:t>
              </w:r>
            </w:hyperlink>
            <w:r>
              <w:rPr>
                <w:color w:val="392C69"/>
              </w:rPr>
              <w:t xml:space="preserve">, от 02.12.2021 </w:t>
            </w:r>
            <w:hyperlink r:id="rId14">
              <w:r>
                <w:rPr>
                  <w:color w:val="0000FF"/>
                </w:rPr>
                <w:t>N 771</w:t>
              </w:r>
            </w:hyperlink>
            <w:r>
              <w:rPr>
                <w:color w:val="392C69"/>
              </w:rPr>
              <w:t xml:space="preserve">, от 09.12.2021 </w:t>
            </w:r>
            <w:hyperlink r:id="rId15">
              <w:r>
                <w:rPr>
                  <w:color w:val="0000FF"/>
                </w:rPr>
                <w:t>N 793</w:t>
              </w:r>
            </w:hyperlink>
            <w:r>
              <w:rPr>
                <w:color w:val="392C69"/>
              </w:rPr>
              <w:t>,</w:t>
            </w:r>
          </w:p>
          <w:p w:rsidR="00771BA3" w:rsidRDefault="00771BA3">
            <w:pPr>
              <w:pStyle w:val="ConsPlusNormal"/>
              <w:jc w:val="center"/>
            </w:pPr>
            <w:r>
              <w:rPr>
                <w:color w:val="392C69"/>
              </w:rPr>
              <w:t xml:space="preserve">от 08.04.2022 </w:t>
            </w:r>
            <w:hyperlink r:id="rId16">
              <w:r>
                <w:rPr>
                  <w:color w:val="0000FF"/>
                </w:rPr>
                <w:t>N 216</w:t>
              </w:r>
            </w:hyperlink>
            <w:r>
              <w:rPr>
                <w:color w:val="392C69"/>
              </w:rPr>
              <w:t xml:space="preserve">, от 27.07.2022 </w:t>
            </w:r>
            <w:hyperlink r:id="rId17">
              <w:r>
                <w:rPr>
                  <w:color w:val="0000FF"/>
                </w:rPr>
                <w:t>N 527</w:t>
              </w:r>
            </w:hyperlink>
            <w:r>
              <w:rPr>
                <w:color w:val="392C69"/>
              </w:rPr>
              <w:t xml:space="preserve">, от 20.02.2023 </w:t>
            </w:r>
            <w:hyperlink r:id="rId18">
              <w:r>
                <w:rPr>
                  <w:color w:val="0000FF"/>
                </w:rPr>
                <w:t>N 115</w:t>
              </w:r>
            </w:hyperlink>
            <w:r>
              <w:rPr>
                <w:color w:val="392C69"/>
              </w:rPr>
              <w:t>,</w:t>
            </w:r>
          </w:p>
          <w:p w:rsidR="00771BA3" w:rsidRDefault="00771BA3">
            <w:pPr>
              <w:pStyle w:val="ConsPlusNormal"/>
              <w:jc w:val="center"/>
            </w:pPr>
            <w:r>
              <w:rPr>
                <w:color w:val="392C69"/>
              </w:rPr>
              <w:t xml:space="preserve">от 26.01.2024 </w:t>
            </w:r>
            <w:hyperlink r:id="rId19">
              <w:r>
                <w:rPr>
                  <w:color w:val="0000FF"/>
                </w:rPr>
                <w:t>N 53</w:t>
              </w:r>
            </w:hyperlink>
            <w:r>
              <w:rPr>
                <w:color w:val="392C69"/>
              </w:rPr>
              <w:t xml:space="preserve">, от 15.03.2024 </w:t>
            </w:r>
            <w:hyperlink r:id="rId20">
              <w:r>
                <w:rPr>
                  <w:color w:val="0000FF"/>
                </w:rPr>
                <w:t>N 178</w:t>
              </w:r>
            </w:hyperlink>
            <w:r>
              <w:rPr>
                <w:color w:val="392C69"/>
              </w:rPr>
              <w:t xml:space="preserve">, от 22.05.2024 </w:t>
            </w:r>
            <w:hyperlink r:id="rId21">
              <w:r>
                <w:rPr>
                  <w:color w:val="0000FF"/>
                </w:rPr>
                <w:t>N 321</w:t>
              </w:r>
            </w:hyperlink>
            <w:r>
              <w:rPr>
                <w:color w:val="392C69"/>
              </w:rPr>
              <w:t>,</w:t>
            </w:r>
          </w:p>
          <w:p w:rsidR="00771BA3" w:rsidRDefault="00771BA3">
            <w:pPr>
              <w:pStyle w:val="ConsPlusNormal"/>
              <w:jc w:val="center"/>
            </w:pPr>
            <w:r>
              <w:rPr>
                <w:color w:val="392C69"/>
              </w:rPr>
              <w:t xml:space="preserve">от 14.06.2024 </w:t>
            </w:r>
            <w:hyperlink r:id="rId22">
              <w:r>
                <w:rPr>
                  <w:color w:val="0000FF"/>
                </w:rPr>
                <w:t>N 411</w:t>
              </w:r>
            </w:hyperlink>
            <w:r>
              <w:rPr>
                <w:color w:val="392C69"/>
              </w:rPr>
              <w:t xml:space="preserve">, от 19.11.2024 </w:t>
            </w:r>
            <w:hyperlink r:id="rId23">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Normal"/>
        <w:ind w:firstLine="540"/>
        <w:jc w:val="both"/>
      </w:pPr>
      <w:r>
        <w:t xml:space="preserve">В соответствии с </w:t>
      </w:r>
      <w:hyperlink r:id="rId24">
        <w:r>
          <w:rPr>
            <w:color w:val="0000FF"/>
          </w:rPr>
          <w:t>пунктом 2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771BA3" w:rsidRDefault="00771BA3">
      <w:pPr>
        <w:pStyle w:val="ConsPlusNormal"/>
        <w:ind w:firstLine="540"/>
        <w:jc w:val="both"/>
      </w:pPr>
    </w:p>
    <w:p w:rsidR="00771BA3" w:rsidRDefault="00771BA3">
      <w:pPr>
        <w:pStyle w:val="ConsPlusNormal"/>
        <w:ind w:firstLine="540"/>
        <w:jc w:val="both"/>
      </w:pPr>
      <w:r>
        <w:t xml:space="preserve">1. Утвердить </w:t>
      </w:r>
      <w:hyperlink w:anchor="P54">
        <w:r>
          <w:rPr>
            <w:color w:val="0000FF"/>
          </w:rPr>
          <w:t>Порядок</w:t>
        </w:r>
      </w:hyperlink>
      <w:r>
        <w:t xml:space="preserve"> предоставления ежемесячных денежных выплат отдельным категориям граждан, имеющих место жительства или место пребывания на территории Ленинградской области (приложение 1).</w:t>
      </w:r>
    </w:p>
    <w:p w:rsidR="00771BA3" w:rsidRDefault="00771BA3">
      <w:pPr>
        <w:pStyle w:val="ConsPlusNormal"/>
        <w:jc w:val="both"/>
      </w:pPr>
      <w:r>
        <w:t xml:space="preserve">(в ред. Постановлений Правительства Ленинградской области от 16.04.2021 </w:t>
      </w:r>
      <w:hyperlink r:id="rId25">
        <w:r>
          <w:rPr>
            <w:color w:val="0000FF"/>
          </w:rPr>
          <w:t>N 202</w:t>
        </w:r>
      </w:hyperlink>
      <w:r>
        <w:t xml:space="preserve">, от 27.07.2022 </w:t>
      </w:r>
      <w:hyperlink r:id="rId26">
        <w:r>
          <w:rPr>
            <w:color w:val="0000FF"/>
          </w:rPr>
          <w:t>N 527</w:t>
        </w:r>
      </w:hyperlink>
      <w:r>
        <w:t>)</w:t>
      </w:r>
    </w:p>
    <w:p w:rsidR="00771BA3" w:rsidRDefault="00771BA3">
      <w:pPr>
        <w:pStyle w:val="ConsPlusNormal"/>
        <w:spacing w:before="220"/>
        <w:ind w:firstLine="540"/>
        <w:jc w:val="both"/>
      </w:pPr>
      <w:r>
        <w:t xml:space="preserve">2. Утвердить </w:t>
      </w:r>
      <w:hyperlink w:anchor="P356">
        <w:r>
          <w:rPr>
            <w:color w:val="0000FF"/>
          </w:rPr>
          <w:t>Порядок</w:t>
        </w:r>
      </w:hyperlink>
      <w:r>
        <w:t xml:space="preserve"> предоставления денежной компенсации стоимости проездных документов (билетов) для проезда в пассажирских или скорых поездах дальнего следования (приложение 2).</w:t>
      </w:r>
    </w:p>
    <w:p w:rsidR="00771BA3" w:rsidRDefault="00771BA3">
      <w:pPr>
        <w:pStyle w:val="ConsPlusNormal"/>
        <w:spacing w:before="220"/>
        <w:ind w:firstLine="540"/>
        <w:jc w:val="both"/>
      </w:pPr>
      <w:r>
        <w:t xml:space="preserve">3. Утвердить </w:t>
      </w:r>
      <w:hyperlink w:anchor="P426">
        <w:r>
          <w:rPr>
            <w:color w:val="0000FF"/>
          </w:rPr>
          <w:t>Порядок</w:t>
        </w:r>
      </w:hyperlink>
      <w:r>
        <w:t xml:space="preserve"> предоставления единовременной денежной выплаты на погребение умершего реабилитированного лица (лица, признанного пострадавшим от политических репрессий) (приложение 3).</w:t>
      </w:r>
    </w:p>
    <w:p w:rsidR="00771BA3" w:rsidRDefault="00771BA3">
      <w:pPr>
        <w:pStyle w:val="ConsPlusNormal"/>
        <w:spacing w:before="220"/>
        <w:ind w:firstLine="540"/>
        <w:jc w:val="both"/>
      </w:pPr>
      <w:r>
        <w:t xml:space="preserve">4. Утвердить </w:t>
      </w:r>
      <w:hyperlink w:anchor="P501">
        <w:r>
          <w:rPr>
            <w:color w:val="0000FF"/>
          </w:rPr>
          <w:t>состав</w:t>
        </w:r>
      </w:hyperlink>
      <w:r>
        <w:t xml:space="preserve"> денежных доходов, учитываемых при исчислении среднедушевого денежного дохода для определения права заявителя на получение ежемесячной денежной выплаты (приложение 4).</w:t>
      </w:r>
    </w:p>
    <w:p w:rsidR="00771BA3" w:rsidRDefault="00771BA3">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5. Комитету по социальной защите населения Ленинградской области:</w:t>
      </w:r>
    </w:p>
    <w:p w:rsidR="00771BA3" w:rsidRDefault="00771BA3">
      <w:pPr>
        <w:pStyle w:val="ConsPlusNormal"/>
        <w:spacing w:before="220"/>
        <w:ind w:firstLine="540"/>
        <w:jc w:val="both"/>
      </w:pPr>
      <w:r>
        <w:t xml:space="preserve">обеспечивать размещение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в соответствии с Федеральным </w:t>
      </w:r>
      <w:hyperlink r:id="rId28">
        <w:r>
          <w:rPr>
            <w:color w:val="0000FF"/>
          </w:rPr>
          <w:t>законом</w:t>
        </w:r>
      </w:hyperlink>
      <w:r>
        <w:t xml:space="preserve"> от 17 июля 1999 года N 178-ФЗ "О государственной социальной помощи";</w:t>
      </w:r>
    </w:p>
    <w:p w:rsidR="00771BA3" w:rsidRDefault="00771BA3">
      <w:pPr>
        <w:pStyle w:val="ConsPlusNormal"/>
        <w:jc w:val="both"/>
      </w:pPr>
      <w:r>
        <w:t xml:space="preserve">(в ред. </w:t>
      </w:r>
      <w:hyperlink r:id="rId29">
        <w:r>
          <w:rPr>
            <w:color w:val="0000FF"/>
          </w:rPr>
          <w:t>Постановления</w:t>
        </w:r>
      </w:hyperlink>
      <w:r>
        <w:t xml:space="preserve"> Правительства Ленинградской области от 26.01.2024 N 53)</w:t>
      </w:r>
    </w:p>
    <w:p w:rsidR="00771BA3" w:rsidRDefault="00771BA3">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771BA3" w:rsidRDefault="00771BA3">
      <w:pPr>
        <w:pStyle w:val="ConsPlusNormal"/>
        <w:spacing w:before="220"/>
        <w:ind w:firstLine="540"/>
        <w:jc w:val="both"/>
      </w:pPr>
      <w:r>
        <w:lastRenderedPageBreak/>
        <w:t>осуществлять методическое руководство и контроль за предоставлением мер социальной поддержки;</w:t>
      </w:r>
    </w:p>
    <w:p w:rsidR="00771BA3" w:rsidRDefault="00771BA3">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771BA3" w:rsidRDefault="00771BA3">
      <w:pPr>
        <w:pStyle w:val="ConsPlusNormal"/>
        <w:jc w:val="both"/>
      </w:pPr>
      <w:r>
        <w:t xml:space="preserve">(п. 5 в ред. </w:t>
      </w:r>
      <w:hyperlink r:id="rId30">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6. Признать утратившими силу постановления Правительства Ленинградской области </w:t>
      </w:r>
      <w:hyperlink w:anchor="P573">
        <w:r>
          <w:rPr>
            <w:color w:val="0000FF"/>
          </w:rPr>
          <w:t>(приложение 5)</w:t>
        </w:r>
      </w:hyperlink>
      <w:r>
        <w:t>.</w:t>
      </w:r>
    </w:p>
    <w:p w:rsidR="00771BA3" w:rsidRDefault="00771BA3">
      <w:pPr>
        <w:pStyle w:val="ConsPlusNormal"/>
        <w:spacing w:before="220"/>
        <w:ind w:firstLine="540"/>
        <w:jc w:val="both"/>
      </w:pPr>
      <w: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771BA3" w:rsidRDefault="00771BA3">
      <w:pPr>
        <w:pStyle w:val="ConsPlusNormal"/>
        <w:spacing w:before="220"/>
        <w:ind w:firstLine="540"/>
        <w:jc w:val="both"/>
      </w:pPr>
      <w:r>
        <w:t xml:space="preserve">8. Настоящее постановление вступает в силу со дня официального опубликования и распространяется на правоотношения, возникшие со дня вступления в силу областного </w:t>
      </w:r>
      <w:hyperlink r:id="rId31">
        <w:r>
          <w:rPr>
            <w:color w:val="0000FF"/>
          </w:rPr>
          <w:t>закона</w:t>
        </w:r>
      </w:hyperlink>
      <w:r>
        <w:t xml:space="preserve"> от 17 ноября 2017 года N 72-оз "Социальный кодекс Ленинградской области".</w:t>
      </w:r>
    </w:p>
    <w:p w:rsidR="00771BA3" w:rsidRDefault="00771BA3">
      <w:pPr>
        <w:pStyle w:val="ConsPlusNormal"/>
        <w:ind w:firstLine="540"/>
        <w:jc w:val="both"/>
      </w:pPr>
    </w:p>
    <w:p w:rsidR="00771BA3" w:rsidRDefault="00771BA3">
      <w:pPr>
        <w:pStyle w:val="ConsPlusNormal"/>
        <w:jc w:val="right"/>
      </w:pPr>
      <w:r>
        <w:t>Заместитель Председателя</w:t>
      </w:r>
    </w:p>
    <w:p w:rsidR="00771BA3" w:rsidRDefault="00771BA3">
      <w:pPr>
        <w:pStyle w:val="ConsPlusNormal"/>
        <w:jc w:val="right"/>
      </w:pPr>
      <w:r>
        <w:t>Правительства Ленинградской области</w:t>
      </w:r>
    </w:p>
    <w:p w:rsidR="00771BA3" w:rsidRDefault="00771BA3">
      <w:pPr>
        <w:pStyle w:val="ConsPlusNormal"/>
        <w:jc w:val="right"/>
      </w:pPr>
      <w:r>
        <w:t>по социальным вопросам</w:t>
      </w:r>
    </w:p>
    <w:p w:rsidR="00771BA3" w:rsidRDefault="00771BA3">
      <w:pPr>
        <w:pStyle w:val="ConsPlusNormal"/>
        <w:jc w:val="right"/>
      </w:pPr>
      <w:r>
        <w:t>Н.Емельянов</w:t>
      </w:r>
    </w:p>
    <w:p w:rsidR="00771BA3" w:rsidRDefault="00771BA3">
      <w:pPr>
        <w:pStyle w:val="ConsPlusNormal"/>
        <w:jc w:val="right"/>
      </w:pPr>
    </w:p>
    <w:p w:rsidR="00771BA3" w:rsidRDefault="00771BA3">
      <w:pPr>
        <w:pStyle w:val="ConsPlusNormal"/>
        <w:jc w:val="right"/>
      </w:pPr>
    </w:p>
    <w:p w:rsidR="00771BA3" w:rsidRDefault="00771BA3">
      <w:pPr>
        <w:pStyle w:val="ConsPlusNormal"/>
        <w:jc w:val="right"/>
      </w:pPr>
    </w:p>
    <w:p w:rsidR="00771BA3" w:rsidRDefault="00771BA3">
      <w:pPr>
        <w:pStyle w:val="ConsPlusNormal"/>
        <w:jc w:val="right"/>
      </w:pPr>
    </w:p>
    <w:p w:rsidR="00771BA3" w:rsidRDefault="00771BA3">
      <w:pPr>
        <w:pStyle w:val="ConsPlusNormal"/>
        <w:jc w:val="right"/>
      </w:pPr>
    </w:p>
    <w:p w:rsidR="00771BA3" w:rsidRDefault="00771BA3">
      <w:pPr>
        <w:pStyle w:val="ConsPlusNormal"/>
        <w:jc w:val="right"/>
        <w:outlineLvl w:val="0"/>
      </w:pPr>
      <w:r>
        <w:t>УТВЕРЖДЕН</w:t>
      </w:r>
    </w:p>
    <w:p w:rsidR="00771BA3" w:rsidRDefault="00771BA3">
      <w:pPr>
        <w:pStyle w:val="ConsPlusNormal"/>
        <w:jc w:val="right"/>
      </w:pPr>
      <w:r>
        <w:t>постановлением Правительства</w:t>
      </w:r>
    </w:p>
    <w:p w:rsidR="00771BA3" w:rsidRDefault="00771BA3">
      <w:pPr>
        <w:pStyle w:val="ConsPlusNormal"/>
        <w:jc w:val="right"/>
      </w:pPr>
      <w:r>
        <w:t>Ленинградской области</w:t>
      </w:r>
    </w:p>
    <w:p w:rsidR="00771BA3" w:rsidRDefault="00771BA3">
      <w:pPr>
        <w:pStyle w:val="ConsPlusNormal"/>
        <w:jc w:val="right"/>
      </w:pPr>
      <w:r>
        <w:t>от 15.02.2018 N 45</w:t>
      </w:r>
    </w:p>
    <w:p w:rsidR="00771BA3" w:rsidRDefault="00771BA3">
      <w:pPr>
        <w:pStyle w:val="ConsPlusNormal"/>
        <w:jc w:val="right"/>
      </w:pPr>
      <w:r>
        <w:t>(приложение 1)</w:t>
      </w:r>
    </w:p>
    <w:p w:rsidR="00771BA3" w:rsidRDefault="00771BA3">
      <w:pPr>
        <w:pStyle w:val="ConsPlusNormal"/>
        <w:ind w:firstLine="540"/>
        <w:jc w:val="both"/>
      </w:pPr>
    </w:p>
    <w:p w:rsidR="00771BA3" w:rsidRDefault="00771BA3">
      <w:pPr>
        <w:pStyle w:val="ConsPlusTitle"/>
        <w:jc w:val="center"/>
      </w:pPr>
      <w:bookmarkStart w:id="1" w:name="P54"/>
      <w:bookmarkEnd w:id="1"/>
      <w:r>
        <w:t>ПОРЯДОК</w:t>
      </w:r>
    </w:p>
    <w:p w:rsidR="00771BA3" w:rsidRDefault="00771BA3">
      <w:pPr>
        <w:pStyle w:val="ConsPlusTitle"/>
        <w:jc w:val="center"/>
      </w:pPr>
      <w:r>
        <w:t>ПРЕДОСТАВЛЕНИЯ ЕЖЕМЕСЯЧНЫХ ДЕНЕЖНЫХ ВЫПЛАТ ОТДЕЛЬНЫМ</w:t>
      </w:r>
    </w:p>
    <w:p w:rsidR="00771BA3" w:rsidRDefault="00771BA3">
      <w:pPr>
        <w:pStyle w:val="ConsPlusTitle"/>
        <w:jc w:val="center"/>
      </w:pPr>
      <w:r>
        <w:t>КАТЕГОРИЯМ ГРАЖДАН, ИМЕЮЩИХ МЕСТО ЖИТЕЛЬСТВА ИЛИ МЕСТО</w:t>
      </w:r>
    </w:p>
    <w:p w:rsidR="00771BA3" w:rsidRDefault="00771BA3">
      <w:pPr>
        <w:pStyle w:val="ConsPlusTitle"/>
        <w:jc w:val="center"/>
      </w:pPr>
      <w:r>
        <w:t>ПРЕБЫВАНИЯ НА ТЕРРИТОРИИ ЛЕНИНГРАДСКОЙ ОБЛАСТИ</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02.07.2018 </w:t>
            </w:r>
            <w:hyperlink r:id="rId32">
              <w:r>
                <w:rPr>
                  <w:color w:val="0000FF"/>
                </w:rPr>
                <w:t>N 223</w:t>
              </w:r>
            </w:hyperlink>
            <w:r>
              <w:rPr>
                <w:color w:val="392C69"/>
              </w:rPr>
              <w:t xml:space="preserve">, от 29.10.2018 </w:t>
            </w:r>
            <w:hyperlink r:id="rId33">
              <w:r>
                <w:rPr>
                  <w:color w:val="0000FF"/>
                </w:rPr>
                <w:t>N 412</w:t>
              </w:r>
            </w:hyperlink>
            <w:r>
              <w:rPr>
                <w:color w:val="392C69"/>
              </w:rPr>
              <w:t xml:space="preserve">, от 22.04.2019 </w:t>
            </w:r>
            <w:hyperlink r:id="rId34">
              <w:r>
                <w:rPr>
                  <w:color w:val="0000FF"/>
                </w:rPr>
                <w:t>N 162</w:t>
              </w:r>
            </w:hyperlink>
            <w:r>
              <w:rPr>
                <w:color w:val="392C69"/>
              </w:rPr>
              <w:t>,</w:t>
            </w:r>
          </w:p>
          <w:p w:rsidR="00771BA3" w:rsidRDefault="00771BA3">
            <w:pPr>
              <w:pStyle w:val="ConsPlusNormal"/>
              <w:jc w:val="center"/>
            </w:pPr>
            <w:r>
              <w:rPr>
                <w:color w:val="392C69"/>
              </w:rPr>
              <w:t xml:space="preserve">от 01.07.2019 </w:t>
            </w:r>
            <w:hyperlink r:id="rId35">
              <w:r>
                <w:rPr>
                  <w:color w:val="0000FF"/>
                </w:rPr>
                <w:t>N 296</w:t>
              </w:r>
            </w:hyperlink>
            <w:r>
              <w:rPr>
                <w:color w:val="392C69"/>
              </w:rPr>
              <w:t xml:space="preserve">, от 19.12.2019 </w:t>
            </w:r>
            <w:hyperlink r:id="rId36">
              <w:r>
                <w:rPr>
                  <w:color w:val="0000FF"/>
                </w:rPr>
                <w:t>N 597</w:t>
              </w:r>
            </w:hyperlink>
            <w:r>
              <w:rPr>
                <w:color w:val="392C69"/>
              </w:rPr>
              <w:t xml:space="preserve">, от 26.10.2020 </w:t>
            </w:r>
            <w:hyperlink r:id="rId37">
              <w:r>
                <w:rPr>
                  <w:color w:val="0000FF"/>
                </w:rPr>
                <w:t>N 693</w:t>
              </w:r>
            </w:hyperlink>
            <w:r>
              <w:rPr>
                <w:color w:val="392C69"/>
              </w:rPr>
              <w:t>,</w:t>
            </w:r>
          </w:p>
          <w:p w:rsidR="00771BA3" w:rsidRDefault="00771BA3">
            <w:pPr>
              <w:pStyle w:val="ConsPlusNormal"/>
              <w:jc w:val="center"/>
            </w:pPr>
            <w:r>
              <w:rPr>
                <w:color w:val="392C69"/>
              </w:rPr>
              <w:t xml:space="preserve">от 16.04.2021 </w:t>
            </w:r>
            <w:hyperlink r:id="rId38">
              <w:r>
                <w:rPr>
                  <w:color w:val="0000FF"/>
                </w:rPr>
                <w:t>N 202</w:t>
              </w:r>
            </w:hyperlink>
            <w:r>
              <w:rPr>
                <w:color w:val="392C69"/>
              </w:rPr>
              <w:t xml:space="preserve">, от 25.05.2021 </w:t>
            </w:r>
            <w:hyperlink r:id="rId39">
              <w:r>
                <w:rPr>
                  <w:color w:val="0000FF"/>
                </w:rPr>
                <w:t>N 280</w:t>
              </w:r>
            </w:hyperlink>
            <w:r>
              <w:rPr>
                <w:color w:val="392C69"/>
              </w:rPr>
              <w:t xml:space="preserve">, от 01.09.2021 </w:t>
            </w:r>
            <w:hyperlink r:id="rId40">
              <w:r>
                <w:rPr>
                  <w:color w:val="0000FF"/>
                </w:rPr>
                <w:t>N 566</w:t>
              </w:r>
            </w:hyperlink>
            <w:r>
              <w:rPr>
                <w:color w:val="392C69"/>
              </w:rPr>
              <w:t>,</w:t>
            </w:r>
          </w:p>
          <w:p w:rsidR="00771BA3" w:rsidRDefault="00771BA3">
            <w:pPr>
              <w:pStyle w:val="ConsPlusNormal"/>
              <w:jc w:val="center"/>
            </w:pPr>
            <w:r>
              <w:rPr>
                <w:color w:val="392C69"/>
              </w:rPr>
              <w:t xml:space="preserve">от 30.11.2021 </w:t>
            </w:r>
            <w:hyperlink r:id="rId41">
              <w:r>
                <w:rPr>
                  <w:color w:val="0000FF"/>
                </w:rPr>
                <w:t>N 768</w:t>
              </w:r>
            </w:hyperlink>
            <w:r>
              <w:rPr>
                <w:color w:val="392C69"/>
              </w:rPr>
              <w:t xml:space="preserve">, от 02.12.2021 </w:t>
            </w:r>
            <w:hyperlink r:id="rId42">
              <w:r>
                <w:rPr>
                  <w:color w:val="0000FF"/>
                </w:rPr>
                <w:t>N 771</w:t>
              </w:r>
            </w:hyperlink>
            <w:r>
              <w:rPr>
                <w:color w:val="392C69"/>
              </w:rPr>
              <w:t xml:space="preserve">, от 09.12.2021 </w:t>
            </w:r>
            <w:hyperlink r:id="rId43">
              <w:r>
                <w:rPr>
                  <w:color w:val="0000FF"/>
                </w:rPr>
                <w:t>N 793</w:t>
              </w:r>
            </w:hyperlink>
            <w:r>
              <w:rPr>
                <w:color w:val="392C69"/>
              </w:rPr>
              <w:t>,</w:t>
            </w:r>
          </w:p>
          <w:p w:rsidR="00771BA3" w:rsidRDefault="00771BA3">
            <w:pPr>
              <w:pStyle w:val="ConsPlusNormal"/>
              <w:jc w:val="center"/>
            </w:pPr>
            <w:r>
              <w:rPr>
                <w:color w:val="392C69"/>
              </w:rPr>
              <w:t xml:space="preserve">от 08.04.2022 </w:t>
            </w:r>
            <w:hyperlink r:id="rId44">
              <w:r>
                <w:rPr>
                  <w:color w:val="0000FF"/>
                </w:rPr>
                <w:t>N 216</w:t>
              </w:r>
            </w:hyperlink>
            <w:r>
              <w:rPr>
                <w:color w:val="392C69"/>
              </w:rPr>
              <w:t xml:space="preserve">, от 27.07.2022 </w:t>
            </w:r>
            <w:hyperlink r:id="rId45">
              <w:r>
                <w:rPr>
                  <w:color w:val="0000FF"/>
                </w:rPr>
                <w:t>N 527</w:t>
              </w:r>
            </w:hyperlink>
            <w:r>
              <w:rPr>
                <w:color w:val="392C69"/>
              </w:rPr>
              <w:t xml:space="preserve">, от 20.02.2023 </w:t>
            </w:r>
            <w:hyperlink r:id="rId46">
              <w:r>
                <w:rPr>
                  <w:color w:val="0000FF"/>
                </w:rPr>
                <w:t>N 115</w:t>
              </w:r>
            </w:hyperlink>
            <w:r>
              <w:rPr>
                <w:color w:val="392C69"/>
              </w:rPr>
              <w:t>,</w:t>
            </w:r>
          </w:p>
          <w:p w:rsidR="00771BA3" w:rsidRDefault="00771BA3">
            <w:pPr>
              <w:pStyle w:val="ConsPlusNormal"/>
              <w:jc w:val="center"/>
            </w:pPr>
            <w:r>
              <w:rPr>
                <w:color w:val="392C69"/>
              </w:rPr>
              <w:t xml:space="preserve">от 15.03.2024 </w:t>
            </w:r>
            <w:hyperlink r:id="rId47">
              <w:r>
                <w:rPr>
                  <w:color w:val="0000FF"/>
                </w:rPr>
                <w:t>N 178</w:t>
              </w:r>
            </w:hyperlink>
            <w:r>
              <w:rPr>
                <w:color w:val="392C69"/>
              </w:rPr>
              <w:t xml:space="preserve">, от 22.05.2024 </w:t>
            </w:r>
            <w:hyperlink r:id="rId48">
              <w:r>
                <w:rPr>
                  <w:color w:val="0000FF"/>
                </w:rPr>
                <w:t>N 321</w:t>
              </w:r>
            </w:hyperlink>
            <w:r>
              <w:rPr>
                <w:color w:val="392C69"/>
              </w:rPr>
              <w:t xml:space="preserve">, от 14.06.2024 </w:t>
            </w:r>
            <w:hyperlink r:id="rId49">
              <w:r>
                <w:rPr>
                  <w:color w:val="0000FF"/>
                </w:rPr>
                <w:t>N 411</w:t>
              </w:r>
            </w:hyperlink>
            <w:r>
              <w:rPr>
                <w:color w:val="392C69"/>
              </w:rPr>
              <w:t>,</w:t>
            </w:r>
          </w:p>
          <w:p w:rsidR="00771BA3" w:rsidRDefault="00771BA3">
            <w:pPr>
              <w:pStyle w:val="ConsPlusNormal"/>
              <w:jc w:val="center"/>
            </w:pPr>
            <w:r>
              <w:rPr>
                <w:color w:val="392C69"/>
              </w:rPr>
              <w:t xml:space="preserve">от 19.11.2024 </w:t>
            </w:r>
            <w:hyperlink r:id="rId50">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Title"/>
        <w:jc w:val="center"/>
        <w:outlineLvl w:val="1"/>
      </w:pPr>
      <w:r>
        <w:t>1. Общие положения</w:t>
      </w:r>
    </w:p>
    <w:p w:rsidR="00771BA3" w:rsidRDefault="00771BA3">
      <w:pPr>
        <w:pStyle w:val="ConsPlusNormal"/>
        <w:ind w:firstLine="540"/>
        <w:jc w:val="both"/>
      </w:pPr>
    </w:p>
    <w:p w:rsidR="00771BA3" w:rsidRDefault="00771BA3">
      <w:pPr>
        <w:pStyle w:val="ConsPlusNormal"/>
        <w:ind w:firstLine="540"/>
        <w:jc w:val="both"/>
      </w:pPr>
      <w:bookmarkStart w:id="2" w:name="P70"/>
      <w:bookmarkEnd w:id="2"/>
      <w:r>
        <w:t xml:space="preserve">1.1. Настоящий Порядок разработан в целях реализации положений </w:t>
      </w:r>
      <w:hyperlink r:id="rId51">
        <w:r>
          <w:rPr>
            <w:color w:val="0000FF"/>
          </w:rPr>
          <w:t>статей 5.4</w:t>
        </w:r>
      </w:hyperlink>
      <w:r>
        <w:t xml:space="preserve">, </w:t>
      </w:r>
      <w:hyperlink r:id="rId52">
        <w:r>
          <w:rPr>
            <w:color w:val="0000FF"/>
          </w:rPr>
          <w:t>8.5</w:t>
        </w:r>
      </w:hyperlink>
      <w:r>
        <w:t xml:space="preserve">, </w:t>
      </w:r>
      <w:hyperlink r:id="rId53">
        <w:r>
          <w:rPr>
            <w:color w:val="0000FF"/>
          </w:rPr>
          <w:t>9.2</w:t>
        </w:r>
      </w:hyperlink>
      <w:r>
        <w:t xml:space="preserve">, </w:t>
      </w:r>
      <w:hyperlink r:id="rId54">
        <w:r>
          <w:rPr>
            <w:color w:val="0000FF"/>
          </w:rPr>
          <w:t>10.6</w:t>
        </w:r>
      </w:hyperlink>
      <w:r>
        <w:t xml:space="preserve">, </w:t>
      </w:r>
      <w:hyperlink r:id="rId55">
        <w:r>
          <w:rPr>
            <w:color w:val="0000FF"/>
          </w:rPr>
          <w:t>11.4</w:t>
        </w:r>
      </w:hyperlink>
      <w:r>
        <w:t xml:space="preserve"> и </w:t>
      </w:r>
      <w:hyperlink r:id="rId56">
        <w:r>
          <w:rPr>
            <w:color w:val="0000FF"/>
          </w:rPr>
          <w:t>11.5</w:t>
        </w:r>
      </w:hyperlink>
      <w:r>
        <w:t xml:space="preserve"> областного закона от 17 ноября 2017 года N 72-оз "Социальный кодекс Ленинградской области" (далее - Социальный кодекс) и определяет правила предоставления ежемесячной денежной выплаты (далее также - ежемесячная выплата) следующим лицам:</w:t>
      </w:r>
    </w:p>
    <w:p w:rsidR="00771BA3" w:rsidRDefault="00771BA3">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16.04.2021 N 202)</w:t>
      </w:r>
    </w:p>
    <w:p w:rsidR="00771BA3" w:rsidRDefault="00771BA3">
      <w:pPr>
        <w:pStyle w:val="ConsPlusNormal"/>
        <w:spacing w:before="220"/>
        <w:ind w:firstLine="540"/>
        <w:jc w:val="both"/>
      </w:pPr>
      <w:bookmarkStart w:id="3" w:name="P72"/>
      <w:bookmarkEnd w:id="3"/>
      <w:r>
        <w:lastRenderedPageBreak/>
        <w:t>а) инвалидам с детства по зрению I группы;</w:t>
      </w:r>
    </w:p>
    <w:p w:rsidR="00771BA3" w:rsidRDefault="00771BA3">
      <w:pPr>
        <w:pStyle w:val="ConsPlusNormal"/>
        <w:spacing w:before="220"/>
        <w:ind w:firstLine="540"/>
        <w:jc w:val="both"/>
      </w:pPr>
      <w:bookmarkStart w:id="4" w:name="P73"/>
      <w:bookmarkEnd w:id="4"/>
      <w:r>
        <w:t>б) неработающим инвалидам с детства по зрению II группы;</w:t>
      </w:r>
    </w:p>
    <w:p w:rsidR="00771BA3" w:rsidRDefault="00771BA3">
      <w:pPr>
        <w:pStyle w:val="ConsPlusNormal"/>
        <w:spacing w:before="220"/>
        <w:ind w:firstLine="540"/>
        <w:jc w:val="both"/>
      </w:pPr>
      <w:bookmarkStart w:id="5" w:name="P74"/>
      <w:bookmarkEnd w:id="5"/>
      <w:r>
        <w:t>в) инвалидам боевых действий;</w:t>
      </w:r>
    </w:p>
    <w:p w:rsidR="00771BA3" w:rsidRDefault="00771BA3">
      <w:pPr>
        <w:pStyle w:val="ConsPlusNormal"/>
        <w:spacing w:before="220"/>
        <w:ind w:firstLine="540"/>
        <w:jc w:val="both"/>
      </w:pPr>
      <w:bookmarkStart w:id="6" w:name="P75"/>
      <w:bookmarkEnd w:id="6"/>
      <w:r>
        <w:t>г) супруге (супругу) или одному из родителей погибшего (умершего) инвалида боевых действий;</w:t>
      </w:r>
    </w:p>
    <w:p w:rsidR="00771BA3" w:rsidRDefault="00771BA3">
      <w:pPr>
        <w:pStyle w:val="ConsPlusNormal"/>
        <w:spacing w:before="220"/>
        <w:ind w:firstLine="540"/>
        <w:jc w:val="both"/>
      </w:pPr>
      <w:bookmarkStart w:id="7" w:name="P76"/>
      <w:bookmarkEnd w:id="7"/>
      <w:r>
        <w:t>д) ветеранам труда;</w:t>
      </w:r>
    </w:p>
    <w:p w:rsidR="00771BA3" w:rsidRDefault="00771BA3">
      <w:pPr>
        <w:pStyle w:val="ConsPlusNormal"/>
        <w:spacing w:before="220"/>
        <w:ind w:firstLine="540"/>
        <w:jc w:val="both"/>
      </w:pPr>
      <w:bookmarkStart w:id="8" w:name="P77"/>
      <w:bookmarkEnd w:id="8"/>
      <w:r>
        <w:t>е) ветеранам военной службы;</w:t>
      </w:r>
    </w:p>
    <w:p w:rsidR="00771BA3" w:rsidRDefault="00771BA3">
      <w:pPr>
        <w:pStyle w:val="ConsPlusNormal"/>
        <w:spacing w:before="220"/>
        <w:ind w:firstLine="540"/>
        <w:jc w:val="both"/>
      </w:pPr>
      <w:bookmarkStart w:id="9" w:name="P78"/>
      <w:bookmarkEnd w:id="9"/>
      <w:r>
        <w:t>ж) ветеранам труда Ленинградской области;</w:t>
      </w:r>
    </w:p>
    <w:p w:rsidR="00771BA3" w:rsidRDefault="00771BA3">
      <w:pPr>
        <w:pStyle w:val="ConsPlusNormal"/>
        <w:spacing w:before="220"/>
        <w:ind w:firstLine="540"/>
        <w:jc w:val="both"/>
      </w:pPr>
      <w:bookmarkStart w:id="10" w:name="P79"/>
      <w:bookmarkEnd w:id="10"/>
      <w:r>
        <w:t>з) труженикам тыла;</w:t>
      </w:r>
    </w:p>
    <w:p w:rsidR="00771BA3" w:rsidRDefault="00771BA3">
      <w:pPr>
        <w:pStyle w:val="ConsPlusNormal"/>
        <w:spacing w:before="220"/>
        <w:ind w:firstLine="540"/>
        <w:jc w:val="both"/>
      </w:pPr>
      <w:bookmarkStart w:id="11" w:name="P80"/>
      <w:bookmarkEnd w:id="11"/>
      <w:r>
        <w:t>и) гражданам, родившимся в период с 3 сентября 1927 года по 3 сентября 1945 года;</w:t>
      </w:r>
    </w:p>
    <w:p w:rsidR="00771BA3" w:rsidRDefault="00771BA3">
      <w:pPr>
        <w:pStyle w:val="ConsPlusNormal"/>
        <w:jc w:val="both"/>
      </w:pPr>
      <w:r>
        <w:t xml:space="preserve">(пп. "и" в ред. </w:t>
      </w:r>
      <w:hyperlink r:id="rId58">
        <w:r>
          <w:rPr>
            <w:color w:val="0000FF"/>
          </w:rPr>
          <w:t>Постановления</w:t>
        </w:r>
      </w:hyperlink>
      <w:r>
        <w:t xml:space="preserve"> Правительства Ленинградской области от 25.05.2021 N 280)</w:t>
      </w:r>
    </w:p>
    <w:p w:rsidR="00771BA3" w:rsidRDefault="00771BA3">
      <w:pPr>
        <w:pStyle w:val="ConsPlusNormal"/>
        <w:spacing w:before="220"/>
        <w:ind w:firstLine="540"/>
        <w:jc w:val="both"/>
      </w:pPr>
      <w:bookmarkStart w:id="12" w:name="P82"/>
      <w:bookmarkEnd w:id="12"/>
      <w:r>
        <w:t>к) жертвам политических репрессий;</w:t>
      </w:r>
    </w:p>
    <w:p w:rsidR="00771BA3" w:rsidRDefault="00771BA3">
      <w:pPr>
        <w:pStyle w:val="ConsPlusNormal"/>
        <w:spacing w:before="220"/>
        <w:ind w:firstLine="540"/>
        <w:jc w:val="both"/>
      </w:pPr>
      <w:bookmarkStart w:id="13" w:name="P83"/>
      <w:bookmarkEnd w:id="13"/>
      <w:r>
        <w:t>л) гражданам Российской Федерации, проживавшим в Ленинграде в период блокады Ленинграда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771BA3" w:rsidRDefault="00771BA3">
      <w:pPr>
        <w:pStyle w:val="ConsPlusNormal"/>
        <w:jc w:val="both"/>
      </w:pPr>
      <w:r>
        <w:t xml:space="preserve">(п. "л" введен </w:t>
      </w:r>
      <w:hyperlink r:id="rId59">
        <w:r>
          <w:rPr>
            <w:color w:val="0000FF"/>
          </w:rPr>
          <w:t>Постановлением</w:t>
        </w:r>
      </w:hyperlink>
      <w:r>
        <w:t xml:space="preserve"> Правительства Ленинградской области от 16.04.2021 N 202)</w:t>
      </w:r>
    </w:p>
    <w:p w:rsidR="00771BA3" w:rsidRDefault="00771BA3">
      <w:pPr>
        <w:pStyle w:val="ConsPlusNormal"/>
        <w:spacing w:before="220"/>
        <w:ind w:firstLine="540"/>
        <w:jc w:val="both"/>
      </w:pPr>
      <w:bookmarkStart w:id="14" w:name="P85"/>
      <w:bookmarkEnd w:id="14"/>
      <w:r>
        <w:t>м) одному из родителей или супруге (супругу), не вступившей (не вступившему) в повторный брак,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(далее - погибшего (умершего) сотрудника органов внутренних дел Российской Федерации);</w:t>
      </w:r>
    </w:p>
    <w:p w:rsidR="00771BA3" w:rsidRDefault="00771BA3">
      <w:pPr>
        <w:pStyle w:val="ConsPlusNormal"/>
        <w:jc w:val="both"/>
      </w:pPr>
      <w:r>
        <w:t xml:space="preserve">(пп. "м" в ред. </w:t>
      </w:r>
      <w:hyperlink r:id="rId60">
        <w:r>
          <w:rPr>
            <w:color w:val="0000FF"/>
          </w:rPr>
          <w:t>Постановления</w:t>
        </w:r>
      </w:hyperlink>
      <w:r>
        <w:t xml:space="preserve"> Правительства Ленинградской области от 30.11.2021 N 768)</w:t>
      </w:r>
    </w:p>
    <w:p w:rsidR="00771BA3" w:rsidRDefault="00771BA3">
      <w:pPr>
        <w:pStyle w:val="ConsPlusNormal"/>
        <w:spacing w:before="220"/>
        <w:ind w:firstLine="540"/>
        <w:jc w:val="both"/>
      </w:pPr>
      <w:bookmarkStart w:id="15" w:name="P87"/>
      <w:bookmarkEnd w:id="15"/>
      <w:r>
        <w:t>н) инвалиды с детства I группы в возрасте от 18 до 23 лет;</w:t>
      </w:r>
    </w:p>
    <w:p w:rsidR="00771BA3" w:rsidRDefault="00771BA3">
      <w:pPr>
        <w:pStyle w:val="ConsPlusNormal"/>
        <w:jc w:val="both"/>
      </w:pPr>
      <w:r>
        <w:t xml:space="preserve">(пп. "н" введен </w:t>
      </w:r>
      <w:hyperlink r:id="rId61">
        <w:r>
          <w:rPr>
            <w:color w:val="0000FF"/>
          </w:rPr>
          <w:t>Постановлением</w:t>
        </w:r>
      </w:hyperlink>
      <w:r>
        <w:t xml:space="preserve"> Правительства Ленинградской области от 27.07.2022 N 527)</w:t>
      </w:r>
    </w:p>
    <w:p w:rsidR="00771BA3" w:rsidRDefault="00771BA3">
      <w:pPr>
        <w:pStyle w:val="ConsPlusNormal"/>
        <w:spacing w:before="220"/>
        <w:ind w:firstLine="540"/>
        <w:jc w:val="both"/>
      </w:pPr>
      <w:bookmarkStart w:id="16" w:name="P89"/>
      <w:bookmarkEnd w:id="16"/>
      <w:r>
        <w:t>о) инвалиды с детства II группы в возрасте от 18 до 23 лет.</w:t>
      </w:r>
    </w:p>
    <w:p w:rsidR="00771BA3" w:rsidRDefault="00771BA3">
      <w:pPr>
        <w:pStyle w:val="ConsPlusNormal"/>
        <w:jc w:val="both"/>
      </w:pPr>
      <w:r>
        <w:t xml:space="preserve">(пп. "о" введен </w:t>
      </w:r>
      <w:hyperlink r:id="rId62">
        <w:r>
          <w:rPr>
            <w:color w:val="0000FF"/>
          </w:rPr>
          <w:t>Постановлением</w:t>
        </w:r>
      </w:hyperlink>
      <w:r>
        <w:t xml:space="preserve"> Правительства Ленинградской области от 27.07.2022 N 527)</w:t>
      </w:r>
    </w:p>
    <w:p w:rsidR="00771BA3" w:rsidRDefault="00771BA3">
      <w:pPr>
        <w:pStyle w:val="ConsPlusNormal"/>
        <w:spacing w:before="220"/>
        <w:ind w:firstLine="540"/>
        <w:jc w:val="both"/>
      </w:pPr>
      <w:r>
        <w:t xml:space="preserve">1.2. Ежемесячная выплата предоставляется лицам, имеющим место жительства или место пребывания (далее также - постоянное проживание, временное проживание соответственно) на территории Ленинградской области, с учетом положений, указанных в </w:t>
      </w:r>
      <w:hyperlink r:id="rId63">
        <w:r>
          <w:rPr>
            <w:color w:val="0000FF"/>
          </w:rPr>
          <w:t>частях 5</w:t>
        </w:r>
      </w:hyperlink>
      <w:r>
        <w:t xml:space="preserve"> и </w:t>
      </w:r>
      <w:hyperlink r:id="rId64">
        <w:r>
          <w:rPr>
            <w:color w:val="0000FF"/>
          </w:rPr>
          <w:t>6 статьи 1.5</w:t>
        </w:r>
      </w:hyperlink>
      <w:r>
        <w:t xml:space="preserve"> Социального кодекса.</w:t>
      </w:r>
    </w:p>
    <w:p w:rsidR="00771BA3" w:rsidRDefault="00771BA3">
      <w:pPr>
        <w:pStyle w:val="ConsPlusNormal"/>
        <w:spacing w:before="220"/>
        <w:ind w:firstLine="540"/>
        <w:jc w:val="both"/>
      </w:pPr>
      <w:r>
        <w:t xml:space="preserve">Лицам, указанным в </w:t>
      </w:r>
      <w:hyperlink w:anchor="P80">
        <w:r>
          <w:rPr>
            <w:color w:val="0000FF"/>
          </w:rPr>
          <w:t>подпунктах "и"</w:t>
        </w:r>
      </w:hyperlink>
      <w:r>
        <w:t xml:space="preserve"> и </w:t>
      </w:r>
      <w:hyperlink w:anchor="P83">
        <w:r>
          <w:rPr>
            <w:color w:val="0000FF"/>
          </w:rPr>
          <w:t>"л" пункта 1.1</w:t>
        </w:r>
      </w:hyperlink>
      <w:r>
        <w:t>, ежемесячная выплата предоставляется в случае их постоянного проживания на территории Ленинградской области.</w:t>
      </w:r>
    </w:p>
    <w:p w:rsidR="00771BA3" w:rsidRDefault="00771BA3">
      <w:pPr>
        <w:pStyle w:val="ConsPlusNormal"/>
        <w:jc w:val="both"/>
      </w:pPr>
      <w:r>
        <w:t xml:space="preserve">(п. 1.2 в ред. </w:t>
      </w:r>
      <w:hyperlink r:id="rId65">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1.3. Ежемесячная выплата предоставляется Ленинградским областным государственным казенным учреждением "Центр социальной защиты населения" (далее - ЛОГКУ "ЦСЗН").</w:t>
      </w:r>
    </w:p>
    <w:p w:rsidR="00771BA3" w:rsidRDefault="00771BA3">
      <w:pPr>
        <w:pStyle w:val="ConsPlusNormal"/>
        <w:jc w:val="both"/>
      </w:pPr>
      <w:r>
        <w:t xml:space="preserve">(п. 1.3 в ред. </w:t>
      </w:r>
      <w:hyperlink r:id="rId66">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lastRenderedPageBreak/>
        <w:t xml:space="preserve">1.4. Исключен. - </w:t>
      </w:r>
      <w:hyperlink r:id="rId67">
        <w:r>
          <w:rPr>
            <w:color w:val="0000FF"/>
          </w:rPr>
          <w:t>Постановление</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1.5. Состав денежных доходов, учитываемых при исчислении среднедушевого денежного дохода семьи (среднего денежного дохода пенсионера), для определения права лиц,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 пункта 1.1</w:t>
        </w:r>
      </w:hyperlink>
      <w:r>
        <w:t xml:space="preserve"> настоящего Порядка, на получение ежемесячной выплаты утвержден постановлением Правительства Ленинградской области.</w:t>
      </w:r>
    </w:p>
    <w:p w:rsidR="00771BA3" w:rsidRDefault="00771BA3">
      <w:pPr>
        <w:pStyle w:val="ConsPlusNormal"/>
        <w:jc w:val="both"/>
      </w:pPr>
      <w:r>
        <w:t xml:space="preserve">(в ред. Постановлений Правительства Ленинградской области от 25.05.2021 </w:t>
      </w:r>
      <w:hyperlink r:id="rId68">
        <w:r>
          <w:rPr>
            <w:color w:val="0000FF"/>
          </w:rPr>
          <w:t>N 280</w:t>
        </w:r>
      </w:hyperlink>
      <w:r>
        <w:t xml:space="preserve">, от 01.09.2021 </w:t>
      </w:r>
      <w:hyperlink r:id="rId69">
        <w:r>
          <w:rPr>
            <w:color w:val="0000FF"/>
          </w:rPr>
          <w:t>N 566</w:t>
        </w:r>
      </w:hyperlink>
      <w:r>
        <w:t>)</w:t>
      </w:r>
    </w:p>
    <w:p w:rsidR="00771BA3" w:rsidRDefault="00771BA3">
      <w:pPr>
        <w:pStyle w:val="ConsPlusNormal"/>
        <w:spacing w:before="220"/>
        <w:ind w:firstLine="540"/>
        <w:jc w:val="both"/>
      </w:pPr>
      <w:r>
        <w:t xml:space="preserve">1.6. Лицам, указанным в </w:t>
      </w:r>
      <w:hyperlink w:anchor="P76">
        <w:r>
          <w:rPr>
            <w:color w:val="0000FF"/>
          </w:rPr>
          <w:t>подпунктах "д"</w:t>
        </w:r>
      </w:hyperlink>
      <w:r>
        <w:t xml:space="preserve">, </w:t>
      </w:r>
      <w:hyperlink w:anchor="P78">
        <w:r>
          <w:rPr>
            <w:color w:val="0000FF"/>
          </w:rPr>
          <w:t>"ж"</w:t>
        </w:r>
      </w:hyperlink>
      <w:r>
        <w:t xml:space="preserve"> - </w:t>
      </w:r>
      <w:hyperlink w:anchor="P80">
        <w:r>
          <w:rPr>
            <w:color w:val="0000FF"/>
          </w:rPr>
          <w:t>"и" пункта 1.1</w:t>
        </w:r>
      </w:hyperlink>
      <w:r>
        <w:t xml:space="preserve"> настоящего Порядка, обратившимся в соответствии с </w:t>
      </w:r>
      <w:hyperlink r:id="rId70">
        <w:r>
          <w:rPr>
            <w:color w:val="0000FF"/>
          </w:rPr>
          <w:t>Положением</w:t>
        </w:r>
      </w:hyperlink>
      <w:r>
        <w:t xml:space="preserve"> о порядке и условиях присвоения звания "Ветеран труда" на территории Ленинградской области, утвержденным постановлением Правительства Ленинградской области от 21 марта 2006 года N 74, </w:t>
      </w:r>
      <w:hyperlink r:id="rId71">
        <w:r>
          <w:rPr>
            <w:color w:val="0000FF"/>
          </w:rPr>
          <w:t>Порядком</w:t>
        </w:r>
      </w:hyperlink>
      <w:r>
        <w:t xml:space="preserve"> присвоения звания "Ветеран труда Ленинградской области", утвержденным постановлением Правительства Ленинградской области от 26 ноября 2012 года N 367, Административным </w:t>
      </w:r>
      <w:hyperlink r:id="rId72">
        <w:r>
          <w:rPr>
            <w:color w:val="0000FF"/>
          </w:rPr>
          <w:t>регламентом</w:t>
        </w:r>
      </w:hyperlink>
      <w:r>
        <w:t xml:space="preserve"> предоставления на территории Ленинградской области государственных услуг по выдаче удостоверения единого образца отдельным категориям граждан, утвержденным приказом комитета по социальной защите населения Ленинградской области от 31 января 2020 года N 4, и </w:t>
      </w:r>
      <w:hyperlink r:id="rId73">
        <w:r>
          <w:rPr>
            <w:color w:val="0000FF"/>
          </w:rPr>
          <w:t>Порядком</w:t>
        </w:r>
      </w:hyperlink>
      <w:r>
        <w:t xml:space="preserve"> выдачи удостоверения "Дети Великой Отечественной войны, проживающие в Ленинградской области", утвержденным постановлением Правительства Ленинградской области от 27 мая 2021 года N 297, соответственно, в случае принятия решения о присвоении звания "Ветеран труда", "Ветеран труда Ленинградской области", решения о выдаче удостоверения ветерана Великой Отечественной войны или удостоверения "Дети Великой Отечественной войны, проживающие в Ленинградской области" назначение ежемесячной выплаты осуществляется в беззаявительном порядке в соответствии с </w:t>
      </w:r>
      <w:hyperlink w:anchor="P229">
        <w:r>
          <w:rPr>
            <w:color w:val="0000FF"/>
          </w:rPr>
          <w:t>разделом 5</w:t>
        </w:r>
      </w:hyperlink>
      <w:r>
        <w:t xml:space="preserve"> настоящего Порядка (при наличии технической возможности).</w:t>
      </w:r>
    </w:p>
    <w:p w:rsidR="00771BA3" w:rsidRDefault="00771BA3">
      <w:pPr>
        <w:pStyle w:val="ConsPlusNormal"/>
        <w:spacing w:before="220"/>
        <w:ind w:firstLine="540"/>
        <w:jc w:val="both"/>
      </w:pPr>
      <w:r>
        <w:t xml:space="preserve">Решение о предоставлении единовременной выплаты лицам, указанным в </w:t>
      </w:r>
      <w:hyperlink w:anchor="P80">
        <w:r>
          <w:rPr>
            <w:color w:val="0000FF"/>
          </w:rPr>
          <w:t>подпункте "и" пункта 1.1</w:t>
        </w:r>
      </w:hyperlink>
      <w:r>
        <w:t xml:space="preserve"> настоящего Порядка, также принимается в беззаявительном порядке на основании сведений, содержащихся в Единой региональной автоматизированной системе "Социальная защита Ленинградской области" (далее - АИС "Соцзащита"), ежемесячно не позднее 28-го числа каждого месяца при соблюдении условий, установленных </w:t>
      </w:r>
      <w:hyperlink r:id="rId74">
        <w:r>
          <w:rPr>
            <w:color w:val="0000FF"/>
          </w:rPr>
          <w:t>статьей 11.4</w:t>
        </w:r>
      </w:hyperlink>
      <w:r>
        <w:t xml:space="preserve"> областного закона от 17 ноября 2017 года N 72-оз "Социальный кодекс Ленинградской области" (при наличии технической возможности).</w:t>
      </w:r>
    </w:p>
    <w:p w:rsidR="00771BA3" w:rsidRDefault="00771BA3">
      <w:pPr>
        <w:pStyle w:val="ConsPlusNormal"/>
        <w:spacing w:before="220"/>
        <w:ind w:firstLine="540"/>
        <w:jc w:val="both"/>
      </w:pPr>
      <w:r>
        <w:t xml:space="preserve">В иных случаях, в том числе если гражданину Российской Федерации было присвоено звание или выдано удостоверение, но он не обращался за назначением ежемесячной выплаты, получал меры социальной поддержки по иным основаниям, установленным Социальным </w:t>
      </w:r>
      <w:hyperlink r:id="rId75">
        <w:r>
          <w:rPr>
            <w:color w:val="0000FF"/>
          </w:rPr>
          <w:t>кодексом</w:t>
        </w:r>
      </w:hyperlink>
      <w:r>
        <w:t xml:space="preserve"> Ленинградской области, а также в случаях если сведения, необходимые для назначения единовременной выплаты гражданину, отсутствуют в АИС "Соцзащита" или отсутствует техническая возможность назначения единовременной выплаты в беззаявительном порядке, назначение единовременной выплаты осуществляется на основании заявления гражданина в соответствии с </w:t>
      </w:r>
      <w:hyperlink w:anchor="P104">
        <w:r>
          <w:rPr>
            <w:color w:val="0000FF"/>
          </w:rPr>
          <w:t>разделом 2</w:t>
        </w:r>
      </w:hyperlink>
      <w:r>
        <w:t xml:space="preserve"> настоящего Порядка.</w:t>
      </w:r>
    </w:p>
    <w:p w:rsidR="00771BA3" w:rsidRDefault="00771BA3">
      <w:pPr>
        <w:pStyle w:val="ConsPlusNormal"/>
        <w:jc w:val="both"/>
      </w:pPr>
      <w:r>
        <w:t xml:space="preserve">(п. 1.6 введен </w:t>
      </w:r>
      <w:hyperlink r:id="rId76">
        <w:r>
          <w:rPr>
            <w:color w:val="0000FF"/>
          </w:rPr>
          <w:t>Постановлением</w:t>
        </w:r>
      </w:hyperlink>
      <w:r>
        <w:t xml:space="preserve"> Правительства Ленинградской области от 08.04.2022 N 216)</w:t>
      </w:r>
    </w:p>
    <w:p w:rsidR="00771BA3" w:rsidRDefault="00771BA3">
      <w:pPr>
        <w:pStyle w:val="ConsPlusNormal"/>
        <w:ind w:firstLine="540"/>
        <w:jc w:val="both"/>
      </w:pPr>
    </w:p>
    <w:p w:rsidR="00771BA3" w:rsidRDefault="00771BA3">
      <w:pPr>
        <w:pStyle w:val="ConsPlusTitle"/>
        <w:jc w:val="center"/>
        <w:outlineLvl w:val="1"/>
      </w:pPr>
      <w:bookmarkStart w:id="17" w:name="P104"/>
      <w:bookmarkEnd w:id="17"/>
      <w:r>
        <w:t>2. Порядок назначения ежемесячной денежной выплаты</w:t>
      </w:r>
    </w:p>
    <w:p w:rsidR="00771BA3" w:rsidRDefault="00771BA3">
      <w:pPr>
        <w:pStyle w:val="ConsPlusNormal"/>
        <w:ind w:firstLine="540"/>
        <w:jc w:val="both"/>
      </w:pPr>
    </w:p>
    <w:p w:rsidR="00771BA3" w:rsidRDefault="00771BA3">
      <w:pPr>
        <w:pStyle w:val="ConsPlusNormal"/>
        <w:ind w:firstLine="540"/>
        <w:jc w:val="both"/>
      </w:pPr>
      <w:bookmarkStart w:id="18" w:name="P106"/>
      <w:bookmarkEnd w:id="18"/>
      <w:r>
        <w:t xml:space="preserve">2.1. Ежемесячная выплата назначается ЛОГКУ "ЦСЗН" с месяца подачи заявления о назначении ежемесячной денежной выплаты по установленной форме (далее - заявление) и документов, указанных в </w:t>
      </w:r>
      <w:hyperlink w:anchor="P286">
        <w:r>
          <w:rPr>
            <w:color w:val="0000FF"/>
          </w:rPr>
          <w:t>приложении</w:t>
        </w:r>
      </w:hyperlink>
      <w:r>
        <w:t xml:space="preserve"> к настоящему Порядку, но не ранее месяца возникновения права на получение ежемесячной выплаты.</w:t>
      </w:r>
    </w:p>
    <w:p w:rsidR="00771BA3" w:rsidRDefault="00771BA3">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Размер ежемесячной денежной выплаты ЛОГКУ "ЦСЗН" определяет на дату обращения за назначением ежемесячной денежной выплаты.</w:t>
      </w:r>
    </w:p>
    <w:p w:rsidR="00771BA3" w:rsidRDefault="00771BA3">
      <w:pPr>
        <w:pStyle w:val="ConsPlusNormal"/>
        <w:jc w:val="both"/>
      </w:pPr>
      <w:r>
        <w:t xml:space="preserve">(абзац введен </w:t>
      </w:r>
      <w:hyperlink r:id="rId78">
        <w:r>
          <w:rPr>
            <w:color w:val="0000FF"/>
          </w:rPr>
          <w:t>Постановлением</w:t>
        </w:r>
      </w:hyperlink>
      <w:r>
        <w:t xml:space="preserve"> Правительства Ленинградской области от 22.04.2019 N 162)</w:t>
      </w:r>
    </w:p>
    <w:p w:rsidR="00771BA3" w:rsidRDefault="00771BA3">
      <w:pPr>
        <w:pStyle w:val="ConsPlusNormal"/>
        <w:spacing w:before="220"/>
        <w:ind w:firstLine="540"/>
        <w:jc w:val="both"/>
      </w:pPr>
      <w:r>
        <w:lastRenderedPageBreak/>
        <w:t xml:space="preserve">Абзац утратил силу. - </w:t>
      </w:r>
      <w:hyperlink r:id="rId79">
        <w:r>
          <w:rPr>
            <w:color w:val="0000FF"/>
          </w:rPr>
          <w:t>Постановление</w:t>
        </w:r>
      </w:hyperlink>
      <w:r>
        <w:t xml:space="preserve"> Правительства Ленинградской области от 22.05.2024 N 321.</w:t>
      </w:r>
    </w:p>
    <w:p w:rsidR="00771BA3" w:rsidRDefault="00771BA3">
      <w:pPr>
        <w:pStyle w:val="ConsPlusNormal"/>
        <w:spacing w:before="220"/>
        <w:ind w:firstLine="540"/>
        <w:jc w:val="both"/>
      </w:pPr>
      <w:r>
        <w:t xml:space="preserve">В случае обращения за ежемесячной выплатой лиц, указанных в </w:t>
      </w:r>
      <w:hyperlink w:anchor="P87">
        <w:r>
          <w:rPr>
            <w:color w:val="0000FF"/>
          </w:rPr>
          <w:t>подпунктах "н"</w:t>
        </w:r>
      </w:hyperlink>
      <w:r>
        <w:t xml:space="preserve"> и </w:t>
      </w:r>
      <w:hyperlink w:anchor="P89">
        <w:r>
          <w:rPr>
            <w:color w:val="0000FF"/>
          </w:rPr>
          <w:t>"о" пункта 1.1</w:t>
        </w:r>
      </w:hyperlink>
      <w:r>
        <w:t xml:space="preserve"> настоящего Порядка, назначение ежемесячной выплаты осуществляется до 23 лет включительно и производится:</w:t>
      </w:r>
    </w:p>
    <w:p w:rsidR="00771BA3" w:rsidRDefault="00771BA3">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22.05.2024 N 321)</w:t>
      </w:r>
    </w:p>
    <w:p w:rsidR="00771BA3" w:rsidRDefault="00771BA3">
      <w:pPr>
        <w:pStyle w:val="ConsPlusNormal"/>
        <w:spacing w:before="220"/>
        <w:ind w:firstLine="540"/>
        <w:jc w:val="both"/>
      </w:pPr>
      <w:r>
        <w:t>с даты достижения 18-летнего возраста, если заявление о предоставлении ежемесячной выплаты представлено не позднее шести месяцев с указанной даты;</w:t>
      </w:r>
    </w:p>
    <w:p w:rsidR="00771BA3" w:rsidRDefault="00771BA3">
      <w:pPr>
        <w:pStyle w:val="ConsPlusNormal"/>
        <w:jc w:val="both"/>
      </w:pPr>
      <w:r>
        <w:t xml:space="preserve">(абзац введен </w:t>
      </w:r>
      <w:hyperlink r:id="rId81">
        <w:r>
          <w:rPr>
            <w:color w:val="0000FF"/>
          </w:rPr>
          <w:t>Постановлением</w:t>
        </w:r>
      </w:hyperlink>
      <w:r>
        <w:t xml:space="preserve"> Правительства Ленинградской области от 22.05.2024 N 321)</w:t>
      </w:r>
    </w:p>
    <w:p w:rsidR="00771BA3" w:rsidRDefault="00771BA3">
      <w:pPr>
        <w:pStyle w:val="ConsPlusNormal"/>
        <w:spacing w:before="220"/>
        <w:ind w:firstLine="540"/>
        <w:jc w:val="both"/>
      </w:pPr>
      <w:r>
        <w:t xml:space="preserve">в сроки, установленные </w:t>
      </w:r>
      <w:hyperlink w:anchor="P106">
        <w:r>
          <w:rPr>
            <w:color w:val="0000FF"/>
          </w:rPr>
          <w:t>абзацем первым пункта 2.1</w:t>
        </w:r>
      </w:hyperlink>
      <w:r>
        <w:t xml:space="preserve"> настоящего Порядка, при обращении за назначением ежемесячной выплаты по истечении шести месяцев с даты достижения 18-летнего возраста.</w:t>
      </w:r>
    </w:p>
    <w:p w:rsidR="00771BA3" w:rsidRDefault="00771BA3">
      <w:pPr>
        <w:pStyle w:val="ConsPlusNormal"/>
        <w:jc w:val="both"/>
      </w:pPr>
      <w:r>
        <w:t xml:space="preserve">(абзац введен </w:t>
      </w:r>
      <w:hyperlink r:id="rId82">
        <w:r>
          <w:rPr>
            <w:color w:val="0000FF"/>
          </w:rPr>
          <w:t>Постановлением</w:t>
        </w:r>
      </w:hyperlink>
      <w:r>
        <w:t xml:space="preserve"> Правительства Ленинградской области от 22.05.2024 N 321)</w:t>
      </w:r>
    </w:p>
    <w:p w:rsidR="00771BA3" w:rsidRDefault="00771BA3">
      <w:pPr>
        <w:pStyle w:val="ConsPlusNormal"/>
        <w:spacing w:before="220"/>
        <w:ind w:firstLine="540"/>
        <w:jc w:val="both"/>
      </w:pPr>
      <w:r>
        <w:t xml:space="preserve">2.1.1 - 2.1.2. - Утратили силу. - </w:t>
      </w:r>
      <w:hyperlink r:id="rId83">
        <w:r>
          <w:rPr>
            <w:color w:val="0000FF"/>
          </w:rPr>
          <w:t>Постановление</w:t>
        </w:r>
      </w:hyperlink>
      <w:r>
        <w:t xml:space="preserve"> Правительства Ленинградской области от 15.03.2024 N 178.</w:t>
      </w:r>
    </w:p>
    <w:p w:rsidR="00771BA3" w:rsidRDefault="00771BA3">
      <w:pPr>
        <w:pStyle w:val="ConsPlusNormal"/>
        <w:spacing w:before="220"/>
        <w:ind w:firstLine="540"/>
        <w:jc w:val="both"/>
      </w:pPr>
      <w:bookmarkStart w:id="19" w:name="P118"/>
      <w:bookmarkEnd w:id="19"/>
      <w:r>
        <w:t>2.2. Ежемесячная выплата назначается на период проживания на территории Ленинградской области, подтверждаемый данными органа регистрационного учета граждан либо на основании решения суда.</w:t>
      </w:r>
    </w:p>
    <w:p w:rsidR="00771BA3" w:rsidRDefault="00771BA3">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bookmarkStart w:id="20" w:name="P120"/>
      <w:bookmarkEnd w:id="20"/>
      <w:r>
        <w:t>2.3. Получателям ежемесячной выплаты, изменившим место проживания на территории Ленинградской области, и лицам, переехавшим в Ленинградскую область из другого субъекта Российской Федерации на временное проживание, ежемесячная выплата назначается с месяца прекращения предоставления ежемесячной денежной выплаты по предыдущему месту проживания, но не ранее месяца проживания по новому месту проживания в Ленинградской области, при условии обращения с заявлением о назначении ежемесячной выплаты в течение трех месяцев, следующих за месяцем окончания проживания по предыдущему месту проживания.</w:t>
      </w:r>
    </w:p>
    <w:p w:rsidR="00771BA3" w:rsidRDefault="00771BA3">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25.05.2021 N 280)</w:t>
      </w:r>
    </w:p>
    <w:p w:rsidR="00771BA3" w:rsidRDefault="00771BA3">
      <w:pPr>
        <w:pStyle w:val="ConsPlusNormal"/>
        <w:spacing w:before="220"/>
        <w:ind w:firstLine="540"/>
        <w:jc w:val="both"/>
      </w:pPr>
      <w:r>
        <w:t>Лицам, переехавшим в Ленинградскую область из другого субъекта Российской Федерации на постоянное проживание, ежемесячная выплата назначается с месяца постоянного проживания на территории Ленинградской области при условии обращения с заявлением о назначении ежемесячной выплаты в течение трех месяцев, следующих за месяцем окончания проживания по предыдущему месту проживания.</w:t>
      </w:r>
    </w:p>
    <w:p w:rsidR="00771BA3" w:rsidRDefault="00771BA3">
      <w:pPr>
        <w:pStyle w:val="ConsPlusNormal"/>
        <w:spacing w:before="220"/>
        <w:ind w:firstLine="540"/>
        <w:jc w:val="both"/>
      </w:pPr>
      <w:r>
        <w:t xml:space="preserve">При обращении за назначением ежемесячной выплаты по истечении трех месяцев, следующих за месяцем окончания проживания по предыдущему месту проживания, ежемесячная выплата назначается в сроки, установленные </w:t>
      </w:r>
      <w:hyperlink w:anchor="P106">
        <w:r>
          <w:rPr>
            <w:color w:val="0000FF"/>
          </w:rPr>
          <w:t>пунктом 2.1</w:t>
        </w:r>
      </w:hyperlink>
      <w:r>
        <w:t xml:space="preserve"> настоящего Порядка.</w:t>
      </w:r>
    </w:p>
    <w:p w:rsidR="00771BA3" w:rsidRDefault="00771BA3">
      <w:pPr>
        <w:pStyle w:val="ConsPlusNormal"/>
        <w:jc w:val="both"/>
      </w:pPr>
      <w:r>
        <w:t xml:space="preserve">(п. 2.3 в ред. </w:t>
      </w:r>
      <w:hyperlink r:id="rId86">
        <w:r>
          <w:rPr>
            <w:color w:val="0000FF"/>
          </w:rPr>
          <w:t>Постановления</w:t>
        </w:r>
      </w:hyperlink>
      <w:r>
        <w:t xml:space="preserve"> Правительства Ленинградской области от 29.10.2018 N 412)</w:t>
      </w:r>
    </w:p>
    <w:p w:rsidR="00771BA3" w:rsidRDefault="00771BA3">
      <w:pPr>
        <w:pStyle w:val="ConsPlusNormal"/>
        <w:spacing w:before="220"/>
        <w:ind w:firstLine="540"/>
        <w:jc w:val="both"/>
      </w:pPr>
      <w:bookmarkStart w:id="21" w:name="P125"/>
      <w:bookmarkEnd w:id="21"/>
      <w:r>
        <w:t xml:space="preserve">2.4. Лицам, указанным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w:t>
        </w:r>
      </w:hyperlink>
      <w:r>
        <w:t xml:space="preserve"> - </w:t>
      </w:r>
      <w:hyperlink w:anchor="P89">
        <w:r>
          <w:rPr>
            <w:color w:val="0000FF"/>
          </w:rPr>
          <w:t>"о" пункта 1.1</w:t>
        </w:r>
      </w:hyperlink>
      <w:r>
        <w:t xml:space="preserve"> настоящего Порядка, ежемесячная выплата назначается на 12 месяцев, но не более чем на период обладания правом на ее получение.</w:t>
      </w:r>
    </w:p>
    <w:p w:rsidR="00771BA3" w:rsidRDefault="00771BA3">
      <w:pPr>
        <w:pStyle w:val="ConsPlusNormal"/>
        <w:jc w:val="both"/>
      </w:pPr>
      <w:r>
        <w:t xml:space="preserve">(в ред. Постановлений Правительства Ленинградской области от 25.05.2021 </w:t>
      </w:r>
      <w:hyperlink r:id="rId87">
        <w:r>
          <w:rPr>
            <w:color w:val="0000FF"/>
          </w:rPr>
          <w:t>N 280</w:t>
        </w:r>
      </w:hyperlink>
      <w:r>
        <w:t xml:space="preserve">, от 01.09.2021 </w:t>
      </w:r>
      <w:hyperlink r:id="rId88">
        <w:r>
          <w:rPr>
            <w:color w:val="0000FF"/>
          </w:rPr>
          <w:t>N 566</w:t>
        </w:r>
      </w:hyperlink>
      <w:r>
        <w:t xml:space="preserve">, от 15.03.2024 </w:t>
      </w:r>
      <w:hyperlink r:id="rId89">
        <w:r>
          <w:rPr>
            <w:color w:val="0000FF"/>
          </w:rPr>
          <w:t>N 178</w:t>
        </w:r>
      </w:hyperlink>
      <w:r>
        <w:t>)</w:t>
      </w:r>
    </w:p>
    <w:p w:rsidR="00771BA3" w:rsidRDefault="00771BA3">
      <w:pPr>
        <w:pStyle w:val="ConsPlusNormal"/>
        <w:spacing w:before="220"/>
        <w:ind w:firstLine="540"/>
        <w:jc w:val="both"/>
      </w:pPr>
      <w:bookmarkStart w:id="22" w:name="P127"/>
      <w:bookmarkEnd w:id="22"/>
      <w:r>
        <w:t xml:space="preserve">2.5. В случае отсутствия в представленных документах информации, подтверждающей право заявителя на предоставление ежемесячной выплаты, и(или) наличия противоречий в документах, представляемых в соответствии с </w:t>
      </w:r>
      <w:hyperlink w:anchor="P286">
        <w:r>
          <w:rPr>
            <w:color w:val="0000FF"/>
          </w:rPr>
          <w:t>приложением</w:t>
        </w:r>
      </w:hyperlink>
      <w:r>
        <w:t xml:space="preserve"> к настоящему Порядку, ЛОГКУ "ЦСЗН" в течение двух рабочих дней со дня поступления заявления о назначении ежемесячной выплаты и документов, указанных в </w:t>
      </w:r>
      <w:hyperlink w:anchor="P286">
        <w:r>
          <w:rPr>
            <w:color w:val="0000FF"/>
          </w:rPr>
          <w:t>приложении</w:t>
        </w:r>
      </w:hyperlink>
      <w:r>
        <w:t xml:space="preserve"> к настоящему Порядку, направляет запросы в органы </w:t>
      </w:r>
      <w:r>
        <w:lastRenderedPageBreak/>
        <w:t>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71BA3" w:rsidRDefault="00771BA3">
      <w:pPr>
        <w:pStyle w:val="ConsPlusNormal"/>
        <w:spacing w:before="220"/>
        <w:ind w:firstLine="540"/>
        <w:jc w:val="both"/>
      </w:pPr>
      <w:r>
        <w:t xml:space="preserve">В случае, предусмотренном </w:t>
      </w:r>
      <w:hyperlink w:anchor="P127">
        <w:r>
          <w:rPr>
            <w:color w:val="0000FF"/>
          </w:rPr>
          <w:t>абзацем первым пункта 2.5</w:t>
        </w:r>
      </w:hyperlink>
      <w:r>
        <w:t xml:space="preserve"> настоящего Порядка, срок принятия решения о назначении (об отказе в назначении) ежемесячной выплаты приостанавливается на пять рабочих дней. В случае непоступления в ЛОГКУ "ЦСЗН" ответа на межведомственный запрос по истечении установленного срока направляется повторный запрос и срок принятия решения о назначении (об отказе в назначении) ежемесячной выплаты приостанавливается не более чем на три месяца. О приостановке срока принятия решения о назначении (об отказе в назначении) ежемесячной выплаты заявитель уведомляется в течение двух рабочих дней со дня принятия соответствующего решения.</w:t>
      </w:r>
    </w:p>
    <w:p w:rsidR="00771BA3" w:rsidRDefault="00771BA3">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09.12.2021 N 793)</w:t>
      </w:r>
    </w:p>
    <w:p w:rsidR="00771BA3" w:rsidRDefault="00771BA3">
      <w:pPr>
        <w:pStyle w:val="ConsPlusNormal"/>
        <w:spacing w:before="220"/>
        <w:ind w:firstLine="540"/>
        <w:jc w:val="both"/>
      </w:pPr>
      <w:r>
        <w:t>Заявитель представляет доработанные заявление и(или) документы (сведения) в течение пяти рабочих дней со дня получения уведомления от ЛОГКУ "ЦСЗН".</w:t>
      </w:r>
    </w:p>
    <w:p w:rsidR="00771BA3" w:rsidRDefault="00771BA3">
      <w:pPr>
        <w:pStyle w:val="ConsPlusNormal"/>
        <w:jc w:val="both"/>
      </w:pPr>
      <w:r>
        <w:t xml:space="preserve">(абзац введен </w:t>
      </w:r>
      <w:hyperlink r:id="rId91">
        <w:r>
          <w:rPr>
            <w:color w:val="0000FF"/>
          </w:rPr>
          <w:t>Постановлением</w:t>
        </w:r>
      </w:hyperlink>
      <w:r>
        <w:t xml:space="preserve"> Правительства Ленинградской области от 01.09.2021 N 566)</w:t>
      </w:r>
    </w:p>
    <w:p w:rsidR="00771BA3" w:rsidRDefault="00771BA3">
      <w:pPr>
        <w:pStyle w:val="ConsPlusNormal"/>
        <w:spacing w:before="220"/>
        <w:ind w:firstLine="540"/>
        <w:jc w:val="both"/>
      </w:pPr>
      <w:r>
        <w:t>Срок принятия решения о назначении либо отказе в назначении ежемесячной выплаты возобновляется со дня поступления в ЛОГКУ "ЦСЗН" доработанного заявления и(или) документов (сведений).</w:t>
      </w:r>
    </w:p>
    <w:p w:rsidR="00771BA3" w:rsidRDefault="00771BA3">
      <w:pPr>
        <w:pStyle w:val="ConsPlusNormal"/>
        <w:jc w:val="both"/>
      </w:pPr>
      <w:r>
        <w:t xml:space="preserve">(абзац введен </w:t>
      </w:r>
      <w:hyperlink r:id="rId92">
        <w:r>
          <w:rPr>
            <w:color w:val="0000FF"/>
          </w:rPr>
          <w:t>Постановлением</w:t>
        </w:r>
      </w:hyperlink>
      <w:r>
        <w:t xml:space="preserve"> Правительства Ленинградской области от 01.09.2021 N 566)</w:t>
      </w:r>
    </w:p>
    <w:p w:rsidR="00771BA3" w:rsidRDefault="00771BA3">
      <w:pPr>
        <w:pStyle w:val="ConsPlusNormal"/>
        <w:jc w:val="both"/>
      </w:pPr>
      <w:r>
        <w:t xml:space="preserve">(п. 2.5 в ред. </w:t>
      </w:r>
      <w:hyperlink r:id="rId93">
        <w:r>
          <w:rPr>
            <w:color w:val="0000FF"/>
          </w:rPr>
          <w:t>Постановления</w:t>
        </w:r>
      </w:hyperlink>
      <w:r>
        <w:t xml:space="preserve"> Правительства Ленинградской области от 19.12.2019 N 597)</w:t>
      </w:r>
    </w:p>
    <w:p w:rsidR="00771BA3" w:rsidRDefault="00771BA3">
      <w:pPr>
        <w:pStyle w:val="ConsPlusNormal"/>
        <w:spacing w:before="220"/>
        <w:ind w:firstLine="540"/>
        <w:jc w:val="both"/>
      </w:pPr>
      <w:r>
        <w:t>2.5.1.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771BA3" w:rsidRDefault="00771BA3">
      <w:pPr>
        <w:pStyle w:val="ConsPlusNormal"/>
        <w:jc w:val="both"/>
      </w:pPr>
      <w:r>
        <w:t xml:space="preserve">(п. 2.5.1 введен </w:t>
      </w:r>
      <w:hyperlink r:id="rId94">
        <w:r>
          <w:rPr>
            <w:color w:val="0000FF"/>
          </w:rPr>
          <w:t>Постановлением</w:t>
        </w:r>
      </w:hyperlink>
      <w:r>
        <w:t xml:space="preserve"> Правительства Ленинградской области от 14.06.2024 N 411)</w:t>
      </w:r>
    </w:p>
    <w:p w:rsidR="00771BA3" w:rsidRDefault="00771BA3">
      <w:pPr>
        <w:pStyle w:val="ConsPlusNormal"/>
        <w:spacing w:before="220"/>
        <w:ind w:firstLine="540"/>
        <w:jc w:val="both"/>
      </w:pPr>
      <w:bookmarkStart w:id="23" w:name="P137"/>
      <w:bookmarkEnd w:id="23"/>
      <w:r>
        <w:t>2.6. ЛОГКУ "ЦСЗН" в течение девяти рабочих дней со дня получения заявления принимает решение о назначении (об отказе в назначении) ежемесячной выплаты и уведомляет гражданина о принятом решении посредством направления распоряжения о принятом решении.</w:t>
      </w:r>
    </w:p>
    <w:p w:rsidR="00771BA3" w:rsidRDefault="00771BA3">
      <w:pPr>
        <w:pStyle w:val="ConsPlusNormal"/>
        <w:jc w:val="both"/>
      </w:pPr>
      <w:r>
        <w:t xml:space="preserve">(п. 2.6 в ред. </w:t>
      </w:r>
      <w:hyperlink r:id="rId95">
        <w:r>
          <w:rPr>
            <w:color w:val="0000FF"/>
          </w:rPr>
          <w:t>Постановления</w:t>
        </w:r>
      </w:hyperlink>
      <w:r>
        <w:t xml:space="preserve"> Правительства Ленинградской области от 30.11.2021 N 768)</w:t>
      </w:r>
    </w:p>
    <w:p w:rsidR="00771BA3" w:rsidRDefault="00771BA3">
      <w:pPr>
        <w:pStyle w:val="ConsPlusNormal"/>
        <w:spacing w:before="220"/>
        <w:ind w:firstLine="540"/>
        <w:jc w:val="both"/>
      </w:pPr>
      <w:bookmarkStart w:id="24" w:name="P139"/>
      <w:bookmarkEnd w:id="24"/>
      <w:r>
        <w:t>2.7. В соответствии с принятым решением ЛОГКУ "ЦСЗН" вносит сведения о назначении ежемесячной выплаты в АИС "Соцзащита" в течение одного рабочего дня со дня принятия решения.</w:t>
      </w:r>
    </w:p>
    <w:p w:rsidR="00771BA3" w:rsidRDefault="00771BA3">
      <w:pPr>
        <w:pStyle w:val="ConsPlusNormal"/>
        <w:jc w:val="both"/>
      </w:pPr>
      <w:r>
        <w:t xml:space="preserve">(в ред. Постановлений Правительства Ленинградской области от 02.07.2018 </w:t>
      </w:r>
      <w:hyperlink r:id="rId96">
        <w:r>
          <w:rPr>
            <w:color w:val="0000FF"/>
          </w:rPr>
          <w:t>N 223</w:t>
        </w:r>
      </w:hyperlink>
      <w:r>
        <w:t xml:space="preserve">, от 08.04.2022 </w:t>
      </w:r>
      <w:hyperlink r:id="rId97">
        <w:r>
          <w:rPr>
            <w:color w:val="0000FF"/>
          </w:rPr>
          <w:t>N 216</w:t>
        </w:r>
      </w:hyperlink>
      <w:r>
        <w:t>)</w:t>
      </w:r>
    </w:p>
    <w:p w:rsidR="00771BA3" w:rsidRDefault="00771BA3">
      <w:pPr>
        <w:pStyle w:val="ConsPlusNormal"/>
        <w:spacing w:before="220"/>
        <w:ind w:firstLine="540"/>
        <w:jc w:val="both"/>
      </w:pPr>
      <w:r>
        <w:t>2.7.1. Основаниями для отказа в приеме документов, необходимых для назначения ежемесячной выплаты, являются:</w:t>
      </w:r>
    </w:p>
    <w:p w:rsidR="00771BA3" w:rsidRDefault="00771BA3">
      <w:pPr>
        <w:pStyle w:val="ConsPlusNormal"/>
        <w:spacing w:before="220"/>
        <w:ind w:firstLine="540"/>
        <w:jc w:val="both"/>
      </w:pPr>
      <w:r>
        <w:t xml:space="preserve">абзац утратил силу. - </w:t>
      </w:r>
      <w:hyperlink r:id="rId98">
        <w:r>
          <w:rPr>
            <w:color w:val="0000FF"/>
          </w:rPr>
          <w:t>Постановление</w:t>
        </w:r>
      </w:hyperlink>
      <w:r>
        <w:t xml:space="preserve"> Правительства Ленинградской области от 14.06.2024 N 411;</w:t>
      </w:r>
    </w:p>
    <w:p w:rsidR="00771BA3" w:rsidRDefault="00771BA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71BA3" w:rsidRDefault="00771BA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71BA3" w:rsidRDefault="00771BA3">
      <w:pPr>
        <w:pStyle w:val="ConsPlusNormal"/>
        <w:jc w:val="both"/>
      </w:pPr>
      <w:r>
        <w:t xml:space="preserve">(п. 2.7.1 введен </w:t>
      </w:r>
      <w:hyperlink r:id="rId99">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r>
        <w:t>2.8. Основаниями для отказа в назначении ежемесячной выплаты являются:</w:t>
      </w:r>
    </w:p>
    <w:p w:rsidR="00771BA3" w:rsidRDefault="00771BA3">
      <w:pPr>
        <w:pStyle w:val="ConsPlusNormal"/>
        <w:spacing w:before="220"/>
        <w:ind w:firstLine="540"/>
        <w:jc w:val="both"/>
      </w:pPr>
      <w:r>
        <w:t>отсутствие у заявителя права на получение ежемесячной выплаты;</w:t>
      </w:r>
    </w:p>
    <w:p w:rsidR="00771BA3" w:rsidRDefault="00771BA3">
      <w:pPr>
        <w:pStyle w:val="ConsPlusNormal"/>
        <w:spacing w:before="220"/>
        <w:ind w:firstLine="540"/>
        <w:jc w:val="both"/>
      </w:pPr>
      <w:r>
        <w:lastRenderedPageBreak/>
        <w:t xml:space="preserve">абзац утратил силу. - </w:t>
      </w:r>
      <w:hyperlink r:id="rId100">
        <w:r>
          <w:rPr>
            <w:color w:val="0000FF"/>
          </w:rPr>
          <w:t>Постановление</w:t>
        </w:r>
      </w:hyperlink>
      <w:r>
        <w:t xml:space="preserve"> Правительства Ленинградской области от 19.12.2019 N 597;</w:t>
      </w:r>
    </w:p>
    <w:p w:rsidR="00771BA3" w:rsidRDefault="00771BA3">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71BA3" w:rsidRDefault="00771BA3">
      <w:pPr>
        <w:pStyle w:val="ConsPlusNormal"/>
        <w:spacing w:before="220"/>
        <w:ind w:firstLine="540"/>
        <w:jc w:val="both"/>
      </w:pPr>
      <w:r>
        <w:t xml:space="preserve">превышение среднедушевого денежного дохода семьи (среднего денежного дохода пенсионера) у лиц,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w:t>
        </w:r>
      </w:hyperlink>
      <w:r>
        <w:t xml:space="preserve"> - </w:t>
      </w:r>
      <w:hyperlink w:anchor="P89">
        <w:r>
          <w:rPr>
            <w:color w:val="0000FF"/>
          </w:rPr>
          <w:t>"о" пункта 1.1</w:t>
        </w:r>
      </w:hyperlink>
      <w:r>
        <w:t xml:space="preserve"> настоящего Порядка, по отношению к критерию нуждаемости, установленному в соответствии со </w:t>
      </w:r>
      <w:hyperlink r:id="rId101">
        <w:r>
          <w:rPr>
            <w:color w:val="0000FF"/>
          </w:rPr>
          <w:t>статьей 1.7</w:t>
        </w:r>
      </w:hyperlink>
      <w:r>
        <w:t xml:space="preserve"> Социального кодекса;</w:t>
      </w:r>
    </w:p>
    <w:p w:rsidR="00771BA3" w:rsidRDefault="00771BA3">
      <w:pPr>
        <w:pStyle w:val="ConsPlusNormal"/>
        <w:jc w:val="both"/>
      </w:pPr>
      <w:r>
        <w:t xml:space="preserve">(в ред. Постановлений Правительства Ленинградской области от 25.05.2021 </w:t>
      </w:r>
      <w:hyperlink r:id="rId102">
        <w:r>
          <w:rPr>
            <w:color w:val="0000FF"/>
          </w:rPr>
          <w:t>N 280</w:t>
        </w:r>
      </w:hyperlink>
      <w:r>
        <w:t xml:space="preserve">, от 01.09.2021 </w:t>
      </w:r>
      <w:hyperlink r:id="rId103">
        <w:r>
          <w:rPr>
            <w:color w:val="0000FF"/>
          </w:rPr>
          <w:t>N 566</w:t>
        </w:r>
      </w:hyperlink>
      <w:r>
        <w:t xml:space="preserve">, от 15.03.2024 </w:t>
      </w:r>
      <w:hyperlink r:id="rId104">
        <w:r>
          <w:rPr>
            <w:color w:val="0000FF"/>
          </w:rPr>
          <w:t>N 178</w:t>
        </w:r>
      </w:hyperlink>
      <w:r>
        <w:t>)</w:t>
      </w:r>
    </w:p>
    <w:p w:rsidR="00771BA3" w:rsidRDefault="00771BA3">
      <w:pPr>
        <w:pStyle w:val="ConsPlusNormal"/>
        <w:spacing w:before="220"/>
        <w:ind w:firstLine="540"/>
        <w:jc w:val="both"/>
      </w:pPr>
      <w:r>
        <w:t xml:space="preserve">получение ежемесячной выплаты в соответствии с нормативным правовым актом Российской Федерации, нормативным правовым актом иного субъекта Российской Федерации либо Социальным </w:t>
      </w:r>
      <w:hyperlink r:id="rId105">
        <w:r>
          <w:rPr>
            <w:color w:val="0000FF"/>
          </w:rPr>
          <w:t>кодексом</w:t>
        </w:r>
      </w:hyperlink>
      <w:r>
        <w:t xml:space="preserve"> (за исключением лиц, указанных в </w:t>
      </w:r>
      <w:hyperlink w:anchor="P72">
        <w:r>
          <w:rPr>
            <w:color w:val="0000FF"/>
          </w:rPr>
          <w:t>подпунктах "а"</w:t>
        </w:r>
      </w:hyperlink>
      <w:r>
        <w:t xml:space="preserve"> - </w:t>
      </w:r>
      <w:hyperlink w:anchor="P74">
        <w:r>
          <w:rPr>
            <w:color w:val="0000FF"/>
          </w:rPr>
          <w:t>"в"</w:t>
        </w:r>
      </w:hyperlink>
      <w:r>
        <w:t xml:space="preserve">, </w:t>
      </w:r>
      <w:hyperlink w:anchor="P87">
        <w:r>
          <w:rPr>
            <w:color w:val="0000FF"/>
          </w:rPr>
          <w:t>"н"</w:t>
        </w:r>
      </w:hyperlink>
      <w:r>
        <w:t xml:space="preserve"> и </w:t>
      </w:r>
      <w:hyperlink w:anchor="P89">
        <w:r>
          <w:rPr>
            <w:color w:val="0000FF"/>
          </w:rPr>
          <w:t>"о" пункта 1.1</w:t>
        </w:r>
      </w:hyperlink>
      <w:r>
        <w:t xml:space="preserve"> настоящего Порядка);</w:t>
      </w:r>
    </w:p>
    <w:p w:rsidR="00771BA3" w:rsidRDefault="00771BA3">
      <w:pPr>
        <w:pStyle w:val="ConsPlusNormal"/>
        <w:jc w:val="both"/>
      </w:pPr>
      <w:r>
        <w:t xml:space="preserve">(в ред. </w:t>
      </w:r>
      <w:hyperlink r:id="rId106">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 xml:space="preserve">обращение родителя погибшего (умершего) инвалида боевых действий или погибшего (умершего) сотрудника органов внутренних дел Российской Федерации, в случае назначения ежемесячной выплаты второму родителю погибшего (умершего) инвалида боевых действий или погибшего (умершего) сотрудника органов внутренних дел Российской Федерации, супруге (супругу) погибшего (умершего) инвалида боевых действий или погибшего (умершего) сотрудника органов внутренних дел Российской Федерации (для лиц, указанных в </w:t>
      </w:r>
      <w:hyperlink w:anchor="P75">
        <w:r>
          <w:rPr>
            <w:color w:val="0000FF"/>
          </w:rPr>
          <w:t>подпунктах "г"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30.11.2021 N 768)</w:t>
      </w:r>
    </w:p>
    <w:p w:rsidR="00771BA3" w:rsidRDefault="00771BA3">
      <w:pPr>
        <w:pStyle w:val="ConsPlusNormal"/>
        <w:spacing w:before="220"/>
        <w:ind w:firstLine="540"/>
        <w:jc w:val="both"/>
      </w:pPr>
      <w:r>
        <w:t xml:space="preserve">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 случае назначения ежемесячной выплаты одному из родителей погибшего (умершего) инвалида боевых действий или погибшего (умершего) сотрудника органов внутренних дел Российской Федерации (для лиц, указанных в </w:t>
      </w:r>
      <w:hyperlink w:anchor="P75">
        <w:r>
          <w:rPr>
            <w:color w:val="0000FF"/>
          </w:rPr>
          <w:t>подпунктах "г"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01.09.2021 </w:t>
      </w:r>
      <w:hyperlink r:id="rId108">
        <w:r>
          <w:rPr>
            <w:color w:val="0000FF"/>
          </w:rPr>
          <w:t>N 566</w:t>
        </w:r>
      </w:hyperlink>
      <w:r>
        <w:t xml:space="preserve">, от 30.11.2021 </w:t>
      </w:r>
      <w:hyperlink r:id="rId109">
        <w:r>
          <w:rPr>
            <w:color w:val="0000FF"/>
          </w:rPr>
          <w:t>N 768</w:t>
        </w:r>
      </w:hyperlink>
      <w:r>
        <w:t>)</w:t>
      </w:r>
    </w:p>
    <w:p w:rsidR="00771BA3" w:rsidRDefault="00771BA3">
      <w:pPr>
        <w:pStyle w:val="ConsPlusNormal"/>
        <w:spacing w:before="220"/>
        <w:ind w:firstLine="540"/>
        <w:jc w:val="both"/>
      </w:pPr>
      <w:r>
        <w:t xml:space="preserve">поступление сведений о смерти лиц, указанных в </w:t>
      </w:r>
      <w:hyperlink w:anchor="P70">
        <w:r>
          <w:rPr>
            <w:color w:val="0000FF"/>
          </w:rPr>
          <w:t>пункте 1.1</w:t>
        </w:r>
      </w:hyperlink>
      <w:r>
        <w:t xml:space="preserve"> настоящего Порядка, до принятия ЛОГКУ "ЦСЗН" решения о назначении ежемесячной выплаты в сроки, установленные </w:t>
      </w:r>
      <w:hyperlink w:anchor="P137">
        <w:r>
          <w:rPr>
            <w:color w:val="0000FF"/>
          </w:rPr>
          <w:t>пунктом 2.6</w:t>
        </w:r>
      </w:hyperlink>
      <w:r>
        <w:t xml:space="preserve"> настоящего Порядка;</w:t>
      </w:r>
    </w:p>
    <w:p w:rsidR="00771BA3" w:rsidRDefault="00771BA3">
      <w:pPr>
        <w:pStyle w:val="ConsPlusNormal"/>
        <w:jc w:val="both"/>
      </w:pPr>
      <w:r>
        <w:t xml:space="preserve">(абзац введен </w:t>
      </w:r>
      <w:hyperlink r:id="rId110">
        <w:r>
          <w:rPr>
            <w:color w:val="0000FF"/>
          </w:rPr>
          <w:t>Постановлением</w:t>
        </w:r>
      </w:hyperlink>
      <w:r>
        <w:t xml:space="preserve"> Правительства Ленинградской области от 29.10.2018 N 412)</w:t>
      </w:r>
    </w:p>
    <w:p w:rsidR="00771BA3" w:rsidRDefault="00771BA3">
      <w:pPr>
        <w:pStyle w:val="ConsPlusNormal"/>
        <w:spacing w:before="220"/>
        <w:ind w:firstLine="540"/>
        <w:jc w:val="both"/>
      </w:pPr>
      <w:r>
        <w:t>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вступившей (вступившего) в повторный брак;</w:t>
      </w:r>
    </w:p>
    <w:p w:rsidR="00771BA3" w:rsidRDefault="00771BA3">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30.11.2021 N 768)</w:t>
      </w:r>
    </w:p>
    <w:p w:rsidR="00771BA3" w:rsidRDefault="00771BA3">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71BA3" w:rsidRDefault="00771BA3">
      <w:pPr>
        <w:pStyle w:val="ConsPlusNormal"/>
        <w:jc w:val="both"/>
      </w:pPr>
      <w:r>
        <w:t xml:space="preserve">(абзац введен </w:t>
      </w:r>
      <w:hyperlink r:id="rId112">
        <w:r>
          <w:rPr>
            <w:color w:val="0000FF"/>
          </w:rPr>
          <w:t>Постановлением</w:t>
        </w:r>
      </w:hyperlink>
      <w:r>
        <w:t xml:space="preserve"> Правительства Ленинградской области от 14.06.2024 N 411)</w:t>
      </w:r>
    </w:p>
    <w:p w:rsidR="00771BA3" w:rsidRDefault="00771BA3">
      <w:pPr>
        <w:pStyle w:val="ConsPlusNormal"/>
        <w:ind w:firstLine="540"/>
        <w:jc w:val="both"/>
      </w:pPr>
    </w:p>
    <w:p w:rsidR="00771BA3" w:rsidRDefault="00771BA3">
      <w:pPr>
        <w:pStyle w:val="ConsPlusTitle"/>
        <w:jc w:val="center"/>
        <w:outlineLvl w:val="1"/>
      </w:pPr>
      <w:bookmarkStart w:id="25" w:name="P165"/>
      <w:bookmarkEnd w:id="25"/>
      <w:r>
        <w:t>3. Порядок выплаты ежемесячной денежной выплаты</w:t>
      </w:r>
    </w:p>
    <w:p w:rsidR="00771BA3" w:rsidRDefault="00771BA3">
      <w:pPr>
        <w:pStyle w:val="ConsPlusNormal"/>
        <w:ind w:firstLine="540"/>
        <w:jc w:val="both"/>
      </w:pPr>
    </w:p>
    <w:p w:rsidR="00771BA3" w:rsidRDefault="00771BA3">
      <w:pPr>
        <w:pStyle w:val="ConsPlusNormal"/>
        <w:ind w:firstLine="540"/>
        <w:jc w:val="both"/>
      </w:pPr>
      <w:r>
        <w:t xml:space="preserve">3.1. ЛОГКУ "ЦСЗН" на основании сведений, внесенных в АИС "Соцзащита", формирует списки </w:t>
      </w:r>
      <w:r>
        <w:lastRenderedPageBreak/>
        <w:t>получателей ежемесячной выплаты.</w:t>
      </w:r>
    </w:p>
    <w:p w:rsidR="00771BA3" w:rsidRDefault="00771BA3">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ЛОГКУ "ЦСЗН" в течение 30 рабочих дней со дня принятия решения о назначении ежемесячной выплаты осуществляет перечисление денежных средств на текущие счета получателей ежемесячной выплаты, открытые в кредитных организациях либо в отделениях Управления Федеральной почтовой связи Санкт-Петербурга и Ленинградской области филиала федерального государственного унитарного предприятия "Почта России". Впоследствии ежемесячная выплата производится за текущий месяц не позднее 5-го числа месяца, следующего за отчетным.</w:t>
      </w:r>
    </w:p>
    <w:p w:rsidR="00771BA3" w:rsidRDefault="00771BA3">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3.2. ЛОГКУ "ЦСЗН" в течение семи рабочих дней со дня поступления денежных средств на текущие счета получателей ежемесячной выплаты размещает в АИС "Соцзащита" информацию о перечислении денежных средств.</w:t>
      </w:r>
    </w:p>
    <w:p w:rsidR="00771BA3" w:rsidRDefault="00771BA3">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3.3. Утратил силу. - </w:t>
      </w:r>
      <w:hyperlink r:id="rId116">
        <w:r>
          <w:rPr>
            <w:color w:val="0000FF"/>
          </w:rPr>
          <w:t>Постановление</w:t>
        </w:r>
      </w:hyperlink>
      <w:r>
        <w:t xml:space="preserve"> Правительства Ленинградской области от 02.07.2018 N 223.</w:t>
      </w:r>
    </w:p>
    <w:p w:rsidR="00771BA3" w:rsidRDefault="00771BA3">
      <w:pPr>
        <w:pStyle w:val="ConsPlusNormal"/>
        <w:ind w:firstLine="540"/>
        <w:jc w:val="both"/>
      </w:pPr>
    </w:p>
    <w:p w:rsidR="00771BA3" w:rsidRDefault="00771BA3">
      <w:pPr>
        <w:pStyle w:val="ConsPlusTitle"/>
        <w:jc w:val="center"/>
        <w:outlineLvl w:val="1"/>
      </w:pPr>
      <w:bookmarkStart w:id="26" w:name="P175"/>
      <w:bookmarkEnd w:id="26"/>
      <w:r>
        <w:t>4. Условия приостановления, возобновления и прекращения</w:t>
      </w:r>
    </w:p>
    <w:p w:rsidR="00771BA3" w:rsidRDefault="00771BA3">
      <w:pPr>
        <w:pStyle w:val="ConsPlusTitle"/>
        <w:jc w:val="center"/>
      </w:pPr>
      <w:r>
        <w:t>предоставления ежемесячной денежной выплаты</w:t>
      </w:r>
    </w:p>
    <w:p w:rsidR="00771BA3" w:rsidRDefault="00771BA3">
      <w:pPr>
        <w:pStyle w:val="ConsPlusNormal"/>
        <w:ind w:firstLine="540"/>
        <w:jc w:val="both"/>
      </w:pPr>
    </w:p>
    <w:p w:rsidR="00771BA3" w:rsidRDefault="00771BA3">
      <w:pPr>
        <w:pStyle w:val="ConsPlusNormal"/>
        <w:ind w:firstLine="540"/>
        <w:jc w:val="both"/>
      </w:pPr>
      <w:bookmarkStart w:id="27" w:name="P178"/>
      <w:bookmarkEnd w:id="27"/>
      <w:r>
        <w:t>4.1. При изменении категории получателя ежемесячной выплаты, денежных доходов, состава семьи, группы инвалидности, места жительства, персональных данных и(или) способа выплаты получатель ежемесячной выплаты в установленном порядке обязан в течение 30 дней со дня наступления соответствующих обстоятельств сообщить об указанных обстоятельствах в ЛОГКУ "ЦСЗН".</w:t>
      </w:r>
    </w:p>
    <w:p w:rsidR="00771BA3" w:rsidRDefault="00771BA3">
      <w:pPr>
        <w:pStyle w:val="ConsPlusNormal"/>
        <w:jc w:val="both"/>
      </w:pPr>
      <w:r>
        <w:t xml:space="preserve">(п. 4.1 в ред. </w:t>
      </w:r>
      <w:hyperlink r:id="rId117">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4.2. В случае представления получателями ежемесячной выплаты сведений об обстоятельствах, указанных в </w:t>
      </w:r>
      <w:hyperlink w:anchor="P178">
        <w:r>
          <w:rPr>
            <w:color w:val="0000FF"/>
          </w:rPr>
          <w:t>пункте 4.1</w:t>
        </w:r>
      </w:hyperlink>
      <w:r>
        <w:t xml:space="preserve"> настоящего Порядка, ЛОГКУ "ЦСЗН" принимает соответствующее решение (о приостановлении, возобновлении или прекращении ежемесячной выплаты, изменении размера ежемесячной выплаты и(или) способа выплаты) в течение шести рабочих дней со дня получения заявления и документов в связи с изменившимися обстоятельствами, влияющими на получение и размер ежемесячной выплаты.</w:t>
      </w:r>
    </w:p>
    <w:p w:rsidR="00771BA3" w:rsidRDefault="00771BA3">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О принятом решении получатель ежемесячной выплаты уведомляется ЛОГКУ "ЦСЗН" в течение двух рабочих дней со дня, следующего за днем принятия соответствующего решения.</w:t>
      </w:r>
    </w:p>
    <w:p w:rsidR="00771BA3" w:rsidRDefault="00771BA3">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В соответствии с принятым решением ЛОГКУ "ЦСЗН" вносит изменения в АИС "Соцзащита" в течение одного рабочего дня со дня принятия решения.</w:t>
      </w:r>
    </w:p>
    <w:p w:rsidR="00771BA3" w:rsidRDefault="00771BA3">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4.3. В случае изменения группы инвалидности получателя ежемесячной выплаты ЛОГКУ "ЦСЗН" назначает ежемесячную выплату в новом размере с месяца изменения группы инвалидности.</w:t>
      </w:r>
    </w:p>
    <w:p w:rsidR="00771BA3" w:rsidRDefault="00771BA3">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4.4 - 4.4.2. Утратили силу. - </w:t>
      </w:r>
      <w:hyperlink r:id="rId122">
        <w:r>
          <w:rPr>
            <w:color w:val="0000FF"/>
          </w:rPr>
          <w:t>Постановление</w:t>
        </w:r>
      </w:hyperlink>
      <w:r>
        <w:t xml:space="preserve"> Правительства Ленинградской области от 25.05.2021 N 280.</w:t>
      </w:r>
    </w:p>
    <w:p w:rsidR="00771BA3" w:rsidRDefault="00771BA3">
      <w:pPr>
        <w:pStyle w:val="ConsPlusNormal"/>
        <w:spacing w:before="220"/>
        <w:ind w:firstLine="540"/>
        <w:jc w:val="both"/>
      </w:pPr>
      <w:r>
        <w:t>4.5. Ежемесячная выплата приостанавливается на срок до трех месяцев с 1-го числа месяца, следующего за месяцем, в котором наступили следующие обстоятельства:</w:t>
      </w:r>
    </w:p>
    <w:p w:rsidR="00771BA3" w:rsidRDefault="00771BA3">
      <w:pPr>
        <w:pStyle w:val="ConsPlusNormal"/>
        <w:spacing w:before="220"/>
        <w:ind w:firstLine="540"/>
        <w:jc w:val="both"/>
      </w:pPr>
      <w:r>
        <w:lastRenderedPageBreak/>
        <w:t>перемена места жительства в пределах Ленинградской области;</w:t>
      </w:r>
    </w:p>
    <w:p w:rsidR="00771BA3" w:rsidRDefault="00771BA3">
      <w:pPr>
        <w:pStyle w:val="ConsPlusNormal"/>
        <w:spacing w:before="220"/>
        <w:ind w:firstLine="540"/>
        <w:jc w:val="both"/>
      </w:pPr>
      <w:r>
        <w:t>возврат средств ежемесячной выплаты кредитной организацией по причине закрытия счета получателем ежемесячной выплаты;</w:t>
      </w:r>
    </w:p>
    <w:p w:rsidR="00771BA3" w:rsidRDefault="00771BA3">
      <w:pPr>
        <w:pStyle w:val="ConsPlusNormal"/>
        <w:spacing w:before="220"/>
        <w:ind w:firstLine="540"/>
        <w:jc w:val="both"/>
      </w:pPr>
      <w:r>
        <w:t xml:space="preserve">окончание срока установления инвалидности (для лиц, указанных в </w:t>
      </w:r>
      <w:hyperlink w:anchor="P72">
        <w:r>
          <w:rPr>
            <w:color w:val="0000FF"/>
          </w:rPr>
          <w:t>подпунктах "а"</w:t>
        </w:r>
      </w:hyperlink>
      <w:r>
        <w:t xml:space="preserve"> - </w:t>
      </w:r>
      <w:hyperlink w:anchor="P74">
        <w:r>
          <w:rPr>
            <w:color w:val="0000FF"/>
          </w:rPr>
          <w:t>"в"</w:t>
        </w:r>
      </w:hyperlink>
      <w:r>
        <w:t xml:space="preserve">, </w:t>
      </w:r>
      <w:hyperlink w:anchor="P87">
        <w:r>
          <w:rPr>
            <w:color w:val="0000FF"/>
          </w:rPr>
          <w:t>"н"</w:t>
        </w:r>
      </w:hyperlink>
      <w:r>
        <w:t xml:space="preserve"> и </w:t>
      </w:r>
      <w:hyperlink w:anchor="P89">
        <w:r>
          <w:rPr>
            <w:color w:val="0000FF"/>
          </w:rPr>
          <w:t>"о" пункта 1.1</w:t>
        </w:r>
      </w:hyperlink>
      <w:r>
        <w:t xml:space="preserve"> настоящего Порядка);</w:t>
      </w:r>
    </w:p>
    <w:p w:rsidR="00771BA3" w:rsidRDefault="00771BA3">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bookmarkStart w:id="28" w:name="P194"/>
      <w:bookmarkEnd w:id="28"/>
      <w:r>
        <w:t xml:space="preserve">непредставление по истечении периода, определенного в </w:t>
      </w:r>
      <w:hyperlink w:anchor="P125">
        <w:r>
          <w:rPr>
            <w:color w:val="0000FF"/>
          </w:rPr>
          <w:t>пункте 2.4</w:t>
        </w:r>
      </w:hyperlink>
      <w:r>
        <w:t xml:space="preserve"> настоящего Порядка, документов, необходимых для возобновления предоставления ежемесячной выплаты (для лиц,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25.05.2021 </w:t>
      </w:r>
      <w:hyperlink r:id="rId124">
        <w:r>
          <w:rPr>
            <w:color w:val="0000FF"/>
          </w:rPr>
          <w:t>N 280</w:t>
        </w:r>
      </w:hyperlink>
      <w:r>
        <w:t xml:space="preserve">, от 01.09.2021 </w:t>
      </w:r>
      <w:hyperlink r:id="rId125">
        <w:r>
          <w:rPr>
            <w:color w:val="0000FF"/>
          </w:rPr>
          <w:t>N 566</w:t>
        </w:r>
      </w:hyperlink>
      <w:r>
        <w:t>)</w:t>
      </w:r>
    </w:p>
    <w:p w:rsidR="00771BA3" w:rsidRDefault="00771BA3">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Ленинградской области от 25.05.2021 N 280.</w:t>
      </w:r>
    </w:p>
    <w:p w:rsidR="00771BA3" w:rsidRDefault="00771BA3">
      <w:pPr>
        <w:pStyle w:val="ConsPlusNormal"/>
        <w:jc w:val="both"/>
      </w:pPr>
      <w:r>
        <w:t xml:space="preserve">(п. 4.5 в ред. </w:t>
      </w:r>
      <w:hyperlink r:id="rId127">
        <w:r>
          <w:rPr>
            <w:color w:val="0000FF"/>
          </w:rPr>
          <w:t>Постановления</w:t>
        </w:r>
      </w:hyperlink>
      <w:r>
        <w:t xml:space="preserve"> Правительства Ленинградской области от 22.04.2019 N 162)</w:t>
      </w:r>
    </w:p>
    <w:p w:rsidR="00771BA3" w:rsidRDefault="00771BA3">
      <w:pPr>
        <w:pStyle w:val="ConsPlusNormal"/>
        <w:spacing w:before="220"/>
        <w:ind w:firstLine="540"/>
        <w:jc w:val="both"/>
      </w:pPr>
      <w:r>
        <w:t>4.6. Ежемесячная выплата возобновляется с месяца приостановления ежемесячной выплаты, но не более чем за три месяца, в следующих случаях:</w:t>
      </w:r>
    </w:p>
    <w:p w:rsidR="00771BA3" w:rsidRDefault="00771BA3">
      <w:pPr>
        <w:pStyle w:val="ConsPlusNormal"/>
        <w:spacing w:before="220"/>
        <w:ind w:firstLine="540"/>
        <w:jc w:val="both"/>
      </w:pPr>
      <w:r>
        <w:t>представление документов, подтверждающих место жительства или место пребывания на территории Ленинградской области (в случае изменения места проживания);</w:t>
      </w:r>
    </w:p>
    <w:p w:rsidR="00771BA3" w:rsidRDefault="00771BA3">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открытие нового счета в кредитной организации (в случае закрытия счета, на который ранее осуществлялось перечисление ежемесячной выплаты);</w:t>
      </w:r>
    </w:p>
    <w:p w:rsidR="00771BA3" w:rsidRDefault="00771BA3">
      <w:pPr>
        <w:pStyle w:val="ConsPlusNormal"/>
        <w:spacing w:before="220"/>
        <w:ind w:firstLine="540"/>
        <w:jc w:val="both"/>
      </w:pPr>
      <w:r>
        <w:t xml:space="preserve">повторное установление инвалидности на новый срок (с учетом требований, установленных </w:t>
      </w:r>
      <w:hyperlink w:anchor="P106">
        <w:r>
          <w:rPr>
            <w:color w:val="0000FF"/>
          </w:rPr>
          <w:t>пунктом 2.1</w:t>
        </w:r>
      </w:hyperlink>
      <w:r>
        <w:t xml:space="preserve"> настоящего Порядка) (для лиц, указанных в </w:t>
      </w:r>
      <w:hyperlink w:anchor="P72">
        <w:r>
          <w:rPr>
            <w:color w:val="0000FF"/>
          </w:rPr>
          <w:t>подпунктах "а"</w:t>
        </w:r>
      </w:hyperlink>
      <w:r>
        <w:t xml:space="preserve"> - </w:t>
      </w:r>
      <w:hyperlink w:anchor="P74">
        <w:r>
          <w:rPr>
            <w:color w:val="0000FF"/>
          </w:rPr>
          <w:t>"в"</w:t>
        </w:r>
      </w:hyperlink>
      <w:r>
        <w:t xml:space="preserve">, </w:t>
      </w:r>
      <w:hyperlink w:anchor="P87">
        <w:r>
          <w:rPr>
            <w:color w:val="0000FF"/>
          </w:rPr>
          <w:t>"н"</w:t>
        </w:r>
      </w:hyperlink>
      <w:r>
        <w:t xml:space="preserve"> и </w:t>
      </w:r>
      <w:hyperlink w:anchor="P89">
        <w:r>
          <w:rPr>
            <w:color w:val="0000FF"/>
          </w:rPr>
          <w:t>"о" пункта 1.1</w:t>
        </w:r>
      </w:hyperlink>
      <w:r>
        <w:t xml:space="preserve"> настоящего Порядка);</w:t>
      </w:r>
    </w:p>
    <w:p w:rsidR="00771BA3" w:rsidRDefault="00771BA3">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 xml:space="preserve">представление документов, указанных в </w:t>
      </w:r>
      <w:hyperlink w:anchor="P286">
        <w:r>
          <w:rPr>
            <w:color w:val="0000FF"/>
          </w:rPr>
          <w:t>приложении</w:t>
        </w:r>
      </w:hyperlink>
      <w:r>
        <w:t xml:space="preserve"> к настоящему Порядку, и подтверждение права на получение денежной выплаты, приостановленной в соответствии с </w:t>
      </w:r>
      <w:hyperlink w:anchor="P194">
        <w:r>
          <w:rPr>
            <w:color w:val="0000FF"/>
          </w:rPr>
          <w:t>абзацем пятым пункта 4.5</w:t>
        </w:r>
      </w:hyperlink>
      <w:r>
        <w:t xml:space="preserve"> настоящего Порядка (для лиц,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25.05.2021 </w:t>
      </w:r>
      <w:hyperlink r:id="rId130">
        <w:r>
          <w:rPr>
            <w:color w:val="0000FF"/>
          </w:rPr>
          <w:t>N 280</w:t>
        </w:r>
      </w:hyperlink>
      <w:r>
        <w:t xml:space="preserve">, от 01.09.2021 </w:t>
      </w:r>
      <w:hyperlink r:id="rId131">
        <w:r>
          <w:rPr>
            <w:color w:val="0000FF"/>
          </w:rPr>
          <w:t>N 566</w:t>
        </w:r>
      </w:hyperlink>
      <w:r>
        <w:t>)</w:t>
      </w:r>
    </w:p>
    <w:p w:rsidR="00771BA3" w:rsidRDefault="00771BA3">
      <w:pPr>
        <w:pStyle w:val="ConsPlusNormal"/>
        <w:jc w:val="both"/>
      </w:pPr>
      <w:r>
        <w:t xml:space="preserve">(п. 4.6 в ред. </w:t>
      </w:r>
      <w:hyperlink r:id="rId132">
        <w:r>
          <w:rPr>
            <w:color w:val="0000FF"/>
          </w:rPr>
          <w:t>Постановления</w:t>
        </w:r>
      </w:hyperlink>
      <w:r>
        <w:t xml:space="preserve"> Правительства Ленинградской области от 22.04.2019 N 162)</w:t>
      </w:r>
    </w:p>
    <w:p w:rsidR="00771BA3" w:rsidRDefault="00771BA3">
      <w:pPr>
        <w:pStyle w:val="ConsPlusNormal"/>
        <w:spacing w:before="220"/>
        <w:ind w:firstLine="540"/>
        <w:jc w:val="both"/>
      </w:pPr>
      <w:r>
        <w:t>4.7. Предоставление ежемесячной выплаты прекращается с месяца ее приостановления в следующих случаях:</w:t>
      </w:r>
    </w:p>
    <w:p w:rsidR="00771BA3" w:rsidRDefault="00771BA3">
      <w:pPr>
        <w:pStyle w:val="ConsPlusNormal"/>
        <w:spacing w:before="220"/>
        <w:ind w:firstLine="540"/>
        <w:jc w:val="both"/>
      </w:pPr>
      <w:r>
        <w:t xml:space="preserve">абзац утратил силу. - </w:t>
      </w:r>
      <w:hyperlink r:id="rId133">
        <w:r>
          <w:rPr>
            <w:color w:val="0000FF"/>
          </w:rPr>
          <w:t>Постановление</w:t>
        </w:r>
      </w:hyperlink>
      <w:r>
        <w:t xml:space="preserve"> Правительства Ленинградской области от 26.10.2020 N 693;</w:t>
      </w:r>
    </w:p>
    <w:p w:rsidR="00771BA3" w:rsidRDefault="00771BA3">
      <w:pPr>
        <w:pStyle w:val="ConsPlusNormal"/>
        <w:spacing w:before="220"/>
        <w:ind w:firstLine="540"/>
        <w:jc w:val="both"/>
      </w:pPr>
      <w:r>
        <w:t>закрытие счета в кредитной организации, на который ранее осуществлялось перечисление ежемесячной выплаты, и непредставление сведений об открытии нового счета в кредитной организации;</w:t>
      </w:r>
    </w:p>
    <w:p w:rsidR="00771BA3" w:rsidRDefault="00771BA3">
      <w:pPr>
        <w:pStyle w:val="ConsPlusNormal"/>
        <w:spacing w:before="220"/>
        <w:ind w:firstLine="540"/>
        <w:jc w:val="both"/>
      </w:pPr>
      <w:r>
        <w:t xml:space="preserve">непредставление документов, указанных в </w:t>
      </w:r>
      <w:hyperlink w:anchor="P286">
        <w:r>
          <w:rPr>
            <w:color w:val="0000FF"/>
          </w:rPr>
          <w:t>приложении</w:t>
        </w:r>
      </w:hyperlink>
      <w:r>
        <w:t xml:space="preserve"> к настоящему Порядку, необходимых для возобновления предоставления ежемесячной выплаты (для граждан,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25.05.2021 </w:t>
      </w:r>
      <w:hyperlink r:id="rId134">
        <w:r>
          <w:rPr>
            <w:color w:val="0000FF"/>
          </w:rPr>
          <w:t>N 280</w:t>
        </w:r>
      </w:hyperlink>
      <w:r>
        <w:t xml:space="preserve">, от 01.09.2021 </w:t>
      </w:r>
      <w:hyperlink r:id="rId135">
        <w:r>
          <w:rPr>
            <w:color w:val="0000FF"/>
          </w:rPr>
          <w:t xml:space="preserve">N </w:t>
        </w:r>
        <w:r>
          <w:rPr>
            <w:color w:val="0000FF"/>
          </w:rPr>
          <w:lastRenderedPageBreak/>
          <w:t>566</w:t>
        </w:r>
      </w:hyperlink>
      <w:r>
        <w:t>)</w:t>
      </w:r>
    </w:p>
    <w:p w:rsidR="00771BA3" w:rsidRDefault="00771BA3">
      <w:pPr>
        <w:pStyle w:val="ConsPlusNormal"/>
        <w:spacing w:before="220"/>
        <w:ind w:firstLine="540"/>
        <w:jc w:val="both"/>
      </w:pPr>
      <w:r>
        <w:t xml:space="preserve">абзац исключен. - </w:t>
      </w:r>
      <w:hyperlink r:id="rId136">
        <w:r>
          <w:rPr>
            <w:color w:val="0000FF"/>
          </w:rPr>
          <w:t>Постановление</w:t>
        </w:r>
      </w:hyperlink>
      <w:r>
        <w:t xml:space="preserve"> Правительства Ленинградской области от 22.04.2019 N 162.</w:t>
      </w:r>
    </w:p>
    <w:p w:rsidR="00771BA3" w:rsidRDefault="00771BA3">
      <w:pPr>
        <w:pStyle w:val="ConsPlusNormal"/>
        <w:spacing w:before="220"/>
        <w:ind w:firstLine="540"/>
        <w:jc w:val="both"/>
      </w:pPr>
      <w:r>
        <w:t>4.8. Ежемесячная выплата прекращается с месяца, следующего за месяцем, в котором наступили следующие обстоятельства:</w:t>
      </w:r>
    </w:p>
    <w:p w:rsidR="00771BA3" w:rsidRDefault="00771BA3">
      <w:pPr>
        <w:pStyle w:val="ConsPlusNormal"/>
        <w:spacing w:before="220"/>
        <w:ind w:firstLine="540"/>
        <w:jc w:val="both"/>
      </w:pPr>
      <w:r>
        <w:t>перемена места жительства в связи с переездом в другой субъект Российской Федерации;</w:t>
      </w:r>
    </w:p>
    <w:p w:rsidR="00771BA3" w:rsidRDefault="00771BA3">
      <w:pPr>
        <w:pStyle w:val="ConsPlusNormal"/>
        <w:spacing w:before="220"/>
        <w:ind w:firstLine="540"/>
        <w:jc w:val="both"/>
      </w:pPr>
      <w:r>
        <w:t xml:space="preserve">переход на получение ежемесячной выплаты по иному основанию в случаях, указанных в </w:t>
      </w:r>
      <w:hyperlink r:id="rId137">
        <w:r>
          <w:rPr>
            <w:color w:val="0000FF"/>
          </w:rPr>
          <w:t>частях 5</w:t>
        </w:r>
      </w:hyperlink>
      <w:r>
        <w:t xml:space="preserve"> и </w:t>
      </w:r>
      <w:hyperlink r:id="rId138">
        <w:r>
          <w:rPr>
            <w:color w:val="0000FF"/>
          </w:rPr>
          <w:t>6 статьи 1.5</w:t>
        </w:r>
      </w:hyperlink>
      <w:r>
        <w:t xml:space="preserve"> Социального кодекса (за исключением лиц, указанных в </w:t>
      </w:r>
      <w:hyperlink w:anchor="P72">
        <w:r>
          <w:rPr>
            <w:color w:val="0000FF"/>
          </w:rPr>
          <w:t>подпунктах "а"</w:t>
        </w:r>
      </w:hyperlink>
      <w:r>
        <w:t xml:space="preserve"> - </w:t>
      </w:r>
      <w:hyperlink w:anchor="P74">
        <w:r>
          <w:rPr>
            <w:color w:val="0000FF"/>
          </w:rPr>
          <w:t>"в"</w:t>
        </w:r>
      </w:hyperlink>
      <w:r>
        <w:t xml:space="preserve">, </w:t>
      </w:r>
      <w:hyperlink w:anchor="P83">
        <w:r>
          <w:rPr>
            <w:color w:val="0000FF"/>
          </w:rPr>
          <w:t>"л"</w:t>
        </w:r>
      </w:hyperlink>
      <w:r>
        <w:t xml:space="preserve">, </w:t>
      </w:r>
      <w:hyperlink w:anchor="P87">
        <w:r>
          <w:rPr>
            <w:color w:val="0000FF"/>
          </w:rPr>
          <w:t>"н"</w:t>
        </w:r>
      </w:hyperlink>
      <w:r>
        <w:t xml:space="preserve"> и </w:t>
      </w:r>
      <w:hyperlink w:anchor="P89">
        <w:r>
          <w:rPr>
            <w:color w:val="0000FF"/>
          </w:rPr>
          <w:t>"о" пункта 1.1</w:t>
        </w:r>
      </w:hyperlink>
      <w:r>
        <w:t xml:space="preserve"> настоящего Порядка);</w:t>
      </w:r>
    </w:p>
    <w:p w:rsidR="00771BA3" w:rsidRDefault="00771BA3">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утрата права на получение ежемесячной выплаты;</w:t>
      </w:r>
    </w:p>
    <w:p w:rsidR="00771BA3" w:rsidRDefault="00771BA3">
      <w:pPr>
        <w:pStyle w:val="ConsPlusNormal"/>
        <w:spacing w:before="220"/>
        <w:ind w:firstLine="540"/>
        <w:jc w:val="both"/>
      </w:pPr>
      <w:r>
        <w:t>выявление факта представления получателем ежемесячной выплаты заведомо недостоверных сведений и(или) поддельных документов;</w:t>
      </w:r>
    </w:p>
    <w:p w:rsidR="00771BA3" w:rsidRDefault="00771BA3">
      <w:pPr>
        <w:pStyle w:val="ConsPlusNormal"/>
        <w:spacing w:before="220"/>
        <w:ind w:firstLine="540"/>
        <w:jc w:val="both"/>
      </w:pPr>
      <w:r>
        <w:t xml:space="preserve">превышение среднедушевого денежного дохода семьи (среднего денежного дохода пенсионера) по отношению к критерию нуждаемости, установленному в соответствии со </w:t>
      </w:r>
      <w:hyperlink r:id="rId140">
        <w:r>
          <w:rPr>
            <w:color w:val="0000FF"/>
          </w:rPr>
          <w:t>статьей 1.7</w:t>
        </w:r>
      </w:hyperlink>
      <w:r>
        <w:t xml:space="preserve"> Социального кодекса (для граждан,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w:t>
        </w:r>
      </w:hyperlink>
      <w:r>
        <w:t xml:space="preserve"> - </w:t>
      </w:r>
      <w:hyperlink w:anchor="P89">
        <w:r>
          <w:rPr>
            <w:color w:val="0000FF"/>
          </w:rPr>
          <w:t>"о"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25.05.2021 </w:t>
      </w:r>
      <w:hyperlink r:id="rId141">
        <w:r>
          <w:rPr>
            <w:color w:val="0000FF"/>
          </w:rPr>
          <w:t>N 280</w:t>
        </w:r>
      </w:hyperlink>
      <w:r>
        <w:t xml:space="preserve">, от 01.09.2021 </w:t>
      </w:r>
      <w:hyperlink r:id="rId142">
        <w:r>
          <w:rPr>
            <w:color w:val="0000FF"/>
          </w:rPr>
          <w:t>N 566</w:t>
        </w:r>
      </w:hyperlink>
      <w:r>
        <w:t xml:space="preserve">, от 15.03.2024 </w:t>
      </w:r>
      <w:hyperlink r:id="rId143">
        <w:r>
          <w:rPr>
            <w:color w:val="0000FF"/>
          </w:rPr>
          <w:t>N 178</w:t>
        </w:r>
      </w:hyperlink>
      <w:r>
        <w:t>)</w:t>
      </w:r>
    </w:p>
    <w:p w:rsidR="00771BA3" w:rsidRDefault="00771BA3">
      <w:pPr>
        <w:pStyle w:val="ConsPlusNormal"/>
        <w:spacing w:before="220"/>
        <w:ind w:firstLine="540"/>
        <w:jc w:val="both"/>
      </w:pPr>
      <w:r>
        <w:t xml:space="preserve">вступление в повторный брак супруги (супруга) погибшего (умершего) инвалида боевых действий, погибшего (умершего) сотрудника органов внутренних дел Российской Федерации (для граждан, указанных в </w:t>
      </w:r>
      <w:hyperlink w:anchor="P75">
        <w:r>
          <w:rPr>
            <w:color w:val="0000FF"/>
          </w:rPr>
          <w:t>подпунктах "г"</w:t>
        </w:r>
      </w:hyperlink>
      <w:r>
        <w:t xml:space="preserve">, </w:t>
      </w:r>
      <w:hyperlink w:anchor="P85">
        <w:r>
          <w:rPr>
            <w:color w:val="0000FF"/>
          </w:rPr>
          <w:t>"м" пункта 1.1</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01.09.2021 </w:t>
      </w:r>
      <w:hyperlink r:id="rId144">
        <w:r>
          <w:rPr>
            <w:color w:val="0000FF"/>
          </w:rPr>
          <w:t>N 566</w:t>
        </w:r>
      </w:hyperlink>
      <w:r>
        <w:t xml:space="preserve">, от 30.11.2021 </w:t>
      </w:r>
      <w:hyperlink r:id="rId145">
        <w:r>
          <w:rPr>
            <w:color w:val="0000FF"/>
          </w:rPr>
          <w:t>N 768</w:t>
        </w:r>
      </w:hyperlink>
      <w:r>
        <w:t>)</w:t>
      </w:r>
    </w:p>
    <w:p w:rsidR="00771BA3" w:rsidRDefault="00771BA3">
      <w:pPr>
        <w:pStyle w:val="ConsPlusNormal"/>
        <w:spacing w:before="220"/>
        <w:ind w:firstLine="540"/>
        <w:jc w:val="both"/>
      </w:pPr>
      <w:r>
        <w:t>смерть получателя ежемесячной выплаты либо объявление его умершим, либо признание получателя ежемесячной выплаты безвестно отсутствующим на основании вступившего в законную силу решения суда.</w:t>
      </w:r>
    </w:p>
    <w:p w:rsidR="00771BA3" w:rsidRDefault="00771BA3">
      <w:pPr>
        <w:pStyle w:val="ConsPlusNormal"/>
        <w:spacing w:before="220"/>
        <w:ind w:firstLine="540"/>
        <w:jc w:val="both"/>
      </w:pPr>
      <w:r>
        <w:t>4.9. Излишне перечисленные суммы ежемесячной выплаты удержанию не подлежат и учитываются при определении суммы ежемесячной выплаты в последующих периодах.</w:t>
      </w:r>
    </w:p>
    <w:p w:rsidR="00771BA3" w:rsidRDefault="00771BA3">
      <w:pPr>
        <w:pStyle w:val="ConsPlusNormal"/>
        <w:spacing w:before="220"/>
        <w:ind w:firstLine="540"/>
        <w:jc w:val="both"/>
      </w:pPr>
      <w:r>
        <w:t>Суммы ежемесячной выплаты, необоснованно выплаченные получателю ежемесячной выплаты вследствие представления недостоверных сведений и(или) сокрытия информации, влияющей на право получения ежемесячной выплаты, подлежат взысканию в порядке, установленном законодательством Российской Федерации.</w:t>
      </w:r>
    </w:p>
    <w:p w:rsidR="00771BA3" w:rsidRDefault="00771BA3">
      <w:pPr>
        <w:pStyle w:val="ConsPlusNormal"/>
        <w:spacing w:before="220"/>
        <w:ind w:firstLine="540"/>
        <w:jc w:val="both"/>
      </w:pPr>
      <w:r>
        <w:t>При отсутствии права на получение ежемесячной выплаты в последующие периоды излишне выплаченные средства добровольно возвращаются получателем ежемесячной выплаты, а в случае спора взыскиваются в порядке, установленном законодательством Российской Федерации.</w:t>
      </w:r>
    </w:p>
    <w:p w:rsidR="00771BA3" w:rsidRDefault="00771BA3">
      <w:pPr>
        <w:pStyle w:val="ConsPlusNormal"/>
        <w:spacing w:before="220"/>
        <w:ind w:firstLine="540"/>
        <w:jc w:val="both"/>
      </w:pPr>
      <w:r>
        <w:t>Недополученные суммы ежемесячной выплаты выплачиваются в последующих периодах.</w:t>
      </w:r>
    </w:p>
    <w:p w:rsidR="00771BA3" w:rsidRDefault="00771BA3">
      <w:pPr>
        <w:pStyle w:val="ConsPlusNormal"/>
        <w:ind w:firstLine="540"/>
        <w:jc w:val="both"/>
      </w:pPr>
    </w:p>
    <w:p w:rsidR="00771BA3" w:rsidRDefault="00771BA3">
      <w:pPr>
        <w:pStyle w:val="ConsPlusTitle"/>
        <w:jc w:val="center"/>
        <w:outlineLvl w:val="1"/>
      </w:pPr>
      <w:bookmarkStart w:id="29" w:name="P229"/>
      <w:bookmarkEnd w:id="29"/>
      <w:r>
        <w:t>5. Порядок назначения ежемесячной денежной выплаты</w:t>
      </w:r>
    </w:p>
    <w:p w:rsidR="00771BA3" w:rsidRDefault="00771BA3">
      <w:pPr>
        <w:pStyle w:val="ConsPlusTitle"/>
        <w:jc w:val="center"/>
      </w:pPr>
      <w:r>
        <w:t>в беззаявительном порядке</w:t>
      </w:r>
    </w:p>
    <w:p w:rsidR="00771BA3" w:rsidRDefault="00771BA3">
      <w:pPr>
        <w:pStyle w:val="ConsPlusNormal"/>
        <w:jc w:val="center"/>
      </w:pPr>
    </w:p>
    <w:p w:rsidR="00771BA3" w:rsidRDefault="00771BA3">
      <w:pPr>
        <w:pStyle w:val="ConsPlusNormal"/>
        <w:jc w:val="center"/>
      </w:pPr>
      <w:r>
        <w:t xml:space="preserve">(введен </w:t>
      </w:r>
      <w:hyperlink r:id="rId146">
        <w:r>
          <w:rPr>
            <w:color w:val="0000FF"/>
          </w:rPr>
          <w:t>Постановлением</w:t>
        </w:r>
      </w:hyperlink>
      <w:r>
        <w:t xml:space="preserve"> Правительства Ленинградской области</w:t>
      </w:r>
    </w:p>
    <w:p w:rsidR="00771BA3" w:rsidRDefault="00771BA3">
      <w:pPr>
        <w:pStyle w:val="ConsPlusNormal"/>
        <w:jc w:val="center"/>
      </w:pPr>
      <w:r>
        <w:t>от 08.04.2022 N 216)</w:t>
      </w:r>
    </w:p>
    <w:p w:rsidR="00771BA3" w:rsidRDefault="00771BA3">
      <w:pPr>
        <w:pStyle w:val="ConsPlusNormal"/>
        <w:jc w:val="center"/>
      </w:pPr>
    </w:p>
    <w:p w:rsidR="00771BA3" w:rsidRDefault="00771BA3">
      <w:pPr>
        <w:pStyle w:val="ConsPlusNormal"/>
        <w:ind w:firstLine="540"/>
        <w:jc w:val="both"/>
      </w:pPr>
      <w:bookmarkStart w:id="30" w:name="P235"/>
      <w:bookmarkEnd w:id="30"/>
      <w:r>
        <w:lastRenderedPageBreak/>
        <w:t xml:space="preserve">5.1. Лицам, указанным в </w:t>
      </w:r>
      <w:hyperlink w:anchor="P76">
        <w:r>
          <w:rPr>
            <w:color w:val="0000FF"/>
          </w:rPr>
          <w:t>подпункте "д" пункта 1.1</w:t>
        </w:r>
      </w:hyperlink>
      <w:r>
        <w:t xml:space="preserve"> настоящего Порядка, в отношении которых на основании их обращения в соответствии с </w:t>
      </w:r>
      <w:hyperlink r:id="rId147">
        <w:r>
          <w:rPr>
            <w:color w:val="0000FF"/>
          </w:rPr>
          <w:t>Положением</w:t>
        </w:r>
      </w:hyperlink>
      <w:r>
        <w:t xml:space="preserve"> о порядке и условиях присвоения звания "Ветеран труда" на территории Ленинградской области, утвержденным постановлением Правительства Ленинградской области от 21 марта 2006 года N 74 (далее - Положение), принимается решение о присвоении звания "Ветеран труда", назначение ежемесячной выплаты осуществляется в беззаявительном порядке в соответствии с </w:t>
      </w:r>
      <w:hyperlink w:anchor="P236">
        <w:r>
          <w:rPr>
            <w:color w:val="0000FF"/>
          </w:rPr>
          <w:t>пунктами 5.1.1</w:t>
        </w:r>
      </w:hyperlink>
      <w:r>
        <w:t xml:space="preserve"> - </w:t>
      </w:r>
      <w:hyperlink w:anchor="P247">
        <w:r>
          <w:rPr>
            <w:color w:val="0000FF"/>
          </w:rPr>
          <w:t>5.1.4</w:t>
        </w:r>
      </w:hyperlink>
      <w:r>
        <w:t xml:space="preserve"> настоящего Порядка (при наличии технической возможности).</w:t>
      </w:r>
    </w:p>
    <w:p w:rsidR="00771BA3" w:rsidRDefault="00771BA3">
      <w:pPr>
        <w:pStyle w:val="ConsPlusNormal"/>
        <w:spacing w:before="220"/>
        <w:ind w:firstLine="540"/>
        <w:jc w:val="both"/>
      </w:pPr>
      <w:bookmarkStart w:id="31" w:name="P236"/>
      <w:bookmarkEnd w:id="31"/>
      <w:r>
        <w:t xml:space="preserve">5.1.1. Решение о назначении (отложенном назначении, при соблюдении условий назначения выплаты/отказе в назначении) ежемесячной выплаты лицам, указанным в </w:t>
      </w:r>
      <w:hyperlink w:anchor="P235">
        <w:r>
          <w:rPr>
            <w:color w:val="0000FF"/>
          </w:rPr>
          <w:t>пункте 5.1</w:t>
        </w:r>
      </w:hyperlink>
      <w:r>
        <w:t xml:space="preserve"> настоящего Порядка, принимается ЛОГКУ "ЦСЗН" автоматически (при реализации технической возможности) на основании сведений, представленных в заявлении о присвоении звания "Ветеран труда", с учетом положений </w:t>
      </w:r>
      <w:hyperlink w:anchor="P118">
        <w:r>
          <w:rPr>
            <w:color w:val="0000FF"/>
          </w:rPr>
          <w:t>пунктов 2.2</w:t>
        </w:r>
      </w:hyperlink>
      <w:r>
        <w:t xml:space="preserve">, </w:t>
      </w:r>
      <w:hyperlink w:anchor="P120">
        <w:r>
          <w:rPr>
            <w:color w:val="0000FF"/>
          </w:rPr>
          <w:t>2.3</w:t>
        </w:r>
      </w:hyperlink>
      <w:r>
        <w:t xml:space="preserve"> и </w:t>
      </w:r>
      <w:hyperlink w:anchor="P139">
        <w:r>
          <w:rPr>
            <w:color w:val="0000FF"/>
          </w:rPr>
          <w:t>2.7</w:t>
        </w:r>
      </w:hyperlink>
      <w:r>
        <w:t xml:space="preserve"> настоящего Порядка и информации, поступившей в рамках межведомственного взаимодействия, в течение девяти рабочих дней с даты поступления сведений о принятом решении о присвоении звания "Ветеран труда".</w:t>
      </w:r>
    </w:p>
    <w:p w:rsidR="00771BA3" w:rsidRDefault="00771BA3">
      <w:pPr>
        <w:pStyle w:val="ConsPlusNormal"/>
        <w:spacing w:before="220"/>
        <w:ind w:firstLine="540"/>
        <w:jc w:val="both"/>
      </w:pPr>
      <w:r>
        <w:t xml:space="preserve">5.1.2. ЛОГКУ "ЦСЗН" в течение пяти рабочих дней с даты размещения уполномоченным органом сведений, указанных в </w:t>
      </w:r>
      <w:hyperlink r:id="rId148">
        <w:r>
          <w:rPr>
            <w:color w:val="0000FF"/>
          </w:rPr>
          <w:t>пункте 12.1</w:t>
        </w:r>
      </w:hyperlink>
      <w:r>
        <w:t xml:space="preserve"> Положения, в АИС "Соцзащита" направляет в порядке межведомственного взаимодействия запросы о представлении:</w:t>
      </w:r>
    </w:p>
    <w:p w:rsidR="00771BA3" w:rsidRDefault="00771BA3">
      <w:pPr>
        <w:pStyle w:val="ConsPlusNormal"/>
        <w:spacing w:before="220"/>
        <w:ind w:firstLine="540"/>
        <w:jc w:val="both"/>
      </w:pPr>
      <w:r>
        <w:t>а) сведений о достижении заявителем возраста, дающего право на пенсию по старости (указанные сведения не запрашиваются в отношении мужчин, достигших возраста 60 лет, и женщин, достигших возраста 55 лет);</w:t>
      </w:r>
    </w:p>
    <w:p w:rsidR="00771BA3" w:rsidRDefault="00771BA3">
      <w:pPr>
        <w:pStyle w:val="ConsPlusNormal"/>
        <w:spacing w:before="220"/>
        <w:ind w:firstLine="540"/>
        <w:jc w:val="both"/>
      </w:pPr>
      <w:r>
        <w:t>б) сведений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771BA3" w:rsidRDefault="00771BA3">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в) сведений о неполучении (прекращении предоставления) ежемесячной денежной выплаты по иному основанию и по прежнему месту проживания;</w:t>
      </w:r>
    </w:p>
    <w:p w:rsidR="00771BA3" w:rsidRDefault="00771BA3">
      <w:pPr>
        <w:pStyle w:val="ConsPlusNormal"/>
        <w:spacing w:before="220"/>
        <w:ind w:firstLine="540"/>
        <w:jc w:val="both"/>
      </w:pPr>
      <w:r>
        <w:t>г) сведений об установлении (назначении) пенсии по старости;</w:t>
      </w:r>
    </w:p>
    <w:p w:rsidR="00771BA3" w:rsidRDefault="00771BA3">
      <w:pPr>
        <w:pStyle w:val="ConsPlusNormal"/>
        <w:spacing w:before="220"/>
        <w:ind w:firstLine="540"/>
        <w:jc w:val="both"/>
      </w:pPr>
      <w:r>
        <w:t>д) сведений о регистрации по месту жительства, по месту пребывания.</w:t>
      </w:r>
    </w:p>
    <w:p w:rsidR="00771BA3" w:rsidRDefault="00771BA3">
      <w:pPr>
        <w:pStyle w:val="ConsPlusNormal"/>
        <w:spacing w:before="220"/>
        <w:ind w:firstLine="540"/>
        <w:jc w:val="both"/>
      </w:pPr>
      <w:r>
        <w:t>5.1.3. Основаниями для отказа в назначении ежемесячной выплаты являются:</w:t>
      </w:r>
    </w:p>
    <w:p w:rsidR="00771BA3" w:rsidRDefault="00771BA3">
      <w:pPr>
        <w:pStyle w:val="ConsPlusNormal"/>
        <w:spacing w:before="220"/>
        <w:ind w:firstLine="540"/>
        <w:jc w:val="both"/>
      </w:pPr>
      <w:r>
        <w:t>отсутствие у лица права на получение ежемесячной выплаты (неполучение пенсии по старости либо недостижение возраста 55 лет для женщин, 60 лет для мужчин, отсутствие факта проживания в Ленинградской области);</w:t>
      </w:r>
    </w:p>
    <w:p w:rsidR="00771BA3" w:rsidRDefault="00771BA3">
      <w:pPr>
        <w:pStyle w:val="ConsPlusNormal"/>
        <w:spacing w:before="220"/>
        <w:ind w:firstLine="540"/>
        <w:jc w:val="both"/>
      </w:pPr>
      <w:r>
        <w:t>получение ежемесячной выплаты, предусмотренной законодательством Российской Федерации, законодательством Ленинградской области и законодательством иных субъектов Российской Федерации.</w:t>
      </w:r>
    </w:p>
    <w:p w:rsidR="00771BA3" w:rsidRDefault="00771BA3">
      <w:pPr>
        <w:pStyle w:val="ConsPlusNormal"/>
        <w:spacing w:before="220"/>
        <w:ind w:firstLine="540"/>
        <w:jc w:val="both"/>
      </w:pPr>
      <w:bookmarkStart w:id="32" w:name="P247"/>
      <w:bookmarkEnd w:id="32"/>
      <w:r>
        <w:t>5.1.4. Ежемесячная выплата назначается с месяца возникновения права на получение ежемесячной выплаты.</w:t>
      </w:r>
    </w:p>
    <w:p w:rsidR="00771BA3" w:rsidRDefault="00771BA3">
      <w:pPr>
        <w:pStyle w:val="ConsPlusNormal"/>
        <w:spacing w:before="220"/>
        <w:ind w:firstLine="540"/>
        <w:jc w:val="both"/>
      </w:pPr>
      <w:r>
        <w:t>Размер ежемесячной выплаты определяется на дату формирования выплаты.</w:t>
      </w:r>
    </w:p>
    <w:p w:rsidR="00771BA3" w:rsidRDefault="00771BA3">
      <w:pPr>
        <w:pStyle w:val="ConsPlusNormal"/>
        <w:spacing w:before="220"/>
        <w:ind w:firstLine="540"/>
        <w:jc w:val="both"/>
      </w:pPr>
      <w:r>
        <w:t xml:space="preserve">Выплата осуществляется согласно </w:t>
      </w:r>
      <w:hyperlink w:anchor="P165">
        <w:r>
          <w:rPr>
            <w:color w:val="0000FF"/>
          </w:rPr>
          <w:t>разделу 3</w:t>
        </w:r>
      </w:hyperlink>
      <w:r>
        <w:t xml:space="preserve"> настоящего Порядка.</w:t>
      </w:r>
    </w:p>
    <w:p w:rsidR="00771BA3" w:rsidRDefault="00771BA3">
      <w:pPr>
        <w:pStyle w:val="ConsPlusNormal"/>
        <w:spacing w:before="220"/>
        <w:ind w:firstLine="540"/>
        <w:jc w:val="both"/>
      </w:pPr>
      <w:r>
        <w:t xml:space="preserve">Условия приостановления, возобновления и прекращения предоставления ежемесячной выплаты определены в </w:t>
      </w:r>
      <w:hyperlink w:anchor="P175">
        <w:r>
          <w:rPr>
            <w:color w:val="0000FF"/>
          </w:rPr>
          <w:t>разделе 4</w:t>
        </w:r>
      </w:hyperlink>
      <w:r>
        <w:t xml:space="preserve"> настоящего Порядка.</w:t>
      </w:r>
    </w:p>
    <w:p w:rsidR="00771BA3" w:rsidRDefault="00771BA3">
      <w:pPr>
        <w:pStyle w:val="ConsPlusNormal"/>
        <w:spacing w:before="220"/>
        <w:ind w:firstLine="540"/>
        <w:jc w:val="both"/>
      </w:pPr>
      <w:bookmarkStart w:id="33" w:name="P251"/>
      <w:bookmarkEnd w:id="33"/>
      <w:r>
        <w:lastRenderedPageBreak/>
        <w:t xml:space="preserve">5.2. Лицам, указанным в </w:t>
      </w:r>
      <w:hyperlink w:anchor="P78">
        <w:r>
          <w:rPr>
            <w:color w:val="0000FF"/>
          </w:rPr>
          <w:t>подпункте "ж" пункта 1.1</w:t>
        </w:r>
      </w:hyperlink>
      <w:r>
        <w:t xml:space="preserve"> настоящего Порядка, в отношении которых на основании их обращения в соответствии с </w:t>
      </w:r>
      <w:hyperlink r:id="rId150">
        <w:r>
          <w:rPr>
            <w:color w:val="0000FF"/>
          </w:rPr>
          <w:t>Порядком</w:t>
        </w:r>
      </w:hyperlink>
      <w:r>
        <w:t xml:space="preserve"> присвоения звания "Ветеран труда Ленинградской области", утвержденным постановлением Правительства Ленинградской области от 26 ноября 2012 года N 367 (далее - Порядок присвоения звания), принимается решение о присвоении звания "Ветеран труда Ленинградской области", назначение ежемесячной выплаты осуществляется в беззаявительном порядке в соответствии с </w:t>
      </w:r>
      <w:hyperlink w:anchor="P252">
        <w:r>
          <w:rPr>
            <w:color w:val="0000FF"/>
          </w:rPr>
          <w:t>пунктами 5.2.1</w:t>
        </w:r>
      </w:hyperlink>
      <w:r>
        <w:t xml:space="preserve"> - </w:t>
      </w:r>
      <w:hyperlink w:anchor="P262">
        <w:r>
          <w:rPr>
            <w:color w:val="0000FF"/>
          </w:rPr>
          <w:t>5.2.4</w:t>
        </w:r>
      </w:hyperlink>
      <w:r>
        <w:t xml:space="preserve"> настоящего Порядка (при наличии технической возможности).</w:t>
      </w:r>
    </w:p>
    <w:p w:rsidR="00771BA3" w:rsidRDefault="00771BA3">
      <w:pPr>
        <w:pStyle w:val="ConsPlusNormal"/>
        <w:spacing w:before="220"/>
        <w:ind w:firstLine="540"/>
        <w:jc w:val="both"/>
      </w:pPr>
      <w:bookmarkStart w:id="34" w:name="P252"/>
      <w:bookmarkEnd w:id="34"/>
      <w:r>
        <w:t xml:space="preserve">5.2.1. Решение о назначении (отложенном назначении, при соблюдении условий назначения выплаты/отказе в назначении) ежемесячной выплаты лицам, указанным в </w:t>
      </w:r>
      <w:hyperlink w:anchor="P251">
        <w:r>
          <w:rPr>
            <w:color w:val="0000FF"/>
          </w:rPr>
          <w:t>пункте 5.2</w:t>
        </w:r>
      </w:hyperlink>
      <w:r>
        <w:t xml:space="preserve"> настоящего Порядка, принимается ЛОГКУ "ЦСЗН" автоматически (при реализации технической возможности) на основании сведений, представленных в заявлении о присвоении звания "Ветеран труда Ленинградской области", с учетом положений </w:t>
      </w:r>
      <w:hyperlink w:anchor="P118">
        <w:r>
          <w:rPr>
            <w:color w:val="0000FF"/>
          </w:rPr>
          <w:t>пунктов 2.2</w:t>
        </w:r>
      </w:hyperlink>
      <w:r>
        <w:t xml:space="preserve">, </w:t>
      </w:r>
      <w:hyperlink w:anchor="P120">
        <w:r>
          <w:rPr>
            <w:color w:val="0000FF"/>
          </w:rPr>
          <w:t>2.3</w:t>
        </w:r>
      </w:hyperlink>
      <w:r>
        <w:t xml:space="preserve"> и </w:t>
      </w:r>
      <w:hyperlink w:anchor="P139">
        <w:r>
          <w:rPr>
            <w:color w:val="0000FF"/>
          </w:rPr>
          <w:t>2.7</w:t>
        </w:r>
      </w:hyperlink>
      <w:r>
        <w:t xml:space="preserve"> настоящего Порядка и информации, поступившей в рамках межведомственного взаимодействия, в течение девяти рабочих дней с даты поступления сведений о принятом решении о присвоении звания "Ветеран труда Ленинградской области".</w:t>
      </w:r>
    </w:p>
    <w:p w:rsidR="00771BA3" w:rsidRDefault="00771BA3">
      <w:pPr>
        <w:pStyle w:val="ConsPlusNormal"/>
        <w:spacing w:before="220"/>
        <w:ind w:firstLine="540"/>
        <w:jc w:val="both"/>
      </w:pPr>
      <w:r>
        <w:t xml:space="preserve">5.2.2. ЛОГКУ "ЦСЗН" в течение пяти рабочих дней с даты размещения уполномоченным органом сведений, указанных в </w:t>
      </w:r>
      <w:hyperlink r:id="rId151">
        <w:r>
          <w:rPr>
            <w:color w:val="0000FF"/>
          </w:rPr>
          <w:t>пункте 8.2</w:t>
        </w:r>
      </w:hyperlink>
      <w:r>
        <w:t xml:space="preserve"> Порядка присвоения звания, в АИС "Соцзащита" направляет в порядке межведомственного взаимодействия запросы о представлении:</w:t>
      </w:r>
    </w:p>
    <w:p w:rsidR="00771BA3" w:rsidRDefault="00771BA3">
      <w:pPr>
        <w:pStyle w:val="ConsPlusNormal"/>
        <w:spacing w:before="220"/>
        <w:ind w:firstLine="540"/>
        <w:jc w:val="both"/>
      </w:pPr>
      <w:r>
        <w:t>а) сведений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771BA3" w:rsidRDefault="00771BA3">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б) сведений о неполучении (прекращении предоставления) ежемесячной денежной выплаты по иному основанию и по прежнему месту проживания;</w:t>
      </w:r>
    </w:p>
    <w:p w:rsidR="00771BA3" w:rsidRDefault="00771BA3">
      <w:pPr>
        <w:pStyle w:val="ConsPlusNormal"/>
        <w:spacing w:before="220"/>
        <w:ind w:firstLine="540"/>
        <w:jc w:val="both"/>
      </w:pPr>
      <w:r>
        <w:t>в) сведений о регистрации по месту жительства.</w:t>
      </w:r>
    </w:p>
    <w:p w:rsidR="00771BA3" w:rsidRDefault="00771BA3">
      <w:pPr>
        <w:pStyle w:val="ConsPlusNormal"/>
        <w:spacing w:before="220"/>
        <w:ind w:firstLine="540"/>
        <w:jc w:val="both"/>
      </w:pPr>
      <w:r>
        <w:t>5.2.3. Основаниями для отказа в назначении ежемесячной выплаты являются:</w:t>
      </w:r>
    </w:p>
    <w:p w:rsidR="00771BA3" w:rsidRDefault="00771BA3">
      <w:pPr>
        <w:pStyle w:val="ConsPlusNormal"/>
        <w:spacing w:before="220"/>
        <w:ind w:firstLine="540"/>
        <w:jc w:val="both"/>
      </w:pPr>
      <w:r>
        <w:t>отсутствие у лица права на получение ежемесячной выплаты (отсутствие места жительства или места пребывания в Ленинградской области);</w:t>
      </w:r>
    </w:p>
    <w:p w:rsidR="00771BA3" w:rsidRDefault="00771BA3">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получение ежемесячной денежной выплаты, предусмотренной законодательством Российской Федерации, законодательством Ленинградской области и законодательством иных субъектов Российской Федерации.</w:t>
      </w:r>
    </w:p>
    <w:p w:rsidR="00771BA3" w:rsidRDefault="00771BA3">
      <w:pPr>
        <w:pStyle w:val="ConsPlusNormal"/>
        <w:spacing w:before="220"/>
        <w:ind w:firstLine="540"/>
        <w:jc w:val="both"/>
      </w:pPr>
      <w:bookmarkStart w:id="35" w:name="P262"/>
      <w:bookmarkEnd w:id="35"/>
      <w:r>
        <w:t>5.2.4. Ежемесячная выплата назначается с месяца возникновения права на получение ежемесячной выплаты.</w:t>
      </w:r>
    </w:p>
    <w:p w:rsidR="00771BA3" w:rsidRDefault="00771BA3">
      <w:pPr>
        <w:pStyle w:val="ConsPlusNormal"/>
        <w:spacing w:before="220"/>
        <w:ind w:firstLine="540"/>
        <w:jc w:val="both"/>
      </w:pPr>
      <w:r>
        <w:t>Размер ежемесячной выплаты определяется на дату формирования выплаты.</w:t>
      </w:r>
    </w:p>
    <w:p w:rsidR="00771BA3" w:rsidRDefault="00771BA3">
      <w:pPr>
        <w:pStyle w:val="ConsPlusNormal"/>
        <w:spacing w:before="220"/>
        <w:ind w:firstLine="540"/>
        <w:jc w:val="both"/>
      </w:pPr>
      <w:r>
        <w:t xml:space="preserve">Выплата осуществляется согласно </w:t>
      </w:r>
      <w:hyperlink w:anchor="P165">
        <w:r>
          <w:rPr>
            <w:color w:val="0000FF"/>
          </w:rPr>
          <w:t>разделу 3</w:t>
        </w:r>
      </w:hyperlink>
      <w:r>
        <w:t xml:space="preserve"> настоящего Порядка.</w:t>
      </w:r>
    </w:p>
    <w:p w:rsidR="00771BA3" w:rsidRDefault="00771BA3">
      <w:pPr>
        <w:pStyle w:val="ConsPlusNormal"/>
        <w:spacing w:before="220"/>
        <w:ind w:firstLine="540"/>
        <w:jc w:val="both"/>
      </w:pPr>
      <w:r>
        <w:t xml:space="preserve">Условия приостановления, возобновления и прекращения предоставления ежемесячной выплаты определены в </w:t>
      </w:r>
      <w:hyperlink w:anchor="P175">
        <w:r>
          <w:rPr>
            <w:color w:val="0000FF"/>
          </w:rPr>
          <w:t>разделе 4</w:t>
        </w:r>
      </w:hyperlink>
      <w:r>
        <w:t xml:space="preserve"> настоящего Порядка.</w:t>
      </w:r>
    </w:p>
    <w:p w:rsidR="00771BA3" w:rsidRDefault="00771BA3">
      <w:pPr>
        <w:pStyle w:val="ConsPlusNormal"/>
        <w:spacing w:before="220"/>
        <w:ind w:firstLine="540"/>
        <w:jc w:val="both"/>
      </w:pPr>
      <w:bookmarkStart w:id="36" w:name="P266"/>
      <w:bookmarkEnd w:id="36"/>
      <w:r>
        <w:t xml:space="preserve">5.3. Лицам, указанным в </w:t>
      </w:r>
      <w:hyperlink w:anchor="P80">
        <w:r>
          <w:rPr>
            <w:color w:val="0000FF"/>
          </w:rPr>
          <w:t>подпункте "и" пункта 1.1</w:t>
        </w:r>
      </w:hyperlink>
      <w:r>
        <w:t xml:space="preserve"> настоящего Порядка, в отношении которых на основании их обращения в соответствии с </w:t>
      </w:r>
      <w:hyperlink r:id="rId154">
        <w:r>
          <w:rPr>
            <w:color w:val="0000FF"/>
          </w:rPr>
          <w:t>Порядком</w:t>
        </w:r>
      </w:hyperlink>
      <w:r>
        <w:t xml:space="preserve"> выдачи удостоверения "Дети Великой Отечественной войны, проживающие в Ленинградской области", утвержденным постановлением Правительства Ленинградской области от 27 мая 2021 года N 297 (далее - Порядок выдачи удостоверения), принимается решение о выдаче удостоверения, назначение ежемесячной </w:t>
      </w:r>
      <w:r>
        <w:lastRenderedPageBreak/>
        <w:t xml:space="preserve">выплаты осуществляется в беззаявительном порядке в соответствии с </w:t>
      </w:r>
      <w:hyperlink w:anchor="P267">
        <w:r>
          <w:rPr>
            <w:color w:val="0000FF"/>
          </w:rPr>
          <w:t>пунктами 5.3.1</w:t>
        </w:r>
      </w:hyperlink>
      <w:r>
        <w:t xml:space="preserve"> - </w:t>
      </w:r>
      <w:hyperlink w:anchor="P273">
        <w:r>
          <w:rPr>
            <w:color w:val="0000FF"/>
          </w:rPr>
          <w:t>5.3.4</w:t>
        </w:r>
      </w:hyperlink>
      <w:r>
        <w:t xml:space="preserve"> настоящего Порядка (при наличии технической возможности).</w:t>
      </w:r>
    </w:p>
    <w:p w:rsidR="00771BA3" w:rsidRDefault="00771BA3">
      <w:pPr>
        <w:pStyle w:val="ConsPlusNormal"/>
        <w:spacing w:before="220"/>
        <w:ind w:firstLine="540"/>
        <w:jc w:val="both"/>
      </w:pPr>
      <w:bookmarkStart w:id="37" w:name="P267"/>
      <w:bookmarkEnd w:id="37"/>
      <w:r>
        <w:t xml:space="preserve">5.3.1. Решение о назначении (отложенном назначении, при соблюдении условий назначения выплаты/отказе в назначении) ежемесячной выплаты лицам, указанным в </w:t>
      </w:r>
      <w:hyperlink w:anchor="P266">
        <w:r>
          <w:rPr>
            <w:color w:val="0000FF"/>
          </w:rPr>
          <w:t>пункте 5.3</w:t>
        </w:r>
      </w:hyperlink>
      <w:r>
        <w:t xml:space="preserve"> настоящего Порядка, принимается ЛОГКУ "ЦСЗН" автоматически (при реализации технической возможности) на основании сведений, представленных в заявлении о выдаче удостоверения "Дети Великой Отечественной войны, проживающие в Ленинградской области", с учетом положений </w:t>
      </w:r>
      <w:hyperlink w:anchor="P118">
        <w:r>
          <w:rPr>
            <w:color w:val="0000FF"/>
          </w:rPr>
          <w:t>пунктов 2.2</w:t>
        </w:r>
      </w:hyperlink>
      <w:r>
        <w:t xml:space="preserve">, </w:t>
      </w:r>
      <w:hyperlink w:anchor="P120">
        <w:r>
          <w:rPr>
            <w:color w:val="0000FF"/>
          </w:rPr>
          <w:t>2.3</w:t>
        </w:r>
      </w:hyperlink>
      <w:r>
        <w:t xml:space="preserve"> и </w:t>
      </w:r>
      <w:hyperlink w:anchor="P139">
        <w:r>
          <w:rPr>
            <w:color w:val="0000FF"/>
          </w:rPr>
          <w:t>2.7</w:t>
        </w:r>
      </w:hyperlink>
      <w:r>
        <w:t xml:space="preserve"> настоящего Порядка и информации, поступившей в рамках межведомственного взаимодействия, в течение девяти рабочих дней с даты принятия решения о выдаче удостоверения "Дети Великой Отечественной войны, проживающие в Ленинградской области".</w:t>
      </w:r>
    </w:p>
    <w:p w:rsidR="00771BA3" w:rsidRDefault="00771BA3">
      <w:pPr>
        <w:pStyle w:val="ConsPlusNormal"/>
        <w:spacing w:before="220"/>
        <w:ind w:firstLine="540"/>
        <w:jc w:val="both"/>
      </w:pPr>
      <w:r>
        <w:t>5.3.2. ЛОГКУ "ЦСЗН" в течение пяти рабочих дней с даты принятия решения о выдаче удостоверения "Дети Великой Отечественной войны, проживающие в Ленинградской области" направляет в порядке межведомственного взаимодействия запросы о представлении:</w:t>
      </w:r>
    </w:p>
    <w:p w:rsidR="00771BA3" w:rsidRDefault="00771BA3">
      <w:pPr>
        <w:pStyle w:val="ConsPlusNormal"/>
        <w:spacing w:before="220"/>
        <w:ind w:firstLine="540"/>
        <w:jc w:val="both"/>
      </w:pPr>
      <w:r>
        <w:t>а) сведений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771BA3" w:rsidRDefault="00771BA3">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б) сведений о неполучении (прекращении предоставления) ежемесячной денежной выплаты по иному основанию и по прежнему месту проживания.</w:t>
      </w:r>
    </w:p>
    <w:p w:rsidR="00771BA3" w:rsidRDefault="00771BA3">
      <w:pPr>
        <w:pStyle w:val="ConsPlusNormal"/>
        <w:spacing w:before="220"/>
        <w:ind w:firstLine="540"/>
        <w:jc w:val="both"/>
      </w:pPr>
      <w:r>
        <w:t>5.3.3. Основанием для отказа в назначении ежемесячной выплаты является получение ежемесячной выплаты, предусмотренной законодательством Российской Федерации, законодательством Ленинградской области и законодательством иных субъектов Российской Федерации.</w:t>
      </w:r>
    </w:p>
    <w:p w:rsidR="00771BA3" w:rsidRDefault="00771BA3">
      <w:pPr>
        <w:pStyle w:val="ConsPlusNormal"/>
        <w:spacing w:before="220"/>
        <w:ind w:firstLine="540"/>
        <w:jc w:val="both"/>
      </w:pPr>
      <w:bookmarkStart w:id="38" w:name="P273"/>
      <w:bookmarkEnd w:id="38"/>
      <w:r>
        <w:t>5.3.4. Ежемесячная выплата в беззаявительном порядке (при реализации технической возможности) назначается с месяца подачи заявления о выдаче удостоверения "Дети Великой Отечественной войны, проживающие в Ленинградской области".</w:t>
      </w:r>
    </w:p>
    <w:p w:rsidR="00771BA3" w:rsidRDefault="00771BA3">
      <w:pPr>
        <w:pStyle w:val="ConsPlusNormal"/>
        <w:spacing w:before="220"/>
        <w:ind w:firstLine="540"/>
        <w:jc w:val="both"/>
      </w:pPr>
      <w:r>
        <w:t>Размер ежемесячной выплаты определяется на дату формирования выплаты.</w:t>
      </w:r>
    </w:p>
    <w:p w:rsidR="00771BA3" w:rsidRDefault="00771BA3">
      <w:pPr>
        <w:pStyle w:val="ConsPlusNormal"/>
        <w:spacing w:before="220"/>
        <w:ind w:firstLine="540"/>
        <w:jc w:val="both"/>
      </w:pPr>
      <w:r>
        <w:t xml:space="preserve">Выплата осуществляется согласно </w:t>
      </w:r>
      <w:hyperlink w:anchor="P165">
        <w:r>
          <w:rPr>
            <w:color w:val="0000FF"/>
          </w:rPr>
          <w:t>разделу 3</w:t>
        </w:r>
      </w:hyperlink>
      <w:r>
        <w:t xml:space="preserve"> настоящего Порядка.</w:t>
      </w:r>
    </w:p>
    <w:p w:rsidR="00771BA3" w:rsidRDefault="00771BA3">
      <w:pPr>
        <w:pStyle w:val="ConsPlusNormal"/>
        <w:spacing w:before="220"/>
        <w:ind w:firstLine="540"/>
        <w:jc w:val="both"/>
      </w:pPr>
      <w:r>
        <w:t xml:space="preserve">Условия приостановления, возобновления и прекращения предоставления ежемесячной выплаты определены в </w:t>
      </w:r>
      <w:hyperlink w:anchor="P175">
        <w:r>
          <w:rPr>
            <w:color w:val="0000FF"/>
          </w:rPr>
          <w:t>разделе 4</w:t>
        </w:r>
      </w:hyperlink>
      <w:r>
        <w:t xml:space="preserve"> настоящего Порядка.</w:t>
      </w:r>
    </w:p>
    <w:p w:rsidR="00771BA3" w:rsidRDefault="00771BA3">
      <w:pPr>
        <w:pStyle w:val="ConsPlusNormal"/>
        <w:spacing w:before="220"/>
        <w:ind w:firstLine="540"/>
        <w:jc w:val="both"/>
      </w:pPr>
      <w:r>
        <w:t xml:space="preserve">5.4. Лицам, указанным в </w:t>
      </w:r>
      <w:hyperlink w:anchor="P79">
        <w:r>
          <w:rPr>
            <w:color w:val="0000FF"/>
          </w:rPr>
          <w:t>подпункте "з" пункта 1.1</w:t>
        </w:r>
      </w:hyperlink>
      <w:r>
        <w:t xml:space="preserve"> настоящего Порядка, в отношении которых на основании их обращения в соответствии с Административным </w:t>
      </w:r>
      <w:hyperlink r:id="rId156">
        <w:r>
          <w:rPr>
            <w:color w:val="0000FF"/>
          </w:rPr>
          <w:t>регламентом</w:t>
        </w:r>
      </w:hyperlink>
      <w:r>
        <w:t xml:space="preserve"> предоставления на территории Ленинградской области государственных услуг по выдаче удостоверения единого образца отдельным категориям граждан, утвержденным приказом комитета по социальной защите населения Ленинградской области от 31 января 2020 года N 4 (далее - Административный регламент), в случае принятия решения о выдаче удостоверения ветерана Великой Отечественной войны назначение ежемесячной выплаты осуществляется в беззаявительном порядке в соответствии с положениями Административного регламента (при наличии технической возможности).</w:t>
      </w: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jc w:val="right"/>
        <w:outlineLvl w:val="1"/>
      </w:pPr>
      <w:r>
        <w:t>Приложение</w:t>
      </w:r>
    </w:p>
    <w:p w:rsidR="00771BA3" w:rsidRDefault="00771BA3">
      <w:pPr>
        <w:pStyle w:val="ConsPlusNormal"/>
        <w:jc w:val="right"/>
      </w:pPr>
      <w:r>
        <w:t>к Порядку...</w:t>
      </w:r>
    </w:p>
    <w:p w:rsidR="00771BA3" w:rsidRDefault="00771BA3">
      <w:pPr>
        <w:pStyle w:val="ConsPlusNormal"/>
        <w:ind w:firstLine="540"/>
        <w:jc w:val="both"/>
      </w:pPr>
    </w:p>
    <w:p w:rsidR="00771BA3" w:rsidRDefault="00771BA3">
      <w:pPr>
        <w:pStyle w:val="ConsPlusTitle"/>
        <w:jc w:val="center"/>
      </w:pPr>
      <w:bookmarkStart w:id="39" w:name="P286"/>
      <w:bookmarkEnd w:id="39"/>
      <w:r>
        <w:t>ПЕРЕЧЕНЬ</w:t>
      </w:r>
    </w:p>
    <w:p w:rsidR="00771BA3" w:rsidRDefault="00771BA3">
      <w:pPr>
        <w:pStyle w:val="ConsPlusTitle"/>
        <w:jc w:val="center"/>
      </w:pPr>
      <w:r>
        <w:t>ДОКУМЕНТОВ, НЕОБХОДИМЫХ ДЛЯ НАЗНАЧЕНИЯ ЕЖЕМЕСЯЧНОЙ</w:t>
      </w:r>
    </w:p>
    <w:p w:rsidR="00771BA3" w:rsidRDefault="00771BA3">
      <w:pPr>
        <w:pStyle w:val="ConsPlusTitle"/>
        <w:jc w:val="center"/>
      </w:pPr>
      <w:r>
        <w:t>ДЕНЕЖНОЙ ВЫПЛАТЫ ОТДЕЛЬНЫМ КАТЕГОРИЯМ ГРАЖДАН,</w:t>
      </w:r>
    </w:p>
    <w:p w:rsidR="00771BA3" w:rsidRDefault="00771BA3">
      <w:pPr>
        <w:pStyle w:val="ConsPlusTitle"/>
        <w:jc w:val="center"/>
      </w:pPr>
      <w:r>
        <w:t>ИМЕЮЩИХ МЕСТО ЖИТЕЛЬСТВА ИЛИ МЕСТО ПРЕБЫВАНИЯ</w:t>
      </w:r>
    </w:p>
    <w:p w:rsidR="00771BA3" w:rsidRDefault="00771BA3">
      <w:pPr>
        <w:pStyle w:val="ConsPlusTitle"/>
        <w:jc w:val="center"/>
      </w:pPr>
      <w:r>
        <w:t>НА ТЕРРИТОРИИ ЛЕНИНГРАДСКОЙ ОБЛАСТИ</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29.10.2018 </w:t>
            </w:r>
            <w:hyperlink r:id="rId157">
              <w:r>
                <w:rPr>
                  <w:color w:val="0000FF"/>
                </w:rPr>
                <w:t>N 412</w:t>
              </w:r>
            </w:hyperlink>
            <w:r>
              <w:rPr>
                <w:color w:val="392C69"/>
              </w:rPr>
              <w:t xml:space="preserve">, от 22.04.2019 </w:t>
            </w:r>
            <w:hyperlink r:id="rId158">
              <w:r>
                <w:rPr>
                  <w:color w:val="0000FF"/>
                </w:rPr>
                <w:t>N 162</w:t>
              </w:r>
            </w:hyperlink>
            <w:r>
              <w:rPr>
                <w:color w:val="392C69"/>
              </w:rPr>
              <w:t xml:space="preserve">, от 01.07.2019 </w:t>
            </w:r>
            <w:hyperlink r:id="rId159">
              <w:r>
                <w:rPr>
                  <w:color w:val="0000FF"/>
                </w:rPr>
                <w:t>N 296</w:t>
              </w:r>
            </w:hyperlink>
            <w:r>
              <w:rPr>
                <w:color w:val="392C69"/>
              </w:rPr>
              <w:t>,</w:t>
            </w:r>
          </w:p>
          <w:p w:rsidR="00771BA3" w:rsidRDefault="00771BA3">
            <w:pPr>
              <w:pStyle w:val="ConsPlusNormal"/>
              <w:jc w:val="center"/>
            </w:pPr>
            <w:r>
              <w:rPr>
                <w:color w:val="392C69"/>
              </w:rPr>
              <w:t xml:space="preserve">от 26.10.2020 </w:t>
            </w:r>
            <w:hyperlink r:id="rId160">
              <w:r>
                <w:rPr>
                  <w:color w:val="0000FF"/>
                </w:rPr>
                <w:t>N 693</w:t>
              </w:r>
            </w:hyperlink>
            <w:r>
              <w:rPr>
                <w:color w:val="392C69"/>
              </w:rPr>
              <w:t xml:space="preserve">, от 16.04.2021 </w:t>
            </w:r>
            <w:hyperlink r:id="rId161">
              <w:r>
                <w:rPr>
                  <w:color w:val="0000FF"/>
                </w:rPr>
                <w:t>N 202</w:t>
              </w:r>
            </w:hyperlink>
            <w:r>
              <w:rPr>
                <w:color w:val="392C69"/>
              </w:rPr>
              <w:t xml:space="preserve">, от 25.05.2021 </w:t>
            </w:r>
            <w:hyperlink r:id="rId162">
              <w:r>
                <w:rPr>
                  <w:color w:val="0000FF"/>
                </w:rPr>
                <w:t>N 280</w:t>
              </w:r>
            </w:hyperlink>
            <w:r>
              <w:rPr>
                <w:color w:val="392C69"/>
              </w:rPr>
              <w:t>,</w:t>
            </w:r>
          </w:p>
          <w:p w:rsidR="00771BA3" w:rsidRDefault="00771BA3">
            <w:pPr>
              <w:pStyle w:val="ConsPlusNormal"/>
              <w:jc w:val="center"/>
            </w:pPr>
            <w:r>
              <w:rPr>
                <w:color w:val="392C69"/>
              </w:rPr>
              <w:t xml:space="preserve">от 01.09.2021 </w:t>
            </w:r>
            <w:hyperlink r:id="rId163">
              <w:r>
                <w:rPr>
                  <w:color w:val="0000FF"/>
                </w:rPr>
                <w:t>N 566</w:t>
              </w:r>
            </w:hyperlink>
            <w:r>
              <w:rPr>
                <w:color w:val="392C69"/>
              </w:rPr>
              <w:t xml:space="preserve">, от 02.12.2021 </w:t>
            </w:r>
            <w:hyperlink r:id="rId164">
              <w:r>
                <w:rPr>
                  <w:color w:val="0000FF"/>
                </w:rPr>
                <w:t>N 771</w:t>
              </w:r>
            </w:hyperlink>
            <w:r>
              <w:rPr>
                <w:color w:val="392C69"/>
              </w:rPr>
              <w:t xml:space="preserve">, от 27.07.2022 </w:t>
            </w:r>
            <w:hyperlink r:id="rId165">
              <w:r>
                <w:rPr>
                  <w:color w:val="0000FF"/>
                </w:rPr>
                <w:t>N 527</w:t>
              </w:r>
            </w:hyperlink>
            <w:r>
              <w:rPr>
                <w:color w:val="392C69"/>
              </w:rPr>
              <w:t>,</w:t>
            </w:r>
          </w:p>
          <w:p w:rsidR="00771BA3" w:rsidRDefault="00771BA3">
            <w:pPr>
              <w:pStyle w:val="ConsPlusNormal"/>
              <w:jc w:val="center"/>
            </w:pPr>
            <w:r>
              <w:rPr>
                <w:color w:val="392C69"/>
              </w:rPr>
              <w:t xml:space="preserve">от 20.02.2023 </w:t>
            </w:r>
            <w:hyperlink r:id="rId166">
              <w:r>
                <w:rPr>
                  <w:color w:val="0000FF"/>
                </w:rPr>
                <w:t>N 115</w:t>
              </w:r>
            </w:hyperlink>
            <w:r>
              <w:rPr>
                <w:color w:val="392C69"/>
              </w:rPr>
              <w:t xml:space="preserve">, от 22.05.2024 </w:t>
            </w:r>
            <w:hyperlink r:id="rId167">
              <w:r>
                <w:rPr>
                  <w:color w:val="0000FF"/>
                </w:rPr>
                <w:t>N 321</w:t>
              </w:r>
            </w:hyperlink>
            <w:r>
              <w:rPr>
                <w:color w:val="392C69"/>
              </w:rPr>
              <w:t xml:space="preserve">, от 19.11.2024 </w:t>
            </w:r>
            <w:hyperlink r:id="rId168">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Normal"/>
        <w:ind w:firstLine="540"/>
        <w:jc w:val="both"/>
      </w:pPr>
      <w:bookmarkStart w:id="40" w:name="P298"/>
      <w:bookmarkEnd w:id="40"/>
      <w:r>
        <w:t>1. Общий перечень документов и сведений:</w:t>
      </w:r>
    </w:p>
    <w:p w:rsidR="00771BA3" w:rsidRDefault="00771BA3">
      <w:pPr>
        <w:pStyle w:val="ConsPlusNormal"/>
        <w:spacing w:before="220"/>
        <w:ind w:firstLine="540"/>
        <w:jc w:val="both"/>
      </w:pPr>
      <w:r>
        <w:t>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выплату;</w:t>
      </w:r>
    </w:p>
    <w:p w:rsidR="00771BA3" w:rsidRDefault="00771BA3">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771BA3" w:rsidRDefault="00771BA3">
      <w:pPr>
        <w:pStyle w:val="ConsPlusNormal"/>
        <w:spacing w:before="220"/>
        <w:ind w:firstLine="540"/>
        <w:jc w:val="both"/>
      </w:pPr>
      <w:r>
        <w:t>документ, содержащий сведения о страховом номере индивидуального лицевого счета;</w:t>
      </w:r>
    </w:p>
    <w:p w:rsidR="00771BA3" w:rsidRDefault="00771BA3">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01.07.2019 N 296)</w:t>
      </w:r>
    </w:p>
    <w:p w:rsidR="00771BA3" w:rsidRDefault="00771BA3">
      <w:pPr>
        <w:pStyle w:val="ConsPlusNormal"/>
        <w:spacing w:before="220"/>
        <w:ind w:firstLine="540"/>
        <w:jc w:val="both"/>
      </w:pPr>
      <w:r>
        <w:t xml:space="preserve">документ, подтверждающий право на меры социальной поддержки (удостоверение (свидетельство) установленного образца, справка о реабилитации (признании пострадавшим от политических репрессий - для лиц, указанных в </w:t>
      </w:r>
      <w:hyperlink w:anchor="P74">
        <w:r>
          <w:rPr>
            <w:color w:val="0000FF"/>
          </w:rPr>
          <w:t>подпунктах "в"</w:t>
        </w:r>
      </w:hyperlink>
      <w:r>
        <w:t xml:space="preserve"> - </w:t>
      </w:r>
      <w:hyperlink w:anchor="P77">
        <w:r>
          <w:rPr>
            <w:color w:val="0000FF"/>
          </w:rPr>
          <w:t>"е"</w:t>
        </w:r>
      </w:hyperlink>
      <w:r>
        <w:t xml:space="preserve">, </w:t>
      </w:r>
      <w:hyperlink w:anchor="P79">
        <w:r>
          <w:rPr>
            <w:color w:val="0000FF"/>
          </w:rPr>
          <w:t>"з"</w:t>
        </w:r>
      </w:hyperlink>
      <w:r>
        <w:t xml:space="preserve">, </w:t>
      </w:r>
      <w:hyperlink w:anchor="P82">
        <w:r>
          <w:rPr>
            <w:color w:val="0000FF"/>
          </w:rPr>
          <w:t>"к" пункта 1.1</w:t>
        </w:r>
      </w:hyperlink>
      <w:r>
        <w:t xml:space="preserve"> Порядка предоставления ежемесячных денежных выплат отдельным категориям граждан, имеющих место жительства или место пребывания на территории Ленинградской области, утвержденного постановлением Правительства Ленинградской области (далее - Порядок предоставления ежемесячных денежных выплат);</w:t>
      </w:r>
    </w:p>
    <w:p w:rsidR="00771BA3" w:rsidRDefault="00771BA3">
      <w:pPr>
        <w:pStyle w:val="ConsPlusNormal"/>
        <w:jc w:val="both"/>
      </w:pPr>
      <w:r>
        <w:t xml:space="preserve">(в ред. Постановлений Правительства Ленинградской области от 02.12.2021 </w:t>
      </w:r>
      <w:hyperlink r:id="rId171">
        <w:r>
          <w:rPr>
            <w:color w:val="0000FF"/>
          </w:rPr>
          <w:t>N 771</w:t>
        </w:r>
      </w:hyperlink>
      <w:r>
        <w:t xml:space="preserve">, от 27.07.2022 </w:t>
      </w:r>
      <w:hyperlink r:id="rId172">
        <w:r>
          <w:rPr>
            <w:color w:val="0000FF"/>
          </w:rPr>
          <w:t>N 527</w:t>
        </w:r>
      </w:hyperlink>
      <w:r>
        <w:t>)</w:t>
      </w:r>
    </w:p>
    <w:p w:rsidR="00771BA3" w:rsidRDefault="00771BA3">
      <w:pPr>
        <w:pStyle w:val="ConsPlusNormal"/>
        <w:spacing w:before="220"/>
        <w:ind w:firstLine="540"/>
        <w:jc w:val="both"/>
      </w:pPr>
      <w:r>
        <w:t xml:space="preserve">сведения об инвалидности (для лиц, указанных в </w:t>
      </w:r>
      <w:hyperlink w:anchor="P72">
        <w:r>
          <w:rPr>
            <w:color w:val="0000FF"/>
          </w:rPr>
          <w:t>подпунктах "а"</w:t>
        </w:r>
      </w:hyperlink>
      <w:r>
        <w:t xml:space="preserve"> - </w:t>
      </w:r>
      <w:hyperlink w:anchor="P74">
        <w:r>
          <w:rPr>
            <w:color w:val="0000FF"/>
          </w:rPr>
          <w:t>"в"</w:t>
        </w:r>
      </w:hyperlink>
      <w:r>
        <w:t xml:space="preserve">, </w:t>
      </w:r>
      <w:hyperlink w:anchor="P83">
        <w:r>
          <w:rPr>
            <w:color w:val="0000FF"/>
          </w:rPr>
          <w:t>"л"</w:t>
        </w:r>
      </w:hyperlink>
      <w:r>
        <w:t xml:space="preserve">, </w:t>
      </w:r>
      <w:hyperlink w:anchor="P87">
        <w:r>
          <w:rPr>
            <w:color w:val="0000FF"/>
          </w:rPr>
          <w:t>"н"</w:t>
        </w:r>
      </w:hyperlink>
      <w:r>
        <w:t xml:space="preserve"> и </w:t>
      </w:r>
      <w:hyperlink w:anchor="P89">
        <w:r>
          <w:rPr>
            <w:color w:val="0000FF"/>
          </w:rPr>
          <w:t>"о" пункта 1.1</w:t>
        </w:r>
      </w:hyperlink>
      <w:r>
        <w:t xml:space="preserve"> Порядка предоставления ежемесячных денежных выплат), в том числе членов семьи из числа лиц, указанных в </w:t>
      </w:r>
      <w:hyperlink w:anchor="P73">
        <w:r>
          <w:rPr>
            <w:color w:val="0000FF"/>
          </w:rPr>
          <w:t>подпункте "б" пункта 1.1</w:t>
        </w:r>
      </w:hyperlink>
      <w:r>
        <w:t xml:space="preserve"> указанного Порядка;</w:t>
      </w:r>
    </w:p>
    <w:p w:rsidR="00771BA3" w:rsidRDefault="00771BA3">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 xml:space="preserve">документы, подтверждающие место жительства или место пребывания заявителя (членов его семьи) на территории Ленинградской области (при подаче заявления лицами, указанными в </w:t>
      </w:r>
      <w:hyperlink w:anchor="P80">
        <w:r>
          <w:rPr>
            <w:color w:val="0000FF"/>
          </w:rPr>
          <w:t>подпунктах "и"</w:t>
        </w:r>
      </w:hyperlink>
      <w:r>
        <w:t xml:space="preserve"> и </w:t>
      </w:r>
      <w:hyperlink w:anchor="P83">
        <w:r>
          <w:rPr>
            <w:color w:val="0000FF"/>
          </w:rPr>
          <w:t>"л" пункта 1.1</w:t>
        </w:r>
      </w:hyperlink>
      <w:r>
        <w:t xml:space="preserve"> Порядка предоставления ежемесячных денежных выплат, - документ, подтверждающий место жительства);</w:t>
      </w:r>
    </w:p>
    <w:p w:rsidR="00771BA3" w:rsidRDefault="00771BA3">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реквизиты текущего счета в рублях, открытого заявителем в кредитной организации для перечисления ежемесячной выплаты;</w:t>
      </w:r>
    </w:p>
    <w:p w:rsidR="00771BA3" w:rsidRDefault="00771BA3">
      <w:pPr>
        <w:pStyle w:val="ConsPlusNormal"/>
        <w:spacing w:before="220"/>
        <w:ind w:firstLine="540"/>
        <w:jc w:val="both"/>
      </w:pPr>
      <w:r>
        <w:t>документ, удостоверяющий личность и полномочия представителя заявителя (при подаче заявления уполномоченным лицом, законным представителем заявителя);</w:t>
      </w:r>
    </w:p>
    <w:p w:rsidR="00771BA3" w:rsidRDefault="00771BA3">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22.04.2019 N 162)</w:t>
      </w:r>
    </w:p>
    <w:p w:rsidR="00771BA3" w:rsidRDefault="00771BA3">
      <w:pPr>
        <w:pStyle w:val="ConsPlusNormal"/>
        <w:spacing w:before="220"/>
        <w:ind w:firstLine="540"/>
        <w:jc w:val="both"/>
      </w:pPr>
      <w:r>
        <w:lastRenderedPageBreak/>
        <w:t xml:space="preserve">документ, подтверждающий получение гражданами, являющимися членами семей граждан, указанных в </w:t>
      </w:r>
      <w:hyperlink r:id="rId176">
        <w:r>
          <w:rPr>
            <w:color w:val="0000FF"/>
          </w:rPr>
          <w:t>пункте "а" статьи 1</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умерших (погибших) вследствие ранения, контузии, увечья или заболевания, полученных при исполнении обязанностей военной службы (служебных обязанностей), пенсии по случаю потери кормильца в соответствии с Законом Российской Федерации (для граждан, указанных в </w:t>
      </w:r>
      <w:hyperlink w:anchor="P85">
        <w:r>
          <w:rPr>
            <w:color w:val="0000FF"/>
          </w:rPr>
          <w:t>подпункте "м" пункта 1.1</w:t>
        </w:r>
      </w:hyperlink>
      <w:r>
        <w:t xml:space="preserve"> Порядка предоставления ежемесячных денежных выплат).</w:t>
      </w:r>
    </w:p>
    <w:p w:rsidR="00771BA3" w:rsidRDefault="00771BA3">
      <w:pPr>
        <w:pStyle w:val="ConsPlusNormal"/>
        <w:jc w:val="both"/>
      </w:pPr>
      <w:r>
        <w:t xml:space="preserve">(абзац введен </w:t>
      </w:r>
      <w:hyperlink r:id="rId177">
        <w:r>
          <w:rPr>
            <w:color w:val="0000FF"/>
          </w:rPr>
          <w:t>Постановлением</w:t>
        </w:r>
      </w:hyperlink>
      <w:r>
        <w:t xml:space="preserve"> Правительства Ленинградской области от 01.09.2021 N 566)</w:t>
      </w:r>
    </w:p>
    <w:p w:rsidR="00771BA3" w:rsidRDefault="00771BA3">
      <w:pPr>
        <w:pStyle w:val="ConsPlusNormal"/>
        <w:spacing w:before="220"/>
        <w:ind w:firstLine="540"/>
        <w:jc w:val="both"/>
      </w:pPr>
      <w:r>
        <w:t xml:space="preserve">2. Дополнительно к документам, перечисленным в </w:t>
      </w:r>
      <w:hyperlink w:anchor="P298">
        <w:r>
          <w:rPr>
            <w:color w:val="0000FF"/>
          </w:rPr>
          <w:t>пункте 1</w:t>
        </w:r>
      </w:hyperlink>
      <w:r>
        <w:t xml:space="preserve"> настоящего Перечня, необходимы (для лиц, указанных в </w:t>
      </w:r>
      <w:hyperlink w:anchor="P73">
        <w:r>
          <w:rPr>
            <w:color w:val="0000FF"/>
          </w:rPr>
          <w:t>подпунктах "б"</w:t>
        </w:r>
      </w:hyperlink>
      <w:r>
        <w:t xml:space="preserve"> - </w:t>
      </w:r>
      <w:hyperlink w:anchor="P75">
        <w:r>
          <w:rPr>
            <w:color w:val="0000FF"/>
          </w:rPr>
          <w:t>"г" пункта 1.1</w:t>
        </w:r>
      </w:hyperlink>
      <w:r>
        <w:t xml:space="preserve"> Порядка предоставления ежемесячных денежных выплат) следующие документы и сведения:</w:t>
      </w:r>
    </w:p>
    <w:p w:rsidR="00771BA3" w:rsidRDefault="00771BA3">
      <w:pPr>
        <w:pStyle w:val="ConsPlusNormal"/>
        <w:spacing w:before="220"/>
        <w:ind w:firstLine="540"/>
        <w:jc w:val="both"/>
      </w:pPr>
      <w:r>
        <w:t>документы, подтверждающие родственные отношения заявителя и члена (членов) его семьи (свидетельство о рождении, свидетельство о заключении (расторжении) брака, свидетельство о смерти, решение суда);</w:t>
      </w:r>
    </w:p>
    <w:p w:rsidR="00771BA3" w:rsidRDefault="00771BA3">
      <w:pPr>
        <w:pStyle w:val="ConsPlusNormal"/>
        <w:spacing w:before="220"/>
        <w:ind w:firstLine="540"/>
        <w:jc w:val="both"/>
      </w:pPr>
      <w:r>
        <w:t xml:space="preserve">трудовая книжка и(или) сведения о трудовой деятельности, предусмотренные </w:t>
      </w:r>
      <w:hyperlink r:id="rId178">
        <w:r>
          <w:rPr>
            <w:color w:val="0000FF"/>
          </w:rPr>
          <w:t>статьей 66.1</w:t>
        </w:r>
      </w:hyperlink>
      <w:r>
        <w:t xml:space="preserve"> Трудового кодекса Российской Федерации, либо иные сведения, подтверждающие факт отсутствия работы у заявителя (членов его семьи).</w:t>
      </w:r>
    </w:p>
    <w:p w:rsidR="00771BA3" w:rsidRDefault="00771BA3">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26.10.2020 N 693)</w:t>
      </w:r>
    </w:p>
    <w:p w:rsidR="00771BA3" w:rsidRDefault="00771BA3">
      <w:pPr>
        <w:pStyle w:val="ConsPlusNormal"/>
        <w:spacing w:before="220"/>
        <w:ind w:firstLine="540"/>
        <w:jc w:val="both"/>
      </w:pPr>
      <w:r>
        <w:t xml:space="preserve">3. Дополнительно к документам, перечисленным в </w:t>
      </w:r>
      <w:hyperlink w:anchor="P298">
        <w:r>
          <w:rPr>
            <w:color w:val="0000FF"/>
          </w:rPr>
          <w:t>пункте 1</w:t>
        </w:r>
      </w:hyperlink>
      <w:r>
        <w:t xml:space="preserve"> настоящего Перечня, необходимы (для лиц, указанных в </w:t>
      </w:r>
      <w:hyperlink w:anchor="P74">
        <w:r>
          <w:rPr>
            <w:color w:val="0000FF"/>
          </w:rPr>
          <w:t>подпунктах "в"</w:t>
        </w:r>
      </w:hyperlink>
      <w:r>
        <w:t xml:space="preserve">, </w:t>
      </w:r>
      <w:hyperlink w:anchor="P75">
        <w:r>
          <w:rPr>
            <w:color w:val="0000FF"/>
          </w:rPr>
          <w:t>"г"</w:t>
        </w:r>
      </w:hyperlink>
      <w:r>
        <w:t xml:space="preserve">, </w:t>
      </w:r>
      <w:hyperlink w:anchor="P85">
        <w:r>
          <w:rPr>
            <w:color w:val="0000FF"/>
          </w:rPr>
          <w:t>"м"</w:t>
        </w:r>
      </w:hyperlink>
      <w:r>
        <w:t xml:space="preserve">, </w:t>
      </w:r>
      <w:hyperlink w:anchor="P87">
        <w:r>
          <w:rPr>
            <w:color w:val="0000FF"/>
          </w:rPr>
          <w:t>"н"</w:t>
        </w:r>
      </w:hyperlink>
      <w:r>
        <w:t xml:space="preserve"> и </w:t>
      </w:r>
      <w:hyperlink w:anchor="P89">
        <w:r>
          <w:rPr>
            <w:color w:val="0000FF"/>
          </w:rPr>
          <w:t>"о" пункта 1.1</w:t>
        </w:r>
      </w:hyperlink>
      <w:r>
        <w:t xml:space="preserve"> Порядка предоставления ежемесячных денежных выплат) следующие документы и сведения:</w:t>
      </w:r>
    </w:p>
    <w:p w:rsidR="00771BA3" w:rsidRDefault="00771BA3">
      <w:pPr>
        <w:pStyle w:val="ConsPlusNormal"/>
        <w:jc w:val="both"/>
      </w:pPr>
      <w:r>
        <w:t xml:space="preserve">(в ред. </w:t>
      </w:r>
      <w:hyperlink r:id="rId180">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справка (справки) об обучении ребенка (детей) в образовательной организации по очной форме обучения (на детей в возрасте от 18 до 23 лет включительно);</w:t>
      </w:r>
    </w:p>
    <w:p w:rsidR="00771BA3" w:rsidRDefault="00771BA3">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22.05.2024 N 321)</w:t>
      </w:r>
    </w:p>
    <w:p w:rsidR="00771BA3" w:rsidRDefault="00771BA3">
      <w:pPr>
        <w:pStyle w:val="ConsPlusNormal"/>
        <w:spacing w:before="220"/>
        <w:ind w:firstLine="540"/>
        <w:jc w:val="both"/>
      </w:pPr>
      <w:r>
        <w:t>сведения о денежных доходах семьи за 12 календарных месяцев, предшествующих одному календарному месяцу перед месяцем обращения за ежемесячной выплатой.</w:t>
      </w:r>
    </w:p>
    <w:p w:rsidR="00771BA3" w:rsidRDefault="00771BA3">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20.02.2023 N 115)</w:t>
      </w:r>
    </w:p>
    <w:p w:rsidR="00771BA3" w:rsidRDefault="00771BA3">
      <w:pPr>
        <w:pStyle w:val="ConsPlusNormal"/>
        <w:jc w:val="both"/>
      </w:pPr>
      <w:r>
        <w:t xml:space="preserve">(п. 3 в ред. </w:t>
      </w:r>
      <w:hyperlink r:id="rId183">
        <w:r>
          <w:rPr>
            <w:color w:val="0000FF"/>
          </w:rPr>
          <w:t>Постановления</w:t>
        </w:r>
      </w:hyperlink>
      <w:r>
        <w:t xml:space="preserve"> Правительства Ленинградской области от 01.09.2021 N 566)</w:t>
      </w:r>
    </w:p>
    <w:p w:rsidR="00771BA3" w:rsidRDefault="00771BA3">
      <w:pPr>
        <w:pStyle w:val="ConsPlusNormal"/>
        <w:spacing w:before="220"/>
        <w:ind w:firstLine="540"/>
        <w:jc w:val="both"/>
      </w:pPr>
      <w:r>
        <w:t xml:space="preserve">4. Утратил силу. - </w:t>
      </w:r>
      <w:hyperlink r:id="rId184">
        <w:r>
          <w:rPr>
            <w:color w:val="0000FF"/>
          </w:rPr>
          <w:t>Постановление</w:t>
        </w:r>
      </w:hyperlink>
      <w:r>
        <w:t xml:space="preserve"> Правительства Ленинградской области от 25.05.2021 N 280.</w:t>
      </w:r>
    </w:p>
    <w:p w:rsidR="00771BA3" w:rsidRDefault="00771BA3">
      <w:pPr>
        <w:pStyle w:val="ConsPlusNormal"/>
        <w:spacing w:before="220"/>
        <w:ind w:firstLine="540"/>
        <w:jc w:val="both"/>
      </w:pPr>
      <w:r>
        <w:t xml:space="preserve">5. Дополнительно к документам, перечисленным в </w:t>
      </w:r>
      <w:hyperlink w:anchor="P298">
        <w:r>
          <w:rPr>
            <w:color w:val="0000FF"/>
          </w:rPr>
          <w:t>пункте 1</w:t>
        </w:r>
      </w:hyperlink>
      <w:r>
        <w:t xml:space="preserve"> настоящего Перечня, необходимы (для лиц, указанных в </w:t>
      </w:r>
      <w:hyperlink w:anchor="P76">
        <w:r>
          <w:rPr>
            <w:color w:val="0000FF"/>
          </w:rPr>
          <w:t>подпунктах "д"</w:t>
        </w:r>
      </w:hyperlink>
      <w:r>
        <w:t xml:space="preserve">, </w:t>
      </w:r>
      <w:hyperlink w:anchor="P77">
        <w:r>
          <w:rPr>
            <w:color w:val="0000FF"/>
          </w:rPr>
          <w:t>"е" пункта 1.1</w:t>
        </w:r>
      </w:hyperlink>
      <w:r>
        <w:t xml:space="preserve"> Порядка предоставления ежемесячных денежных выплат) сведения о получении (назначении) пенсии по старости в соответствии с федеральным законодательством.</w:t>
      </w:r>
    </w:p>
    <w:p w:rsidR="00771BA3" w:rsidRDefault="00771BA3">
      <w:pPr>
        <w:pStyle w:val="ConsPlusNormal"/>
        <w:spacing w:before="220"/>
        <w:ind w:firstLine="540"/>
        <w:jc w:val="both"/>
      </w:pPr>
      <w:r>
        <w:t xml:space="preserve">6. Дополнительно к документам, перечисленным в </w:t>
      </w:r>
      <w:hyperlink w:anchor="P298">
        <w:r>
          <w:rPr>
            <w:color w:val="0000FF"/>
          </w:rPr>
          <w:t>пункте 1</w:t>
        </w:r>
      </w:hyperlink>
      <w:r>
        <w:t xml:space="preserve"> настоящего Перечня, необходимы (для лиц, указанных в </w:t>
      </w:r>
      <w:hyperlink w:anchor="P75">
        <w:r>
          <w:rPr>
            <w:color w:val="0000FF"/>
          </w:rPr>
          <w:t>подпунктах "г"</w:t>
        </w:r>
      </w:hyperlink>
      <w:r>
        <w:t xml:space="preserve"> - </w:t>
      </w:r>
      <w:hyperlink w:anchor="P82">
        <w:r>
          <w:rPr>
            <w:color w:val="0000FF"/>
          </w:rPr>
          <w:t>"к" пункта 1.1</w:t>
        </w:r>
      </w:hyperlink>
      <w:r>
        <w:t xml:space="preserve"> Порядка предоставления ежемесячных денежных выплат) сведения о неполучении (прекращении предоставления) ежемесячной денежной выплаты по прежнему месту проживания (в случае переезда в Ленинградскую область на временное проживание).</w:t>
      </w:r>
    </w:p>
    <w:p w:rsidR="00771BA3" w:rsidRDefault="00771BA3">
      <w:pPr>
        <w:pStyle w:val="ConsPlusNormal"/>
        <w:jc w:val="both"/>
      </w:pPr>
      <w:r>
        <w:t xml:space="preserve">(п. 6 в ред. </w:t>
      </w:r>
      <w:hyperlink r:id="rId185">
        <w:r>
          <w:rPr>
            <w:color w:val="0000FF"/>
          </w:rPr>
          <w:t>Постановления</w:t>
        </w:r>
      </w:hyperlink>
      <w:r>
        <w:t xml:space="preserve"> Правительства Ленинградской области от 29.10.2018 N 412)</w:t>
      </w:r>
    </w:p>
    <w:p w:rsidR="00771BA3" w:rsidRDefault="00771BA3">
      <w:pPr>
        <w:pStyle w:val="ConsPlusNormal"/>
        <w:spacing w:before="220"/>
        <w:ind w:firstLine="540"/>
        <w:jc w:val="both"/>
      </w:pPr>
      <w:r>
        <w:t xml:space="preserve">7. Дополнительно к документам, перечисленным в </w:t>
      </w:r>
      <w:hyperlink w:anchor="P298">
        <w:r>
          <w:rPr>
            <w:color w:val="0000FF"/>
          </w:rPr>
          <w:t>пункте 1</w:t>
        </w:r>
      </w:hyperlink>
      <w:r>
        <w:t xml:space="preserve"> настоящего Перечня, необходим (для лиц, указанных в </w:t>
      </w:r>
      <w:hyperlink w:anchor="P83">
        <w:r>
          <w:rPr>
            <w:color w:val="0000FF"/>
          </w:rPr>
          <w:t>подпункте "л" пункта 1.1</w:t>
        </w:r>
      </w:hyperlink>
      <w:r>
        <w:t xml:space="preserve"> Порядка предоставления ежемесячных денежных </w:t>
      </w:r>
      <w:r>
        <w:lastRenderedPageBreak/>
        <w:t>выплат) один из следующих документов, подтверждающий проживание (рождение) в Ленинграде в период блокады Ленинграда с 8 сентября 1941 года по 27 января 1944 года:</w:t>
      </w:r>
    </w:p>
    <w:p w:rsidR="00771BA3" w:rsidRDefault="00771BA3">
      <w:pPr>
        <w:pStyle w:val="ConsPlusNormal"/>
        <w:spacing w:before="220"/>
        <w:ind w:firstLine="540"/>
        <w:jc w:val="both"/>
      </w:pPr>
      <w:r>
        <w:t>паспорт гражданина со сведениями о дате и месте рождения в Ленинграде;</w:t>
      </w:r>
    </w:p>
    <w:p w:rsidR="00771BA3" w:rsidRDefault="00771BA3">
      <w:pPr>
        <w:pStyle w:val="ConsPlusNormal"/>
        <w:spacing w:before="220"/>
        <w:ind w:firstLine="540"/>
        <w:jc w:val="both"/>
      </w:pPr>
      <w:r>
        <w:t>выписка из акта записи о рождении гражданина в Ленинграде, свидетельство о рождении гражданина в Ленинграде;</w:t>
      </w:r>
    </w:p>
    <w:p w:rsidR="00771BA3" w:rsidRDefault="00771BA3">
      <w:pPr>
        <w:pStyle w:val="ConsPlusNormal"/>
        <w:spacing w:before="220"/>
        <w:ind w:firstLine="540"/>
        <w:jc w:val="both"/>
      </w:pPr>
      <w:r>
        <w:t>справка учреждения здравоохранения о рождении гражданина в Ленинграде;</w:t>
      </w:r>
    </w:p>
    <w:p w:rsidR="00771BA3" w:rsidRDefault="00771BA3">
      <w:pPr>
        <w:pStyle w:val="ConsPlusNormal"/>
        <w:spacing w:before="220"/>
        <w:ind w:firstLine="540"/>
        <w:jc w:val="both"/>
      </w:pPr>
      <w:r>
        <w:t>справка, выданная жилищной организацией или архивным учреждением о проживании гражданина в Ленинграде, выписка из домовой книги прописки граждан;</w:t>
      </w:r>
    </w:p>
    <w:p w:rsidR="00771BA3" w:rsidRDefault="00771BA3">
      <w:pPr>
        <w:pStyle w:val="ConsPlusNormal"/>
        <w:spacing w:before="220"/>
        <w:ind w:firstLine="540"/>
        <w:jc w:val="both"/>
      </w:pPr>
      <w:r>
        <w:t>справка об обучении гражданина в учебных заведениях (академии, университеты, институты, училища и др.) Ленинграда, аттестат, диплом об окончании учебного заведения Ленинграда;</w:t>
      </w:r>
    </w:p>
    <w:p w:rsidR="00771BA3" w:rsidRDefault="00771BA3">
      <w:pPr>
        <w:pStyle w:val="ConsPlusNormal"/>
        <w:spacing w:before="220"/>
        <w:ind w:firstLine="540"/>
        <w:jc w:val="both"/>
      </w:pPr>
      <w:r>
        <w:t>сведения о трудовой деятельности гражданина и(или) трудовая книжка;</w:t>
      </w:r>
    </w:p>
    <w:p w:rsidR="00771BA3" w:rsidRDefault="00771BA3">
      <w:pPr>
        <w:pStyle w:val="ConsPlusNormal"/>
        <w:spacing w:before="220"/>
        <w:ind w:firstLine="540"/>
        <w:jc w:val="both"/>
      </w:pPr>
      <w:r>
        <w:t>справка или иной документ, подтверждающий призыв военнослужащего в Ленинграде;</w:t>
      </w:r>
    </w:p>
    <w:p w:rsidR="00771BA3" w:rsidRDefault="00771BA3">
      <w:pPr>
        <w:pStyle w:val="ConsPlusNormal"/>
        <w:spacing w:before="220"/>
        <w:ind w:firstLine="540"/>
        <w:jc w:val="both"/>
      </w:pPr>
      <w:r>
        <w:t>справка или иной документ, подтверждающий нахождение гражданина в лечебном учреждении Ленинграда;</w:t>
      </w:r>
    </w:p>
    <w:p w:rsidR="00771BA3" w:rsidRDefault="00771BA3">
      <w:pPr>
        <w:pStyle w:val="ConsPlusNormal"/>
        <w:spacing w:before="220"/>
        <w:ind w:firstLine="540"/>
        <w:jc w:val="both"/>
      </w:pPr>
      <w:r>
        <w:t>документ, подтверждающий нахождение в детском доме Ленинграда;</w:t>
      </w:r>
    </w:p>
    <w:p w:rsidR="00771BA3" w:rsidRDefault="00771BA3">
      <w:pPr>
        <w:pStyle w:val="ConsPlusNormal"/>
        <w:spacing w:before="220"/>
        <w:ind w:firstLine="540"/>
        <w:jc w:val="both"/>
      </w:pPr>
      <w:r>
        <w:t>справка или иной документ об эвакуации гражданина из Ленинграда с детским дошкольным и школьным учреждением, эвакоудостоверение, справка об эвакуации;</w:t>
      </w:r>
    </w:p>
    <w:p w:rsidR="00771BA3" w:rsidRDefault="00771BA3">
      <w:pPr>
        <w:pStyle w:val="ConsPlusNormal"/>
        <w:spacing w:before="220"/>
        <w:ind w:firstLine="540"/>
        <w:jc w:val="both"/>
      </w:pPr>
      <w:r>
        <w:t>справка о прибытии в эвакуацию из Ленинграда, выданная государственным архивным учреждением либо организацией, располагающей такими сведениями.</w:t>
      </w:r>
    </w:p>
    <w:p w:rsidR="00771BA3" w:rsidRDefault="00771BA3">
      <w:pPr>
        <w:pStyle w:val="ConsPlusNormal"/>
        <w:jc w:val="both"/>
      </w:pPr>
      <w:r>
        <w:t xml:space="preserve">(п. 7 введен </w:t>
      </w:r>
      <w:hyperlink r:id="rId186">
        <w:r>
          <w:rPr>
            <w:color w:val="0000FF"/>
          </w:rPr>
          <w:t>Постановлением</w:t>
        </w:r>
      </w:hyperlink>
      <w:r>
        <w:t xml:space="preserve"> Правительства Ленинградской области от 16.04.2021 N 202)</w:t>
      </w:r>
    </w:p>
    <w:p w:rsidR="00771BA3" w:rsidRDefault="00771BA3">
      <w:pPr>
        <w:pStyle w:val="ConsPlusNormal"/>
        <w:spacing w:before="220"/>
        <w:ind w:firstLine="540"/>
        <w:jc w:val="both"/>
      </w:pPr>
      <w:r>
        <w:t>8.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771BA3" w:rsidRDefault="00771BA3">
      <w:pPr>
        <w:pStyle w:val="ConsPlusNormal"/>
        <w:jc w:val="both"/>
      </w:pPr>
      <w:r>
        <w:t xml:space="preserve">(п. 8 введен </w:t>
      </w:r>
      <w:hyperlink r:id="rId187">
        <w:r>
          <w:rPr>
            <w:color w:val="0000FF"/>
          </w:rPr>
          <w:t>Постановлением</w:t>
        </w:r>
      </w:hyperlink>
      <w:r>
        <w:t xml:space="preserve"> Правительства Ленинградской области от 01.09.2021 N 566)</w:t>
      </w: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jc w:val="right"/>
        <w:outlineLvl w:val="0"/>
      </w:pPr>
      <w:r>
        <w:t>УТВЕРЖДЕН</w:t>
      </w:r>
    </w:p>
    <w:p w:rsidR="00771BA3" w:rsidRDefault="00771BA3">
      <w:pPr>
        <w:pStyle w:val="ConsPlusNormal"/>
        <w:jc w:val="right"/>
      </w:pPr>
      <w:r>
        <w:t>постановлением Правительства</w:t>
      </w:r>
    </w:p>
    <w:p w:rsidR="00771BA3" w:rsidRDefault="00771BA3">
      <w:pPr>
        <w:pStyle w:val="ConsPlusNormal"/>
        <w:jc w:val="right"/>
      </w:pPr>
      <w:r>
        <w:t>Ленинградской области</w:t>
      </w:r>
    </w:p>
    <w:p w:rsidR="00771BA3" w:rsidRDefault="00771BA3">
      <w:pPr>
        <w:pStyle w:val="ConsPlusNormal"/>
        <w:jc w:val="right"/>
      </w:pPr>
      <w:r>
        <w:t>от 15.02.2018 N 45</w:t>
      </w:r>
    </w:p>
    <w:p w:rsidR="00771BA3" w:rsidRDefault="00771BA3">
      <w:pPr>
        <w:pStyle w:val="ConsPlusNormal"/>
        <w:jc w:val="right"/>
      </w:pPr>
      <w:r>
        <w:t>(приложение 2)</w:t>
      </w:r>
    </w:p>
    <w:p w:rsidR="00771BA3" w:rsidRDefault="00771BA3">
      <w:pPr>
        <w:pStyle w:val="ConsPlusNormal"/>
        <w:ind w:firstLine="540"/>
        <w:jc w:val="both"/>
      </w:pPr>
    </w:p>
    <w:p w:rsidR="00771BA3" w:rsidRDefault="00771BA3">
      <w:pPr>
        <w:pStyle w:val="ConsPlusTitle"/>
        <w:jc w:val="center"/>
      </w:pPr>
      <w:bookmarkStart w:id="41" w:name="P356"/>
      <w:bookmarkEnd w:id="41"/>
      <w:r>
        <w:t>ПОРЯДОК</w:t>
      </w:r>
    </w:p>
    <w:p w:rsidR="00771BA3" w:rsidRDefault="00771BA3">
      <w:pPr>
        <w:pStyle w:val="ConsPlusTitle"/>
        <w:jc w:val="center"/>
      </w:pPr>
      <w:r>
        <w:t>ПРЕДОСТАВЛЕНИЯ ДЕНЕЖНОЙ КОМПЕНСАЦИИ СТОИМОСТИ ПРОЕЗДНЫХ</w:t>
      </w:r>
    </w:p>
    <w:p w:rsidR="00771BA3" w:rsidRDefault="00771BA3">
      <w:pPr>
        <w:pStyle w:val="ConsPlusTitle"/>
        <w:jc w:val="center"/>
      </w:pPr>
      <w:r>
        <w:t>ДОКУМЕНТОВ (БИЛЕТОВ) ДЛЯ ПРОЕЗДА В ПАССАЖИРСКИХ ИЛИ СКОРЫХ</w:t>
      </w:r>
    </w:p>
    <w:p w:rsidR="00771BA3" w:rsidRDefault="00771BA3">
      <w:pPr>
        <w:pStyle w:val="ConsPlusTitle"/>
        <w:jc w:val="center"/>
      </w:pPr>
      <w:r>
        <w:t>ПОЕЗДАХ ДАЛЬНЕГО СЛЕДОВАНИЯ</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02.07.2018 </w:t>
            </w:r>
            <w:hyperlink r:id="rId188">
              <w:r>
                <w:rPr>
                  <w:color w:val="0000FF"/>
                </w:rPr>
                <w:t>N 223</w:t>
              </w:r>
            </w:hyperlink>
            <w:r>
              <w:rPr>
                <w:color w:val="392C69"/>
              </w:rPr>
              <w:t xml:space="preserve">, от 29.10.2018 </w:t>
            </w:r>
            <w:hyperlink r:id="rId189">
              <w:r>
                <w:rPr>
                  <w:color w:val="0000FF"/>
                </w:rPr>
                <w:t>N 412</w:t>
              </w:r>
            </w:hyperlink>
            <w:r>
              <w:rPr>
                <w:color w:val="392C69"/>
              </w:rPr>
              <w:t xml:space="preserve">, от 19.12.2019 </w:t>
            </w:r>
            <w:hyperlink r:id="rId190">
              <w:r>
                <w:rPr>
                  <w:color w:val="0000FF"/>
                </w:rPr>
                <w:t>N 597</w:t>
              </w:r>
            </w:hyperlink>
            <w:r>
              <w:rPr>
                <w:color w:val="392C69"/>
              </w:rPr>
              <w:t>,</w:t>
            </w:r>
          </w:p>
          <w:p w:rsidR="00771BA3" w:rsidRDefault="00771BA3">
            <w:pPr>
              <w:pStyle w:val="ConsPlusNormal"/>
              <w:jc w:val="center"/>
            </w:pPr>
            <w:r>
              <w:rPr>
                <w:color w:val="392C69"/>
              </w:rPr>
              <w:lastRenderedPageBreak/>
              <w:t xml:space="preserve">от 01.09.2021 </w:t>
            </w:r>
            <w:hyperlink r:id="rId191">
              <w:r>
                <w:rPr>
                  <w:color w:val="0000FF"/>
                </w:rPr>
                <w:t>N 566</w:t>
              </w:r>
            </w:hyperlink>
            <w:r>
              <w:rPr>
                <w:color w:val="392C69"/>
              </w:rPr>
              <w:t xml:space="preserve">, от 14.06.2024 </w:t>
            </w:r>
            <w:hyperlink r:id="rId192">
              <w:r>
                <w:rPr>
                  <w:color w:val="0000FF"/>
                </w:rPr>
                <w:t>N 411</w:t>
              </w:r>
            </w:hyperlink>
            <w:r>
              <w:rPr>
                <w:color w:val="392C69"/>
              </w:rPr>
              <w:t xml:space="preserve">, от 19.11.2024 </w:t>
            </w:r>
            <w:hyperlink r:id="rId193">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Normal"/>
        <w:ind w:firstLine="540"/>
        <w:jc w:val="both"/>
      </w:pPr>
      <w:r>
        <w:t xml:space="preserve">1. Настоящий Порядок определяет правила предоставления денежной компенсации стоимости проездных документов (билетов) для проезда в пассажирских или скорых поездах дальнего следования (далее - денежная компенсация), установленной </w:t>
      </w:r>
      <w:hyperlink r:id="rId194">
        <w:r>
          <w:rPr>
            <w:color w:val="0000FF"/>
          </w:rPr>
          <w:t>статьей 9.5</w:t>
        </w:r>
      </w:hyperlink>
      <w:r>
        <w:t xml:space="preserve"> областного закона от 17 ноября 2017 года N 72-оз "Социальный кодекс Ленинградской области" (далее - Социальный кодекс).</w:t>
      </w:r>
    </w:p>
    <w:p w:rsidR="00771BA3" w:rsidRDefault="00771BA3">
      <w:pPr>
        <w:pStyle w:val="ConsPlusNormal"/>
        <w:spacing w:before="220"/>
        <w:ind w:firstLine="540"/>
        <w:jc w:val="both"/>
      </w:pPr>
      <w:bookmarkStart w:id="42" w:name="P366"/>
      <w:bookmarkEnd w:id="42"/>
      <w:r>
        <w:t>2. Денежная компенсация назначается и предоставляется Ленинградским областным государственным казенным учреждением "Центр социальной защиты населения" (далее - ЛОГКУ "ЦСЗН") на основании заявления о назначении денежной компенсации и следующих документов:</w:t>
      </w:r>
    </w:p>
    <w:p w:rsidR="00771BA3" w:rsidRDefault="00771BA3">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компенсацию;</w:t>
      </w:r>
    </w:p>
    <w:p w:rsidR="00771BA3" w:rsidRDefault="00771BA3">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паспорт гражданина либо иной документ, удостоверяющий личность гражданина в соответствии с законодательством Российской Федерации;</w:t>
      </w:r>
    </w:p>
    <w:p w:rsidR="00771BA3" w:rsidRDefault="00771BA3">
      <w:pPr>
        <w:pStyle w:val="ConsPlusNormal"/>
        <w:spacing w:before="220"/>
        <w:ind w:firstLine="540"/>
        <w:jc w:val="both"/>
      </w:pPr>
      <w:r>
        <w:t>проездные документы (билеты), подтверждающие фактические расходы на проезд в пассажирских или скорых поездах дальнего следования (туда и обратно), оформленных на имя заявителя;</w:t>
      </w:r>
    </w:p>
    <w:p w:rsidR="00771BA3" w:rsidRDefault="00771BA3">
      <w:pPr>
        <w:pStyle w:val="ConsPlusNormal"/>
        <w:spacing w:before="220"/>
        <w:ind w:firstLine="540"/>
        <w:jc w:val="both"/>
      </w:pPr>
      <w:r>
        <w:t>реквизиты текущего счета в рублях, открытого заявителем в кредитной организации для перечисления денежной компенсации.</w:t>
      </w:r>
    </w:p>
    <w:p w:rsidR="00771BA3" w:rsidRDefault="00771BA3">
      <w:pPr>
        <w:pStyle w:val="ConsPlusNormal"/>
        <w:spacing w:before="220"/>
        <w:ind w:firstLine="540"/>
        <w:jc w:val="both"/>
      </w:pPr>
      <w:r>
        <w:t>3. ЛОГКУ "ЦСЗН" осуществляет проверку достоверности сведений, содержащихся в представленных документах, путем направления запросов в организации, выдавшие документы.</w:t>
      </w:r>
    </w:p>
    <w:p w:rsidR="00771BA3" w:rsidRDefault="00771BA3">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bookmarkStart w:id="43" w:name="P375"/>
      <w:bookmarkEnd w:id="43"/>
      <w:r>
        <w:t xml:space="preserve">В случае отсутствия в представленных документах информации, подтверждающей право заявителя на предоставление денежной компенсации, и(или) наличия противоречий в документах, представляемых в соответствии с </w:t>
      </w:r>
      <w:hyperlink w:anchor="P366">
        <w:r>
          <w:rPr>
            <w:color w:val="0000FF"/>
          </w:rPr>
          <w:t>пунктом 2</w:t>
        </w:r>
      </w:hyperlink>
      <w:r>
        <w:t xml:space="preserve"> настоящего Порядка, ЛОГКУ "ЦСЗН" в течение двух рабочих дней со дня поступления заявления о назначении денежной компенсации и документов, указанных в </w:t>
      </w:r>
      <w:hyperlink w:anchor="P366">
        <w:r>
          <w:rPr>
            <w:color w:val="0000FF"/>
          </w:rPr>
          <w:t>пункте 2</w:t>
        </w:r>
      </w:hyperlink>
      <w:r>
        <w:t xml:space="preserve"> настоящего Порядка, направляет запросы в органы 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71BA3" w:rsidRDefault="00771BA3">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r>
        <w:t xml:space="preserve">В случае, предусмотренном </w:t>
      </w:r>
      <w:hyperlink w:anchor="P375">
        <w:r>
          <w:rPr>
            <w:color w:val="0000FF"/>
          </w:rPr>
          <w:t>абзацем вторым пункта 3</w:t>
        </w:r>
      </w:hyperlink>
      <w:r>
        <w:t xml:space="preserve"> настоящего Порядка, срок рассмотрения вопроса о назначении (об отказе в назначении) денежной компенсации приостанавливается не более чем на три месяца, о чем заявитель письменно уведомляется с указанием причин приостановления в течение двух рабочих дней со дня направления запроса.</w:t>
      </w:r>
    </w:p>
    <w:p w:rsidR="00771BA3" w:rsidRDefault="00771BA3">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r>
        <w:t xml:space="preserve">4. ЛОГКУ "ЦСЗН" на основании сведений, содержащихся в Единой региональной автоматизированной информационной системе "Социальная защита Ленинградской области", устанавливает факт получения заявителем ежемесячной денежной выплаты, предоставляемой в соответствии со </w:t>
      </w:r>
      <w:hyperlink r:id="rId200">
        <w:r>
          <w:rPr>
            <w:color w:val="0000FF"/>
          </w:rPr>
          <w:t>статьей 9.2</w:t>
        </w:r>
      </w:hyperlink>
      <w:r>
        <w:t xml:space="preserve"> Социального кодекса.</w:t>
      </w:r>
    </w:p>
    <w:p w:rsidR="00771BA3" w:rsidRDefault="00771BA3">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 xml:space="preserve">5. Денежная компенсация назначается в размере 50 процентов стоимости за проезд (за </w:t>
      </w:r>
      <w:r>
        <w:lastRenderedPageBreak/>
        <w:t>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 один раз в течение одного календарного года.</w:t>
      </w:r>
    </w:p>
    <w:p w:rsidR="00771BA3" w:rsidRDefault="00771BA3">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771BA3" w:rsidRDefault="00771BA3">
      <w:pPr>
        <w:pStyle w:val="ConsPlusNormal"/>
        <w:spacing w:before="220"/>
        <w:ind w:firstLine="540"/>
        <w:jc w:val="both"/>
      </w:pPr>
      <w:bookmarkStart w:id="44" w:name="P383"/>
      <w:bookmarkEnd w:id="44"/>
      <w:r>
        <w:t xml:space="preserve">6. Решение о назначении (об отказе в назначении) денежной компенсации принимается ЛОГКУ "ЦСЗН" в течение 9 рабочих дней со дня получения документов, указанных в </w:t>
      </w:r>
      <w:hyperlink w:anchor="P366">
        <w:r>
          <w:rPr>
            <w:color w:val="0000FF"/>
          </w:rPr>
          <w:t>пункте 2</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02.07.2018 </w:t>
      </w:r>
      <w:hyperlink r:id="rId202">
        <w:r>
          <w:rPr>
            <w:color w:val="0000FF"/>
          </w:rPr>
          <w:t>N 223</w:t>
        </w:r>
      </w:hyperlink>
      <w:r>
        <w:t xml:space="preserve">, от 01.09.2021 </w:t>
      </w:r>
      <w:hyperlink r:id="rId203">
        <w:r>
          <w:rPr>
            <w:color w:val="0000FF"/>
          </w:rPr>
          <w:t>N 566</w:t>
        </w:r>
      </w:hyperlink>
      <w:r>
        <w:t>)</w:t>
      </w:r>
    </w:p>
    <w:p w:rsidR="00771BA3" w:rsidRDefault="00771BA3">
      <w:pPr>
        <w:pStyle w:val="ConsPlusNormal"/>
        <w:spacing w:before="220"/>
        <w:ind w:firstLine="540"/>
        <w:jc w:val="both"/>
      </w:pPr>
      <w:r>
        <w:t>ЛОГКУ "ЦСЗН" в течение трех рабочих дней со дня принятия решения о назначении либо об отказе в назначении денежной компенсации направляет заявителю распоряжение о принятом решении.</w:t>
      </w:r>
    </w:p>
    <w:p w:rsidR="00771BA3" w:rsidRDefault="00771BA3">
      <w:pPr>
        <w:pStyle w:val="ConsPlusNormal"/>
        <w:jc w:val="both"/>
      </w:pPr>
      <w:r>
        <w:t xml:space="preserve">(в ред. </w:t>
      </w:r>
      <w:hyperlink r:id="rId204">
        <w:r>
          <w:rPr>
            <w:color w:val="0000FF"/>
          </w:rPr>
          <w:t>Постановления</w:t>
        </w:r>
      </w:hyperlink>
      <w:r>
        <w:t xml:space="preserve"> Правительства Ленинградской области от 29.10.2018 N 412)</w:t>
      </w:r>
    </w:p>
    <w:p w:rsidR="00771BA3" w:rsidRDefault="00771BA3">
      <w:pPr>
        <w:pStyle w:val="ConsPlusNormal"/>
        <w:spacing w:before="220"/>
        <w:ind w:firstLine="540"/>
        <w:jc w:val="both"/>
      </w:pPr>
      <w:r>
        <w:t xml:space="preserve">Абзац исключен. - </w:t>
      </w:r>
      <w:hyperlink r:id="rId205">
        <w:r>
          <w:rPr>
            <w:color w:val="0000FF"/>
          </w:rPr>
          <w:t>Постановление</w:t>
        </w:r>
      </w:hyperlink>
      <w:r>
        <w:t xml:space="preserve"> Правительства Ленинградской области от 29.10.2018 N 412.</w:t>
      </w:r>
    </w:p>
    <w:p w:rsidR="00771BA3" w:rsidRDefault="00771BA3">
      <w:pPr>
        <w:pStyle w:val="ConsPlusNormal"/>
        <w:spacing w:before="220"/>
        <w:ind w:firstLine="540"/>
        <w:jc w:val="both"/>
      </w:pPr>
      <w:r>
        <w:t>7. В соответствии с принятым решением ЛОГКУ "ЦСЗН" вносит сведения о назначении денежной компенсации в Единую региональную автоматизированную систему "Социальная защита Ленинградской области" (далее - АИС "Соцзащита") в течение одного рабочего дня со дня принятия решения.</w:t>
      </w:r>
    </w:p>
    <w:p w:rsidR="00771BA3" w:rsidRDefault="00771BA3">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7.1. Основаниями для отказа в приеме документов, необходимых для назначения денежной компенсации, являются:</w:t>
      </w:r>
    </w:p>
    <w:p w:rsidR="00771BA3" w:rsidRDefault="00771BA3">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Ленинградской области от 14.06.2024 N 411;</w:t>
      </w:r>
    </w:p>
    <w:p w:rsidR="00771BA3" w:rsidRDefault="00771BA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71BA3" w:rsidRDefault="00771BA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71BA3" w:rsidRDefault="00771BA3">
      <w:pPr>
        <w:pStyle w:val="ConsPlusNormal"/>
        <w:jc w:val="both"/>
      </w:pPr>
      <w:r>
        <w:t xml:space="preserve">(п. 7.1 введен </w:t>
      </w:r>
      <w:hyperlink r:id="rId208">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r>
        <w:t>7.2.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771BA3" w:rsidRDefault="00771BA3">
      <w:pPr>
        <w:pStyle w:val="ConsPlusNormal"/>
        <w:jc w:val="both"/>
      </w:pPr>
      <w:r>
        <w:t xml:space="preserve">(п. 7.2 введен </w:t>
      </w:r>
      <w:hyperlink r:id="rId209">
        <w:r>
          <w:rPr>
            <w:color w:val="0000FF"/>
          </w:rPr>
          <w:t>Постановлением</w:t>
        </w:r>
      </w:hyperlink>
      <w:r>
        <w:t xml:space="preserve"> Правительства Ленинградской области от 14.06.2024 N 411)</w:t>
      </w:r>
    </w:p>
    <w:p w:rsidR="00771BA3" w:rsidRDefault="00771BA3">
      <w:pPr>
        <w:pStyle w:val="ConsPlusNormal"/>
        <w:spacing w:before="220"/>
        <w:ind w:firstLine="540"/>
        <w:jc w:val="both"/>
      </w:pPr>
      <w:r>
        <w:t>8. Основаниями для отказа в назначении денежной компенсации являются:</w:t>
      </w:r>
    </w:p>
    <w:p w:rsidR="00771BA3" w:rsidRDefault="00771BA3">
      <w:pPr>
        <w:pStyle w:val="ConsPlusNormal"/>
        <w:spacing w:before="220"/>
        <w:ind w:firstLine="540"/>
        <w:jc w:val="both"/>
      </w:pPr>
      <w:r>
        <w:t>отсутствие у заявителя права на денежную компенсацию;</w:t>
      </w:r>
    </w:p>
    <w:p w:rsidR="00771BA3" w:rsidRDefault="00771BA3">
      <w:pPr>
        <w:pStyle w:val="ConsPlusNormal"/>
        <w:spacing w:before="220"/>
        <w:ind w:firstLine="540"/>
        <w:jc w:val="both"/>
      </w:pPr>
      <w:r>
        <w:t xml:space="preserve">абзац утратил силу. - </w:t>
      </w:r>
      <w:hyperlink r:id="rId210">
        <w:r>
          <w:rPr>
            <w:color w:val="0000FF"/>
          </w:rPr>
          <w:t>Постановление</w:t>
        </w:r>
      </w:hyperlink>
      <w:r>
        <w:t xml:space="preserve"> Правительства Ленинградской области от 19.12.2019 N 597;</w:t>
      </w:r>
    </w:p>
    <w:p w:rsidR="00771BA3" w:rsidRDefault="00771BA3">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71BA3" w:rsidRDefault="00771BA3">
      <w:pPr>
        <w:pStyle w:val="ConsPlusNormal"/>
        <w:spacing w:before="220"/>
        <w:ind w:firstLine="540"/>
        <w:jc w:val="both"/>
      </w:pPr>
      <w:r>
        <w:lastRenderedPageBreak/>
        <w:t xml:space="preserve">неполучение ежемесячной денежной выплаты в соответствии со </w:t>
      </w:r>
      <w:hyperlink r:id="rId211">
        <w:r>
          <w:rPr>
            <w:color w:val="0000FF"/>
          </w:rPr>
          <w:t>статьей 9.2</w:t>
        </w:r>
      </w:hyperlink>
      <w:r>
        <w:t xml:space="preserve"> Социального кодекса;</w:t>
      </w:r>
    </w:p>
    <w:p w:rsidR="00771BA3" w:rsidRDefault="00771BA3">
      <w:pPr>
        <w:pStyle w:val="ConsPlusNormal"/>
        <w:spacing w:before="220"/>
        <w:ind w:firstLine="540"/>
        <w:jc w:val="both"/>
      </w:pPr>
      <w:r>
        <w:t>представление документов о проезде в вагоне категории "СВ", "Люкс", "Мягкий";</w:t>
      </w:r>
    </w:p>
    <w:p w:rsidR="00771BA3" w:rsidRDefault="00771BA3">
      <w:pPr>
        <w:pStyle w:val="ConsPlusNormal"/>
        <w:spacing w:before="220"/>
        <w:ind w:firstLine="540"/>
        <w:jc w:val="both"/>
      </w:pPr>
      <w:r>
        <w:t>представление документов о проезде до места назначения, находящегося за пределами территории Российской Федерации;</w:t>
      </w:r>
    </w:p>
    <w:p w:rsidR="00771BA3" w:rsidRDefault="00771BA3">
      <w:pPr>
        <w:pStyle w:val="ConsPlusNormal"/>
        <w:spacing w:before="220"/>
        <w:ind w:firstLine="540"/>
        <w:jc w:val="both"/>
      </w:pPr>
      <w:r>
        <w:t>представление документов, подтверждающих фактические расходы на проезд, оформленных на имя иного лица;</w:t>
      </w:r>
    </w:p>
    <w:p w:rsidR="00771BA3" w:rsidRDefault="00771BA3">
      <w:pPr>
        <w:pStyle w:val="ConsPlusNormal"/>
        <w:spacing w:before="220"/>
        <w:ind w:firstLine="540"/>
        <w:jc w:val="both"/>
      </w:pPr>
      <w:r>
        <w:t>повторное обращение заявителя за предоставлением денежной компенсации в случае получения денежной компенсации в текущем календарном году;</w:t>
      </w:r>
    </w:p>
    <w:p w:rsidR="00771BA3" w:rsidRDefault="00771BA3">
      <w:pPr>
        <w:pStyle w:val="ConsPlusNormal"/>
        <w:spacing w:before="220"/>
        <w:ind w:firstLine="540"/>
        <w:jc w:val="both"/>
      </w:pPr>
      <w:r>
        <w:t xml:space="preserve">поступление сведений о смерти лиц, указанных в </w:t>
      </w:r>
      <w:hyperlink r:id="rId212">
        <w:r>
          <w:rPr>
            <w:color w:val="0000FF"/>
          </w:rPr>
          <w:t>абзаце первом части 1 статьи 9.1</w:t>
        </w:r>
      </w:hyperlink>
      <w:r>
        <w:t xml:space="preserve"> Социального кодекса, до принятия ЛОГКУ "ЦСЗН" решения о назначении денежной компенсации в сроки, установленные </w:t>
      </w:r>
      <w:hyperlink w:anchor="P383">
        <w:r>
          <w:rPr>
            <w:color w:val="0000FF"/>
          </w:rPr>
          <w:t>пунктом 6</w:t>
        </w:r>
      </w:hyperlink>
      <w:r>
        <w:t xml:space="preserve"> настоящего Порядка;</w:t>
      </w:r>
    </w:p>
    <w:p w:rsidR="00771BA3" w:rsidRDefault="00771BA3">
      <w:pPr>
        <w:pStyle w:val="ConsPlusNormal"/>
        <w:jc w:val="both"/>
      </w:pPr>
      <w:r>
        <w:t xml:space="preserve">(абзац введен </w:t>
      </w:r>
      <w:hyperlink r:id="rId213">
        <w:r>
          <w:rPr>
            <w:color w:val="0000FF"/>
          </w:rPr>
          <w:t>Постановлением</w:t>
        </w:r>
      </w:hyperlink>
      <w:r>
        <w:t xml:space="preserve"> Правительства Ленинградской области от 29.10.2018 N 412)</w:t>
      </w:r>
    </w:p>
    <w:p w:rsidR="00771BA3" w:rsidRDefault="00771BA3">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71BA3" w:rsidRDefault="00771BA3">
      <w:pPr>
        <w:pStyle w:val="ConsPlusNormal"/>
        <w:jc w:val="both"/>
      </w:pPr>
      <w:r>
        <w:t xml:space="preserve">(абзац введен </w:t>
      </w:r>
      <w:hyperlink r:id="rId214">
        <w:r>
          <w:rPr>
            <w:color w:val="0000FF"/>
          </w:rPr>
          <w:t>Постановлением</w:t>
        </w:r>
      </w:hyperlink>
      <w:r>
        <w:t xml:space="preserve"> Правительства Ленинградской области от 14.06.2024 N 411)</w:t>
      </w:r>
    </w:p>
    <w:p w:rsidR="00771BA3" w:rsidRDefault="00771BA3">
      <w:pPr>
        <w:pStyle w:val="ConsPlusNormal"/>
        <w:spacing w:before="220"/>
        <w:ind w:firstLine="540"/>
        <w:jc w:val="both"/>
      </w:pPr>
      <w:r>
        <w:t>9. ЛОГКУ "ЦСЗН" на основании сведений, внесенных в АИС "Соцзащита", ежемесячно формирует списки получателей денежной компенсации и осуществляет перечисление средств денежной компенсации не позднее 30 рабочих дней со дня принятия решения о назначении денежной компенсации на текущие счета получателей денежной компенсации, открытые в отделениях (филиалах) банков, коммерческих банках,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w:t>
      </w:r>
    </w:p>
    <w:p w:rsidR="00771BA3" w:rsidRDefault="00771BA3">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10. ЛОГКУ "ЦСЗН" в течение семи рабочих дней со дня перечисления денежных средств в качестве денежной компенсации на текущие счета получателей денежной компенсации размещает в АИС "Соцзащита" информацию о перечислении денежной компенсации.</w:t>
      </w:r>
    </w:p>
    <w:p w:rsidR="00771BA3" w:rsidRDefault="00771BA3">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11. Суммы денежной компенсации, необоснованно выплаченные получателю денежной компенсации вследствие представления им недостоверных сведений и(или) сокрытия информации, влияющей на право получения денежной компенсации и ее размер, подлежат взысканию с получателя денежной компенсации в порядке, установленном законодательством Российской Федерации.</w:t>
      </w: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jc w:val="right"/>
        <w:outlineLvl w:val="0"/>
      </w:pPr>
      <w:r>
        <w:t>УТВЕРЖДЕН</w:t>
      </w:r>
    </w:p>
    <w:p w:rsidR="00771BA3" w:rsidRDefault="00771BA3">
      <w:pPr>
        <w:pStyle w:val="ConsPlusNormal"/>
        <w:jc w:val="right"/>
      </w:pPr>
      <w:r>
        <w:t>постановлением Правительства</w:t>
      </w:r>
    </w:p>
    <w:p w:rsidR="00771BA3" w:rsidRDefault="00771BA3">
      <w:pPr>
        <w:pStyle w:val="ConsPlusNormal"/>
        <w:jc w:val="right"/>
      </w:pPr>
      <w:r>
        <w:t>Ленинградской области</w:t>
      </w:r>
    </w:p>
    <w:p w:rsidR="00771BA3" w:rsidRDefault="00771BA3">
      <w:pPr>
        <w:pStyle w:val="ConsPlusNormal"/>
        <w:jc w:val="right"/>
      </w:pPr>
      <w:r>
        <w:t>от 15.02.2018 N 45</w:t>
      </w:r>
    </w:p>
    <w:p w:rsidR="00771BA3" w:rsidRDefault="00771BA3">
      <w:pPr>
        <w:pStyle w:val="ConsPlusNormal"/>
        <w:jc w:val="right"/>
      </w:pPr>
      <w:r>
        <w:t>(приложение 3)</w:t>
      </w:r>
    </w:p>
    <w:p w:rsidR="00771BA3" w:rsidRDefault="00771BA3">
      <w:pPr>
        <w:pStyle w:val="ConsPlusNormal"/>
        <w:ind w:firstLine="540"/>
        <w:jc w:val="both"/>
      </w:pPr>
    </w:p>
    <w:p w:rsidR="00771BA3" w:rsidRDefault="00771BA3">
      <w:pPr>
        <w:pStyle w:val="ConsPlusTitle"/>
        <w:jc w:val="center"/>
      </w:pPr>
      <w:bookmarkStart w:id="45" w:name="P426"/>
      <w:bookmarkEnd w:id="45"/>
      <w:r>
        <w:lastRenderedPageBreak/>
        <w:t>ПОРЯДОК</w:t>
      </w:r>
    </w:p>
    <w:p w:rsidR="00771BA3" w:rsidRDefault="00771BA3">
      <w:pPr>
        <w:pStyle w:val="ConsPlusTitle"/>
        <w:jc w:val="center"/>
      </w:pPr>
      <w:r>
        <w:t>ПРЕДОСТАВЛЕНИЯ ЕДИНОВРЕМЕННОЙ ДЕНЕЖНОЙ ВЫПЛАТЫ НА ПОГРЕБЕНИЕ</w:t>
      </w:r>
    </w:p>
    <w:p w:rsidR="00771BA3" w:rsidRDefault="00771BA3">
      <w:pPr>
        <w:pStyle w:val="ConsPlusTitle"/>
        <w:jc w:val="center"/>
      </w:pPr>
      <w:r>
        <w:t>УМЕРШЕГО РЕАБИЛИТИРОВАННОГО ЛИЦА (ЛИЦА, ПРИЗНАННОГО</w:t>
      </w:r>
    </w:p>
    <w:p w:rsidR="00771BA3" w:rsidRDefault="00771BA3">
      <w:pPr>
        <w:pStyle w:val="ConsPlusTitle"/>
        <w:jc w:val="center"/>
      </w:pPr>
      <w:r>
        <w:t>ПОСТРАДАВШИМ ОТ ПОЛИТИЧЕСКИХ РЕПРЕССИЙ)</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02.07.2018 </w:t>
            </w:r>
            <w:hyperlink r:id="rId217">
              <w:r>
                <w:rPr>
                  <w:color w:val="0000FF"/>
                </w:rPr>
                <w:t>N 223</w:t>
              </w:r>
            </w:hyperlink>
            <w:r>
              <w:rPr>
                <w:color w:val="392C69"/>
              </w:rPr>
              <w:t xml:space="preserve">, от 22.04.2019 </w:t>
            </w:r>
            <w:hyperlink r:id="rId218">
              <w:r>
                <w:rPr>
                  <w:color w:val="0000FF"/>
                </w:rPr>
                <w:t>N 162</w:t>
              </w:r>
            </w:hyperlink>
            <w:r>
              <w:rPr>
                <w:color w:val="392C69"/>
              </w:rPr>
              <w:t xml:space="preserve">, от 19.12.2019 </w:t>
            </w:r>
            <w:hyperlink r:id="rId219">
              <w:r>
                <w:rPr>
                  <w:color w:val="0000FF"/>
                </w:rPr>
                <w:t>N 597</w:t>
              </w:r>
            </w:hyperlink>
            <w:r>
              <w:rPr>
                <w:color w:val="392C69"/>
              </w:rPr>
              <w:t>,</w:t>
            </w:r>
          </w:p>
          <w:p w:rsidR="00771BA3" w:rsidRDefault="00771BA3">
            <w:pPr>
              <w:pStyle w:val="ConsPlusNormal"/>
              <w:jc w:val="center"/>
            </w:pPr>
            <w:r>
              <w:rPr>
                <w:color w:val="392C69"/>
              </w:rPr>
              <w:t xml:space="preserve">от 01.09.2021 </w:t>
            </w:r>
            <w:hyperlink r:id="rId220">
              <w:r>
                <w:rPr>
                  <w:color w:val="0000FF"/>
                </w:rPr>
                <w:t>N 566</w:t>
              </w:r>
            </w:hyperlink>
            <w:r>
              <w:rPr>
                <w:color w:val="392C69"/>
              </w:rPr>
              <w:t xml:space="preserve">, от 27.07.2022 </w:t>
            </w:r>
            <w:hyperlink r:id="rId221">
              <w:r>
                <w:rPr>
                  <w:color w:val="0000FF"/>
                </w:rPr>
                <w:t>N 527</w:t>
              </w:r>
            </w:hyperlink>
            <w:r>
              <w:rPr>
                <w:color w:val="392C69"/>
              </w:rPr>
              <w:t xml:space="preserve">, от 14.06.2024 </w:t>
            </w:r>
            <w:hyperlink r:id="rId222">
              <w:r>
                <w:rPr>
                  <w:color w:val="0000FF"/>
                </w:rPr>
                <w:t>N 411</w:t>
              </w:r>
            </w:hyperlink>
            <w:r>
              <w:rPr>
                <w:color w:val="392C69"/>
              </w:rPr>
              <w:t>,</w:t>
            </w:r>
          </w:p>
          <w:p w:rsidR="00771BA3" w:rsidRDefault="00771BA3">
            <w:pPr>
              <w:pStyle w:val="ConsPlusNormal"/>
              <w:jc w:val="center"/>
            </w:pPr>
            <w:r>
              <w:rPr>
                <w:color w:val="392C69"/>
              </w:rPr>
              <w:t xml:space="preserve">от 19.11.2024 </w:t>
            </w:r>
            <w:hyperlink r:id="rId223">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Normal"/>
        <w:ind w:firstLine="540"/>
        <w:jc w:val="both"/>
      </w:pPr>
      <w:r>
        <w:t xml:space="preserve">1. Настоящий Порядок определяет правила предоставления единовременной денежной выплаты на погребение умершего реабилитированного лица или лица, признанного пострадавшим от политических репрессий в соответствии с </w:t>
      </w:r>
      <w:hyperlink r:id="rId224">
        <w:r>
          <w:rPr>
            <w:color w:val="0000FF"/>
          </w:rPr>
          <w:t>Законом</w:t>
        </w:r>
      </w:hyperlink>
      <w:r>
        <w:t xml:space="preserve"> Российской Федерации от 18 октября 1991 года N 1761-1 "О реабилитации жертв политических репрессий", установленной </w:t>
      </w:r>
      <w:hyperlink r:id="rId225">
        <w:r>
          <w:rPr>
            <w:color w:val="0000FF"/>
          </w:rPr>
          <w:t>статьей 11.7</w:t>
        </w:r>
      </w:hyperlink>
      <w:r>
        <w:t xml:space="preserve"> областного закона от 17 ноября 2017 года N 72-оз "Социальный кодекс Ленинградской области" (далее - единовременная денежная выплата, Социальный кодекс), лицу, взявшему на себя обязанность осуществить погребение умершего реабилитированного лица, или лица, признанного пострадавшим от политических репрессий (далее также - погребение умершего, умершее лицо).</w:t>
      </w:r>
    </w:p>
    <w:p w:rsidR="00771BA3" w:rsidRDefault="00771BA3">
      <w:pPr>
        <w:pStyle w:val="ConsPlusNormal"/>
        <w:spacing w:before="220"/>
        <w:ind w:firstLine="540"/>
        <w:jc w:val="both"/>
      </w:pPr>
      <w:r>
        <w:t>2. Единовременная денежная выплата предоставляется лицу, взявшему на себя обязанность осуществить погребение умершего, независимо от получения иных выплат (компенсаций) из бюджета любого уровня бюджетной системы Российской Федерации на погребение умершего.</w:t>
      </w:r>
    </w:p>
    <w:p w:rsidR="00771BA3" w:rsidRDefault="00771BA3">
      <w:pPr>
        <w:pStyle w:val="ConsPlusNormal"/>
        <w:spacing w:before="220"/>
        <w:ind w:firstLine="540"/>
        <w:jc w:val="both"/>
      </w:pPr>
      <w:r>
        <w:t>3. Единовременная денежная выплата назначается и предоставляется Ленинградским областным государственным казенным учреждением "Центр социальной защиты населения" (далее - ЛОГКУ "ЦСЗН").</w:t>
      </w:r>
    </w:p>
    <w:p w:rsidR="00771BA3" w:rsidRDefault="00771BA3">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r>
        <w:t>Размер единовременной денежной выплаты ЛОГКУ "ЦСЗН" определяет на дату обращения за назначением единовременной денежной выплаты.</w:t>
      </w:r>
    </w:p>
    <w:p w:rsidR="00771BA3" w:rsidRDefault="00771BA3">
      <w:pPr>
        <w:pStyle w:val="ConsPlusNormal"/>
        <w:jc w:val="both"/>
      </w:pPr>
      <w:r>
        <w:t xml:space="preserve">(абзац введен </w:t>
      </w:r>
      <w:hyperlink r:id="rId227">
        <w:r>
          <w:rPr>
            <w:color w:val="0000FF"/>
          </w:rPr>
          <w:t>Постановлением</w:t>
        </w:r>
      </w:hyperlink>
      <w:r>
        <w:t xml:space="preserve"> Правительства Ленинградской области от 22.04.2019 N 162)</w:t>
      </w:r>
    </w:p>
    <w:p w:rsidR="00771BA3" w:rsidRDefault="00771BA3">
      <w:pPr>
        <w:pStyle w:val="ConsPlusNormal"/>
        <w:spacing w:before="220"/>
        <w:ind w:firstLine="540"/>
        <w:jc w:val="both"/>
      </w:pPr>
      <w:bookmarkStart w:id="46" w:name="P442"/>
      <w:bookmarkEnd w:id="46"/>
      <w:r>
        <w:t xml:space="preserve">4. В случае если реабилитированное лицо или лицо, признанное пострадавшим от политических репрессий, на дату смерти являлось получателем мер социальной поддержки, предусмотренных </w:t>
      </w:r>
      <w:hyperlink r:id="rId228">
        <w:r>
          <w:rPr>
            <w:color w:val="0000FF"/>
          </w:rPr>
          <w:t>статьей 9.1</w:t>
        </w:r>
      </w:hyperlink>
      <w:r>
        <w:t xml:space="preserve"> Социального кодекса, решение о назначении единовременной денежной выплаты принимается на основании заявления гражданина (лица, взявшего на себя обязанность осуществить погребение умершего) (далее - заявитель) и следующих документов:</w:t>
      </w:r>
    </w:p>
    <w:p w:rsidR="00771BA3" w:rsidRDefault="00771BA3">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01.09.2021 N 566)</w:t>
      </w:r>
    </w:p>
    <w:p w:rsidR="00771BA3" w:rsidRDefault="00771BA3">
      <w:pPr>
        <w:pStyle w:val="ConsPlusNormal"/>
        <w:spacing w:before="220"/>
        <w:ind w:firstLine="540"/>
        <w:jc w:val="both"/>
      </w:pPr>
      <w:r>
        <w:t>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выплату;</w:t>
      </w:r>
    </w:p>
    <w:p w:rsidR="00771BA3" w:rsidRDefault="00771BA3">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r>
        <w:t>паспорт гражданина (лица, взявшего на себя обязанность осуществить погребение умершего) либо иной документ, удостоверяющий его личность в соответствии с законодательством Российской Федерации;</w:t>
      </w:r>
    </w:p>
    <w:p w:rsidR="00771BA3" w:rsidRDefault="00771BA3">
      <w:pPr>
        <w:pStyle w:val="ConsPlusNormal"/>
        <w:spacing w:before="220"/>
        <w:ind w:firstLine="540"/>
        <w:jc w:val="both"/>
      </w:pPr>
      <w:r>
        <w:t>свидетельство о смерти реабилитированного лица или лица, признанного пострадавшим от политических репрессий;</w:t>
      </w:r>
    </w:p>
    <w:p w:rsidR="00771BA3" w:rsidRDefault="00771BA3">
      <w:pPr>
        <w:pStyle w:val="ConsPlusNormal"/>
        <w:spacing w:before="220"/>
        <w:ind w:firstLine="540"/>
        <w:jc w:val="both"/>
      </w:pPr>
      <w:r>
        <w:t>документы, подтверждающие затраты на погребение умершего, оформленные на имя гражданина (лица, взявшего на себя обязанность осуществить погребение умершего);</w:t>
      </w:r>
    </w:p>
    <w:p w:rsidR="00771BA3" w:rsidRDefault="00771BA3">
      <w:pPr>
        <w:pStyle w:val="ConsPlusNormal"/>
        <w:spacing w:before="220"/>
        <w:ind w:firstLine="540"/>
        <w:jc w:val="both"/>
      </w:pPr>
      <w:r>
        <w:lastRenderedPageBreak/>
        <w:t>реквизиты текущего счета в рублях, открытого заявителем в отделениях (филиалах) банков, коммерческих банках,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для перечисления единовременной денежной выплаты.</w:t>
      </w:r>
    </w:p>
    <w:p w:rsidR="00771BA3" w:rsidRDefault="00771BA3">
      <w:pPr>
        <w:pStyle w:val="ConsPlusNormal"/>
        <w:spacing w:before="220"/>
        <w:ind w:firstLine="540"/>
        <w:jc w:val="both"/>
      </w:pPr>
      <w:bookmarkStart w:id="47" w:name="P450"/>
      <w:bookmarkEnd w:id="47"/>
      <w:r>
        <w:t xml:space="preserve">5. В случае если реабилитированное лицо или лицо, признанное пострадавшим от политических репрессий, на дату смерти не являлось получателем мер социальной поддержки, предусмотренных </w:t>
      </w:r>
      <w:hyperlink r:id="rId231">
        <w:r>
          <w:rPr>
            <w:color w:val="0000FF"/>
          </w:rPr>
          <w:t>статьей 9.1</w:t>
        </w:r>
      </w:hyperlink>
      <w:r>
        <w:t xml:space="preserve"> Социального кодекса, заявитель дополнительно к документам, указанным в </w:t>
      </w:r>
      <w:hyperlink w:anchor="P442">
        <w:r>
          <w:rPr>
            <w:color w:val="0000FF"/>
          </w:rPr>
          <w:t>пункте 4</w:t>
        </w:r>
      </w:hyperlink>
      <w:r>
        <w:t xml:space="preserve"> настоящего Порядка, представляет следующие документы:</w:t>
      </w:r>
    </w:p>
    <w:p w:rsidR="00771BA3" w:rsidRDefault="00771BA3">
      <w:pPr>
        <w:pStyle w:val="ConsPlusNormal"/>
        <w:spacing w:before="220"/>
        <w:ind w:firstLine="540"/>
        <w:jc w:val="both"/>
      </w:pPr>
      <w:r>
        <w:t>свидетельство о праве на льготы (при наличии) либо справку о факте смерти реабилитированного лица или лица, признанного пострадавшим от политических репрессий;</w:t>
      </w:r>
    </w:p>
    <w:p w:rsidR="00771BA3" w:rsidRDefault="00771BA3">
      <w:pPr>
        <w:pStyle w:val="ConsPlusNormal"/>
        <w:spacing w:before="220"/>
        <w:ind w:firstLine="540"/>
        <w:jc w:val="both"/>
      </w:pPr>
      <w:r>
        <w:t>документ, подтверждающий место жительства или место пребывания на территории Ленинградской области реабилитированного лица или лица, признанного пострадавшим от политических репрессий, на дату смерти или копия решения суда об определении места жительства или места пребывания на территории Ленинградской области реабилитированного лица или лица, признанного пострадавшим от политических репрессий, на дату смерти;</w:t>
      </w:r>
    </w:p>
    <w:p w:rsidR="00771BA3" w:rsidRDefault="00771BA3">
      <w:pPr>
        <w:pStyle w:val="ConsPlusNormal"/>
        <w:jc w:val="both"/>
      </w:pPr>
      <w:r>
        <w:t xml:space="preserve">(в ред. Постановлений Правительства Ленинградской области от 27.07.2022 </w:t>
      </w:r>
      <w:hyperlink r:id="rId232">
        <w:r>
          <w:rPr>
            <w:color w:val="0000FF"/>
          </w:rPr>
          <w:t>N 527</w:t>
        </w:r>
      </w:hyperlink>
      <w:r>
        <w:t xml:space="preserve">, от 19.11.2024 </w:t>
      </w:r>
      <w:hyperlink r:id="rId233">
        <w:r>
          <w:rPr>
            <w:color w:val="0000FF"/>
          </w:rPr>
          <w:t>N 815</w:t>
        </w:r>
      </w:hyperlink>
      <w:r>
        <w:t>)</w:t>
      </w:r>
    </w:p>
    <w:p w:rsidR="00771BA3" w:rsidRDefault="00771BA3">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Ленинградской области от 19.11.2024 N 815.</w:t>
      </w:r>
    </w:p>
    <w:p w:rsidR="00771BA3" w:rsidRDefault="00771BA3">
      <w:pPr>
        <w:pStyle w:val="ConsPlusNormal"/>
        <w:spacing w:before="220"/>
        <w:ind w:firstLine="540"/>
        <w:jc w:val="both"/>
      </w:pPr>
      <w:r>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w:t>
      </w:r>
    </w:p>
    <w:p w:rsidR="00771BA3" w:rsidRDefault="00771BA3">
      <w:pPr>
        <w:pStyle w:val="ConsPlusNormal"/>
        <w:jc w:val="both"/>
      </w:pPr>
      <w:r>
        <w:t xml:space="preserve">(абзац введен </w:t>
      </w:r>
      <w:hyperlink r:id="rId235">
        <w:r>
          <w:rPr>
            <w:color w:val="0000FF"/>
          </w:rPr>
          <w:t>Постановлением</w:t>
        </w:r>
      </w:hyperlink>
      <w:r>
        <w:t xml:space="preserve"> Правительства Ленинградской области от 19.11.2024 N 815)</w:t>
      </w:r>
    </w:p>
    <w:p w:rsidR="00771BA3" w:rsidRDefault="00771BA3">
      <w:pPr>
        <w:pStyle w:val="ConsPlusNormal"/>
        <w:spacing w:before="220"/>
        <w:ind w:firstLine="540"/>
        <w:jc w:val="both"/>
      </w:pPr>
      <w:hyperlink r:id="rId236">
        <w:r>
          <w:rPr>
            <w:color w:val="0000FF"/>
          </w:rPr>
          <w:t>6</w:t>
        </w:r>
      </w:hyperlink>
      <w:r>
        <w:t>. Единовременная денежная выплата назначается при условии, что обращение за получением единовременной денежной выплаты последовало не позднее 12 месяцев со дня смерти реабилитированного лица или лица, признанного пострадавшим от политических репрессий.</w:t>
      </w:r>
    </w:p>
    <w:p w:rsidR="00771BA3" w:rsidRDefault="00771BA3">
      <w:pPr>
        <w:pStyle w:val="ConsPlusNormal"/>
        <w:spacing w:before="220"/>
        <w:ind w:firstLine="540"/>
        <w:jc w:val="both"/>
      </w:pPr>
      <w:bookmarkStart w:id="48" w:name="P458"/>
      <w:bookmarkEnd w:id="48"/>
      <w:r>
        <w:t xml:space="preserve">В случае отсутствия в представленных документах информации, подтверждающей право заявителя на предоставление единовременной денежной компенсации, и(или) наличия противоречий в документах, представляемых в соответствии с </w:t>
      </w:r>
      <w:hyperlink w:anchor="P442">
        <w:r>
          <w:rPr>
            <w:color w:val="0000FF"/>
          </w:rPr>
          <w:t>пунктами 4</w:t>
        </w:r>
      </w:hyperlink>
      <w:r>
        <w:t xml:space="preserve"> и </w:t>
      </w:r>
      <w:hyperlink w:anchor="P450">
        <w:r>
          <w:rPr>
            <w:color w:val="0000FF"/>
          </w:rPr>
          <w:t>5</w:t>
        </w:r>
      </w:hyperlink>
      <w:r>
        <w:t xml:space="preserve"> настоящего Порядка, ЛОГКУ "ЦСЗН" в течение двух рабочих дней со дня поступления заявления о назначении единовременной денежной компенсации и документов, указанных в </w:t>
      </w:r>
      <w:hyperlink w:anchor="P442">
        <w:r>
          <w:rPr>
            <w:color w:val="0000FF"/>
          </w:rPr>
          <w:t>пунктах 4</w:t>
        </w:r>
      </w:hyperlink>
      <w:r>
        <w:t xml:space="preserve"> и </w:t>
      </w:r>
      <w:hyperlink w:anchor="P450">
        <w:r>
          <w:rPr>
            <w:color w:val="0000FF"/>
          </w:rPr>
          <w:t>5</w:t>
        </w:r>
      </w:hyperlink>
      <w:r>
        <w:t xml:space="preserve"> настоящего Порядка, направляет запросы в органы государственной власти и иные организации, в распоряжении которых находится указанная информация. В случае отсутствия в распоряжении органа государственной власти и иной организации информация запрашивается у заявителя.</w:t>
      </w:r>
    </w:p>
    <w:p w:rsidR="00771BA3" w:rsidRDefault="00771BA3">
      <w:pPr>
        <w:pStyle w:val="ConsPlusNormal"/>
        <w:jc w:val="both"/>
      </w:pPr>
      <w:r>
        <w:t xml:space="preserve">(абзац введен </w:t>
      </w:r>
      <w:hyperlink r:id="rId237">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r>
        <w:t xml:space="preserve">В случае, предусмотренном </w:t>
      </w:r>
      <w:hyperlink w:anchor="P458">
        <w:r>
          <w:rPr>
            <w:color w:val="0000FF"/>
          </w:rPr>
          <w:t>абзацем вторым пункта 6</w:t>
        </w:r>
      </w:hyperlink>
      <w:r>
        <w:t xml:space="preserve"> настоящего Порядка, срок рассмотрения вопроса о назначении (об отказе в назначении) единовременной денежной компенсации приостанавливается не более чем на три месяца, о чем заявитель письменно уведомляется с указанием причин приостановления в течение двух рабочих дней со дня направления запроса.</w:t>
      </w:r>
    </w:p>
    <w:p w:rsidR="00771BA3" w:rsidRDefault="00771BA3">
      <w:pPr>
        <w:pStyle w:val="ConsPlusNormal"/>
        <w:jc w:val="both"/>
      </w:pPr>
      <w:r>
        <w:t xml:space="preserve">(абзац введен </w:t>
      </w:r>
      <w:hyperlink r:id="rId238">
        <w:r>
          <w:rPr>
            <w:color w:val="0000FF"/>
          </w:rPr>
          <w:t>Постановлением</w:t>
        </w:r>
      </w:hyperlink>
      <w:r>
        <w:t xml:space="preserve"> Правительства Ленинградской области от 19.12.2019 N 597; в ред. </w:t>
      </w:r>
      <w:hyperlink r:id="rId239">
        <w:r>
          <w:rPr>
            <w:color w:val="0000FF"/>
          </w:rPr>
          <w:t>Постановления</w:t>
        </w:r>
      </w:hyperlink>
      <w:r>
        <w:t xml:space="preserve"> Правительства Ленинградской области от 19.11.2024 N 815)</w:t>
      </w:r>
    </w:p>
    <w:p w:rsidR="00771BA3" w:rsidRDefault="00771BA3">
      <w:pPr>
        <w:pStyle w:val="ConsPlusNormal"/>
        <w:spacing w:before="220"/>
        <w:ind w:firstLine="540"/>
        <w:jc w:val="both"/>
      </w:pPr>
      <w:hyperlink r:id="rId240">
        <w:r>
          <w:rPr>
            <w:color w:val="0000FF"/>
          </w:rPr>
          <w:t>7</w:t>
        </w:r>
      </w:hyperlink>
      <w:r>
        <w:t xml:space="preserve">. Решение о назначении (об отказе в назначении) единовременной денежной выплаты </w:t>
      </w:r>
      <w:r>
        <w:lastRenderedPageBreak/>
        <w:t xml:space="preserve">принимается ЛОГКУ "ЦСЗН" в течение 9 рабочих дней со дня получения документов, указанных в </w:t>
      </w:r>
      <w:hyperlink w:anchor="P442">
        <w:r>
          <w:rPr>
            <w:color w:val="0000FF"/>
          </w:rPr>
          <w:t>пунктах 4</w:t>
        </w:r>
      </w:hyperlink>
      <w:r>
        <w:t xml:space="preserve"> и </w:t>
      </w:r>
      <w:hyperlink w:anchor="P450">
        <w:r>
          <w:rPr>
            <w:color w:val="0000FF"/>
          </w:rPr>
          <w:t>5</w:t>
        </w:r>
      </w:hyperlink>
      <w:r>
        <w:t xml:space="preserve"> настоящего Порядка.</w:t>
      </w:r>
    </w:p>
    <w:p w:rsidR="00771BA3" w:rsidRDefault="00771BA3">
      <w:pPr>
        <w:pStyle w:val="ConsPlusNormal"/>
        <w:jc w:val="both"/>
      </w:pPr>
      <w:r>
        <w:t xml:space="preserve">(в ред. Постановлений Правительства Ленинградской области от 02.07.2018 </w:t>
      </w:r>
      <w:hyperlink r:id="rId241">
        <w:r>
          <w:rPr>
            <w:color w:val="0000FF"/>
          </w:rPr>
          <w:t>N 223</w:t>
        </w:r>
      </w:hyperlink>
      <w:r>
        <w:t xml:space="preserve">, от 01.09.2021 </w:t>
      </w:r>
      <w:hyperlink r:id="rId242">
        <w:r>
          <w:rPr>
            <w:color w:val="0000FF"/>
          </w:rPr>
          <w:t>N 566</w:t>
        </w:r>
      </w:hyperlink>
      <w:r>
        <w:t>)</w:t>
      </w:r>
    </w:p>
    <w:p w:rsidR="00771BA3" w:rsidRDefault="00771BA3">
      <w:pPr>
        <w:pStyle w:val="ConsPlusNormal"/>
        <w:spacing w:before="220"/>
        <w:ind w:firstLine="540"/>
        <w:jc w:val="both"/>
      </w:pPr>
      <w:r>
        <w:t>ЛОГКУ "ЦСЗН" уведомляет заявителя о назначении единовременной денежной выплаты (об отказе в назначении единовременной денежной выплаты) в течение 9 рабочих дней со дня принятия соответствующего решения.</w:t>
      </w:r>
    </w:p>
    <w:p w:rsidR="00771BA3" w:rsidRDefault="00771BA3">
      <w:pPr>
        <w:pStyle w:val="ConsPlusNormal"/>
        <w:jc w:val="both"/>
      </w:pPr>
      <w:r>
        <w:t xml:space="preserve">(в ред. Постановлений Правительства Ленинградской области от 02.07.2018 </w:t>
      </w:r>
      <w:hyperlink r:id="rId243">
        <w:r>
          <w:rPr>
            <w:color w:val="0000FF"/>
          </w:rPr>
          <w:t>N 223</w:t>
        </w:r>
      </w:hyperlink>
      <w:r>
        <w:t xml:space="preserve">, от 01.09.2021 </w:t>
      </w:r>
      <w:hyperlink r:id="rId244">
        <w:r>
          <w:rPr>
            <w:color w:val="0000FF"/>
          </w:rPr>
          <w:t>N 566</w:t>
        </w:r>
      </w:hyperlink>
      <w:r>
        <w:t>)</w:t>
      </w:r>
    </w:p>
    <w:p w:rsidR="00771BA3" w:rsidRDefault="00771BA3">
      <w:pPr>
        <w:pStyle w:val="ConsPlusNormal"/>
        <w:spacing w:before="220"/>
        <w:ind w:firstLine="540"/>
        <w:jc w:val="both"/>
      </w:pPr>
      <w:r>
        <w:t>В случае принятия решения об отказе в назначении единовременной денежной выплаты в уведомлении указываются причины отказа.</w:t>
      </w:r>
    </w:p>
    <w:p w:rsidR="00771BA3" w:rsidRDefault="00771BA3">
      <w:pPr>
        <w:pStyle w:val="ConsPlusNormal"/>
        <w:spacing w:before="220"/>
        <w:ind w:firstLine="540"/>
        <w:jc w:val="both"/>
      </w:pPr>
      <w:hyperlink r:id="rId245">
        <w:r>
          <w:rPr>
            <w:color w:val="0000FF"/>
          </w:rPr>
          <w:t>8</w:t>
        </w:r>
      </w:hyperlink>
      <w:r>
        <w:t>. В соответствии с принятым решением ЛОГКУ "ЦСЗН" вносит сведения о назначении единовременной денежной выплаты в Единую региональную автоматизированную систему "Социальная защита Ленинградской области" (далее - АИС "Соцзащита") в течение одного рабочего дня со дня принятия решения.</w:t>
      </w:r>
    </w:p>
    <w:p w:rsidR="00771BA3" w:rsidRDefault="00771BA3">
      <w:pPr>
        <w:pStyle w:val="ConsPlusNormal"/>
        <w:jc w:val="both"/>
      </w:pPr>
      <w:r>
        <w:t xml:space="preserve">(в ред. </w:t>
      </w:r>
      <w:hyperlink r:id="rId246">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hyperlink r:id="rId247">
        <w:r>
          <w:rPr>
            <w:color w:val="0000FF"/>
          </w:rPr>
          <w:t>8.1</w:t>
        </w:r>
      </w:hyperlink>
      <w:r>
        <w:t>. Основаниями для отказа заявителю в приеме документов, необходимых для назначения единовременной денежной выплаты, являются:</w:t>
      </w:r>
    </w:p>
    <w:p w:rsidR="00771BA3" w:rsidRDefault="00771BA3">
      <w:pPr>
        <w:pStyle w:val="ConsPlusNormal"/>
        <w:spacing w:before="220"/>
        <w:ind w:firstLine="540"/>
        <w:jc w:val="both"/>
      </w:pPr>
      <w:r>
        <w:t xml:space="preserve">абзац утратил силу. - </w:t>
      </w:r>
      <w:hyperlink r:id="rId248">
        <w:r>
          <w:rPr>
            <w:color w:val="0000FF"/>
          </w:rPr>
          <w:t>Постановление</w:t>
        </w:r>
      </w:hyperlink>
      <w:r>
        <w:t xml:space="preserve"> Правительства Ленинградской области от 14.06.2024 N 411;</w:t>
      </w:r>
    </w:p>
    <w:p w:rsidR="00771BA3" w:rsidRDefault="00771BA3">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71BA3" w:rsidRDefault="00771BA3">
      <w:pPr>
        <w:pStyle w:val="ConsPlusNormal"/>
        <w:spacing w:before="220"/>
        <w:ind w:firstLine="540"/>
        <w:jc w:val="both"/>
      </w:pPr>
      <w:r>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71BA3" w:rsidRDefault="00771BA3">
      <w:pPr>
        <w:pStyle w:val="ConsPlusNormal"/>
        <w:jc w:val="both"/>
      </w:pPr>
      <w:r>
        <w:t xml:space="preserve">(пункт введен </w:t>
      </w:r>
      <w:hyperlink r:id="rId249">
        <w:r>
          <w:rPr>
            <w:color w:val="0000FF"/>
          </w:rPr>
          <w:t>Постановлением</w:t>
        </w:r>
      </w:hyperlink>
      <w:r>
        <w:t xml:space="preserve"> Правительства Ленинградской области от 19.12.2019 N 597)</w:t>
      </w:r>
    </w:p>
    <w:p w:rsidR="00771BA3" w:rsidRDefault="00771BA3">
      <w:pPr>
        <w:pStyle w:val="ConsPlusNormal"/>
        <w:spacing w:before="220"/>
        <w:ind w:firstLine="540"/>
        <w:jc w:val="both"/>
      </w:pPr>
      <w:hyperlink r:id="rId250">
        <w:r>
          <w:rPr>
            <w:color w:val="0000FF"/>
          </w:rPr>
          <w:t>8.2</w:t>
        </w:r>
      </w:hyperlink>
      <w:r>
        <w:t>.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771BA3" w:rsidRDefault="00771BA3">
      <w:pPr>
        <w:pStyle w:val="ConsPlusNormal"/>
        <w:jc w:val="both"/>
      </w:pPr>
      <w:r>
        <w:t xml:space="preserve">(пункт введен </w:t>
      </w:r>
      <w:hyperlink r:id="rId251">
        <w:r>
          <w:rPr>
            <w:color w:val="0000FF"/>
          </w:rPr>
          <w:t>Постановлением</w:t>
        </w:r>
      </w:hyperlink>
      <w:r>
        <w:t xml:space="preserve"> Правительства Ленинградской области от 14.06.2024 N 411)</w:t>
      </w:r>
    </w:p>
    <w:p w:rsidR="00771BA3" w:rsidRDefault="00771BA3">
      <w:pPr>
        <w:pStyle w:val="ConsPlusNormal"/>
        <w:spacing w:before="220"/>
        <w:ind w:firstLine="540"/>
        <w:jc w:val="both"/>
      </w:pPr>
      <w:hyperlink r:id="rId252">
        <w:r>
          <w:rPr>
            <w:color w:val="0000FF"/>
          </w:rPr>
          <w:t>9</w:t>
        </w:r>
      </w:hyperlink>
      <w:r>
        <w:t>. Основаниями для отказа заявителю в назначении единовременной денежной выплаты являются:</w:t>
      </w:r>
    </w:p>
    <w:p w:rsidR="00771BA3" w:rsidRDefault="00771BA3">
      <w:pPr>
        <w:pStyle w:val="ConsPlusNormal"/>
        <w:spacing w:before="220"/>
        <w:ind w:firstLine="540"/>
        <w:jc w:val="both"/>
      </w:pPr>
      <w:r>
        <w:t>отсутствие права на единовременную денежную выплату;</w:t>
      </w:r>
    </w:p>
    <w:p w:rsidR="00771BA3" w:rsidRDefault="00771BA3">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Ленинградской области от 19.12.2019 N 597;</w:t>
      </w:r>
    </w:p>
    <w:p w:rsidR="00771BA3" w:rsidRDefault="00771BA3">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71BA3" w:rsidRDefault="00771BA3">
      <w:pPr>
        <w:pStyle w:val="ConsPlusNormal"/>
        <w:spacing w:before="220"/>
        <w:ind w:firstLine="540"/>
        <w:jc w:val="both"/>
      </w:pPr>
      <w:r>
        <w:t xml:space="preserve">умершее лицо не являлось реабилитированным лицом или лицом, признанным пострадавшим от политических репрессий в соответствии с </w:t>
      </w:r>
      <w:hyperlink r:id="rId254">
        <w:r>
          <w:rPr>
            <w:color w:val="0000FF"/>
          </w:rPr>
          <w:t>Законом</w:t>
        </w:r>
      </w:hyperlink>
      <w:r>
        <w:t xml:space="preserve"> Российской Федерации от 18 октября 1991 года N 1761-1 "О реабилитации жертв политических репрессий";</w:t>
      </w:r>
    </w:p>
    <w:p w:rsidR="00771BA3" w:rsidRDefault="00771BA3">
      <w:pPr>
        <w:pStyle w:val="ConsPlusNormal"/>
        <w:spacing w:before="220"/>
        <w:ind w:firstLine="540"/>
        <w:jc w:val="both"/>
      </w:pPr>
      <w:r>
        <w:t>реабилитированное лицо или лицо, признанное пострадавшим от политических репрессий, не проживало на территории Ленинградской области на дату смерти;</w:t>
      </w:r>
    </w:p>
    <w:p w:rsidR="00771BA3" w:rsidRDefault="00771BA3">
      <w:pPr>
        <w:pStyle w:val="ConsPlusNormal"/>
        <w:spacing w:before="220"/>
        <w:ind w:firstLine="540"/>
        <w:jc w:val="both"/>
      </w:pPr>
      <w:r>
        <w:lastRenderedPageBreak/>
        <w:t>обращение за единовременной денежной выплатой последовало по истечении 12 месяцев со дня смерти реабилитированного лица или лица, признанного пострадавшим от политических репрессий;</w:t>
      </w:r>
    </w:p>
    <w:p w:rsidR="00771BA3" w:rsidRDefault="00771BA3">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71BA3" w:rsidRDefault="00771BA3">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14.06.2024 N 411)</w:t>
      </w:r>
    </w:p>
    <w:p w:rsidR="00771BA3" w:rsidRDefault="00771BA3">
      <w:pPr>
        <w:pStyle w:val="ConsPlusNormal"/>
        <w:spacing w:before="220"/>
        <w:ind w:firstLine="540"/>
        <w:jc w:val="both"/>
      </w:pPr>
      <w:hyperlink r:id="rId256">
        <w:r>
          <w:rPr>
            <w:color w:val="0000FF"/>
          </w:rPr>
          <w:t>10</w:t>
        </w:r>
      </w:hyperlink>
      <w:r>
        <w:t>. ЛОГКУ "ЦСЗН" на основании сведений, внесенных в АИС "Соцзащита", ежемесячно формирует списки получателей единовременной денежной выплаты и осуществляет перечисление средств единовременной денежной выплаты не позднее 30 рабочих дней со дня принятия решения о назначении единовременной денежной выплаты на текущие счета граждан, открытые в отделениях (филиалах) банков, коммерческих банках,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w:t>
      </w:r>
    </w:p>
    <w:p w:rsidR="00771BA3" w:rsidRDefault="00771BA3">
      <w:pPr>
        <w:pStyle w:val="ConsPlusNormal"/>
        <w:jc w:val="both"/>
      </w:pPr>
      <w:r>
        <w:t xml:space="preserve">(в ред. </w:t>
      </w:r>
      <w:hyperlink r:id="rId257">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hyperlink r:id="rId258">
        <w:r>
          <w:rPr>
            <w:color w:val="0000FF"/>
          </w:rPr>
          <w:t>11</w:t>
        </w:r>
      </w:hyperlink>
      <w:r>
        <w:t>. В течение семи рабочих дней со дня перечисления средств единовременной денежной выплаты на текущие счета получателей единовременной денежной выплаты ЛОГКУ "ЦСЗН" размещает в АИС "Соцзащита" информацию о перечислении единовременной денежной выплаты.</w:t>
      </w:r>
    </w:p>
    <w:p w:rsidR="00771BA3" w:rsidRDefault="00771BA3">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02.07.2018 N 223)</w:t>
      </w:r>
    </w:p>
    <w:p w:rsidR="00771BA3" w:rsidRDefault="00771BA3">
      <w:pPr>
        <w:pStyle w:val="ConsPlusNormal"/>
        <w:spacing w:before="220"/>
        <w:ind w:firstLine="540"/>
        <w:jc w:val="both"/>
      </w:pPr>
      <w:hyperlink r:id="rId260">
        <w:r>
          <w:rPr>
            <w:color w:val="0000FF"/>
          </w:rPr>
          <w:t>12</w:t>
        </w:r>
      </w:hyperlink>
      <w:r>
        <w:t>. Суммы единовременной денежной выплаты, необоснованно выплаченные получателю единовременной денежной выплаты вследствие представления поддельных документов, недостоверных сведений и(или) сокрытия информации, влияющей на право получения единовременной денежной выплаты, подлежат взысканию в порядке, установленном законодательством Российской Федерации.</w:t>
      </w: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jc w:val="right"/>
        <w:outlineLvl w:val="0"/>
      </w:pPr>
      <w:r>
        <w:t>УТВЕРЖДЕН</w:t>
      </w:r>
    </w:p>
    <w:p w:rsidR="00771BA3" w:rsidRDefault="00771BA3">
      <w:pPr>
        <w:pStyle w:val="ConsPlusNormal"/>
        <w:jc w:val="right"/>
      </w:pPr>
      <w:r>
        <w:t>постановлением Правительства</w:t>
      </w:r>
    </w:p>
    <w:p w:rsidR="00771BA3" w:rsidRDefault="00771BA3">
      <w:pPr>
        <w:pStyle w:val="ConsPlusNormal"/>
        <w:jc w:val="right"/>
      </w:pPr>
      <w:r>
        <w:t>Ленинградской области</w:t>
      </w:r>
    </w:p>
    <w:p w:rsidR="00771BA3" w:rsidRDefault="00771BA3">
      <w:pPr>
        <w:pStyle w:val="ConsPlusNormal"/>
        <w:jc w:val="right"/>
      </w:pPr>
      <w:r>
        <w:t>от 15.02.2018 N 45</w:t>
      </w:r>
    </w:p>
    <w:p w:rsidR="00771BA3" w:rsidRDefault="00771BA3">
      <w:pPr>
        <w:pStyle w:val="ConsPlusNormal"/>
        <w:jc w:val="right"/>
      </w:pPr>
      <w:r>
        <w:t>(приложение 4)</w:t>
      </w:r>
    </w:p>
    <w:p w:rsidR="00771BA3" w:rsidRDefault="00771BA3">
      <w:pPr>
        <w:pStyle w:val="ConsPlusNormal"/>
        <w:ind w:firstLine="540"/>
        <w:jc w:val="both"/>
      </w:pPr>
    </w:p>
    <w:p w:rsidR="00771BA3" w:rsidRDefault="00771BA3">
      <w:pPr>
        <w:pStyle w:val="ConsPlusTitle"/>
        <w:jc w:val="center"/>
      </w:pPr>
      <w:bookmarkStart w:id="49" w:name="P501"/>
      <w:bookmarkEnd w:id="49"/>
      <w:r>
        <w:t>СОСТАВ</w:t>
      </w:r>
    </w:p>
    <w:p w:rsidR="00771BA3" w:rsidRDefault="00771BA3">
      <w:pPr>
        <w:pStyle w:val="ConsPlusTitle"/>
        <w:jc w:val="center"/>
      </w:pPr>
      <w:r>
        <w:t>ДЕНЕЖНЫХ ДОХОДОВ, УЧИТЫВАЕМЫХ ПРИ ИСЧИСЛЕНИИ</w:t>
      </w:r>
    </w:p>
    <w:p w:rsidR="00771BA3" w:rsidRDefault="00771BA3">
      <w:pPr>
        <w:pStyle w:val="ConsPlusTitle"/>
        <w:jc w:val="center"/>
      </w:pPr>
      <w:r>
        <w:t>СРЕДНЕДУШЕВОГО ДЕНЕЖНОГО ДОХОДА</w:t>
      </w:r>
    </w:p>
    <w:p w:rsidR="00771BA3" w:rsidRDefault="00771B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1B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BA3" w:rsidRDefault="00771B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BA3" w:rsidRDefault="00771BA3">
            <w:pPr>
              <w:pStyle w:val="ConsPlusNormal"/>
              <w:jc w:val="center"/>
            </w:pPr>
            <w:r>
              <w:rPr>
                <w:color w:val="392C69"/>
              </w:rPr>
              <w:t>Список изменяющих документов</w:t>
            </w:r>
          </w:p>
          <w:p w:rsidR="00771BA3" w:rsidRDefault="00771BA3">
            <w:pPr>
              <w:pStyle w:val="ConsPlusNormal"/>
              <w:jc w:val="center"/>
            </w:pPr>
            <w:r>
              <w:rPr>
                <w:color w:val="392C69"/>
              </w:rPr>
              <w:t>(в ред. Постановлений Правительства Ленинградской области</w:t>
            </w:r>
          </w:p>
          <w:p w:rsidR="00771BA3" w:rsidRDefault="00771BA3">
            <w:pPr>
              <w:pStyle w:val="ConsPlusNormal"/>
              <w:jc w:val="center"/>
            </w:pPr>
            <w:r>
              <w:rPr>
                <w:color w:val="392C69"/>
              </w:rPr>
              <w:t xml:space="preserve">от 02.07.2018 </w:t>
            </w:r>
            <w:hyperlink r:id="rId261">
              <w:r>
                <w:rPr>
                  <w:color w:val="0000FF"/>
                </w:rPr>
                <w:t>N 223</w:t>
              </w:r>
            </w:hyperlink>
            <w:r>
              <w:rPr>
                <w:color w:val="392C69"/>
              </w:rPr>
              <w:t xml:space="preserve">, от 01.09.2021 </w:t>
            </w:r>
            <w:hyperlink r:id="rId262">
              <w:r>
                <w:rPr>
                  <w:color w:val="0000FF"/>
                </w:rPr>
                <w:t>N 566</w:t>
              </w:r>
            </w:hyperlink>
            <w:r>
              <w:rPr>
                <w:color w:val="392C69"/>
              </w:rPr>
              <w:t xml:space="preserve">, от 30.11.2021 </w:t>
            </w:r>
            <w:hyperlink r:id="rId263">
              <w:r>
                <w:rPr>
                  <w:color w:val="0000FF"/>
                </w:rPr>
                <w:t>N 768</w:t>
              </w:r>
            </w:hyperlink>
            <w:r>
              <w:rPr>
                <w:color w:val="392C69"/>
              </w:rPr>
              <w:t>,</w:t>
            </w:r>
          </w:p>
          <w:p w:rsidR="00771BA3" w:rsidRDefault="00771BA3">
            <w:pPr>
              <w:pStyle w:val="ConsPlusNormal"/>
              <w:jc w:val="center"/>
            </w:pPr>
            <w:r>
              <w:rPr>
                <w:color w:val="392C69"/>
              </w:rPr>
              <w:t xml:space="preserve">от 27.07.2022 </w:t>
            </w:r>
            <w:hyperlink r:id="rId264">
              <w:r>
                <w:rPr>
                  <w:color w:val="0000FF"/>
                </w:rPr>
                <w:t>N 527</w:t>
              </w:r>
            </w:hyperlink>
            <w:r>
              <w:rPr>
                <w:color w:val="392C69"/>
              </w:rPr>
              <w:t xml:space="preserve">, от 20.02.2023 </w:t>
            </w:r>
            <w:hyperlink r:id="rId265">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1BA3" w:rsidRDefault="00771BA3">
            <w:pPr>
              <w:pStyle w:val="ConsPlusNormal"/>
            </w:pPr>
          </w:p>
        </w:tc>
      </w:tr>
    </w:tbl>
    <w:p w:rsidR="00771BA3" w:rsidRDefault="00771BA3">
      <w:pPr>
        <w:pStyle w:val="ConsPlusNormal"/>
        <w:ind w:firstLine="540"/>
        <w:jc w:val="both"/>
      </w:pPr>
    </w:p>
    <w:p w:rsidR="00771BA3" w:rsidRDefault="00771BA3">
      <w:pPr>
        <w:pStyle w:val="ConsPlusNormal"/>
        <w:ind w:firstLine="540"/>
        <w:jc w:val="both"/>
      </w:pPr>
      <w:r>
        <w:t>1. Среднедушевой денежный доход семьи (средний денежный доход пенсионера, инвалида с детства I группы в возрасте от 18 до 23 лет и инвалида с детства II группы в возрасте от 18 до 23 лет) для предоставления ежемесячной денежной выплаты определяется за 12 месяцев, предшествующих одному календарному месяцу перед месяцем подачи заявления о назначении ежемесячной денежной выплаты (далее - расчетный период).</w:t>
      </w:r>
    </w:p>
    <w:p w:rsidR="00771BA3" w:rsidRDefault="00771BA3">
      <w:pPr>
        <w:pStyle w:val="ConsPlusNormal"/>
        <w:jc w:val="both"/>
      </w:pPr>
      <w:r>
        <w:lastRenderedPageBreak/>
        <w:t xml:space="preserve">(в ред. Постановлений Правительства Ленинградской области от 01.09.2021 </w:t>
      </w:r>
      <w:hyperlink r:id="rId266">
        <w:r>
          <w:rPr>
            <w:color w:val="0000FF"/>
          </w:rPr>
          <w:t>N 566</w:t>
        </w:r>
      </w:hyperlink>
      <w:r>
        <w:t xml:space="preserve">, от 27.07.2022 </w:t>
      </w:r>
      <w:hyperlink r:id="rId267">
        <w:r>
          <w:rPr>
            <w:color w:val="0000FF"/>
          </w:rPr>
          <w:t>N 527</w:t>
        </w:r>
      </w:hyperlink>
      <w:r>
        <w:t xml:space="preserve">, от 20.02.2023 </w:t>
      </w:r>
      <w:hyperlink r:id="rId268">
        <w:r>
          <w:rPr>
            <w:color w:val="0000FF"/>
          </w:rPr>
          <w:t>N 115</w:t>
        </w:r>
      </w:hyperlink>
      <w:r>
        <w:t>)</w:t>
      </w:r>
    </w:p>
    <w:p w:rsidR="00771BA3" w:rsidRDefault="00771BA3">
      <w:pPr>
        <w:pStyle w:val="ConsPlusNormal"/>
        <w:spacing w:before="220"/>
        <w:ind w:firstLine="540"/>
        <w:jc w:val="both"/>
      </w:pPr>
      <w:r>
        <w:t>Расчет среднедушевого денежного дохода семьи (среднего денежного дохода пенсионера, инвалида с детства I группы в возрасте от 18 до 23 лет и инвалида с детства II группы в возрасте от 18 до 23 лет) производится на основании сведений о составе и денежном доходе семьи (денежном доходе пенсионера, инвалида с детства I группы в возрасте от 18 до 23 лет и инвалида с детства II группы в возрасте от 18 до 23 лет), перечисленных в пункте 2.</w:t>
      </w:r>
    </w:p>
    <w:p w:rsidR="00771BA3" w:rsidRDefault="00771BA3">
      <w:pPr>
        <w:pStyle w:val="ConsPlusNormal"/>
        <w:jc w:val="both"/>
      </w:pPr>
      <w:r>
        <w:t xml:space="preserve">(в ред. Постановлений Правительства Ленинградской области от 01.09.2021 </w:t>
      </w:r>
      <w:hyperlink r:id="rId269">
        <w:r>
          <w:rPr>
            <w:color w:val="0000FF"/>
          </w:rPr>
          <w:t>N 566</w:t>
        </w:r>
      </w:hyperlink>
      <w:r>
        <w:t xml:space="preserve">, от 27.07.2022 </w:t>
      </w:r>
      <w:hyperlink r:id="rId270">
        <w:r>
          <w:rPr>
            <w:color w:val="0000FF"/>
          </w:rPr>
          <w:t>N 527</w:t>
        </w:r>
      </w:hyperlink>
      <w:r>
        <w:t>)</w:t>
      </w:r>
    </w:p>
    <w:p w:rsidR="00771BA3" w:rsidRDefault="00771BA3">
      <w:pPr>
        <w:pStyle w:val="ConsPlusNormal"/>
        <w:spacing w:before="220"/>
        <w:ind w:firstLine="540"/>
        <w:jc w:val="both"/>
      </w:pPr>
      <w:r>
        <w:t>2. При расчете среднедушевого денежного дохода лиц, относящихся к категории инвалидов боевых действий, супруга (супруги) или одного из родителей погибшего (умершего) инвалида боевых действий, одного из родителей или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учитывается совокупный доход заявителя и членов его семьи, к которым относятся супруга (супруг), несовершеннолетние дети, дети в возрасте от 18 до 23 лет, обучающиеся в образовательных организациях по очной форме обучения.</w:t>
      </w:r>
    </w:p>
    <w:p w:rsidR="00771BA3" w:rsidRDefault="00771BA3">
      <w:pPr>
        <w:pStyle w:val="ConsPlusNormal"/>
        <w:jc w:val="both"/>
      </w:pPr>
      <w:r>
        <w:t xml:space="preserve">(п. 2 в ред. </w:t>
      </w:r>
      <w:hyperlink r:id="rId271">
        <w:r>
          <w:rPr>
            <w:color w:val="0000FF"/>
          </w:rPr>
          <w:t>Постановления</w:t>
        </w:r>
      </w:hyperlink>
      <w:r>
        <w:t xml:space="preserve"> Правительства Ленинградской области от 01.09.2021 N 566)</w:t>
      </w:r>
    </w:p>
    <w:p w:rsidR="00771BA3" w:rsidRDefault="00771BA3">
      <w:pPr>
        <w:pStyle w:val="ConsPlusNormal"/>
        <w:spacing w:before="220"/>
        <w:ind w:firstLine="540"/>
        <w:jc w:val="both"/>
      </w:pPr>
      <w:r>
        <w:t xml:space="preserve">3. Утратил силу. - </w:t>
      </w:r>
      <w:hyperlink r:id="rId272">
        <w:r>
          <w:rPr>
            <w:color w:val="0000FF"/>
          </w:rPr>
          <w:t>Постановление</w:t>
        </w:r>
      </w:hyperlink>
      <w:r>
        <w:t xml:space="preserve"> Правительства Ленинградской области от 01.09.2021 N 566.</w:t>
      </w:r>
    </w:p>
    <w:p w:rsidR="00771BA3" w:rsidRDefault="00771BA3">
      <w:pPr>
        <w:pStyle w:val="ConsPlusNormal"/>
        <w:spacing w:before="220"/>
        <w:ind w:firstLine="540"/>
        <w:jc w:val="both"/>
      </w:pPr>
      <w:r>
        <w:t>4. При расчете среднедушевого денежного дохода семьи (среднего денежного дохода пенсионера), дающего право на ежемесячную денежную выплату, учитываются следующие виды дохода:</w:t>
      </w:r>
    </w:p>
    <w:p w:rsidR="00771BA3" w:rsidRDefault="00771BA3">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771BA3" w:rsidRDefault="00771BA3">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771BA3" w:rsidRDefault="00771BA3">
      <w:pPr>
        <w:pStyle w:val="ConsPlusNormal"/>
        <w:spacing w:before="220"/>
        <w:ind w:firstLine="540"/>
        <w:jc w:val="both"/>
      </w:pPr>
      <w:r>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71BA3" w:rsidRDefault="00771BA3">
      <w:pPr>
        <w:pStyle w:val="ConsPlusNormal"/>
        <w:spacing w:before="220"/>
        <w:ind w:firstLine="540"/>
        <w:jc w:val="both"/>
      </w:pPr>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71BA3" w:rsidRDefault="00771BA3">
      <w:pPr>
        <w:pStyle w:val="ConsPlusNormal"/>
        <w:spacing w:before="220"/>
        <w:ind w:firstLine="540"/>
        <w:jc w:val="both"/>
      </w:pPr>
      <w:r>
        <w:t xml:space="preserve">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w:t>
      </w:r>
      <w:r>
        <w:lastRenderedPageBreak/>
        <w:t>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771BA3" w:rsidRDefault="00771BA3">
      <w:pPr>
        <w:pStyle w:val="ConsPlusNormal"/>
        <w:spacing w:before="220"/>
        <w:ind w:firstLine="540"/>
        <w:jc w:val="both"/>
      </w:pPr>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771BA3" w:rsidRDefault="00771BA3">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771BA3" w:rsidRDefault="00771BA3">
      <w:pPr>
        <w:pStyle w:val="ConsPlusNormal"/>
        <w:spacing w:before="220"/>
        <w:ind w:firstLine="540"/>
        <w:jc w:val="both"/>
      </w:pPr>
      <w:r>
        <w:t>проценты, полученные по вкладам в кредитных учреждениях;</w:t>
      </w:r>
    </w:p>
    <w:p w:rsidR="00771BA3" w:rsidRDefault="00771BA3">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771BA3" w:rsidRDefault="00771BA3">
      <w:pPr>
        <w:pStyle w:val="ConsPlusNormal"/>
        <w:spacing w:before="220"/>
        <w:ind w:firstLine="540"/>
        <w:jc w:val="both"/>
      </w:pPr>
      <w:r>
        <w:t>доходы от реализации и сдачи в аренду (наем, поднаем) имущества;</w:t>
      </w:r>
    </w:p>
    <w:p w:rsidR="00771BA3" w:rsidRDefault="00771BA3">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771BA3" w:rsidRDefault="00771BA3">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771BA3" w:rsidRDefault="00771BA3">
      <w:pPr>
        <w:pStyle w:val="ConsPlusNormal"/>
        <w:spacing w:before="220"/>
        <w:ind w:firstLine="540"/>
        <w:jc w:val="both"/>
      </w:pPr>
      <w:r>
        <w:t>ежемесячное пожизненное содержание судей, вышедших в отставку;</w:t>
      </w:r>
    </w:p>
    <w:p w:rsidR="00771BA3" w:rsidRDefault="00771BA3">
      <w:pPr>
        <w:pStyle w:val="ConsPlusNormal"/>
        <w:spacing w:before="220"/>
        <w:ind w:firstLine="540"/>
        <w:jc w:val="both"/>
      </w:pPr>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71BA3" w:rsidRDefault="00771BA3">
      <w:pPr>
        <w:pStyle w:val="ConsPlusNormal"/>
        <w:spacing w:before="220"/>
        <w:ind w:firstLine="540"/>
        <w:jc w:val="both"/>
      </w:pPr>
      <w:r>
        <w:t>доход, полученный заявителем или членами его семьи за пределами Российской Федерации;</w:t>
      </w:r>
    </w:p>
    <w:p w:rsidR="00771BA3" w:rsidRDefault="00771BA3">
      <w:pPr>
        <w:pStyle w:val="ConsPlusNormal"/>
        <w:spacing w:before="220"/>
        <w:ind w:firstLine="540"/>
        <w:jc w:val="both"/>
      </w:pPr>
      <w:r>
        <w:t>ежемесячное вознаграждение, причитающееся приемным родителям;</w:t>
      </w:r>
    </w:p>
    <w:p w:rsidR="00771BA3" w:rsidRDefault="00771BA3">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771BA3" w:rsidRDefault="00771BA3">
      <w:pPr>
        <w:pStyle w:val="ConsPlusNormal"/>
        <w:spacing w:before="220"/>
        <w:ind w:firstLine="540"/>
        <w:jc w:val="both"/>
      </w:pPr>
      <w:r>
        <w:t>пособие по временной нетрудоспособности;</w:t>
      </w:r>
    </w:p>
    <w:p w:rsidR="00771BA3" w:rsidRDefault="00771BA3">
      <w:pPr>
        <w:pStyle w:val="ConsPlusNormal"/>
        <w:spacing w:before="220"/>
        <w:ind w:firstLine="540"/>
        <w:jc w:val="both"/>
      </w:pPr>
      <w:r>
        <w:t xml:space="preserve">ежемесячные страховые выплаты по обязательному социальному страхованию от несчастных </w:t>
      </w:r>
      <w:r>
        <w:lastRenderedPageBreak/>
        <w:t>случаев на производстве и профессиональных заболеваний;</w:t>
      </w:r>
    </w:p>
    <w:p w:rsidR="00771BA3" w:rsidRDefault="00771BA3">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771BA3" w:rsidRDefault="00771BA3">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771BA3" w:rsidRDefault="00771BA3">
      <w:pPr>
        <w:pStyle w:val="ConsPlusNormal"/>
        <w:spacing w:before="220"/>
        <w:ind w:firstLine="540"/>
        <w:jc w:val="both"/>
      </w:pPr>
      <w:r>
        <w:t>другие доходы, в том числе:</w:t>
      </w:r>
    </w:p>
    <w:p w:rsidR="00771BA3" w:rsidRDefault="00771BA3">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771BA3" w:rsidRDefault="00771BA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771BA3" w:rsidRDefault="00771BA3">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771BA3" w:rsidRDefault="00771BA3">
      <w:pPr>
        <w:pStyle w:val="ConsPlusNormal"/>
        <w:jc w:val="both"/>
      </w:pPr>
      <w:r>
        <w:t xml:space="preserve">(п. 4 в ред. </w:t>
      </w:r>
      <w:hyperlink r:id="rId273">
        <w:r>
          <w:rPr>
            <w:color w:val="0000FF"/>
          </w:rPr>
          <w:t>Постановления</w:t>
        </w:r>
      </w:hyperlink>
      <w:r>
        <w:t xml:space="preserve"> Правительства Ленинградской области от 30.11.2021 N 768)</w:t>
      </w:r>
    </w:p>
    <w:p w:rsidR="00771BA3" w:rsidRDefault="00771BA3">
      <w:pPr>
        <w:pStyle w:val="ConsPlusNormal"/>
        <w:spacing w:before="220"/>
        <w:ind w:firstLine="540"/>
        <w:jc w:val="both"/>
      </w:pPr>
      <w:r>
        <w:t>4.1. При расчете среднего денежного дохода лиц, относящихся к категории инвалид с детства I группы в возрасте от 18 до 23 лет и инвалид с детства II группы в возрасте от 18 до 23 лет, учитываются следующие виды денежных доходов, полученных гражданином в денежной и натуральной форме:</w:t>
      </w:r>
    </w:p>
    <w:p w:rsidR="00771BA3" w:rsidRDefault="00771BA3">
      <w:pPr>
        <w:pStyle w:val="ConsPlusNormal"/>
        <w:spacing w:before="220"/>
        <w:ind w:firstLine="540"/>
        <w:jc w:val="both"/>
      </w:pPr>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771BA3" w:rsidRDefault="00771BA3">
      <w:pPr>
        <w:pStyle w:val="ConsPlusNormal"/>
        <w:spacing w:before="220"/>
        <w:ind w:firstLine="540"/>
        <w:jc w:val="both"/>
      </w:pPr>
      <w: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771BA3" w:rsidRDefault="00771BA3">
      <w:pPr>
        <w:pStyle w:val="ConsPlusNormal"/>
        <w:spacing w:before="220"/>
        <w:ind w:firstLine="540"/>
        <w:jc w:val="both"/>
      </w:pPr>
      <w:r>
        <w:t>проценты, полученные по вкладам в кредитных учреждениях;</w:t>
      </w:r>
    </w:p>
    <w:p w:rsidR="00771BA3" w:rsidRDefault="00771BA3">
      <w:pPr>
        <w:pStyle w:val="ConsPlusNormal"/>
        <w:spacing w:before="220"/>
        <w:ind w:firstLine="540"/>
        <w:jc w:val="both"/>
      </w:pPr>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771BA3" w:rsidRDefault="00771BA3">
      <w:pPr>
        <w:pStyle w:val="ConsPlusNormal"/>
        <w:spacing w:before="220"/>
        <w:ind w:firstLine="540"/>
        <w:jc w:val="both"/>
      </w:pPr>
      <w:r>
        <w:t>доходы от реализации и сдачи в аренду (наем, поднаем) имущества;</w:t>
      </w:r>
    </w:p>
    <w:p w:rsidR="00771BA3" w:rsidRDefault="00771BA3">
      <w:pPr>
        <w:pStyle w:val="ConsPlusNormal"/>
        <w:spacing w:before="220"/>
        <w:ind w:firstLine="540"/>
        <w:jc w:val="both"/>
      </w:pPr>
      <w:r>
        <w:t>доходы по договорам авторского заказа, об отчуждении исключительного права на результаты интеллектуальной деятельности;</w:t>
      </w:r>
    </w:p>
    <w:p w:rsidR="00771BA3" w:rsidRDefault="00771BA3">
      <w:pPr>
        <w:pStyle w:val="ConsPlusNormal"/>
        <w:spacing w:before="220"/>
        <w:ind w:firstLine="540"/>
        <w:jc w:val="both"/>
      </w:pPr>
      <w:r>
        <w:t>доходы, полученные в рамках применения специального налогового режима "Налог на профессиональный доход";</w:t>
      </w:r>
    </w:p>
    <w:p w:rsidR="00771BA3" w:rsidRDefault="00771BA3">
      <w:pPr>
        <w:pStyle w:val="ConsPlusNormal"/>
        <w:spacing w:before="220"/>
        <w:ind w:firstLine="540"/>
        <w:jc w:val="both"/>
      </w:pPr>
      <w:r>
        <w:lastRenderedPageBreak/>
        <w:t>доход, полученный гражданином за пределами Российской Федерации;</w:t>
      </w:r>
    </w:p>
    <w:p w:rsidR="00771BA3" w:rsidRDefault="00771BA3">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771BA3" w:rsidRDefault="00771BA3">
      <w:pPr>
        <w:pStyle w:val="ConsPlusNormal"/>
        <w:jc w:val="both"/>
      </w:pPr>
      <w:r>
        <w:t xml:space="preserve">(п. 4.1 введен </w:t>
      </w:r>
      <w:hyperlink r:id="rId274">
        <w:r>
          <w:rPr>
            <w:color w:val="0000FF"/>
          </w:rPr>
          <w:t>Постановлением</w:t>
        </w:r>
      </w:hyperlink>
      <w:r>
        <w:t xml:space="preserve"> Правительства Ленинградской области от 27.07.2022 N 527)</w:t>
      </w:r>
    </w:p>
    <w:p w:rsidR="00771BA3" w:rsidRDefault="00771BA3">
      <w:pPr>
        <w:pStyle w:val="ConsPlusNormal"/>
        <w:spacing w:before="220"/>
        <w:ind w:firstLine="540"/>
        <w:jc w:val="both"/>
      </w:pPr>
      <w:r>
        <w:t>5. Суммы заработной платы, включая премии и вознаграждения, предусмотренные системой оплаты труда и выплачиваемые по результатам работы за месяц, учитываются в доходе семьи (доходе пенсионера, инвалида с детства I группы в возрасте от 18 до 23 лет и инвалида с детства II группы в возрасте от 18 до 23 лет) в месяце их фактического получения, который приходится на расчетный период. При выплате заработной платы, включая премирование (вознаграждение) единовременно за несколько месяцев, суммы заработной платы, премии (вознаграждения) делятся на количество месяцев, за которые они начислены, и учитываются в доходах семьи (доходе пенсионера, инвалида с детства I группы в возрасте от 18 до 23 лет и инвалида с детства II группы в возрасте от 18 до 23 лет) за те месяцы, которые приходятся на расчетный период.</w:t>
      </w:r>
    </w:p>
    <w:p w:rsidR="00771BA3" w:rsidRDefault="00771BA3">
      <w:pPr>
        <w:pStyle w:val="ConsPlusNormal"/>
        <w:jc w:val="both"/>
      </w:pPr>
      <w:r>
        <w:t xml:space="preserve">(в ред. </w:t>
      </w:r>
      <w:hyperlink r:id="rId275">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(доходе пенсионера) за те месяцы, которые приходятся на расчетный период.</w:t>
      </w:r>
    </w:p>
    <w:p w:rsidR="00771BA3" w:rsidRDefault="00771BA3">
      <w:pPr>
        <w:pStyle w:val="ConsPlusNormal"/>
        <w:spacing w:before="220"/>
        <w:ind w:firstLine="540"/>
        <w:jc w:val="both"/>
      </w:pPr>
      <w:r>
        <w:t>Доход семьи (доход пенсионера, инвалида с детства I группы в возрасте от 18 до 23 лет и инвалида с детства II группы в возрасте от 18 до 23 лет), получаемый в иностранной валюте, пересчитываются в рубли по курсу Центрального банка Российской Федерации, установленному на дату обращения.</w:t>
      </w:r>
    </w:p>
    <w:p w:rsidR="00771BA3" w:rsidRDefault="00771BA3">
      <w:pPr>
        <w:pStyle w:val="ConsPlusNormal"/>
        <w:jc w:val="both"/>
      </w:pPr>
      <w:r>
        <w:t xml:space="preserve">(в ред. </w:t>
      </w:r>
      <w:hyperlink r:id="rId276">
        <w:r>
          <w:rPr>
            <w:color w:val="0000FF"/>
          </w:rPr>
          <w:t>Постановления</w:t>
        </w:r>
      </w:hyperlink>
      <w:r>
        <w:t xml:space="preserve"> Правительства Ленинградской области от 27.07.2022 N 527)</w:t>
      </w:r>
    </w:p>
    <w:p w:rsidR="00771BA3" w:rsidRDefault="00771BA3">
      <w:pPr>
        <w:pStyle w:val="ConsPlusNormal"/>
        <w:spacing w:before="220"/>
        <w:ind w:firstLine="540"/>
        <w:jc w:val="both"/>
      </w:pPr>
      <w:r>
        <w:t>6. Среднедушевой денежный доход семьи рассчитывается путем деления одной двенадцатой суммы совокупного денежного дохода семьи за расчетный период на число членов семьи.</w:t>
      </w:r>
    </w:p>
    <w:p w:rsidR="00771BA3" w:rsidRDefault="00771BA3">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01.09.2021 N 566)</w:t>
      </w:r>
    </w:p>
    <w:p w:rsidR="00771BA3" w:rsidRDefault="00771BA3">
      <w:pPr>
        <w:pStyle w:val="ConsPlusNormal"/>
        <w:spacing w:before="220"/>
        <w:ind w:firstLine="540"/>
        <w:jc w:val="both"/>
      </w:pPr>
      <w:r>
        <w:t>7. Средний денежный доход пенсионера, инвалида с детства I группы в возрасте от 18 до 23 лет и инвалида с детства II группы в возрасте от 18 до 23 лет определяется как одна двенадцатая суммы его денежных доходов за расчетный период.</w:t>
      </w:r>
    </w:p>
    <w:p w:rsidR="00771BA3" w:rsidRDefault="00771BA3">
      <w:pPr>
        <w:pStyle w:val="ConsPlusNormal"/>
        <w:jc w:val="both"/>
      </w:pPr>
      <w:r>
        <w:t xml:space="preserve">(в ред. Постановлений Правительства Ленинградской области от 01.09.2021 </w:t>
      </w:r>
      <w:hyperlink r:id="rId278">
        <w:r>
          <w:rPr>
            <w:color w:val="0000FF"/>
          </w:rPr>
          <w:t>N 566</w:t>
        </w:r>
      </w:hyperlink>
      <w:r>
        <w:t xml:space="preserve">, от 27.07.2022 </w:t>
      </w:r>
      <w:hyperlink r:id="rId279">
        <w:r>
          <w:rPr>
            <w:color w:val="0000FF"/>
          </w:rPr>
          <w:t>N 527</w:t>
        </w:r>
      </w:hyperlink>
      <w:r>
        <w:t>)</w:t>
      </w: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ind w:firstLine="540"/>
        <w:jc w:val="both"/>
      </w:pPr>
    </w:p>
    <w:p w:rsidR="00771BA3" w:rsidRDefault="00771BA3">
      <w:pPr>
        <w:pStyle w:val="ConsPlusNormal"/>
        <w:jc w:val="right"/>
        <w:outlineLvl w:val="0"/>
      </w:pPr>
      <w:r>
        <w:t>ПРИЛОЖЕНИЕ 5</w:t>
      </w:r>
    </w:p>
    <w:p w:rsidR="00771BA3" w:rsidRDefault="00771BA3">
      <w:pPr>
        <w:pStyle w:val="ConsPlusNormal"/>
        <w:jc w:val="right"/>
      </w:pPr>
      <w:r>
        <w:t>к постановлению Правительства</w:t>
      </w:r>
    </w:p>
    <w:p w:rsidR="00771BA3" w:rsidRDefault="00771BA3">
      <w:pPr>
        <w:pStyle w:val="ConsPlusNormal"/>
        <w:jc w:val="right"/>
      </w:pPr>
      <w:r>
        <w:t>Ленинградской области</w:t>
      </w:r>
    </w:p>
    <w:p w:rsidR="00771BA3" w:rsidRDefault="00771BA3">
      <w:pPr>
        <w:pStyle w:val="ConsPlusNormal"/>
        <w:jc w:val="right"/>
      </w:pPr>
      <w:r>
        <w:t>от 15.02.2018 N 45</w:t>
      </w:r>
    </w:p>
    <w:p w:rsidR="00771BA3" w:rsidRDefault="00771BA3">
      <w:pPr>
        <w:pStyle w:val="ConsPlusNormal"/>
        <w:ind w:firstLine="540"/>
        <w:jc w:val="both"/>
      </w:pPr>
    </w:p>
    <w:p w:rsidR="00771BA3" w:rsidRDefault="00771BA3">
      <w:pPr>
        <w:pStyle w:val="ConsPlusTitle"/>
        <w:jc w:val="center"/>
      </w:pPr>
      <w:bookmarkStart w:id="50" w:name="P573"/>
      <w:bookmarkEnd w:id="50"/>
      <w:r>
        <w:t>ПЕРЕЧЕНЬ</w:t>
      </w:r>
    </w:p>
    <w:p w:rsidR="00771BA3" w:rsidRDefault="00771BA3">
      <w:pPr>
        <w:pStyle w:val="ConsPlusTitle"/>
        <w:jc w:val="center"/>
      </w:pPr>
      <w:r>
        <w:t>ПОСТАНОВЛЕНИЙ ПРАВИТЕЛЬСТВА ЛЕНИНГРАДСКОЙ ОБЛАСТИ,</w:t>
      </w:r>
    </w:p>
    <w:p w:rsidR="00771BA3" w:rsidRDefault="00771BA3">
      <w:pPr>
        <w:pStyle w:val="ConsPlusTitle"/>
        <w:jc w:val="center"/>
      </w:pPr>
      <w:r>
        <w:t>КОТОРЫЕ ПРИЗНАЮТСЯ УТРАТИВШИМИ СИЛУ</w:t>
      </w:r>
    </w:p>
    <w:p w:rsidR="00771BA3" w:rsidRDefault="00771BA3">
      <w:pPr>
        <w:pStyle w:val="ConsPlusNormal"/>
        <w:ind w:firstLine="540"/>
        <w:jc w:val="both"/>
      </w:pPr>
    </w:p>
    <w:p w:rsidR="00771BA3" w:rsidRDefault="00771BA3">
      <w:pPr>
        <w:pStyle w:val="ConsPlusNormal"/>
        <w:ind w:firstLine="540"/>
        <w:jc w:val="both"/>
      </w:pPr>
      <w:r>
        <w:t xml:space="preserve">1. </w:t>
      </w:r>
      <w:hyperlink r:id="rId280">
        <w:r>
          <w:rPr>
            <w:color w:val="0000FF"/>
          </w:rPr>
          <w:t>Постановление</w:t>
        </w:r>
      </w:hyperlink>
      <w:r>
        <w:t xml:space="preserve"> Правительства Ленинградской области от 23 декабря 2004 года N 309 "Об утверждении Положения о порядке назначения и выплаты ежемесячной денежной выплаты </w:t>
      </w:r>
      <w:r>
        <w:lastRenderedPageBreak/>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p w:rsidR="00771BA3" w:rsidRDefault="00771BA3">
      <w:pPr>
        <w:pStyle w:val="ConsPlusNormal"/>
        <w:spacing w:before="220"/>
        <w:ind w:firstLine="540"/>
        <w:jc w:val="both"/>
      </w:pPr>
      <w:r>
        <w:t xml:space="preserve">2. </w:t>
      </w:r>
      <w:hyperlink r:id="rId281">
        <w:r>
          <w:rPr>
            <w:color w:val="0000FF"/>
          </w:rPr>
          <w:t>Постановление</w:t>
        </w:r>
      </w:hyperlink>
      <w:r>
        <w:t xml:space="preserve"> Правительства Ленинградской области от 28 июля 2005 года N 183 "О внесении изменений в Положение о порядке назначения, выплаты и финансирования ежемесячной денежной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 утвержденное постановлением Правительства Ленинградской области от 23 декабря 2004 года N 309".</w:t>
      </w:r>
    </w:p>
    <w:p w:rsidR="00771BA3" w:rsidRDefault="00771BA3">
      <w:pPr>
        <w:pStyle w:val="ConsPlusNormal"/>
        <w:spacing w:before="220"/>
        <w:ind w:firstLine="540"/>
        <w:jc w:val="both"/>
      </w:pPr>
      <w:r>
        <w:t xml:space="preserve">3. </w:t>
      </w:r>
      <w:hyperlink r:id="rId282">
        <w:r>
          <w:rPr>
            <w:color w:val="0000FF"/>
          </w:rPr>
          <w:t>Постановление</w:t>
        </w:r>
      </w:hyperlink>
      <w:r>
        <w:t xml:space="preserve"> Правительства Ленинградской области от 29 декабря 2005 года N 343 "О внесении изменения в постановление Правительства Ленинградской области от 23 декабря 2004 года N 309 "Об утверждении Положения о порядке назначения, выплаты и финансирования ежемесячной денежной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p w:rsidR="00771BA3" w:rsidRDefault="00771BA3">
      <w:pPr>
        <w:pStyle w:val="ConsPlusNormal"/>
        <w:spacing w:before="220"/>
        <w:ind w:firstLine="540"/>
        <w:jc w:val="both"/>
      </w:pPr>
      <w:r>
        <w:t xml:space="preserve">4. </w:t>
      </w:r>
      <w:hyperlink r:id="rId283">
        <w:r>
          <w:rPr>
            <w:color w:val="0000FF"/>
          </w:rPr>
          <w:t>Постановление</w:t>
        </w:r>
      </w:hyperlink>
      <w:r>
        <w:t xml:space="preserve"> Правительства Ленинградской области от 14 июня 2006 года N 181 "О внесении изменений в некоторые нормативные правовые акты Ленинградской области в сфере социальной защиты населения".</w:t>
      </w:r>
    </w:p>
    <w:p w:rsidR="00771BA3" w:rsidRDefault="00771BA3">
      <w:pPr>
        <w:pStyle w:val="ConsPlusNormal"/>
        <w:spacing w:before="220"/>
        <w:ind w:firstLine="540"/>
        <w:jc w:val="both"/>
      </w:pPr>
      <w:r>
        <w:t xml:space="preserve">5. </w:t>
      </w:r>
      <w:hyperlink r:id="rId284">
        <w:r>
          <w:rPr>
            <w:color w:val="0000FF"/>
          </w:rPr>
          <w:t>Постановление</w:t>
        </w:r>
      </w:hyperlink>
      <w:r>
        <w:t xml:space="preserve"> Правительства Ленинградской области от 23 июня 2008 года N 181 "О внесении изменений в постановление Правительства Ленинградской области от 23 декабря 2004 года N 309 "Об утверждении Положения о порядке назначения, выплаты и финансирования ежемесячной денежной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p w:rsidR="00771BA3" w:rsidRDefault="00771BA3">
      <w:pPr>
        <w:pStyle w:val="ConsPlusNormal"/>
        <w:spacing w:before="220"/>
        <w:ind w:firstLine="540"/>
        <w:jc w:val="both"/>
      </w:pPr>
      <w:r>
        <w:t xml:space="preserve">6. </w:t>
      </w:r>
      <w:hyperlink r:id="rId285">
        <w:r>
          <w:rPr>
            <w:color w:val="0000FF"/>
          </w:rPr>
          <w:t>Постановление</w:t>
        </w:r>
      </w:hyperlink>
      <w:r>
        <w:t xml:space="preserve"> Правительства Ленинградской области от 6 февраля 2009 года N 19 "Об утверждении Порядка назначения и выплаты ежемесячного денежного вознаграждения лицам, удостоенным звания "Ветеран труда Ленинградской области", и признании утратившим силу пункта 2 постановления Правительства Ленинградской области от 29 декабря 2007 года N 347 "Об утверждении Положения о порядке и условиях присвоения звания "Ветеран труда Ленинградской области" и Временного порядка назначения и выплаты ежемесячного денежного вознаграждения лицам, удостоенным звания "Ветеран труда Ленинградской области".</w:t>
      </w:r>
    </w:p>
    <w:p w:rsidR="00771BA3" w:rsidRDefault="00771BA3">
      <w:pPr>
        <w:pStyle w:val="ConsPlusNormal"/>
        <w:spacing w:before="220"/>
        <w:ind w:firstLine="540"/>
        <w:jc w:val="both"/>
      </w:pPr>
      <w:r>
        <w:t xml:space="preserve">7. </w:t>
      </w:r>
      <w:hyperlink r:id="rId286">
        <w:r>
          <w:rPr>
            <w:color w:val="0000FF"/>
          </w:rPr>
          <w:t>Пункты 3</w:t>
        </w:r>
      </w:hyperlink>
      <w:r>
        <w:t xml:space="preserve"> и </w:t>
      </w:r>
      <w:hyperlink r:id="rId287">
        <w:r>
          <w:rPr>
            <w:color w:val="0000FF"/>
          </w:rPr>
          <w:t>10</w:t>
        </w:r>
      </w:hyperlink>
      <w:r>
        <w:t xml:space="preserve"> постановления Правительства Ленинградской области от 9 ноября 2012 года N 342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771BA3" w:rsidRDefault="00771BA3">
      <w:pPr>
        <w:pStyle w:val="ConsPlusNormal"/>
        <w:spacing w:before="220"/>
        <w:ind w:firstLine="540"/>
        <w:jc w:val="both"/>
      </w:pPr>
      <w:r>
        <w:t xml:space="preserve">8. </w:t>
      </w:r>
      <w:hyperlink r:id="rId288">
        <w:r>
          <w:rPr>
            <w:color w:val="0000FF"/>
          </w:rPr>
          <w:t>Постановление</w:t>
        </w:r>
      </w:hyperlink>
      <w:r>
        <w:t xml:space="preserve"> Правительства Ленинградской области от 12 мая 2015 года N 147 "О внесении изменений в постановление Правительства Ленинградской области от 23 декабря 2004 года N 309 "Об утверждении Положения о порядке назначения, выплаты и финансирования ежемесячной денежной выплаты лицам, проработавшим в тылу в период с 22 июня 1941 года по 9 мая 1945 года не менее шести месяцев, исключая период работы на временно оккупированных </w:t>
      </w:r>
      <w:r>
        <w:lastRenderedPageBreak/>
        <w:t>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p w:rsidR="00771BA3" w:rsidRDefault="00771BA3">
      <w:pPr>
        <w:pStyle w:val="ConsPlusNormal"/>
        <w:spacing w:before="220"/>
        <w:ind w:firstLine="540"/>
        <w:jc w:val="both"/>
      </w:pPr>
      <w:r>
        <w:t xml:space="preserve">9. </w:t>
      </w:r>
      <w:hyperlink r:id="rId289">
        <w:r>
          <w:rPr>
            <w:color w:val="0000FF"/>
          </w:rPr>
          <w:t>Постановление</w:t>
        </w:r>
      </w:hyperlink>
      <w:r>
        <w:t xml:space="preserve"> Правительства Ленинградской области от 12 мая 2015 года N 148 "Об утверждении Порядка и условий предоставления ежемесячной денежной выплаты гражданам Российской Федерации, являвшимся несовершеннолетними детьми в период Великой Отечественной войны 1941-1945 годов, родившимся в период с 3 сентября 1927 года по 2 сентября 1945 года, постоянно проживающим на территории Ленинградской области не менее пяти лет".</w:t>
      </w:r>
    </w:p>
    <w:p w:rsidR="00771BA3" w:rsidRDefault="00771BA3">
      <w:pPr>
        <w:pStyle w:val="ConsPlusNormal"/>
        <w:spacing w:before="220"/>
        <w:ind w:firstLine="540"/>
        <w:jc w:val="both"/>
      </w:pPr>
      <w:r>
        <w:t xml:space="preserve">10. </w:t>
      </w:r>
      <w:hyperlink r:id="rId290">
        <w:r>
          <w:rPr>
            <w:color w:val="0000FF"/>
          </w:rPr>
          <w:t>Постановление</w:t>
        </w:r>
      </w:hyperlink>
      <w:r>
        <w:t xml:space="preserve"> Правительства Ленинградской области от 24 ноября 2015 года N 442 "Об утверждении Порядка предоставления ежемесячной региональной выплаты инвалидам боевых действий и супруге (супругу) умершего инвалида боевых действий, проживающим на территории Ленинградской области".</w:t>
      </w:r>
    </w:p>
    <w:p w:rsidR="00771BA3" w:rsidRDefault="00771BA3">
      <w:pPr>
        <w:pStyle w:val="ConsPlusNormal"/>
        <w:spacing w:before="220"/>
        <w:ind w:firstLine="540"/>
        <w:jc w:val="both"/>
      </w:pPr>
      <w:r>
        <w:t xml:space="preserve">11. </w:t>
      </w:r>
      <w:hyperlink r:id="rId291">
        <w:r>
          <w:rPr>
            <w:color w:val="0000FF"/>
          </w:rPr>
          <w:t>Постановление</w:t>
        </w:r>
      </w:hyperlink>
      <w:r>
        <w:t xml:space="preserve"> Правительства Ленинградской области от 28 декабря 2015 года N 517 "Об утверждении Порядка и условий предоставления денежной компенсации в размере 50 процентов стоимости проездных документов (билетов) для проезда (за исключением проезда в вагонах категории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 и Порядка и условий предоставления единовременной денежной выплаты на погребение умершего реабилитированного лица, имевшего инвалидность или являвшегося пенсионером, или лица, признанного пострадавшим от политических репрессий в соответствии с Законом Российской Федерации от 18 октября 1991 года N 1761-1 "О реабилитации жертв политических репрессий" и имевшего инвалидность или являвшегося пенсионером".</w:t>
      </w:r>
    </w:p>
    <w:p w:rsidR="00771BA3" w:rsidRDefault="00771BA3">
      <w:pPr>
        <w:pStyle w:val="ConsPlusNormal"/>
        <w:spacing w:before="220"/>
        <w:ind w:firstLine="540"/>
        <w:jc w:val="both"/>
      </w:pPr>
      <w:r>
        <w:t xml:space="preserve">12. </w:t>
      </w:r>
      <w:hyperlink r:id="rId292">
        <w:r>
          <w:rPr>
            <w:color w:val="0000FF"/>
          </w:rPr>
          <w:t>Пункты 7</w:t>
        </w:r>
      </w:hyperlink>
      <w:r>
        <w:t xml:space="preserve"> - </w:t>
      </w:r>
      <w:hyperlink r:id="rId293">
        <w:r>
          <w:rPr>
            <w:color w:val="0000FF"/>
          </w:rPr>
          <w:t>9</w:t>
        </w:r>
      </w:hyperlink>
      <w:r>
        <w:t xml:space="preserve">, </w:t>
      </w:r>
      <w:hyperlink r:id="rId294">
        <w:r>
          <w:rPr>
            <w:color w:val="0000FF"/>
          </w:rPr>
          <w:t>19</w:t>
        </w:r>
      </w:hyperlink>
      <w:r>
        <w:t xml:space="preserve"> и </w:t>
      </w:r>
      <w:hyperlink r:id="rId295">
        <w:r>
          <w:rPr>
            <w:color w:val="0000FF"/>
          </w:rPr>
          <w:t>22</w:t>
        </w:r>
      </w:hyperlink>
      <w:r>
        <w:t xml:space="preserve"> постановления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771BA3" w:rsidRDefault="00771BA3">
      <w:pPr>
        <w:pStyle w:val="ConsPlusNormal"/>
        <w:spacing w:before="220"/>
        <w:ind w:firstLine="540"/>
        <w:jc w:val="both"/>
      </w:pPr>
      <w:r>
        <w:t xml:space="preserve">13. </w:t>
      </w:r>
      <w:hyperlink r:id="rId296">
        <w:r>
          <w:rPr>
            <w:color w:val="0000FF"/>
          </w:rPr>
          <w:t>Постановление</w:t>
        </w:r>
      </w:hyperlink>
      <w:r>
        <w:t xml:space="preserve"> Правительства Ленинградской области от 23 августа 2016 года N 317 "Об утверждении Порядка предоставления (приостановления, прекращения и возобновления) ежемесячной денежной выплаты инвалидам с детства по зрению первой и второй групп, проживающим на территории Ленинградской области".</w:t>
      </w:r>
    </w:p>
    <w:p w:rsidR="00771BA3" w:rsidRDefault="00771BA3">
      <w:pPr>
        <w:pStyle w:val="ConsPlusNormal"/>
        <w:spacing w:before="220"/>
        <w:ind w:firstLine="540"/>
        <w:jc w:val="both"/>
      </w:pPr>
      <w:r>
        <w:t xml:space="preserve">14. </w:t>
      </w:r>
      <w:hyperlink r:id="rId297">
        <w:r>
          <w:rPr>
            <w:color w:val="0000FF"/>
          </w:rPr>
          <w:t>Постановление</w:t>
        </w:r>
      </w:hyperlink>
      <w:r>
        <w:t xml:space="preserve"> Правительства Ленинградской области от 24 ноября 2016 года N 444 "О внесении изменений в постановление Правительства Ленинградской области от 24 ноября 2015 года N 442 "Об утверждении Порядка предоставления ежемесячной региональной выплаты инвалидам боевых действий и супруге (супругу) умершего инвалида боевых действий, проживающим на территории Ленинградской области".</w:t>
      </w:r>
    </w:p>
    <w:p w:rsidR="00771BA3" w:rsidRDefault="00771BA3">
      <w:pPr>
        <w:pStyle w:val="ConsPlusNormal"/>
      </w:pPr>
    </w:p>
    <w:p w:rsidR="00771BA3" w:rsidRDefault="00771BA3">
      <w:pPr>
        <w:pStyle w:val="ConsPlusNormal"/>
      </w:pPr>
    </w:p>
    <w:p w:rsidR="00771BA3" w:rsidRDefault="00771BA3">
      <w:pPr>
        <w:pStyle w:val="ConsPlusNormal"/>
        <w:pBdr>
          <w:bottom w:val="single" w:sz="6" w:space="0" w:color="auto"/>
        </w:pBdr>
        <w:spacing w:before="100" w:after="100"/>
        <w:jc w:val="both"/>
        <w:rPr>
          <w:sz w:val="2"/>
          <w:szCs w:val="2"/>
        </w:rPr>
      </w:pPr>
    </w:p>
    <w:p w:rsidR="000A12DE" w:rsidRDefault="000A12DE"/>
    <w:sectPr w:rsidR="000A12DE" w:rsidSect="00811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A3"/>
    <w:rsid w:val="000A12DE"/>
    <w:rsid w:val="0077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5B6F"/>
  <w15:chartTrackingRefBased/>
  <w15:docId w15:val="{F327200A-9F1C-46AC-B3C4-A4800FC5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B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1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1B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1B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1B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1B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1B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1B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3239&amp;dst=100251" TargetMode="External"/><Relationship Id="rId299" Type="http://schemas.openxmlformats.org/officeDocument/2006/relationships/theme" Target="theme/theme1.xml"/><Relationship Id="rId21" Type="http://schemas.openxmlformats.org/officeDocument/2006/relationships/hyperlink" Target="https://login.consultant.ru/link/?req=doc&amp;base=SPB&amp;n=292109&amp;dst=100014" TargetMode="External"/><Relationship Id="rId42" Type="http://schemas.openxmlformats.org/officeDocument/2006/relationships/hyperlink" Target="https://login.consultant.ru/link/?req=doc&amp;base=SPB&amp;n=249584&amp;dst=100005" TargetMode="External"/><Relationship Id="rId63" Type="http://schemas.openxmlformats.org/officeDocument/2006/relationships/hyperlink" Target="https://login.consultant.ru/link/?req=doc&amp;base=SPB&amp;n=312069&amp;dst=100053" TargetMode="External"/><Relationship Id="rId84" Type="http://schemas.openxmlformats.org/officeDocument/2006/relationships/hyperlink" Target="https://login.consultant.ru/link/?req=doc&amp;base=SPB&amp;n=297720&amp;dst=100038" TargetMode="External"/><Relationship Id="rId138" Type="http://schemas.openxmlformats.org/officeDocument/2006/relationships/hyperlink" Target="https://login.consultant.ru/link/?req=doc&amp;base=SPB&amp;n=312069&amp;dst=100054" TargetMode="External"/><Relationship Id="rId159" Type="http://schemas.openxmlformats.org/officeDocument/2006/relationships/hyperlink" Target="https://login.consultant.ru/link/?req=doc&amp;base=SPB&amp;n=258358&amp;dst=100015" TargetMode="External"/><Relationship Id="rId170" Type="http://schemas.openxmlformats.org/officeDocument/2006/relationships/hyperlink" Target="https://login.consultant.ru/link/?req=doc&amp;base=SPB&amp;n=258358&amp;dst=100015" TargetMode="External"/><Relationship Id="rId191" Type="http://schemas.openxmlformats.org/officeDocument/2006/relationships/hyperlink" Target="https://login.consultant.ru/link/?req=doc&amp;base=SPB&amp;n=245982&amp;dst=100046" TargetMode="External"/><Relationship Id="rId205" Type="http://schemas.openxmlformats.org/officeDocument/2006/relationships/hyperlink" Target="https://login.consultant.ru/link/?req=doc&amp;base=SPB&amp;n=212286&amp;dst=100185" TargetMode="External"/><Relationship Id="rId226" Type="http://schemas.openxmlformats.org/officeDocument/2006/relationships/hyperlink" Target="https://login.consultant.ru/link/?req=doc&amp;base=SPB&amp;n=253239&amp;dst=100259" TargetMode="External"/><Relationship Id="rId247" Type="http://schemas.openxmlformats.org/officeDocument/2006/relationships/hyperlink" Target="https://login.consultant.ru/link/?req=doc&amp;base=SPB&amp;n=301580&amp;dst=100027" TargetMode="External"/><Relationship Id="rId107" Type="http://schemas.openxmlformats.org/officeDocument/2006/relationships/hyperlink" Target="https://login.consultant.ru/link/?req=doc&amp;base=SPB&amp;n=249448&amp;dst=100020" TargetMode="External"/><Relationship Id="rId268" Type="http://schemas.openxmlformats.org/officeDocument/2006/relationships/hyperlink" Target="https://login.consultant.ru/link/?req=doc&amp;base=SPB&amp;n=269859&amp;dst=100022" TargetMode="External"/><Relationship Id="rId289" Type="http://schemas.openxmlformats.org/officeDocument/2006/relationships/hyperlink" Target="https://login.consultant.ru/link/?req=doc&amp;base=SPB&amp;n=171839" TargetMode="External"/><Relationship Id="rId11" Type="http://schemas.openxmlformats.org/officeDocument/2006/relationships/hyperlink" Target="https://login.consultant.ru/link/?req=doc&amp;base=SPB&amp;n=241918&amp;dst=100005" TargetMode="External"/><Relationship Id="rId32" Type="http://schemas.openxmlformats.org/officeDocument/2006/relationships/hyperlink" Target="https://login.consultant.ru/link/?req=doc&amp;base=SPB&amp;n=253239&amp;dst=100238" TargetMode="External"/><Relationship Id="rId53" Type="http://schemas.openxmlformats.org/officeDocument/2006/relationships/hyperlink" Target="https://login.consultant.ru/link/?req=doc&amp;base=SPB&amp;n=312069&amp;dst=100478" TargetMode="External"/><Relationship Id="rId74" Type="http://schemas.openxmlformats.org/officeDocument/2006/relationships/hyperlink" Target="https://login.consultant.ru/link/?req=doc&amp;base=SPB&amp;n=312069&amp;dst=101031" TargetMode="External"/><Relationship Id="rId128" Type="http://schemas.openxmlformats.org/officeDocument/2006/relationships/hyperlink" Target="https://login.consultant.ru/link/?req=doc&amp;base=SPB&amp;n=297720&amp;dst=100044" TargetMode="External"/><Relationship Id="rId149" Type="http://schemas.openxmlformats.org/officeDocument/2006/relationships/hyperlink" Target="https://login.consultant.ru/link/?req=doc&amp;base=SPB&amp;n=301580&amp;dst=100013" TargetMode="External"/><Relationship Id="rId5" Type="http://schemas.openxmlformats.org/officeDocument/2006/relationships/hyperlink" Target="https://login.consultant.ru/link/?req=doc&amp;base=SPB&amp;n=212286&amp;dst=100167" TargetMode="External"/><Relationship Id="rId95" Type="http://schemas.openxmlformats.org/officeDocument/2006/relationships/hyperlink" Target="https://login.consultant.ru/link/?req=doc&amp;base=SPB&amp;n=249448&amp;dst=100017" TargetMode="External"/><Relationship Id="rId160" Type="http://schemas.openxmlformats.org/officeDocument/2006/relationships/hyperlink" Target="https://login.consultant.ru/link/?req=doc&amp;base=SPB&amp;n=253244&amp;dst=100024" TargetMode="External"/><Relationship Id="rId181" Type="http://schemas.openxmlformats.org/officeDocument/2006/relationships/hyperlink" Target="https://login.consultant.ru/link/?req=doc&amp;base=SPB&amp;n=292109&amp;dst=100021" TargetMode="External"/><Relationship Id="rId216" Type="http://schemas.openxmlformats.org/officeDocument/2006/relationships/hyperlink" Target="https://login.consultant.ru/link/?req=doc&amp;base=SPB&amp;n=253239&amp;dst=100257" TargetMode="External"/><Relationship Id="rId237" Type="http://schemas.openxmlformats.org/officeDocument/2006/relationships/hyperlink" Target="https://login.consultant.ru/link/?req=doc&amp;base=SPB&amp;n=258359&amp;dst=100052" TargetMode="External"/><Relationship Id="rId258" Type="http://schemas.openxmlformats.org/officeDocument/2006/relationships/hyperlink" Target="https://login.consultant.ru/link/?req=doc&amp;base=SPB&amp;n=301580&amp;dst=100027" TargetMode="External"/><Relationship Id="rId279" Type="http://schemas.openxmlformats.org/officeDocument/2006/relationships/hyperlink" Target="https://login.consultant.ru/link/?req=doc&amp;base=SPB&amp;n=297720&amp;dst=100075" TargetMode="External"/><Relationship Id="rId22" Type="http://schemas.openxmlformats.org/officeDocument/2006/relationships/hyperlink" Target="https://login.consultant.ru/link/?req=doc&amp;base=SPB&amp;n=297719&amp;dst=100066" TargetMode="External"/><Relationship Id="rId43" Type="http://schemas.openxmlformats.org/officeDocument/2006/relationships/hyperlink" Target="https://login.consultant.ru/link/?req=doc&amp;base=SPB&amp;n=249918&amp;dst=100006" TargetMode="External"/><Relationship Id="rId64" Type="http://schemas.openxmlformats.org/officeDocument/2006/relationships/hyperlink" Target="https://login.consultant.ru/link/?req=doc&amp;base=SPB&amp;n=312069&amp;dst=100054" TargetMode="External"/><Relationship Id="rId118" Type="http://schemas.openxmlformats.org/officeDocument/2006/relationships/hyperlink" Target="https://login.consultant.ru/link/?req=doc&amp;base=SPB&amp;n=253239&amp;dst=100253" TargetMode="External"/><Relationship Id="rId139" Type="http://schemas.openxmlformats.org/officeDocument/2006/relationships/hyperlink" Target="https://login.consultant.ru/link/?req=doc&amp;base=SPB&amp;n=297720&amp;dst=100047" TargetMode="External"/><Relationship Id="rId290" Type="http://schemas.openxmlformats.org/officeDocument/2006/relationships/hyperlink" Target="https://login.consultant.ru/link/?req=doc&amp;base=SPB&amp;n=180419" TargetMode="External"/><Relationship Id="rId85" Type="http://schemas.openxmlformats.org/officeDocument/2006/relationships/hyperlink" Target="https://login.consultant.ru/link/?req=doc&amp;base=SPB&amp;n=241918&amp;dst=100013" TargetMode="External"/><Relationship Id="rId150" Type="http://schemas.openxmlformats.org/officeDocument/2006/relationships/hyperlink" Target="https://login.consultant.ru/link/?req=doc&amp;base=SPB&amp;n=293794&amp;dst=100089" TargetMode="External"/><Relationship Id="rId171" Type="http://schemas.openxmlformats.org/officeDocument/2006/relationships/hyperlink" Target="https://login.consultant.ru/link/?req=doc&amp;base=SPB&amp;n=249584&amp;dst=100005" TargetMode="External"/><Relationship Id="rId192" Type="http://schemas.openxmlformats.org/officeDocument/2006/relationships/hyperlink" Target="https://login.consultant.ru/link/?req=doc&amp;base=SPB&amp;n=297719&amp;dst=100073" TargetMode="External"/><Relationship Id="rId206" Type="http://schemas.openxmlformats.org/officeDocument/2006/relationships/hyperlink" Target="https://login.consultant.ru/link/?req=doc&amp;base=SPB&amp;n=253239&amp;dst=100257" TargetMode="External"/><Relationship Id="rId227" Type="http://schemas.openxmlformats.org/officeDocument/2006/relationships/hyperlink" Target="https://login.consultant.ru/link/?req=doc&amp;base=SPB&amp;n=211933&amp;dst=100156" TargetMode="External"/><Relationship Id="rId248" Type="http://schemas.openxmlformats.org/officeDocument/2006/relationships/hyperlink" Target="https://login.consultant.ru/link/?req=doc&amp;base=SPB&amp;n=297719&amp;dst=100080" TargetMode="External"/><Relationship Id="rId269" Type="http://schemas.openxmlformats.org/officeDocument/2006/relationships/hyperlink" Target="https://login.consultant.ru/link/?req=doc&amp;base=SPB&amp;n=245982&amp;dst=100055" TargetMode="External"/><Relationship Id="rId12" Type="http://schemas.openxmlformats.org/officeDocument/2006/relationships/hyperlink" Target="https://login.consultant.ru/link/?req=doc&amp;base=SPB&amp;n=245982&amp;dst=100005" TargetMode="External"/><Relationship Id="rId33" Type="http://schemas.openxmlformats.org/officeDocument/2006/relationships/hyperlink" Target="https://login.consultant.ru/link/?req=doc&amp;base=SPB&amp;n=212286&amp;dst=100168" TargetMode="External"/><Relationship Id="rId108" Type="http://schemas.openxmlformats.org/officeDocument/2006/relationships/hyperlink" Target="https://login.consultant.ru/link/?req=doc&amp;base=SPB&amp;n=245982&amp;dst=100027" TargetMode="External"/><Relationship Id="rId129" Type="http://schemas.openxmlformats.org/officeDocument/2006/relationships/hyperlink" Target="https://login.consultant.ru/link/?req=doc&amp;base=SPB&amp;n=297720&amp;dst=100045" TargetMode="External"/><Relationship Id="rId280" Type="http://schemas.openxmlformats.org/officeDocument/2006/relationships/hyperlink" Target="https://login.consultant.ru/link/?req=doc&amp;base=SPB&amp;n=171841" TargetMode="External"/><Relationship Id="rId54" Type="http://schemas.openxmlformats.org/officeDocument/2006/relationships/hyperlink" Target="https://login.consultant.ru/link/?req=doc&amp;base=SPB&amp;n=312069&amp;dst=101015" TargetMode="External"/><Relationship Id="rId75" Type="http://schemas.openxmlformats.org/officeDocument/2006/relationships/hyperlink" Target="https://login.consultant.ru/link/?req=doc&amp;base=SPB&amp;n=312069" TargetMode="External"/><Relationship Id="rId96" Type="http://schemas.openxmlformats.org/officeDocument/2006/relationships/hyperlink" Target="https://login.consultant.ru/link/?req=doc&amp;base=SPB&amp;n=253239&amp;dst=100246" TargetMode="External"/><Relationship Id="rId140" Type="http://schemas.openxmlformats.org/officeDocument/2006/relationships/hyperlink" Target="https://login.consultant.ru/link/?req=doc&amp;base=SPB&amp;n=312069&amp;dst=100082" TargetMode="External"/><Relationship Id="rId161" Type="http://schemas.openxmlformats.org/officeDocument/2006/relationships/hyperlink" Target="https://login.consultant.ru/link/?req=doc&amp;base=SPB&amp;n=240493&amp;dst=100019" TargetMode="External"/><Relationship Id="rId182" Type="http://schemas.openxmlformats.org/officeDocument/2006/relationships/hyperlink" Target="https://login.consultant.ru/link/?req=doc&amp;base=SPB&amp;n=269859&amp;dst=100021" TargetMode="External"/><Relationship Id="rId217" Type="http://schemas.openxmlformats.org/officeDocument/2006/relationships/hyperlink" Target="https://login.consultant.ru/link/?req=doc&amp;base=SPB&amp;n=253239&amp;dst=100258" TargetMode="External"/><Relationship Id="rId6" Type="http://schemas.openxmlformats.org/officeDocument/2006/relationships/hyperlink" Target="https://login.consultant.ru/link/?req=doc&amp;base=SPB&amp;n=211933&amp;dst=100125" TargetMode="External"/><Relationship Id="rId238" Type="http://schemas.openxmlformats.org/officeDocument/2006/relationships/hyperlink" Target="https://login.consultant.ru/link/?req=doc&amp;base=SPB&amp;n=258359&amp;dst=100054" TargetMode="External"/><Relationship Id="rId259" Type="http://schemas.openxmlformats.org/officeDocument/2006/relationships/hyperlink" Target="https://login.consultant.ru/link/?req=doc&amp;base=SPB&amp;n=253239&amp;dst=100260" TargetMode="External"/><Relationship Id="rId23" Type="http://schemas.openxmlformats.org/officeDocument/2006/relationships/hyperlink" Target="https://login.consultant.ru/link/?req=doc&amp;base=SPB&amp;n=301580&amp;dst=100011" TargetMode="External"/><Relationship Id="rId119" Type="http://schemas.openxmlformats.org/officeDocument/2006/relationships/hyperlink" Target="https://login.consultant.ru/link/?req=doc&amp;base=SPB&amp;n=253239&amp;dst=100253" TargetMode="External"/><Relationship Id="rId270" Type="http://schemas.openxmlformats.org/officeDocument/2006/relationships/hyperlink" Target="https://login.consultant.ru/link/?req=doc&amp;base=SPB&amp;n=297720&amp;dst=100063" TargetMode="External"/><Relationship Id="rId291" Type="http://schemas.openxmlformats.org/officeDocument/2006/relationships/hyperlink" Target="https://login.consultant.ru/link/?req=doc&amp;base=SPB&amp;n=172217" TargetMode="External"/><Relationship Id="rId44" Type="http://schemas.openxmlformats.org/officeDocument/2006/relationships/hyperlink" Target="https://login.consultant.ru/link/?req=doc&amp;base=SPB&amp;n=257607&amp;dst=100024" TargetMode="External"/><Relationship Id="rId65" Type="http://schemas.openxmlformats.org/officeDocument/2006/relationships/hyperlink" Target="https://login.consultant.ru/link/?req=doc&amp;base=SPB&amp;n=297720&amp;dst=100028" TargetMode="External"/><Relationship Id="rId86" Type="http://schemas.openxmlformats.org/officeDocument/2006/relationships/hyperlink" Target="https://login.consultant.ru/link/?req=doc&amp;base=SPB&amp;n=212286&amp;dst=100169" TargetMode="External"/><Relationship Id="rId130" Type="http://schemas.openxmlformats.org/officeDocument/2006/relationships/hyperlink" Target="https://login.consultant.ru/link/?req=doc&amp;base=SPB&amp;n=241918&amp;dst=100019" TargetMode="External"/><Relationship Id="rId151" Type="http://schemas.openxmlformats.org/officeDocument/2006/relationships/hyperlink" Target="https://login.consultant.ru/link/?req=doc&amp;base=SPB&amp;n=293794&amp;dst=100193" TargetMode="External"/><Relationship Id="rId172" Type="http://schemas.openxmlformats.org/officeDocument/2006/relationships/hyperlink" Target="https://login.consultant.ru/link/?req=doc&amp;base=SPB&amp;n=297720&amp;dst=100054" TargetMode="External"/><Relationship Id="rId193" Type="http://schemas.openxmlformats.org/officeDocument/2006/relationships/hyperlink" Target="https://login.consultant.ru/link/?req=doc&amp;base=SPB&amp;n=301580&amp;dst=100016" TargetMode="External"/><Relationship Id="rId207" Type="http://schemas.openxmlformats.org/officeDocument/2006/relationships/hyperlink" Target="https://login.consultant.ru/link/?req=doc&amp;base=SPB&amp;n=297719&amp;dst=100074" TargetMode="External"/><Relationship Id="rId228" Type="http://schemas.openxmlformats.org/officeDocument/2006/relationships/hyperlink" Target="https://login.consultant.ru/link/?req=doc&amp;base=SPB&amp;n=312069&amp;dst=100464" TargetMode="External"/><Relationship Id="rId249" Type="http://schemas.openxmlformats.org/officeDocument/2006/relationships/hyperlink" Target="https://login.consultant.ru/link/?req=doc&amp;base=SPB&amp;n=258359&amp;dst=100055" TargetMode="External"/><Relationship Id="rId13" Type="http://schemas.openxmlformats.org/officeDocument/2006/relationships/hyperlink" Target="https://login.consultant.ru/link/?req=doc&amp;base=SPB&amp;n=249448&amp;dst=100011" TargetMode="External"/><Relationship Id="rId109" Type="http://schemas.openxmlformats.org/officeDocument/2006/relationships/hyperlink" Target="https://login.consultant.ru/link/?req=doc&amp;base=SPB&amp;n=249448&amp;dst=100022" TargetMode="External"/><Relationship Id="rId260" Type="http://schemas.openxmlformats.org/officeDocument/2006/relationships/hyperlink" Target="https://login.consultant.ru/link/?req=doc&amp;base=SPB&amp;n=301580&amp;dst=100027" TargetMode="External"/><Relationship Id="rId281" Type="http://schemas.openxmlformats.org/officeDocument/2006/relationships/hyperlink" Target="https://login.consultant.ru/link/?req=doc&amp;base=SPB&amp;n=57139" TargetMode="External"/><Relationship Id="rId34" Type="http://schemas.openxmlformats.org/officeDocument/2006/relationships/hyperlink" Target="https://login.consultant.ru/link/?req=doc&amp;base=SPB&amp;n=211933&amp;dst=100126" TargetMode="External"/><Relationship Id="rId55" Type="http://schemas.openxmlformats.org/officeDocument/2006/relationships/hyperlink" Target="https://login.consultant.ru/link/?req=doc&amp;base=SPB&amp;n=312069&amp;dst=100580" TargetMode="External"/><Relationship Id="rId76" Type="http://schemas.openxmlformats.org/officeDocument/2006/relationships/hyperlink" Target="https://login.consultant.ru/link/?req=doc&amp;base=SPB&amp;n=257607&amp;dst=100025" TargetMode="External"/><Relationship Id="rId97" Type="http://schemas.openxmlformats.org/officeDocument/2006/relationships/hyperlink" Target="https://login.consultant.ru/link/?req=doc&amp;base=SPB&amp;n=257607&amp;dst=100029" TargetMode="External"/><Relationship Id="rId120" Type="http://schemas.openxmlformats.org/officeDocument/2006/relationships/hyperlink" Target="https://login.consultant.ru/link/?req=doc&amp;base=SPB&amp;n=253239&amp;dst=100253" TargetMode="External"/><Relationship Id="rId141" Type="http://schemas.openxmlformats.org/officeDocument/2006/relationships/hyperlink" Target="https://login.consultant.ru/link/?req=doc&amp;base=SPB&amp;n=241918&amp;dst=100021" TargetMode="External"/><Relationship Id="rId7" Type="http://schemas.openxmlformats.org/officeDocument/2006/relationships/hyperlink" Target="https://login.consultant.ru/link/?req=doc&amp;base=SPB&amp;n=258358&amp;dst=100015" TargetMode="External"/><Relationship Id="rId71" Type="http://schemas.openxmlformats.org/officeDocument/2006/relationships/hyperlink" Target="https://login.consultant.ru/link/?req=doc&amp;base=SPB&amp;n=293794&amp;dst=100089" TargetMode="External"/><Relationship Id="rId92" Type="http://schemas.openxmlformats.org/officeDocument/2006/relationships/hyperlink" Target="https://login.consultant.ru/link/?req=doc&amp;base=SPB&amp;n=245982&amp;dst=100021" TargetMode="External"/><Relationship Id="rId162" Type="http://schemas.openxmlformats.org/officeDocument/2006/relationships/hyperlink" Target="https://login.consultant.ru/link/?req=doc&amp;base=SPB&amp;n=241918&amp;dst=100022" TargetMode="External"/><Relationship Id="rId183" Type="http://schemas.openxmlformats.org/officeDocument/2006/relationships/hyperlink" Target="https://login.consultant.ru/link/?req=doc&amp;base=SPB&amp;n=245982&amp;dst=100040" TargetMode="External"/><Relationship Id="rId213" Type="http://schemas.openxmlformats.org/officeDocument/2006/relationships/hyperlink" Target="https://login.consultant.ru/link/?req=doc&amp;base=SPB&amp;n=212286&amp;dst=100186" TargetMode="External"/><Relationship Id="rId218" Type="http://schemas.openxmlformats.org/officeDocument/2006/relationships/hyperlink" Target="https://login.consultant.ru/link/?req=doc&amp;base=SPB&amp;n=211933&amp;dst=100155" TargetMode="External"/><Relationship Id="rId234" Type="http://schemas.openxmlformats.org/officeDocument/2006/relationships/hyperlink" Target="https://login.consultant.ru/link/?req=doc&amp;base=SPB&amp;n=301580&amp;dst=100023" TargetMode="External"/><Relationship Id="rId239" Type="http://schemas.openxmlformats.org/officeDocument/2006/relationships/hyperlink" Target="https://login.consultant.ru/link/?req=doc&amp;base=SPB&amp;n=301580&amp;dst=100026" TargetMode="External"/><Relationship Id="rId2" Type="http://schemas.openxmlformats.org/officeDocument/2006/relationships/settings" Target="settings.xml"/><Relationship Id="rId29" Type="http://schemas.openxmlformats.org/officeDocument/2006/relationships/hyperlink" Target="https://login.consultant.ru/link/?req=doc&amp;base=SPB&amp;n=293936&amp;dst=100015" TargetMode="External"/><Relationship Id="rId250" Type="http://schemas.openxmlformats.org/officeDocument/2006/relationships/hyperlink" Target="https://login.consultant.ru/link/?req=doc&amp;base=SPB&amp;n=301580&amp;dst=100027" TargetMode="External"/><Relationship Id="rId255" Type="http://schemas.openxmlformats.org/officeDocument/2006/relationships/hyperlink" Target="https://login.consultant.ru/link/?req=doc&amp;base=SPB&amp;n=297719&amp;dst=100083" TargetMode="External"/><Relationship Id="rId271" Type="http://schemas.openxmlformats.org/officeDocument/2006/relationships/hyperlink" Target="https://login.consultant.ru/link/?req=doc&amp;base=SPB&amp;n=245982&amp;dst=100056" TargetMode="External"/><Relationship Id="rId276" Type="http://schemas.openxmlformats.org/officeDocument/2006/relationships/hyperlink" Target="https://login.consultant.ru/link/?req=doc&amp;base=SPB&amp;n=297720&amp;dst=100075" TargetMode="External"/><Relationship Id="rId292" Type="http://schemas.openxmlformats.org/officeDocument/2006/relationships/hyperlink" Target="https://login.consultant.ru/link/?req=doc&amp;base=SPB&amp;n=171585&amp;dst=100122" TargetMode="External"/><Relationship Id="rId297" Type="http://schemas.openxmlformats.org/officeDocument/2006/relationships/hyperlink" Target="https://login.consultant.ru/link/?req=doc&amp;base=SPB&amp;n=180207" TargetMode="External"/><Relationship Id="rId24" Type="http://schemas.openxmlformats.org/officeDocument/2006/relationships/hyperlink" Target="https://login.consultant.ru/link/?req=doc&amp;base=SPB&amp;n=312069&amp;dst=100038" TargetMode="External"/><Relationship Id="rId40" Type="http://schemas.openxmlformats.org/officeDocument/2006/relationships/hyperlink" Target="https://login.consultant.ru/link/?req=doc&amp;base=SPB&amp;n=245982&amp;dst=100012" TargetMode="External"/><Relationship Id="rId45" Type="http://schemas.openxmlformats.org/officeDocument/2006/relationships/hyperlink" Target="https://login.consultant.ru/link/?req=doc&amp;base=SPB&amp;n=297720&amp;dst=100023" TargetMode="External"/><Relationship Id="rId66" Type="http://schemas.openxmlformats.org/officeDocument/2006/relationships/hyperlink" Target="https://login.consultant.ru/link/?req=doc&amp;base=SPB&amp;n=253239&amp;dst=100240" TargetMode="External"/><Relationship Id="rId87" Type="http://schemas.openxmlformats.org/officeDocument/2006/relationships/hyperlink" Target="https://login.consultant.ru/link/?req=doc&amp;base=SPB&amp;n=241918&amp;dst=100014" TargetMode="External"/><Relationship Id="rId110" Type="http://schemas.openxmlformats.org/officeDocument/2006/relationships/hyperlink" Target="https://login.consultant.ru/link/?req=doc&amp;base=SPB&amp;n=212286&amp;dst=100177" TargetMode="External"/><Relationship Id="rId115" Type="http://schemas.openxmlformats.org/officeDocument/2006/relationships/hyperlink" Target="https://login.consultant.ru/link/?req=doc&amp;base=SPB&amp;n=253239&amp;dst=100248" TargetMode="External"/><Relationship Id="rId131" Type="http://schemas.openxmlformats.org/officeDocument/2006/relationships/hyperlink" Target="https://login.consultant.ru/link/?req=doc&amp;base=SPB&amp;n=245982&amp;dst=100031" TargetMode="External"/><Relationship Id="rId136" Type="http://schemas.openxmlformats.org/officeDocument/2006/relationships/hyperlink" Target="https://login.consultant.ru/link/?req=doc&amp;base=SPB&amp;n=211933&amp;dst=100152" TargetMode="External"/><Relationship Id="rId157" Type="http://schemas.openxmlformats.org/officeDocument/2006/relationships/hyperlink" Target="https://login.consultant.ru/link/?req=doc&amp;base=SPB&amp;n=212286&amp;dst=100179" TargetMode="External"/><Relationship Id="rId178" Type="http://schemas.openxmlformats.org/officeDocument/2006/relationships/hyperlink" Target="https://login.consultant.ru/link/?req=doc&amp;base=LAW&amp;n=502632&amp;dst=2360" TargetMode="External"/><Relationship Id="rId61" Type="http://schemas.openxmlformats.org/officeDocument/2006/relationships/hyperlink" Target="https://login.consultant.ru/link/?req=doc&amp;base=SPB&amp;n=297720&amp;dst=100025" TargetMode="External"/><Relationship Id="rId82" Type="http://schemas.openxmlformats.org/officeDocument/2006/relationships/hyperlink" Target="https://login.consultant.ru/link/?req=doc&amp;base=SPB&amp;n=292109&amp;dst=100020" TargetMode="External"/><Relationship Id="rId152" Type="http://schemas.openxmlformats.org/officeDocument/2006/relationships/hyperlink" Target="https://login.consultant.ru/link/?req=doc&amp;base=SPB&amp;n=301580&amp;dst=100013" TargetMode="External"/><Relationship Id="rId173" Type="http://schemas.openxmlformats.org/officeDocument/2006/relationships/hyperlink" Target="https://login.consultant.ru/link/?req=doc&amp;base=SPB&amp;n=297720&amp;dst=100055" TargetMode="External"/><Relationship Id="rId194" Type="http://schemas.openxmlformats.org/officeDocument/2006/relationships/hyperlink" Target="https://login.consultant.ru/link/?req=doc&amp;base=SPB&amp;n=312069&amp;dst=100493" TargetMode="External"/><Relationship Id="rId199" Type="http://schemas.openxmlformats.org/officeDocument/2006/relationships/hyperlink" Target="https://login.consultant.ru/link/?req=doc&amp;base=SPB&amp;n=258359&amp;dst=100044" TargetMode="External"/><Relationship Id="rId203" Type="http://schemas.openxmlformats.org/officeDocument/2006/relationships/hyperlink" Target="https://login.consultant.ru/link/?req=doc&amp;base=SPB&amp;n=245982&amp;dst=100046" TargetMode="External"/><Relationship Id="rId208" Type="http://schemas.openxmlformats.org/officeDocument/2006/relationships/hyperlink" Target="https://login.consultant.ru/link/?req=doc&amp;base=SPB&amp;n=258359&amp;dst=100045" TargetMode="External"/><Relationship Id="rId229" Type="http://schemas.openxmlformats.org/officeDocument/2006/relationships/hyperlink" Target="https://login.consultant.ru/link/?req=doc&amp;base=SPB&amp;n=245982&amp;dst=100048" TargetMode="External"/><Relationship Id="rId19" Type="http://schemas.openxmlformats.org/officeDocument/2006/relationships/hyperlink" Target="https://login.consultant.ru/link/?req=doc&amp;base=SPB&amp;n=293936&amp;dst=100015" TargetMode="External"/><Relationship Id="rId224" Type="http://schemas.openxmlformats.org/officeDocument/2006/relationships/hyperlink" Target="https://login.consultant.ru/link/?req=doc&amp;base=LAW&amp;n=465507" TargetMode="External"/><Relationship Id="rId240" Type="http://schemas.openxmlformats.org/officeDocument/2006/relationships/hyperlink" Target="https://login.consultant.ru/link/?req=doc&amp;base=SPB&amp;n=301580&amp;dst=100027" TargetMode="External"/><Relationship Id="rId245" Type="http://schemas.openxmlformats.org/officeDocument/2006/relationships/hyperlink" Target="https://login.consultant.ru/link/?req=doc&amp;base=SPB&amp;n=301580&amp;dst=100027" TargetMode="External"/><Relationship Id="rId261" Type="http://schemas.openxmlformats.org/officeDocument/2006/relationships/hyperlink" Target="https://login.consultant.ru/link/?req=doc&amp;base=SPB&amp;n=253239&amp;dst=100261" TargetMode="External"/><Relationship Id="rId266" Type="http://schemas.openxmlformats.org/officeDocument/2006/relationships/hyperlink" Target="https://login.consultant.ru/link/?req=doc&amp;base=SPB&amp;n=245982&amp;dst=100053" TargetMode="External"/><Relationship Id="rId287" Type="http://schemas.openxmlformats.org/officeDocument/2006/relationships/hyperlink" Target="https://login.consultant.ru/link/?req=doc&amp;base=SPB&amp;n=169542&amp;dst=100070" TargetMode="External"/><Relationship Id="rId14" Type="http://schemas.openxmlformats.org/officeDocument/2006/relationships/hyperlink" Target="https://login.consultant.ru/link/?req=doc&amp;base=SPB&amp;n=249584&amp;dst=100005" TargetMode="External"/><Relationship Id="rId30" Type="http://schemas.openxmlformats.org/officeDocument/2006/relationships/hyperlink" Target="https://login.consultant.ru/link/?req=doc&amp;base=SPB&amp;n=253239&amp;dst=100232" TargetMode="External"/><Relationship Id="rId35" Type="http://schemas.openxmlformats.org/officeDocument/2006/relationships/hyperlink" Target="https://login.consultant.ru/link/?req=doc&amp;base=SPB&amp;n=258358&amp;dst=100015" TargetMode="External"/><Relationship Id="rId56" Type="http://schemas.openxmlformats.org/officeDocument/2006/relationships/hyperlink" Target="https://login.consultant.ru/link/?req=doc&amp;base=SPB&amp;n=312069&amp;dst=100584" TargetMode="External"/><Relationship Id="rId77" Type="http://schemas.openxmlformats.org/officeDocument/2006/relationships/hyperlink" Target="https://login.consultant.ru/link/?req=doc&amp;base=SPB&amp;n=253239&amp;dst=100244" TargetMode="External"/><Relationship Id="rId100" Type="http://schemas.openxmlformats.org/officeDocument/2006/relationships/hyperlink" Target="https://login.consultant.ru/link/?req=doc&amp;base=SPB&amp;n=258359&amp;dst=100039" TargetMode="External"/><Relationship Id="rId105" Type="http://schemas.openxmlformats.org/officeDocument/2006/relationships/hyperlink" Target="https://login.consultant.ru/link/?req=doc&amp;base=SPB&amp;n=312069" TargetMode="External"/><Relationship Id="rId126" Type="http://schemas.openxmlformats.org/officeDocument/2006/relationships/hyperlink" Target="https://login.consultant.ru/link/?req=doc&amp;base=SPB&amp;n=241918&amp;dst=100018" TargetMode="External"/><Relationship Id="rId147" Type="http://schemas.openxmlformats.org/officeDocument/2006/relationships/hyperlink" Target="https://login.consultant.ru/link/?req=doc&amp;base=SPB&amp;n=293792&amp;dst=100087" TargetMode="External"/><Relationship Id="rId168" Type="http://schemas.openxmlformats.org/officeDocument/2006/relationships/hyperlink" Target="https://login.consultant.ru/link/?req=doc&amp;base=SPB&amp;n=301580&amp;dst=100014" TargetMode="External"/><Relationship Id="rId282" Type="http://schemas.openxmlformats.org/officeDocument/2006/relationships/hyperlink" Target="https://login.consultant.ru/link/?req=doc&amp;base=SPB&amp;n=60395" TargetMode="External"/><Relationship Id="rId8" Type="http://schemas.openxmlformats.org/officeDocument/2006/relationships/hyperlink" Target="https://login.consultant.ru/link/?req=doc&amp;base=SPB&amp;n=258359&amp;dst=100029" TargetMode="External"/><Relationship Id="rId51" Type="http://schemas.openxmlformats.org/officeDocument/2006/relationships/hyperlink" Target="https://login.consultant.ru/link/?req=doc&amp;base=SPB&amp;n=312069&amp;dst=100317" TargetMode="External"/><Relationship Id="rId72" Type="http://schemas.openxmlformats.org/officeDocument/2006/relationships/hyperlink" Target="https://login.consultant.ru/link/?req=doc&amp;base=SPB&amp;n=310932&amp;dst=100028" TargetMode="External"/><Relationship Id="rId93" Type="http://schemas.openxmlformats.org/officeDocument/2006/relationships/hyperlink" Target="https://login.consultant.ru/link/?req=doc&amp;base=SPB&amp;n=258359&amp;dst=100031" TargetMode="External"/><Relationship Id="rId98" Type="http://schemas.openxmlformats.org/officeDocument/2006/relationships/hyperlink" Target="https://login.consultant.ru/link/?req=doc&amp;base=SPB&amp;n=297719&amp;dst=100070" TargetMode="External"/><Relationship Id="rId121" Type="http://schemas.openxmlformats.org/officeDocument/2006/relationships/hyperlink" Target="https://login.consultant.ru/link/?req=doc&amp;base=SPB&amp;n=253239&amp;dst=100254" TargetMode="External"/><Relationship Id="rId142" Type="http://schemas.openxmlformats.org/officeDocument/2006/relationships/hyperlink" Target="https://login.consultant.ru/link/?req=doc&amp;base=SPB&amp;n=245982&amp;dst=100034" TargetMode="External"/><Relationship Id="rId163" Type="http://schemas.openxmlformats.org/officeDocument/2006/relationships/hyperlink" Target="https://login.consultant.ru/link/?req=doc&amp;base=SPB&amp;n=245982&amp;dst=100037" TargetMode="External"/><Relationship Id="rId184" Type="http://schemas.openxmlformats.org/officeDocument/2006/relationships/hyperlink" Target="https://login.consultant.ru/link/?req=doc&amp;base=SPB&amp;n=241918&amp;dst=100022" TargetMode="External"/><Relationship Id="rId189" Type="http://schemas.openxmlformats.org/officeDocument/2006/relationships/hyperlink" Target="https://login.consultant.ru/link/?req=doc&amp;base=SPB&amp;n=212286&amp;dst=100181" TargetMode="External"/><Relationship Id="rId219" Type="http://schemas.openxmlformats.org/officeDocument/2006/relationships/hyperlink" Target="https://login.consultant.ru/link/?req=doc&amp;base=SPB&amp;n=258359&amp;dst=100051"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97719&amp;dst=100077" TargetMode="External"/><Relationship Id="rId230" Type="http://schemas.openxmlformats.org/officeDocument/2006/relationships/hyperlink" Target="https://login.consultant.ru/link/?req=doc&amp;base=SPB&amp;n=301580&amp;dst=100019" TargetMode="External"/><Relationship Id="rId235" Type="http://schemas.openxmlformats.org/officeDocument/2006/relationships/hyperlink" Target="https://login.consultant.ru/link/?req=doc&amp;base=SPB&amp;n=301580&amp;dst=100024" TargetMode="External"/><Relationship Id="rId251" Type="http://schemas.openxmlformats.org/officeDocument/2006/relationships/hyperlink" Target="https://login.consultant.ru/link/?req=doc&amp;base=SPB&amp;n=297719&amp;dst=100081" TargetMode="External"/><Relationship Id="rId256" Type="http://schemas.openxmlformats.org/officeDocument/2006/relationships/hyperlink" Target="https://login.consultant.ru/link/?req=doc&amp;base=SPB&amp;n=301580&amp;dst=100027" TargetMode="External"/><Relationship Id="rId277" Type="http://schemas.openxmlformats.org/officeDocument/2006/relationships/hyperlink" Target="https://login.consultant.ru/link/?req=doc&amp;base=SPB&amp;n=245982&amp;dst=100059" TargetMode="External"/><Relationship Id="rId298" Type="http://schemas.openxmlformats.org/officeDocument/2006/relationships/fontTable" Target="fontTable.xml"/><Relationship Id="rId25" Type="http://schemas.openxmlformats.org/officeDocument/2006/relationships/hyperlink" Target="https://login.consultant.ru/link/?req=doc&amp;base=SPB&amp;n=240493&amp;dst=100011" TargetMode="External"/><Relationship Id="rId46" Type="http://schemas.openxmlformats.org/officeDocument/2006/relationships/hyperlink" Target="https://login.consultant.ru/link/?req=doc&amp;base=SPB&amp;n=269859&amp;dst=100020" TargetMode="External"/><Relationship Id="rId67" Type="http://schemas.openxmlformats.org/officeDocument/2006/relationships/hyperlink" Target="https://login.consultant.ru/link/?req=doc&amp;base=SPB&amp;n=253239&amp;dst=100242" TargetMode="External"/><Relationship Id="rId116" Type="http://schemas.openxmlformats.org/officeDocument/2006/relationships/hyperlink" Target="https://login.consultant.ru/link/?req=doc&amp;base=SPB&amp;n=253239&amp;dst=100249" TargetMode="External"/><Relationship Id="rId137" Type="http://schemas.openxmlformats.org/officeDocument/2006/relationships/hyperlink" Target="https://login.consultant.ru/link/?req=doc&amp;base=SPB&amp;n=312069&amp;dst=100053" TargetMode="External"/><Relationship Id="rId158" Type="http://schemas.openxmlformats.org/officeDocument/2006/relationships/hyperlink" Target="https://login.consultant.ru/link/?req=doc&amp;base=SPB&amp;n=211933&amp;dst=100153" TargetMode="External"/><Relationship Id="rId272" Type="http://schemas.openxmlformats.org/officeDocument/2006/relationships/hyperlink" Target="https://login.consultant.ru/link/?req=doc&amp;base=SPB&amp;n=245982&amp;dst=100058" TargetMode="External"/><Relationship Id="rId293" Type="http://schemas.openxmlformats.org/officeDocument/2006/relationships/hyperlink" Target="https://login.consultant.ru/link/?req=doc&amp;base=SPB&amp;n=171585&amp;dst=100153" TargetMode="External"/><Relationship Id="rId20" Type="http://schemas.openxmlformats.org/officeDocument/2006/relationships/hyperlink" Target="https://login.consultant.ru/link/?req=doc&amp;base=SPB&amp;n=288843&amp;dst=100005" TargetMode="External"/><Relationship Id="rId41" Type="http://schemas.openxmlformats.org/officeDocument/2006/relationships/hyperlink" Target="https://login.consultant.ru/link/?req=doc&amp;base=SPB&amp;n=249448&amp;dst=100012" TargetMode="External"/><Relationship Id="rId62" Type="http://schemas.openxmlformats.org/officeDocument/2006/relationships/hyperlink" Target="https://login.consultant.ru/link/?req=doc&amp;base=SPB&amp;n=297720&amp;dst=100027" TargetMode="External"/><Relationship Id="rId83" Type="http://schemas.openxmlformats.org/officeDocument/2006/relationships/hyperlink" Target="https://login.consultant.ru/link/?req=doc&amp;base=SPB&amp;n=288843&amp;dst=100007" TargetMode="External"/><Relationship Id="rId88" Type="http://schemas.openxmlformats.org/officeDocument/2006/relationships/hyperlink" Target="https://login.consultant.ru/link/?req=doc&amp;base=SPB&amp;n=245982&amp;dst=100016" TargetMode="External"/><Relationship Id="rId111" Type="http://schemas.openxmlformats.org/officeDocument/2006/relationships/hyperlink" Target="https://login.consultant.ru/link/?req=doc&amp;base=SPB&amp;n=249448&amp;dst=100023" TargetMode="External"/><Relationship Id="rId132" Type="http://schemas.openxmlformats.org/officeDocument/2006/relationships/hyperlink" Target="https://login.consultant.ru/link/?req=doc&amp;base=SPB&amp;n=211933&amp;dst=100146" TargetMode="External"/><Relationship Id="rId153" Type="http://schemas.openxmlformats.org/officeDocument/2006/relationships/hyperlink" Target="https://login.consultant.ru/link/?req=doc&amp;base=SPB&amp;n=297720&amp;dst=100049" TargetMode="External"/><Relationship Id="rId174" Type="http://schemas.openxmlformats.org/officeDocument/2006/relationships/hyperlink" Target="https://login.consultant.ru/link/?req=doc&amp;base=SPB&amp;n=297720&amp;dst=100057" TargetMode="External"/><Relationship Id="rId179" Type="http://schemas.openxmlformats.org/officeDocument/2006/relationships/hyperlink" Target="https://login.consultant.ru/link/?req=doc&amp;base=SPB&amp;n=253244&amp;dst=100027" TargetMode="External"/><Relationship Id="rId195" Type="http://schemas.openxmlformats.org/officeDocument/2006/relationships/hyperlink" Target="https://login.consultant.ru/link/?req=doc&amp;base=SPB&amp;n=253239&amp;dst=100256" TargetMode="External"/><Relationship Id="rId209" Type="http://schemas.openxmlformats.org/officeDocument/2006/relationships/hyperlink" Target="https://login.consultant.ru/link/?req=doc&amp;base=SPB&amp;n=297719&amp;dst=100075" TargetMode="External"/><Relationship Id="rId190" Type="http://schemas.openxmlformats.org/officeDocument/2006/relationships/hyperlink" Target="https://login.consultant.ru/link/?req=doc&amp;base=SPB&amp;n=258359&amp;dst=100041" TargetMode="External"/><Relationship Id="rId204" Type="http://schemas.openxmlformats.org/officeDocument/2006/relationships/hyperlink" Target="https://login.consultant.ru/link/?req=doc&amp;base=SPB&amp;n=212286&amp;dst=100183" TargetMode="External"/><Relationship Id="rId220" Type="http://schemas.openxmlformats.org/officeDocument/2006/relationships/hyperlink" Target="https://login.consultant.ru/link/?req=doc&amp;base=SPB&amp;n=245982&amp;dst=100047" TargetMode="External"/><Relationship Id="rId225" Type="http://schemas.openxmlformats.org/officeDocument/2006/relationships/hyperlink" Target="https://login.consultant.ru/link/?req=doc&amp;base=SPB&amp;n=312069&amp;dst=100596" TargetMode="External"/><Relationship Id="rId241" Type="http://schemas.openxmlformats.org/officeDocument/2006/relationships/hyperlink" Target="https://login.consultant.ru/link/?req=doc&amp;base=SPB&amp;n=253239&amp;dst=100260" TargetMode="External"/><Relationship Id="rId246" Type="http://schemas.openxmlformats.org/officeDocument/2006/relationships/hyperlink" Target="https://login.consultant.ru/link/?req=doc&amp;base=SPB&amp;n=253239&amp;dst=100260" TargetMode="External"/><Relationship Id="rId267" Type="http://schemas.openxmlformats.org/officeDocument/2006/relationships/hyperlink" Target="https://login.consultant.ru/link/?req=doc&amp;base=SPB&amp;n=297720&amp;dst=100063" TargetMode="External"/><Relationship Id="rId288" Type="http://schemas.openxmlformats.org/officeDocument/2006/relationships/hyperlink" Target="https://login.consultant.ru/link/?req=doc&amp;base=SPB&amp;n=160206" TargetMode="External"/><Relationship Id="rId15" Type="http://schemas.openxmlformats.org/officeDocument/2006/relationships/hyperlink" Target="https://login.consultant.ru/link/?req=doc&amp;base=SPB&amp;n=249918&amp;dst=100005" TargetMode="External"/><Relationship Id="rId36" Type="http://schemas.openxmlformats.org/officeDocument/2006/relationships/hyperlink" Target="https://login.consultant.ru/link/?req=doc&amp;base=SPB&amp;n=258359&amp;dst=100030" TargetMode="External"/><Relationship Id="rId57" Type="http://schemas.openxmlformats.org/officeDocument/2006/relationships/hyperlink" Target="https://login.consultant.ru/link/?req=doc&amp;base=SPB&amp;n=240493&amp;dst=100015" TargetMode="External"/><Relationship Id="rId106" Type="http://schemas.openxmlformats.org/officeDocument/2006/relationships/hyperlink" Target="https://login.consultant.ru/link/?req=doc&amp;base=SPB&amp;n=297720&amp;dst=100039" TargetMode="External"/><Relationship Id="rId127" Type="http://schemas.openxmlformats.org/officeDocument/2006/relationships/hyperlink" Target="https://login.consultant.ru/link/?req=doc&amp;base=SPB&amp;n=211933&amp;dst=100139" TargetMode="External"/><Relationship Id="rId262" Type="http://schemas.openxmlformats.org/officeDocument/2006/relationships/hyperlink" Target="https://login.consultant.ru/link/?req=doc&amp;base=SPB&amp;n=245982&amp;dst=100051" TargetMode="External"/><Relationship Id="rId283" Type="http://schemas.openxmlformats.org/officeDocument/2006/relationships/hyperlink" Target="https://login.consultant.ru/link/?req=doc&amp;base=SPB&amp;n=117228" TargetMode="External"/><Relationship Id="rId10" Type="http://schemas.openxmlformats.org/officeDocument/2006/relationships/hyperlink" Target="https://login.consultant.ru/link/?req=doc&amp;base=SPB&amp;n=240493&amp;dst=100005" TargetMode="External"/><Relationship Id="rId31" Type="http://schemas.openxmlformats.org/officeDocument/2006/relationships/hyperlink" Target="https://login.consultant.ru/link/?req=doc&amp;base=SPB&amp;n=312069" TargetMode="External"/><Relationship Id="rId52" Type="http://schemas.openxmlformats.org/officeDocument/2006/relationships/hyperlink" Target="https://login.consultant.ru/link/?req=doc&amp;base=SPB&amp;n=312069&amp;dst=100449" TargetMode="External"/><Relationship Id="rId73" Type="http://schemas.openxmlformats.org/officeDocument/2006/relationships/hyperlink" Target="https://login.consultant.ru/link/?req=doc&amp;base=SPB&amp;n=260077&amp;dst=100011" TargetMode="External"/><Relationship Id="rId78" Type="http://schemas.openxmlformats.org/officeDocument/2006/relationships/hyperlink" Target="https://login.consultant.ru/link/?req=doc&amp;base=SPB&amp;n=211933&amp;dst=100127" TargetMode="External"/><Relationship Id="rId94" Type="http://schemas.openxmlformats.org/officeDocument/2006/relationships/hyperlink" Target="https://login.consultant.ru/link/?req=doc&amp;base=SPB&amp;n=297719&amp;dst=100068" TargetMode="External"/><Relationship Id="rId99" Type="http://schemas.openxmlformats.org/officeDocument/2006/relationships/hyperlink" Target="https://login.consultant.ru/link/?req=doc&amp;base=SPB&amp;n=258359&amp;dst=100034" TargetMode="External"/><Relationship Id="rId101" Type="http://schemas.openxmlformats.org/officeDocument/2006/relationships/hyperlink" Target="https://login.consultant.ru/link/?req=doc&amp;base=SPB&amp;n=312069&amp;dst=100082" TargetMode="External"/><Relationship Id="rId122" Type="http://schemas.openxmlformats.org/officeDocument/2006/relationships/hyperlink" Target="https://login.consultant.ru/link/?req=doc&amp;base=SPB&amp;n=241918&amp;dst=100015" TargetMode="External"/><Relationship Id="rId143" Type="http://schemas.openxmlformats.org/officeDocument/2006/relationships/hyperlink" Target="https://login.consultant.ru/link/?req=doc&amp;base=SPB&amp;n=288843&amp;dst=100008" TargetMode="External"/><Relationship Id="rId148" Type="http://schemas.openxmlformats.org/officeDocument/2006/relationships/hyperlink" Target="https://login.consultant.ru/link/?req=doc&amp;base=SPB&amp;n=293792&amp;dst=100087" TargetMode="External"/><Relationship Id="rId164" Type="http://schemas.openxmlformats.org/officeDocument/2006/relationships/hyperlink" Target="https://login.consultant.ru/link/?req=doc&amp;base=SPB&amp;n=249584&amp;dst=100005" TargetMode="External"/><Relationship Id="rId169" Type="http://schemas.openxmlformats.org/officeDocument/2006/relationships/hyperlink" Target="https://login.consultant.ru/link/?req=doc&amp;base=SPB&amp;n=301580&amp;dst=100014" TargetMode="External"/><Relationship Id="rId185" Type="http://schemas.openxmlformats.org/officeDocument/2006/relationships/hyperlink" Target="https://login.consultant.ru/link/?req=doc&amp;base=SPB&amp;n=212286&amp;dst=100179" TargetMode="External"/><Relationship Id="rId4" Type="http://schemas.openxmlformats.org/officeDocument/2006/relationships/hyperlink" Target="https://login.consultant.ru/link/?req=doc&amp;base=SPB&amp;n=253239&amp;dst=100231" TargetMode="External"/><Relationship Id="rId9" Type="http://schemas.openxmlformats.org/officeDocument/2006/relationships/hyperlink" Target="https://login.consultant.ru/link/?req=doc&amp;base=SPB&amp;n=253244&amp;dst=100022" TargetMode="External"/><Relationship Id="rId180" Type="http://schemas.openxmlformats.org/officeDocument/2006/relationships/hyperlink" Target="https://login.consultant.ru/link/?req=doc&amp;base=SPB&amp;n=297720&amp;dst=100058" TargetMode="External"/><Relationship Id="rId210" Type="http://schemas.openxmlformats.org/officeDocument/2006/relationships/hyperlink" Target="https://login.consultant.ru/link/?req=doc&amp;base=SPB&amp;n=258359&amp;dst=100050" TargetMode="External"/><Relationship Id="rId215" Type="http://schemas.openxmlformats.org/officeDocument/2006/relationships/hyperlink" Target="https://login.consultant.ru/link/?req=doc&amp;base=SPB&amp;n=253239&amp;dst=100257" TargetMode="External"/><Relationship Id="rId236" Type="http://schemas.openxmlformats.org/officeDocument/2006/relationships/hyperlink" Target="https://login.consultant.ru/link/?req=doc&amp;base=SPB&amp;n=301580&amp;dst=100027" TargetMode="External"/><Relationship Id="rId257" Type="http://schemas.openxmlformats.org/officeDocument/2006/relationships/hyperlink" Target="https://login.consultant.ru/link/?req=doc&amp;base=SPB&amp;n=253239&amp;dst=100260" TargetMode="External"/><Relationship Id="rId278" Type="http://schemas.openxmlformats.org/officeDocument/2006/relationships/hyperlink" Target="https://login.consultant.ru/link/?req=doc&amp;base=SPB&amp;n=245982&amp;dst=100060" TargetMode="External"/><Relationship Id="rId26" Type="http://schemas.openxmlformats.org/officeDocument/2006/relationships/hyperlink" Target="https://login.consultant.ru/link/?req=doc&amp;base=SPB&amp;n=297720&amp;dst=100021" TargetMode="External"/><Relationship Id="rId231" Type="http://schemas.openxmlformats.org/officeDocument/2006/relationships/hyperlink" Target="https://login.consultant.ru/link/?req=doc&amp;base=SPB&amp;n=312069&amp;dst=100464" TargetMode="External"/><Relationship Id="rId252" Type="http://schemas.openxmlformats.org/officeDocument/2006/relationships/hyperlink" Target="https://login.consultant.ru/link/?req=doc&amp;base=SPB&amp;n=301580&amp;dst=100027" TargetMode="External"/><Relationship Id="rId273" Type="http://schemas.openxmlformats.org/officeDocument/2006/relationships/hyperlink" Target="https://login.consultant.ru/link/?req=doc&amp;base=SPB&amp;n=249448&amp;dst=100026" TargetMode="External"/><Relationship Id="rId294" Type="http://schemas.openxmlformats.org/officeDocument/2006/relationships/hyperlink" Target="https://login.consultant.ru/link/?req=doc&amp;base=SPB&amp;n=171585&amp;dst=100289" TargetMode="External"/><Relationship Id="rId47" Type="http://schemas.openxmlformats.org/officeDocument/2006/relationships/hyperlink" Target="https://login.consultant.ru/link/?req=doc&amp;base=SPB&amp;n=288843&amp;dst=100005" TargetMode="External"/><Relationship Id="rId68" Type="http://schemas.openxmlformats.org/officeDocument/2006/relationships/hyperlink" Target="https://login.consultant.ru/link/?req=doc&amp;base=SPB&amp;n=241918&amp;dst=100012" TargetMode="External"/><Relationship Id="rId89" Type="http://schemas.openxmlformats.org/officeDocument/2006/relationships/hyperlink" Target="https://login.consultant.ru/link/?req=doc&amp;base=SPB&amp;n=288843&amp;dst=100008" TargetMode="External"/><Relationship Id="rId112" Type="http://schemas.openxmlformats.org/officeDocument/2006/relationships/hyperlink" Target="https://login.consultant.ru/link/?req=doc&amp;base=SPB&amp;n=297719&amp;dst=100071" TargetMode="External"/><Relationship Id="rId133" Type="http://schemas.openxmlformats.org/officeDocument/2006/relationships/hyperlink" Target="https://login.consultant.ru/link/?req=doc&amp;base=SPB&amp;n=253244&amp;dst=100023" TargetMode="External"/><Relationship Id="rId154" Type="http://schemas.openxmlformats.org/officeDocument/2006/relationships/hyperlink" Target="https://login.consultant.ru/link/?req=doc&amp;base=SPB&amp;n=260077&amp;dst=100011" TargetMode="External"/><Relationship Id="rId175" Type="http://schemas.openxmlformats.org/officeDocument/2006/relationships/hyperlink" Target="https://login.consultant.ru/link/?req=doc&amp;base=SPB&amp;n=211933&amp;dst=100154" TargetMode="External"/><Relationship Id="rId196" Type="http://schemas.openxmlformats.org/officeDocument/2006/relationships/hyperlink" Target="https://login.consultant.ru/link/?req=doc&amp;base=SPB&amp;n=301580&amp;dst=100016" TargetMode="External"/><Relationship Id="rId200" Type="http://schemas.openxmlformats.org/officeDocument/2006/relationships/hyperlink" Target="https://login.consultant.ru/link/?req=doc&amp;base=SPB&amp;n=312069&amp;dst=100478" TargetMode="External"/><Relationship Id="rId16" Type="http://schemas.openxmlformats.org/officeDocument/2006/relationships/hyperlink" Target="https://login.consultant.ru/link/?req=doc&amp;base=SPB&amp;n=257607&amp;dst=100024" TargetMode="External"/><Relationship Id="rId221" Type="http://schemas.openxmlformats.org/officeDocument/2006/relationships/hyperlink" Target="https://login.consultant.ru/link/?req=doc&amp;base=SPB&amp;n=297720&amp;dst=100060" TargetMode="External"/><Relationship Id="rId242" Type="http://schemas.openxmlformats.org/officeDocument/2006/relationships/hyperlink" Target="https://login.consultant.ru/link/?req=doc&amp;base=SPB&amp;n=245982&amp;dst=100050" TargetMode="External"/><Relationship Id="rId263" Type="http://schemas.openxmlformats.org/officeDocument/2006/relationships/hyperlink" Target="https://login.consultant.ru/link/?req=doc&amp;base=SPB&amp;n=249448&amp;dst=100026" TargetMode="External"/><Relationship Id="rId284" Type="http://schemas.openxmlformats.org/officeDocument/2006/relationships/hyperlink" Target="https://login.consultant.ru/link/?req=doc&amp;base=SPB&amp;n=80935" TargetMode="External"/><Relationship Id="rId37" Type="http://schemas.openxmlformats.org/officeDocument/2006/relationships/hyperlink" Target="https://login.consultant.ru/link/?req=doc&amp;base=SPB&amp;n=253244&amp;dst=100022" TargetMode="External"/><Relationship Id="rId58" Type="http://schemas.openxmlformats.org/officeDocument/2006/relationships/hyperlink" Target="https://login.consultant.ru/link/?req=doc&amp;base=SPB&amp;n=241918&amp;dst=100011" TargetMode="External"/><Relationship Id="rId79" Type="http://schemas.openxmlformats.org/officeDocument/2006/relationships/hyperlink" Target="https://login.consultant.ru/link/?req=doc&amp;base=SPB&amp;n=292109&amp;dst=100016" TargetMode="External"/><Relationship Id="rId102" Type="http://schemas.openxmlformats.org/officeDocument/2006/relationships/hyperlink" Target="https://login.consultant.ru/link/?req=doc&amp;base=SPB&amp;n=241918&amp;dst=100014" TargetMode="External"/><Relationship Id="rId123" Type="http://schemas.openxmlformats.org/officeDocument/2006/relationships/hyperlink" Target="https://login.consultant.ru/link/?req=doc&amp;base=SPB&amp;n=297720&amp;dst=100041" TargetMode="External"/><Relationship Id="rId144" Type="http://schemas.openxmlformats.org/officeDocument/2006/relationships/hyperlink" Target="https://login.consultant.ru/link/?req=doc&amp;base=SPB&amp;n=245982&amp;dst=100035" TargetMode="External"/><Relationship Id="rId90" Type="http://schemas.openxmlformats.org/officeDocument/2006/relationships/hyperlink" Target="https://login.consultant.ru/link/?req=doc&amp;base=SPB&amp;n=249918&amp;dst=100009" TargetMode="External"/><Relationship Id="rId165" Type="http://schemas.openxmlformats.org/officeDocument/2006/relationships/hyperlink" Target="https://login.consultant.ru/link/?req=doc&amp;base=SPB&amp;n=297720&amp;dst=100051" TargetMode="External"/><Relationship Id="rId186" Type="http://schemas.openxmlformats.org/officeDocument/2006/relationships/hyperlink" Target="https://login.consultant.ru/link/?req=doc&amp;base=SPB&amp;n=240493&amp;dst=100021" TargetMode="External"/><Relationship Id="rId211" Type="http://schemas.openxmlformats.org/officeDocument/2006/relationships/hyperlink" Target="https://login.consultant.ru/link/?req=doc&amp;base=SPB&amp;n=312069&amp;dst=100478" TargetMode="External"/><Relationship Id="rId232" Type="http://schemas.openxmlformats.org/officeDocument/2006/relationships/hyperlink" Target="https://login.consultant.ru/link/?req=doc&amp;base=SPB&amp;n=297720&amp;dst=100060" TargetMode="External"/><Relationship Id="rId253" Type="http://schemas.openxmlformats.org/officeDocument/2006/relationships/hyperlink" Target="https://login.consultant.ru/link/?req=doc&amp;base=SPB&amp;n=258359&amp;dst=100060" TargetMode="External"/><Relationship Id="rId274" Type="http://schemas.openxmlformats.org/officeDocument/2006/relationships/hyperlink" Target="https://login.consultant.ru/link/?req=doc&amp;base=SPB&amp;n=297720&amp;dst=100064" TargetMode="External"/><Relationship Id="rId295" Type="http://schemas.openxmlformats.org/officeDocument/2006/relationships/hyperlink" Target="https://login.consultant.ru/link/?req=doc&amp;base=SPB&amp;n=171585&amp;dst=100338" TargetMode="External"/><Relationship Id="rId27" Type="http://schemas.openxmlformats.org/officeDocument/2006/relationships/hyperlink" Target="https://login.consultant.ru/link/?req=doc&amp;base=SPB&amp;n=297720&amp;dst=100022" TargetMode="External"/><Relationship Id="rId48" Type="http://schemas.openxmlformats.org/officeDocument/2006/relationships/hyperlink" Target="https://login.consultant.ru/link/?req=doc&amp;base=SPB&amp;n=292109&amp;dst=100014" TargetMode="External"/><Relationship Id="rId69" Type="http://schemas.openxmlformats.org/officeDocument/2006/relationships/hyperlink" Target="https://login.consultant.ru/link/?req=doc&amp;base=SPB&amp;n=245982&amp;dst=100015" TargetMode="External"/><Relationship Id="rId113" Type="http://schemas.openxmlformats.org/officeDocument/2006/relationships/hyperlink" Target="https://login.consultant.ru/link/?req=doc&amp;base=SPB&amp;n=253239&amp;dst=100248" TargetMode="External"/><Relationship Id="rId134" Type="http://schemas.openxmlformats.org/officeDocument/2006/relationships/hyperlink" Target="https://login.consultant.ru/link/?req=doc&amp;base=SPB&amp;n=241918&amp;dst=100021" TargetMode="External"/><Relationship Id="rId80" Type="http://schemas.openxmlformats.org/officeDocument/2006/relationships/hyperlink" Target="https://login.consultant.ru/link/?req=doc&amp;base=SPB&amp;n=292109&amp;dst=100017" TargetMode="External"/><Relationship Id="rId155" Type="http://schemas.openxmlformats.org/officeDocument/2006/relationships/hyperlink" Target="https://login.consultant.ru/link/?req=doc&amp;base=SPB&amp;n=301580&amp;dst=100013" TargetMode="External"/><Relationship Id="rId176" Type="http://schemas.openxmlformats.org/officeDocument/2006/relationships/hyperlink" Target="https://login.consultant.ru/link/?req=doc&amp;base=LAW&amp;n=505885&amp;dst=100301" TargetMode="External"/><Relationship Id="rId197" Type="http://schemas.openxmlformats.org/officeDocument/2006/relationships/hyperlink" Target="https://login.consultant.ru/link/?req=doc&amp;base=SPB&amp;n=253239&amp;dst=100257" TargetMode="External"/><Relationship Id="rId201" Type="http://schemas.openxmlformats.org/officeDocument/2006/relationships/hyperlink" Target="https://login.consultant.ru/link/?req=doc&amp;base=SPB&amp;n=253239&amp;dst=100257" TargetMode="External"/><Relationship Id="rId222" Type="http://schemas.openxmlformats.org/officeDocument/2006/relationships/hyperlink" Target="https://login.consultant.ru/link/?req=doc&amp;base=SPB&amp;n=297719&amp;dst=100079" TargetMode="External"/><Relationship Id="rId243" Type="http://schemas.openxmlformats.org/officeDocument/2006/relationships/hyperlink" Target="https://login.consultant.ru/link/?req=doc&amp;base=SPB&amp;n=253239&amp;dst=100260" TargetMode="External"/><Relationship Id="rId264" Type="http://schemas.openxmlformats.org/officeDocument/2006/relationships/hyperlink" Target="https://login.consultant.ru/link/?req=doc&amp;base=SPB&amp;n=297720&amp;dst=100061" TargetMode="External"/><Relationship Id="rId285" Type="http://schemas.openxmlformats.org/officeDocument/2006/relationships/hyperlink" Target="https://login.consultant.ru/link/?req=doc&amp;base=SPB&amp;n=171837" TargetMode="External"/><Relationship Id="rId17" Type="http://schemas.openxmlformats.org/officeDocument/2006/relationships/hyperlink" Target="https://login.consultant.ru/link/?req=doc&amp;base=SPB&amp;n=297720&amp;dst=100020" TargetMode="External"/><Relationship Id="rId38" Type="http://schemas.openxmlformats.org/officeDocument/2006/relationships/hyperlink" Target="https://login.consultant.ru/link/?req=doc&amp;base=SPB&amp;n=240493&amp;dst=100013" TargetMode="External"/><Relationship Id="rId59" Type="http://schemas.openxmlformats.org/officeDocument/2006/relationships/hyperlink" Target="https://login.consultant.ru/link/?req=doc&amp;base=SPB&amp;n=240493&amp;dst=100016" TargetMode="External"/><Relationship Id="rId103" Type="http://schemas.openxmlformats.org/officeDocument/2006/relationships/hyperlink" Target="https://login.consultant.ru/link/?req=doc&amp;base=SPB&amp;n=245982&amp;dst=100024" TargetMode="External"/><Relationship Id="rId124" Type="http://schemas.openxmlformats.org/officeDocument/2006/relationships/hyperlink" Target="https://login.consultant.ru/link/?req=doc&amp;base=SPB&amp;n=241918&amp;dst=100017" TargetMode="External"/><Relationship Id="rId70" Type="http://schemas.openxmlformats.org/officeDocument/2006/relationships/hyperlink" Target="https://login.consultant.ru/link/?req=doc&amp;base=SPB&amp;n=293792&amp;dst=100087" TargetMode="External"/><Relationship Id="rId91" Type="http://schemas.openxmlformats.org/officeDocument/2006/relationships/hyperlink" Target="https://login.consultant.ru/link/?req=doc&amp;base=SPB&amp;n=245982&amp;dst=100019" TargetMode="External"/><Relationship Id="rId145" Type="http://schemas.openxmlformats.org/officeDocument/2006/relationships/hyperlink" Target="https://login.consultant.ru/link/?req=doc&amp;base=SPB&amp;n=249448&amp;dst=100025" TargetMode="External"/><Relationship Id="rId166" Type="http://schemas.openxmlformats.org/officeDocument/2006/relationships/hyperlink" Target="https://login.consultant.ru/link/?req=doc&amp;base=SPB&amp;n=269859&amp;dst=100021" TargetMode="External"/><Relationship Id="rId187" Type="http://schemas.openxmlformats.org/officeDocument/2006/relationships/hyperlink" Target="https://login.consultant.ru/link/?req=doc&amp;base=SPB&amp;n=245982&amp;dst=100044" TargetMode="External"/><Relationship Id="rId1" Type="http://schemas.openxmlformats.org/officeDocument/2006/relationships/styles" Target="styles.xml"/><Relationship Id="rId212" Type="http://schemas.openxmlformats.org/officeDocument/2006/relationships/hyperlink" Target="https://login.consultant.ru/link/?req=doc&amp;base=SPB&amp;n=312069&amp;dst=100465" TargetMode="External"/><Relationship Id="rId233" Type="http://schemas.openxmlformats.org/officeDocument/2006/relationships/hyperlink" Target="https://login.consultant.ru/link/?req=doc&amp;base=SPB&amp;n=301580&amp;dst=100022" TargetMode="External"/><Relationship Id="rId254" Type="http://schemas.openxmlformats.org/officeDocument/2006/relationships/hyperlink" Target="https://login.consultant.ru/link/?req=doc&amp;base=LAW&amp;n=465507" TargetMode="External"/><Relationship Id="rId28" Type="http://schemas.openxmlformats.org/officeDocument/2006/relationships/hyperlink" Target="https://login.consultant.ru/link/?req=doc&amp;base=LAW&amp;n=489351" TargetMode="External"/><Relationship Id="rId49" Type="http://schemas.openxmlformats.org/officeDocument/2006/relationships/hyperlink" Target="https://login.consultant.ru/link/?req=doc&amp;base=SPB&amp;n=297719&amp;dst=100067" TargetMode="External"/><Relationship Id="rId114" Type="http://schemas.openxmlformats.org/officeDocument/2006/relationships/hyperlink" Target="https://login.consultant.ru/link/?req=doc&amp;base=SPB&amp;n=253239&amp;dst=100248" TargetMode="External"/><Relationship Id="rId275" Type="http://schemas.openxmlformats.org/officeDocument/2006/relationships/hyperlink" Target="https://login.consultant.ru/link/?req=doc&amp;base=SPB&amp;n=297720&amp;dst=100075" TargetMode="External"/><Relationship Id="rId296" Type="http://schemas.openxmlformats.org/officeDocument/2006/relationships/hyperlink" Target="https://login.consultant.ru/link/?req=doc&amp;base=SPB&amp;n=176695" TargetMode="External"/><Relationship Id="rId60" Type="http://schemas.openxmlformats.org/officeDocument/2006/relationships/hyperlink" Target="https://login.consultant.ru/link/?req=doc&amp;base=SPB&amp;n=249448&amp;dst=100013" TargetMode="External"/><Relationship Id="rId81" Type="http://schemas.openxmlformats.org/officeDocument/2006/relationships/hyperlink" Target="https://login.consultant.ru/link/?req=doc&amp;base=SPB&amp;n=292109&amp;dst=100019" TargetMode="External"/><Relationship Id="rId135" Type="http://schemas.openxmlformats.org/officeDocument/2006/relationships/hyperlink" Target="https://login.consultant.ru/link/?req=doc&amp;base=SPB&amp;n=245982&amp;dst=100032" TargetMode="External"/><Relationship Id="rId156" Type="http://schemas.openxmlformats.org/officeDocument/2006/relationships/hyperlink" Target="https://login.consultant.ru/link/?req=doc&amp;base=SPB&amp;n=310932&amp;dst=100028" TargetMode="External"/><Relationship Id="rId177" Type="http://schemas.openxmlformats.org/officeDocument/2006/relationships/hyperlink" Target="https://login.consultant.ru/link/?req=doc&amp;base=SPB&amp;n=245982&amp;dst=100038" TargetMode="External"/><Relationship Id="rId198" Type="http://schemas.openxmlformats.org/officeDocument/2006/relationships/hyperlink" Target="https://login.consultant.ru/link/?req=doc&amp;base=SPB&amp;n=258359&amp;dst=100042" TargetMode="External"/><Relationship Id="rId202" Type="http://schemas.openxmlformats.org/officeDocument/2006/relationships/hyperlink" Target="https://login.consultant.ru/link/?req=doc&amp;base=SPB&amp;n=253239&amp;dst=100257" TargetMode="External"/><Relationship Id="rId223" Type="http://schemas.openxmlformats.org/officeDocument/2006/relationships/hyperlink" Target="https://login.consultant.ru/link/?req=doc&amp;base=SPB&amp;n=301580&amp;dst=100018" TargetMode="External"/><Relationship Id="rId244" Type="http://schemas.openxmlformats.org/officeDocument/2006/relationships/hyperlink" Target="https://login.consultant.ru/link/?req=doc&amp;base=SPB&amp;n=245982&amp;dst=100050" TargetMode="External"/><Relationship Id="rId18" Type="http://schemas.openxmlformats.org/officeDocument/2006/relationships/hyperlink" Target="https://login.consultant.ru/link/?req=doc&amp;base=SPB&amp;n=269859&amp;dst=100019" TargetMode="External"/><Relationship Id="rId39" Type="http://schemas.openxmlformats.org/officeDocument/2006/relationships/hyperlink" Target="https://login.consultant.ru/link/?req=doc&amp;base=SPB&amp;n=241918&amp;dst=100005" TargetMode="External"/><Relationship Id="rId265" Type="http://schemas.openxmlformats.org/officeDocument/2006/relationships/hyperlink" Target="https://login.consultant.ru/link/?req=doc&amp;base=SPB&amp;n=269859&amp;dst=100022" TargetMode="External"/><Relationship Id="rId286" Type="http://schemas.openxmlformats.org/officeDocument/2006/relationships/hyperlink" Target="https://login.consultant.ru/link/?req=doc&amp;base=SPB&amp;n=169542&amp;dst=100027" TargetMode="External"/><Relationship Id="rId50" Type="http://schemas.openxmlformats.org/officeDocument/2006/relationships/hyperlink" Target="https://login.consultant.ru/link/?req=doc&amp;base=SPB&amp;n=301580&amp;dst=100012" TargetMode="External"/><Relationship Id="rId104" Type="http://schemas.openxmlformats.org/officeDocument/2006/relationships/hyperlink" Target="https://login.consultant.ru/link/?req=doc&amp;base=SPB&amp;n=288843&amp;dst=100008" TargetMode="External"/><Relationship Id="rId125" Type="http://schemas.openxmlformats.org/officeDocument/2006/relationships/hyperlink" Target="https://login.consultant.ru/link/?req=doc&amp;base=SPB&amp;n=245982&amp;dst=100030" TargetMode="External"/><Relationship Id="rId146" Type="http://schemas.openxmlformats.org/officeDocument/2006/relationships/hyperlink" Target="https://login.consultant.ru/link/?req=doc&amp;base=SPB&amp;n=257607&amp;dst=100030" TargetMode="External"/><Relationship Id="rId167" Type="http://schemas.openxmlformats.org/officeDocument/2006/relationships/hyperlink" Target="https://login.consultant.ru/link/?req=doc&amp;base=SPB&amp;n=292109&amp;dst=100021" TargetMode="External"/><Relationship Id="rId188" Type="http://schemas.openxmlformats.org/officeDocument/2006/relationships/hyperlink" Target="https://login.consultant.ru/link/?req=doc&amp;base=SPB&amp;n=253239&amp;dst=100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17464</Words>
  <Characters>99547</Characters>
  <Application>Microsoft Office Word</Application>
  <DocSecurity>0</DocSecurity>
  <Lines>829</Lines>
  <Paragraphs>233</Paragraphs>
  <ScaleCrop>false</ScaleCrop>
  <Company/>
  <LinksUpToDate>false</LinksUpToDate>
  <CharactersWithSpaces>116778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2025-06-25T07:18:00Z</dcterms:created>
  <dcterms:modified xsi:type="dcterms:W3CDTF">2025-06-25T07:19:00Z</dcterms:modified>
</cp:coreProperties>
</file>