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42" w:rsidRPr="009E0989" w:rsidRDefault="00CD0942" w:rsidP="00CD0942">
      <w:pPr>
        <w:pStyle w:val="ConsPlusNormal"/>
        <w:jc w:val="right"/>
        <w:outlineLvl w:val="0"/>
        <w:rPr>
          <w:rFonts w:ascii="Times New Roman" w:hAnsi="Times New Roman" w:cs="Times New Roman"/>
          <w:sz w:val="28"/>
          <w:szCs w:val="28"/>
        </w:rPr>
      </w:pPr>
      <w:r w:rsidRPr="009E0989">
        <w:rPr>
          <w:rFonts w:ascii="Times New Roman" w:hAnsi="Times New Roman" w:cs="Times New Roman"/>
          <w:sz w:val="28"/>
          <w:szCs w:val="28"/>
        </w:rPr>
        <w:t>ПРИЛОЖЕНИЕ 42</w:t>
      </w:r>
    </w:p>
    <w:p w:rsidR="00CD0942" w:rsidRPr="009E0989" w:rsidRDefault="00CD0942" w:rsidP="00CD0942">
      <w:pPr>
        <w:pStyle w:val="ConsPlusNormal"/>
        <w:jc w:val="right"/>
        <w:rPr>
          <w:rFonts w:ascii="Times New Roman" w:hAnsi="Times New Roman" w:cs="Times New Roman"/>
          <w:sz w:val="28"/>
          <w:szCs w:val="28"/>
        </w:rPr>
      </w:pPr>
      <w:r w:rsidRPr="009E0989">
        <w:rPr>
          <w:rFonts w:ascii="Times New Roman" w:hAnsi="Times New Roman" w:cs="Times New Roman"/>
          <w:sz w:val="28"/>
          <w:szCs w:val="28"/>
        </w:rPr>
        <w:t>к приказу комитета</w:t>
      </w:r>
    </w:p>
    <w:p w:rsidR="00CD0942" w:rsidRPr="009E0989" w:rsidRDefault="00CD0942" w:rsidP="00CD0942">
      <w:pPr>
        <w:pStyle w:val="ConsPlusNormal"/>
        <w:jc w:val="right"/>
        <w:rPr>
          <w:rFonts w:ascii="Times New Roman" w:hAnsi="Times New Roman" w:cs="Times New Roman"/>
          <w:sz w:val="28"/>
          <w:szCs w:val="28"/>
        </w:rPr>
      </w:pPr>
      <w:r w:rsidRPr="009E0989">
        <w:rPr>
          <w:rFonts w:ascii="Times New Roman" w:hAnsi="Times New Roman" w:cs="Times New Roman"/>
          <w:sz w:val="28"/>
          <w:szCs w:val="28"/>
        </w:rPr>
        <w:t>по социальной защите населения</w:t>
      </w:r>
    </w:p>
    <w:p w:rsidR="00CD0942" w:rsidRPr="009E0989" w:rsidRDefault="00CD0942" w:rsidP="00CD0942">
      <w:pPr>
        <w:pStyle w:val="ConsPlusNormal"/>
        <w:jc w:val="right"/>
        <w:rPr>
          <w:rFonts w:ascii="Times New Roman" w:hAnsi="Times New Roman" w:cs="Times New Roman"/>
          <w:sz w:val="28"/>
          <w:szCs w:val="28"/>
        </w:rPr>
      </w:pPr>
      <w:r w:rsidRPr="009E0989">
        <w:rPr>
          <w:rFonts w:ascii="Times New Roman" w:hAnsi="Times New Roman" w:cs="Times New Roman"/>
          <w:sz w:val="28"/>
          <w:szCs w:val="28"/>
        </w:rPr>
        <w:t>Ленинградской области</w:t>
      </w:r>
    </w:p>
    <w:p w:rsidR="00CD0942" w:rsidRPr="009E0989" w:rsidRDefault="00CD0942" w:rsidP="00CD0942">
      <w:pPr>
        <w:pStyle w:val="ConsPlusNormal"/>
        <w:jc w:val="right"/>
        <w:rPr>
          <w:rFonts w:ascii="Times New Roman" w:hAnsi="Times New Roman" w:cs="Times New Roman"/>
          <w:sz w:val="28"/>
          <w:szCs w:val="28"/>
        </w:rPr>
      </w:pPr>
      <w:r w:rsidRPr="009E0989">
        <w:rPr>
          <w:rFonts w:ascii="Times New Roman" w:hAnsi="Times New Roman" w:cs="Times New Roman"/>
          <w:sz w:val="28"/>
          <w:szCs w:val="28"/>
        </w:rPr>
        <w:t>от 31.01.2020 № 5</w:t>
      </w:r>
    </w:p>
    <w:p w:rsidR="00CD0942" w:rsidRPr="009E0989" w:rsidRDefault="00CD0942" w:rsidP="00CD0942">
      <w:pPr>
        <w:pStyle w:val="a4"/>
        <w:ind w:left="0" w:firstLine="0"/>
        <w:jc w:val="left"/>
        <w:rPr>
          <w:b/>
          <w:sz w:val="30"/>
        </w:rPr>
      </w:pPr>
    </w:p>
    <w:p w:rsidR="00CD0942" w:rsidRPr="009E0989" w:rsidRDefault="00CD0942" w:rsidP="00CD0942">
      <w:pPr>
        <w:pStyle w:val="a4"/>
        <w:spacing w:before="10"/>
        <w:ind w:left="0" w:firstLine="0"/>
        <w:jc w:val="left"/>
        <w:rPr>
          <w:b/>
          <w:sz w:val="23"/>
        </w:rPr>
      </w:pPr>
    </w:p>
    <w:p w:rsidR="00CD0942" w:rsidRPr="009E0989" w:rsidRDefault="00CD0942" w:rsidP="00CD0942">
      <w:pPr>
        <w:ind w:left="141" w:right="203"/>
        <w:jc w:val="center"/>
        <w:rPr>
          <w:b/>
          <w:sz w:val="28"/>
        </w:rPr>
      </w:pPr>
      <w:r w:rsidRPr="009E0989">
        <w:rPr>
          <w:b/>
          <w:sz w:val="28"/>
        </w:rPr>
        <w:t>Административный регламент</w:t>
      </w:r>
    </w:p>
    <w:p w:rsidR="00CD0942" w:rsidRPr="009E0989" w:rsidRDefault="00CD0942" w:rsidP="00CD0942">
      <w:pPr>
        <w:ind w:firstLine="709"/>
        <w:jc w:val="center"/>
        <w:rPr>
          <w:b/>
          <w:bCs/>
          <w:sz w:val="28"/>
          <w:szCs w:val="28"/>
        </w:rPr>
      </w:pPr>
      <w:r w:rsidRPr="009E0989">
        <w:rPr>
          <w:b/>
          <w:bCs/>
          <w:sz w:val="28"/>
          <w:szCs w:val="28"/>
        </w:rPr>
        <w:t>предоставления на территории Ленинградской области</w:t>
      </w:r>
    </w:p>
    <w:p w:rsidR="00CD0942" w:rsidRPr="00585F6F" w:rsidRDefault="00CD0942" w:rsidP="00CD0942">
      <w:pPr>
        <w:ind w:firstLine="709"/>
        <w:jc w:val="center"/>
        <w:rPr>
          <w:strike/>
          <w:sz w:val="28"/>
          <w:szCs w:val="28"/>
        </w:rPr>
      </w:pPr>
      <w:r w:rsidRPr="009E0989">
        <w:rPr>
          <w:b/>
          <w:bCs/>
          <w:sz w:val="28"/>
          <w:szCs w:val="28"/>
        </w:rPr>
        <w:t xml:space="preserve">государственной услуги по </w:t>
      </w:r>
      <w:r w:rsidRPr="009E0989">
        <w:rPr>
          <w:b/>
          <w:sz w:val="28"/>
          <w:szCs w:val="28"/>
        </w:rPr>
        <w:t>назначению</w:t>
      </w:r>
      <w:r w:rsidRPr="009E0989">
        <w:rPr>
          <w:b/>
          <w:spacing w:val="-14"/>
          <w:sz w:val="28"/>
          <w:szCs w:val="28"/>
        </w:rPr>
        <w:t xml:space="preserve"> единовременной материальной помощи гражданам</w:t>
      </w:r>
      <w:r w:rsidRPr="009E0989">
        <w:rPr>
          <w:b/>
          <w:sz w:val="28"/>
          <w:szCs w:val="28"/>
        </w:rPr>
        <w:t>, пострадавшим в результате чрезвычайных ситуаций приро</w:t>
      </w:r>
      <w:r>
        <w:rPr>
          <w:b/>
          <w:sz w:val="28"/>
          <w:szCs w:val="28"/>
        </w:rPr>
        <w:t>дного и техногенного характера</w:t>
      </w:r>
    </w:p>
    <w:p w:rsidR="00CD0942" w:rsidRPr="009E0989" w:rsidRDefault="00CD0942" w:rsidP="00CD0942">
      <w:pPr>
        <w:pStyle w:val="a4"/>
        <w:spacing w:before="10"/>
        <w:ind w:left="0" w:firstLine="0"/>
        <w:jc w:val="left"/>
        <w:rPr>
          <w:b/>
          <w:sz w:val="24"/>
          <w:szCs w:val="24"/>
        </w:rPr>
      </w:pPr>
    </w:p>
    <w:p w:rsidR="00CD0942" w:rsidRPr="009E0989" w:rsidRDefault="00CD0942" w:rsidP="00CD0942">
      <w:pPr>
        <w:pStyle w:val="ConsPlusNormal"/>
        <w:spacing w:line="276" w:lineRule="auto"/>
        <w:ind w:firstLine="709"/>
        <w:jc w:val="center"/>
        <w:rPr>
          <w:rFonts w:ascii="Times New Roman" w:hAnsi="Times New Roman" w:cs="Times New Roman"/>
          <w:sz w:val="24"/>
          <w:szCs w:val="24"/>
        </w:rPr>
      </w:pPr>
      <w:r w:rsidRPr="009E0989">
        <w:rPr>
          <w:rFonts w:ascii="Times New Roman" w:hAnsi="Times New Roman" w:cs="Times New Roman"/>
          <w:sz w:val="24"/>
          <w:szCs w:val="24"/>
        </w:rPr>
        <w:t xml:space="preserve">(сокращенное наименование - назначение единовременной материальной помощи гражданам, пострадавшим в результате чрезвычайных ситуаций природного </w:t>
      </w:r>
      <w:r>
        <w:rPr>
          <w:rFonts w:ascii="Times New Roman" w:hAnsi="Times New Roman" w:cs="Times New Roman"/>
          <w:sz w:val="24"/>
          <w:szCs w:val="24"/>
        </w:rPr>
        <w:br/>
      </w:r>
      <w:r w:rsidRPr="009E0989">
        <w:rPr>
          <w:rFonts w:ascii="Times New Roman" w:hAnsi="Times New Roman" w:cs="Times New Roman"/>
          <w:sz w:val="24"/>
          <w:szCs w:val="24"/>
        </w:rPr>
        <w:t>и техногенного характера)</w:t>
      </w:r>
    </w:p>
    <w:p w:rsidR="00CD0942" w:rsidRPr="009E0989" w:rsidRDefault="00CD0942" w:rsidP="00CD0942">
      <w:pPr>
        <w:pStyle w:val="ConsPlusNormal"/>
        <w:spacing w:line="276" w:lineRule="auto"/>
        <w:ind w:firstLine="709"/>
        <w:jc w:val="center"/>
        <w:rPr>
          <w:rFonts w:ascii="Times New Roman" w:hAnsi="Times New Roman" w:cs="Times New Roman"/>
          <w:sz w:val="24"/>
          <w:szCs w:val="24"/>
        </w:rPr>
      </w:pPr>
      <w:r w:rsidRPr="009E0989">
        <w:rPr>
          <w:rFonts w:ascii="Times New Roman" w:hAnsi="Times New Roman" w:cs="Times New Roman"/>
          <w:sz w:val="24"/>
          <w:szCs w:val="24"/>
        </w:rPr>
        <w:t>(далее - регламент, государственная услуга)</w:t>
      </w:r>
    </w:p>
    <w:p w:rsidR="00CD0942" w:rsidRPr="009E0989" w:rsidRDefault="00CD0942" w:rsidP="00CD0942">
      <w:pPr>
        <w:pStyle w:val="ConsPlusNormal"/>
        <w:jc w:val="center"/>
        <w:rPr>
          <w:rFonts w:ascii="Times New Roman" w:hAnsi="Times New Roman" w:cs="Times New Roman"/>
          <w:sz w:val="28"/>
          <w:szCs w:val="28"/>
        </w:rPr>
      </w:pPr>
    </w:p>
    <w:p w:rsidR="00CD0942" w:rsidRPr="009E0989" w:rsidRDefault="00CD0942" w:rsidP="00CD0942">
      <w:pPr>
        <w:adjustRightInd w:val="0"/>
        <w:jc w:val="center"/>
        <w:outlineLvl w:val="0"/>
        <w:rPr>
          <w:b/>
          <w:bCs/>
          <w:sz w:val="28"/>
          <w:szCs w:val="28"/>
        </w:rPr>
      </w:pPr>
      <w:r w:rsidRPr="009E0989">
        <w:rPr>
          <w:b/>
          <w:bCs/>
          <w:sz w:val="28"/>
          <w:szCs w:val="28"/>
        </w:rPr>
        <w:t>I. ОБЩИЕ ПОЛОЖЕНИЯ</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Предмет регулирования административного регламента</w:t>
      </w:r>
    </w:p>
    <w:p w:rsidR="00CD0942" w:rsidRPr="009E0989" w:rsidRDefault="00CD0942" w:rsidP="00CD0942">
      <w:pPr>
        <w:adjustRightInd w:val="0"/>
        <w:jc w:val="center"/>
        <w:rPr>
          <w:b/>
          <w:bCs/>
          <w:sz w:val="28"/>
          <w:szCs w:val="28"/>
        </w:rPr>
      </w:pPr>
      <w:r w:rsidRPr="009E0989">
        <w:rPr>
          <w:b/>
          <w:bCs/>
          <w:sz w:val="28"/>
          <w:szCs w:val="28"/>
        </w:rPr>
        <w:t>услуги (описание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1.1. Настоящий регламент устанавливает порядок и стандарт предоставления 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Категории заявителей и их представителей, имеющих право</w:t>
      </w:r>
    </w:p>
    <w:p w:rsidR="00CD0942" w:rsidRPr="009E0989" w:rsidRDefault="00CD0942" w:rsidP="00CD0942">
      <w:pPr>
        <w:adjustRightInd w:val="0"/>
        <w:jc w:val="center"/>
        <w:rPr>
          <w:b/>
          <w:bCs/>
          <w:sz w:val="28"/>
          <w:szCs w:val="28"/>
        </w:rPr>
      </w:pPr>
      <w:r w:rsidRPr="009E0989">
        <w:rPr>
          <w:b/>
          <w:bCs/>
          <w:sz w:val="28"/>
          <w:szCs w:val="28"/>
        </w:rPr>
        <w:t>выступать от их имени</w:t>
      </w:r>
    </w:p>
    <w:p w:rsidR="00CD0942" w:rsidRPr="009E0989" w:rsidRDefault="00CD0942" w:rsidP="00CD0942">
      <w:pPr>
        <w:adjustRightInd w:val="0"/>
        <w:jc w:val="center"/>
        <w:rPr>
          <w:b/>
          <w:bCs/>
          <w:sz w:val="28"/>
          <w:szCs w:val="28"/>
        </w:rPr>
      </w:pPr>
    </w:p>
    <w:p w:rsidR="00CD0942" w:rsidRPr="009E0989" w:rsidRDefault="00CD0942" w:rsidP="00CD0942">
      <w:pPr>
        <w:adjustRightInd w:val="0"/>
        <w:ind w:firstLine="540"/>
        <w:jc w:val="both"/>
        <w:rPr>
          <w:sz w:val="28"/>
          <w:szCs w:val="28"/>
        </w:rPr>
      </w:pPr>
      <w:r w:rsidRPr="009E0989">
        <w:rPr>
          <w:sz w:val="28"/>
          <w:szCs w:val="28"/>
        </w:rPr>
        <w:t xml:space="preserve">1.2. Заявителями, имеющими право обратиться за получением государственной услуги, являются физические лица (далее - заявители) </w:t>
      </w:r>
      <w:r w:rsidRPr="009E0989">
        <w:rPr>
          <w:sz w:val="28"/>
          <w:szCs w:val="28"/>
        </w:rPr>
        <w:br/>
        <w:t>из числа граждан Российской Федерации, постоянно проживающих</w:t>
      </w:r>
      <w:r w:rsidRPr="009E0989">
        <w:rPr>
          <w:sz w:val="28"/>
          <w:szCs w:val="28"/>
        </w:rPr>
        <w:br/>
        <w:t>на территории Российской Федерации, а также иностранных граждан, постоянно проживающих на территории Российской Федерации в случаях, предусмотренных международными д</w:t>
      </w:r>
      <w:r>
        <w:rPr>
          <w:sz w:val="28"/>
          <w:szCs w:val="28"/>
        </w:rPr>
        <w:t xml:space="preserve">оговорами Российской Федерации, </w:t>
      </w:r>
      <w:r w:rsidRPr="003830DC">
        <w:rPr>
          <w:sz w:val="28"/>
          <w:szCs w:val="28"/>
        </w:rPr>
        <w:t>пострадавших в результате</w:t>
      </w:r>
      <w:r w:rsidRPr="003830DC">
        <w:t xml:space="preserve"> </w:t>
      </w:r>
      <w:r w:rsidRPr="003830DC">
        <w:rPr>
          <w:sz w:val="28"/>
          <w:szCs w:val="28"/>
        </w:rPr>
        <w:t>чрезвы</w:t>
      </w:r>
      <w:r>
        <w:rPr>
          <w:sz w:val="28"/>
          <w:szCs w:val="28"/>
        </w:rPr>
        <w:t xml:space="preserve">чайных ситуаций природного </w:t>
      </w:r>
      <w:r>
        <w:rPr>
          <w:sz w:val="28"/>
          <w:szCs w:val="28"/>
        </w:rPr>
        <w:br/>
      </w:r>
      <w:r w:rsidRPr="003830DC">
        <w:rPr>
          <w:sz w:val="28"/>
          <w:szCs w:val="28"/>
        </w:rPr>
        <w:t>и техногенного характера</w:t>
      </w:r>
      <w:r w:rsidRPr="003830DC">
        <w:t xml:space="preserve"> </w:t>
      </w:r>
      <w:r w:rsidRPr="003830DC">
        <w:rPr>
          <w:sz w:val="28"/>
          <w:szCs w:val="28"/>
        </w:rPr>
        <w:t>на территории Ленинградской области.</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Представлять интересы заявителя имеют право от имени физических лиц (далее - представитель заявителя):</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законные представители недееспособных или не полностью дееспособных заявителей;</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CD0942" w:rsidRPr="009E0989" w:rsidRDefault="00CD0942" w:rsidP="00CD0942">
      <w:pPr>
        <w:adjustRightInd w:val="0"/>
        <w:ind w:firstLine="540"/>
        <w:jc w:val="both"/>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Порядок информирования о предоставлении</w:t>
      </w:r>
    </w:p>
    <w:p w:rsidR="00CD0942" w:rsidRPr="009E0989" w:rsidRDefault="00CD0942" w:rsidP="00CD0942">
      <w:pPr>
        <w:adjustRightInd w:val="0"/>
        <w:jc w:val="center"/>
        <w:rPr>
          <w:b/>
          <w:bCs/>
          <w:sz w:val="28"/>
          <w:szCs w:val="28"/>
        </w:rPr>
      </w:pPr>
      <w:r w:rsidRPr="009E0989">
        <w:rPr>
          <w:b/>
          <w:bCs/>
          <w:sz w:val="28"/>
          <w:szCs w:val="28"/>
        </w:rPr>
        <w:lastRenderedPageBreak/>
        <w:t>государственной услуги</w:t>
      </w:r>
    </w:p>
    <w:p w:rsidR="00CD0942" w:rsidRPr="009E0989" w:rsidRDefault="00CD0942" w:rsidP="00CD0942">
      <w:pPr>
        <w:tabs>
          <w:tab w:val="left" w:pos="3946"/>
        </w:tabs>
        <w:adjustRightInd w:val="0"/>
        <w:rPr>
          <w:sz w:val="28"/>
          <w:szCs w:val="28"/>
        </w:rPr>
      </w:pPr>
      <w:r w:rsidRPr="009E0989">
        <w:rPr>
          <w:sz w:val="28"/>
          <w:szCs w:val="28"/>
        </w:rPr>
        <w:tab/>
      </w:r>
    </w:p>
    <w:p w:rsidR="00CD0942" w:rsidRPr="009E0989" w:rsidRDefault="00CD0942" w:rsidP="00CD0942">
      <w:pPr>
        <w:adjustRightInd w:val="0"/>
        <w:ind w:firstLine="709"/>
        <w:jc w:val="both"/>
        <w:rPr>
          <w:sz w:val="28"/>
          <w:szCs w:val="28"/>
        </w:rPr>
      </w:pPr>
      <w:r w:rsidRPr="009E0989">
        <w:rPr>
          <w:sz w:val="28"/>
          <w:szCs w:val="28"/>
        </w:rPr>
        <w:t xml:space="preserve">1.3. Информация о местах нахождения организаций, участвующих </w:t>
      </w:r>
      <w:r w:rsidRPr="009E0989">
        <w:rPr>
          <w:sz w:val="28"/>
          <w:szCs w:val="28"/>
        </w:rPr>
        <w:br/>
        <w:t xml:space="preserve">в предоставлении государственной услуги (далее - Организации) </w:t>
      </w:r>
      <w:r w:rsidRPr="009E0989">
        <w:rPr>
          <w:sz w:val="28"/>
          <w:szCs w:val="28"/>
        </w:rPr>
        <w:br/>
        <w:t>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CD0942" w:rsidRPr="009E0989" w:rsidRDefault="00CD0942" w:rsidP="00CD0942">
      <w:pPr>
        <w:adjustRightInd w:val="0"/>
        <w:ind w:firstLine="709"/>
        <w:jc w:val="both"/>
        <w:rPr>
          <w:sz w:val="28"/>
          <w:szCs w:val="28"/>
        </w:rPr>
      </w:pPr>
      <w:r w:rsidRPr="009E0989">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D0942" w:rsidRPr="009E0989" w:rsidRDefault="00CD0942" w:rsidP="00CD0942">
      <w:pPr>
        <w:adjustRightInd w:val="0"/>
        <w:ind w:firstLine="709"/>
        <w:jc w:val="both"/>
        <w:rPr>
          <w:sz w:val="28"/>
          <w:szCs w:val="28"/>
        </w:rPr>
      </w:pPr>
      <w:r w:rsidRPr="009E0989">
        <w:rPr>
          <w:sz w:val="28"/>
          <w:szCs w:val="28"/>
        </w:rPr>
        <w:t>на сайте Ленинградского областного государственного казенного учреждения «Центр социальной защиты населения» (далее - ЦСЗН);</w:t>
      </w:r>
    </w:p>
    <w:p w:rsidR="00CD0942" w:rsidRPr="009E0989" w:rsidRDefault="00CD0942" w:rsidP="00CD0942">
      <w:pPr>
        <w:adjustRightInd w:val="0"/>
        <w:ind w:firstLine="709"/>
        <w:jc w:val="both"/>
        <w:rPr>
          <w:sz w:val="28"/>
          <w:szCs w:val="28"/>
        </w:rPr>
      </w:pPr>
      <w:r w:rsidRPr="009E0989">
        <w:rPr>
          <w:sz w:val="28"/>
          <w:szCs w:val="28"/>
        </w:rPr>
        <w:t>на сайте комитета по социальной защите населения Ленинградской области: http://social.le</w:t>
      </w:r>
      <w:r w:rsidRPr="009E0989">
        <w:rPr>
          <w:sz w:val="28"/>
          <w:szCs w:val="28"/>
          <w:lang w:val="en-US"/>
        </w:rPr>
        <w:t>n</w:t>
      </w:r>
      <w:r w:rsidRPr="009E0989">
        <w:rPr>
          <w:sz w:val="28"/>
          <w:szCs w:val="28"/>
        </w:rPr>
        <w:t>obl.ru/;</w:t>
      </w:r>
    </w:p>
    <w:p w:rsidR="00CD0942" w:rsidRPr="009E0989" w:rsidRDefault="00CD0942" w:rsidP="00CD0942">
      <w:pPr>
        <w:adjustRightInd w:val="0"/>
        <w:ind w:firstLine="709"/>
        <w:jc w:val="both"/>
        <w:rPr>
          <w:sz w:val="28"/>
          <w:szCs w:val="28"/>
        </w:rPr>
      </w:pPr>
      <w:r w:rsidRPr="009E0989">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E0989">
        <w:rPr>
          <w:sz w:val="28"/>
          <w:szCs w:val="28"/>
        </w:rPr>
        <w:br/>
        <w:t>и муниципальных услуг» (далее - ГБУ ЛО «МФЦ): http://mfc47.ru/;</w:t>
      </w:r>
    </w:p>
    <w:p w:rsidR="00CD0942" w:rsidRPr="009E0989" w:rsidRDefault="00CD0942" w:rsidP="00CD0942">
      <w:pPr>
        <w:adjustRightInd w:val="0"/>
        <w:ind w:firstLine="709"/>
        <w:jc w:val="both"/>
        <w:rPr>
          <w:sz w:val="28"/>
          <w:szCs w:val="28"/>
        </w:rPr>
      </w:pPr>
      <w:r w:rsidRPr="009E0989">
        <w:rPr>
          <w:sz w:val="28"/>
          <w:szCs w:val="28"/>
        </w:rPr>
        <w:t>на Едином портале государственных услуг (далее - ЕПГУ): www.gu.le</w:t>
      </w:r>
      <w:r w:rsidRPr="009E0989">
        <w:rPr>
          <w:sz w:val="28"/>
          <w:szCs w:val="28"/>
          <w:lang w:val="en-US"/>
        </w:rPr>
        <w:t>n</w:t>
      </w:r>
      <w:r w:rsidRPr="009E0989">
        <w:rPr>
          <w:sz w:val="28"/>
          <w:szCs w:val="28"/>
        </w:rPr>
        <w:t>obl.ru / www.gosuslugi.ru;</w:t>
      </w:r>
    </w:p>
    <w:p w:rsidR="00CD0942" w:rsidRPr="009E0989" w:rsidRDefault="00CD0942" w:rsidP="00CD0942">
      <w:pPr>
        <w:adjustRightInd w:val="0"/>
        <w:ind w:firstLine="709"/>
        <w:jc w:val="both"/>
        <w:rPr>
          <w:sz w:val="28"/>
          <w:szCs w:val="28"/>
        </w:rPr>
      </w:pPr>
      <w:r w:rsidRPr="009E0989">
        <w:rPr>
          <w:sz w:val="28"/>
          <w:szCs w:val="28"/>
        </w:rPr>
        <w:t xml:space="preserve">в государственной информационной системе «Реестр государственных </w:t>
      </w:r>
      <w:r w:rsidRPr="009E0989">
        <w:rPr>
          <w:sz w:val="28"/>
          <w:szCs w:val="28"/>
        </w:rPr>
        <w:br/>
        <w:t>и муниципальных услуг (функций) Ленинградской области» (далее - Реестр).</w:t>
      </w:r>
    </w:p>
    <w:p w:rsidR="00CD0942" w:rsidRPr="009E0989" w:rsidRDefault="00CD0942" w:rsidP="00CD0942">
      <w:pPr>
        <w:adjustRightInd w:val="0"/>
        <w:ind w:firstLine="709"/>
        <w:jc w:val="both"/>
        <w:rPr>
          <w:sz w:val="28"/>
          <w:szCs w:val="28"/>
        </w:rPr>
      </w:pPr>
      <w:r w:rsidRPr="009E0989">
        <w:rPr>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CD0942" w:rsidRPr="009E0989" w:rsidRDefault="00CD0942" w:rsidP="00CD0942">
      <w:pPr>
        <w:adjustRightInd w:val="0"/>
        <w:ind w:firstLine="709"/>
        <w:jc w:val="both"/>
        <w:rPr>
          <w:sz w:val="28"/>
          <w:szCs w:val="28"/>
        </w:rPr>
      </w:pPr>
      <w:r w:rsidRPr="009E0989">
        <w:rPr>
          <w:sz w:val="28"/>
          <w:szCs w:val="28"/>
        </w:rPr>
        <w:t xml:space="preserve">Для получения сведений о ходе предоставления государственной услуги заявителем указывается (называется) дата заявления, обозначенная </w:t>
      </w:r>
      <w:r w:rsidRPr="009E0989">
        <w:rPr>
          <w:sz w:val="28"/>
          <w:szCs w:val="28"/>
        </w:rPr>
        <w:br/>
        <w:t>в расписке о приеме документов, полученной от ГБУ ЛО «МФЦ» при подаче документов.</w:t>
      </w:r>
    </w:p>
    <w:p w:rsidR="00CD0942" w:rsidRPr="009E0989" w:rsidRDefault="00CD0942" w:rsidP="00CD0942">
      <w:pPr>
        <w:adjustRightInd w:val="0"/>
        <w:ind w:firstLine="709"/>
        <w:jc w:val="both"/>
        <w:rPr>
          <w:sz w:val="28"/>
          <w:szCs w:val="28"/>
        </w:rPr>
      </w:pPr>
      <w:r w:rsidRPr="009E0989">
        <w:rPr>
          <w:sz w:val="28"/>
          <w:szCs w:val="28"/>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CD0942" w:rsidRPr="009E0989" w:rsidRDefault="00CD0942" w:rsidP="00CD0942">
      <w:pPr>
        <w:adjustRightInd w:val="0"/>
        <w:ind w:firstLine="709"/>
        <w:jc w:val="both"/>
        <w:rPr>
          <w:sz w:val="28"/>
          <w:szCs w:val="28"/>
        </w:rPr>
      </w:pPr>
      <w:r w:rsidRPr="009E0989">
        <w:rPr>
          <w:sz w:val="28"/>
          <w:szCs w:val="28"/>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D0942" w:rsidRPr="009E0989" w:rsidRDefault="00CD0942" w:rsidP="00CD0942">
      <w:pPr>
        <w:adjustRightInd w:val="0"/>
        <w:ind w:firstLine="709"/>
        <w:jc w:val="both"/>
        <w:rPr>
          <w:sz w:val="28"/>
          <w:szCs w:val="28"/>
        </w:rPr>
      </w:pPr>
      <w:r w:rsidRPr="009E0989">
        <w:rPr>
          <w:sz w:val="28"/>
          <w:szCs w:val="28"/>
        </w:rPr>
        <w:t xml:space="preserve">Время ожидания в очереди при обращении заявителя (представителя заявителя) за получением устного информирования не может превышать </w:t>
      </w:r>
      <w:r w:rsidRPr="009E0989">
        <w:rPr>
          <w:sz w:val="28"/>
          <w:szCs w:val="28"/>
        </w:rPr>
        <w:br/>
        <w:t>15 минут.</w:t>
      </w:r>
    </w:p>
    <w:p w:rsidR="00CD0942" w:rsidRPr="009E0989" w:rsidRDefault="00CD0942" w:rsidP="00CD0942">
      <w:pPr>
        <w:adjustRightInd w:val="0"/>
        <w:ind w:firstLine="709"/>
        <w:jc w:val="both"/>
        <w:rPr>
          <w:sz w:val="28"/>
          <w:szCs w:val="28"/>
        </w:rPr>
      </w:pPr>
      <w:r w:rsidRPr="009E0989">
        <w:rPr>
          <w:sz w:val="28"/>
          <w:szCs w:val="28"/>
        </w:rPr>
        <w:t>При устном информировании по телефону специалист ЦСЗН должен назвать фамилию, имя, отчество, замещаемую должность и наименование ЦСЗН.</w:t>
      </w:r>
    </w:p>
    <w:p w:rsidR="00CD0942" w:rsidRPr="009E0989" w:rsidRDefault="00CD0942" w:rsidP="00CD0942">
      <w:pPr>
        <w:adjustRightInd w:val="0"/>
        <w:ind w:firstLine="709"/>
        <w:jc w:val="both"/>
        <w:rPr>
          <w:sz w:val="28"/>
          <w:szCs w:val="28"/>
        </w:rPr>
      </w:pPr>
      <w:r w:rsidRPr="009E0989">
        <w:rPr>
          <w:sz w:val="28"/>
          <w:szCs w:val="28"/>
        </w:rP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w:t>
      </w:r>
      <w:r w:rsidRPr="009E0989">
        <w:rPr>
          <w:sz w:val="28"/>
          <w:szCs w:val="28"/>
        </w:rPr>
        <w:lastRenderedPageBreak/>
        <w:t>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CD0942" w:rsidRPr="009E0989" w:rsidRDefault="00CD0942" w:rsidP="00CD0942">
      <w:pPr>
        <w:adjustRightInd w:val="0"/>
        <w:ind w:firstLine="709"/>
        <w:jc w:val="both"/>
        <w:rPr>
          <w:sz w:val="28"/>
          <w:szCs w:val="28"/>
        </w:rPr>
      </w:pPr>
      <w:r w:rsidRPr="009E0989">
        <w:rPr>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D0942" w:rsidRPr="009E0989" w:rsidRDefault="00CD0942" w:rsidP="00CD0942">
      <w:pPr>
        <w:adjustRightInd w:val="0"/>
        <w:ind w:firstLine="709"/>
        <w:jc w:val="both"/>
        <w:rPr>
          <w:sz w:val="28"/>
          <w:szCs w:val="28"/>
        </w:rPr>
      </w:pPr>
      <w:r w:rsidRPr="009E0989">
        <w:rPr>
          <w:sz w:val="28"/>
          <w:szCs w:val="28"/>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CD0942" w:rsidRPr="009E0989" w:rsidRDefault="00CD0942" w:rsidP="00CD0942">
      <w:pPr>
        <w:adjustRightInd w:val="0"/>
        <w:ind w:firstLine="709"/>
        <w:jc w:val="both"/>
        <w:rPr>
          <w:sz w:val="28"/>
          <w:szCs w:val="28"/>
        </w:rPr>
      </w:pPr>
      <w:r w:rsidRPr="009E0989">
        <w:rPr>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D0942" w:rsidRPr="009E0989" w:rsidRDefault="00CD0942" w:rsidP="00CD0942">
      <w:pPr>
        <w:adjustRightInd w:val="0"/>
        <w:ind w:firstLine="709"/>
        <w:jc w:val="both"/>
        <w:rPr>
          <w:sz w:val="28"/>
          <w:szCs w:val="28"/>
        </w:rPr>
      </w:pPr>
      <w:r w:rsidRPr="009E0989">
        <w:rPr>
          <w:sz w:val="28"/>
          <w:szCs w:val="28"/>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D0942" w:rsidRPr="009E0989" w:rsidRDefault="00CD0942" w:rsidP="00CD0942">
      <w:pPr>
        <w:adjustRightInd w:val="0"/>
        <w:ind w:firstLine="709"/>
        <w:jc w:val="both"/>
        <w:rPr>
          <w:sz w:val="28"/>
          <w:szCs w:val="28"/>
        </w:rPr>
      </w:pPr>
      <w:r w:rsidRPr="009E0989">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CD0942" w:rsidRPr="009E0989" w:rsidRDefault="00CD0942" w:rsidP="00CD0942">
      <w:pPr>
        <w:adjustRightInd w:val="0"/>
        <w:ind w:firstLine="709"/>
        <w:jc w:val="both"/>
        <w:rPr>
          <w:sz w:val="28"/>
          <w:szCs w:val="28"/>
        </w:rPr>
      </w:pPr>
      <w:r w:rsidRPr="009E0989">
        <w:rPr>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CD0942" w:rsidRPr="009E0989" w:rsidRDefault="00CD0942" w:rsidP="00CD0942">
      <w:pPr>
        <w:adjustRightInd w:val="0"/>
        <w:ind w:firstLine="709"/>
        <w:jc w:val="both"/>
        <w:rPr>
          <w:sz w:val="28"/>
          <w:szCs w:val="28"/>
        </w:rPr>
      </w:pPr>
      <w:r w:rsidRPr="009E0989">
        <w:rPr>
          <w:sz w:val="28"/>
          <w:szCs w:val="28"/>
        </w:rPr>
        <w:t xml:space="preserve">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w:t>
      </w:r>
      <w:r w:rsidRPr="009E0989">
        <w:rPr>
          <w:sz w:val="28"/>
          <w:szCs w:val="28"/>
          <w:shd w:val="clear" w:color="auto" w:fill="FFFFFF" w:themeFill="background1"/>
        </w:rPr>
        <w:t>на ЕПГУ.</w:t>
      </w:r>
    </w:p>
    <w:p w:rsidR="00CD0942" w:rsidRPr="009E0989" w:rsidRDefault="00CD0942" w:rsidP="00CD0942">
      <w:pPr>
        <w:adjustRightInd w:val="0"/>
        <w:ind w:firstLine="709"/>
        <w:jc w:val="both"/>
        <w:rPr>
          <w:sz w:val="28"/>
          <w:szCs w:val="28"/>
        </w:rPr>
      </w:pPr>
      <w:r w:rsidRPr="009E0989">
        <w:rPr>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CD0942" w:rsidRPr="009E0989" w:rsidRDefault="00CD0942" w:rsidP="00CD0942">
      <w:pPr>
        <w:adjustRightInd w:val="0"/>
        <w:ind w:firstLine="709"/>
        <w:jc w:val="both"/>
        <w:rPr>
          <w:sz w:val="28"/>
          <w:szCs w:val="28"/>
        </w:rPr>
      </w:pPr>
      <w:r w:rsidRPr="009E0989">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CD0942" w:rsidRPr="009E0989" w:rsidRDefault="00CD0942" w:rsidP="00CD0942">
      <w:pPr>
        <w:adjustRightInd w:val="0"/>
        <w:ind w:firstLine="709"/>
        <w:rPr>
          <w:sz w:val="28"/>
          <w:szCs w:val="28"/>
        </w:rPr>
      </w:pPr>
    </w:p>
    <w:p w:rsidR="00CD0942" w:rsidRPr="009E0989" w:rsidRDefault="00CD0942" w:rsidP="00CD0942">
      <w:pPr>
        <w:adjustRightInd w:val="0"/>
        <w:jc w:val="center"/>
        <w:outlineLvl w:val="0"/>
        <w:rPr>
          <w:b/>
          <w:bCs/>
          <w:sz w:val="28"/>
          <w:szCs w:val="28"/>
        </w:rPr>
      </w:pPr>
      <w:r w:rsidRPr="009E0989">
        <w:rPr>
          <w:b/>
          <w:bCs/>
          <w:sz w:val="28"/>
          <w:szCs w:val="28"/>
        </w:rPr>
        <w:t>II. СТАНДАРТ ПРЕДОСТАВЛЕНИЯ 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Полное наименование государственной услуги,</w:t>
      </w:r>
    </w:p>
    <w:p w:rsidR="00CD0942" w:rsidRPr="009E0989" w:rsidRDefault="00CD0942" w:rsidP="00CD0942">
      <w:pPr>
        <w:adjustRightInd w:val="0"/>
        <w:jc w:val="center"/>
        <w:rPr>
          <w:b/>
          <w:bCs/>
          <w:sz w:val="28"/>
          <w:szCs w:val="28"/>
        </w:rPr>
      </w:pPr>
      <w:r w:rsidRPr="009E0989">
        <w:rPr>
          <w:b/>
          <w:bCs/>
          <w:sz w:val="28"/>
          <w:szCs w:val="28"/>
        </w:rPr>
        <w:t>сокращенное наименование 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2.1. Полное наименование государственной услуги: государственная услуга по назначению единовременной материальной помощи гражданам, пострадавшим в результате чрезвычайных ситуаций природного и техногенного характера (далее - государственная услуга).</w:t>
      </w:r>
    </w:p>
    <w:p w:rsidR="00CD0942" w:rsidRPr="009E0989" w:rsidRDefault="00CD0942" w:rsidP="00CD0942">
      <w:pPr>
        <w:adjustRightInd w:val="0"/>
        <w:ind w:firstLine="540"/>
        <w:jc w:val="both"/>
        <w:rPr>
          <w:sz w:val="28"/>
          <w:szCs w:val="28"/>
        </w:rPr>
      </w:pPr>
      <w:r w:rsidRPr="009E0989">
        <w:rPr>
          <w:sz w:val="28"/>
          <w:szCs w:val="28"/>
        </w:rPr>
        <w:lastRenderedPageBreak/>
        <w:t xml:space="preserve">Сокращенное наименование государственной услуги: назначение единовременной материальной помощи гражданам, пострадавшим </w:t>
      </w:r>
      <w:r w:rsidRPr="009E0989">
        <w:rPr>
          <w:sz w:val="28"/>
          <w:szCs w:val="28"/>
        </w:rPr>
        <w:br/>
        <w:t>в результате чрезвычайных ситуаций природного и техногенного характера.</w:t>
      </w:r>
    </w:p>
    <w:p w:rsidR="00CD0942" w:rsidRPr="009E0989" w:rsidRDefault="00CD0942" w:rsidP="00CD0942">
      <w:pPr>
        <w:adjustRightInd w:val="0"/>
        <w:ind w:firstLine="540"/>
        <w:jc w:val="both"/>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Наименование органа исполнительной власти</w:t>
      </w:r>
    </w:p>
    <w:p w:rsidR="00CD0942" w:rsidRPr="009E0989" w:rsidRDefault="00CD0942" w:rsidP="00CD0942">
      <w:pPr>
        <w:adjustRightInd w:val="0"/>
        <w:jc w:val="center"/>
        <w:rPr>
          <w:b/>
          <w:bCs/>
          <w:sz w:val="28"/>
          <w:szCs w:val="28"/>
        </w:rPr>
      </w:pPr>
      <w:r w:rsidRPr="009E0989">
        <w:rPr>
          <w:b/>
          <w:bCs/>
          <w:sz w:val="28"/>
          <w:szCs w:val="28"/>
        </w:rPr>
        <w:t>Ленинградской области (органа местного самоуправления),</w:t>
      </w:r>
    </w:p>
    <w:p w:rsidR="00CD0942" w:rsidRPr="009E0989" w:rsidRDefault="00CD0942" w:rsidP="00CD0942">
      <w:pPr>
        <w:adjustRightInd w:val="0"/>
        <w:jc w:val="center"/>
        <w:rPr>
          <w:b/>
          <w:bCs/>
          <w:sz w:val="28"/>
          <w:szCs w:val="28"/>
        </w:rPr>
      </w:pPr>
      <w:r w:rsidRPr="009E0989">
        <w:rPr>
          <w:b/>
          <w:bCs/>
          <w:sz w:val="28"/>
          <w:szCs w:val="28"/>
        </w:rPr>
        <w:t>предоставляющего государственную услугу, а также способы</w:t>
      </w:r>
    </w:p>
    <w:p w:rsidR="00CD0942" w:rsidRPr="009E0989" w:rsidRDefault="00CD0942" w:rsidP="00CD0942">
      <w:pPr>
        <w:adjustRightInd w:val="0"/>
        <w:jc w:val="center"/>
        <w:rPr>
          <w:b/>
          <w:bCs/>
          <w:sz w:val="28"/>
          <w:szCs w:val="28"/>
        </w:rPr>
      </w:pPr>
      <w:r w:rsidRPr="009E0989">
        <w:rPr>
          <w:b/>
          <w:bCs/>
          <w:sz w:val="28"/>
          <w:szCs w:val="28"/>
        </w:rPr>
        <w:t>обращения заявителя</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2.2. Государственную услугу предоставляет комитет по социальной защите населения Ленинградской области (далее - Комитет).</w:t>
      </w:r>
    </w:p>
    <w:p w:rsidR="00CD0942" w:rsidRPr="009E0989" w:rsidRDefault="00CD0942" w:rsidP="00CD0942">
      <w:pPr>
        <w:adjustRightInd w:val="0"/>
        <w:ind w:firstLine="540"/>
        <w:jc w:val="both"/>
        <w:rPr>
          <w:sz w:val="28"/>
          <w:szCs w:val="28"/>
        </w:rPr>
      </w:pPr>
      <w:r w:rsidRPr="009E0989">
        <w:rPr>
          <w:sz w:val="28"/>
          <w:szCs w:val="28"/>
        </w:rPr>
        <w:t>2.2.1. В предоставлении государственной услуги участвуют:</w:t>
      </w:r>
    </w:p>
    <w:p w:rsidR="00CD0942" w:rsidRPr="009E0989" w:rsidRDefault="00CD0942" w:rsidP="00CD0942">
      <w:pPr>
        <w:adjustRightInd w:val="0"/>
        <w:ind w:firstLine="540"/>
        <w:jc w:val="both"/>
        <w:rPr>
          <w:sz w:val="28"/>
          <w:szCs w:val="28"/>
        </w:rPr>
      </w:pPr>
      <w:r w:rsidRPr="009E0989">
        <w:rPr>
          <w:sz w:val="28"/>
          <w:szCs w:val="28"/>
        </w:rPr>
        <w:t>ЦСЗН;</w:t>
      </w:r>
    </w:p>
    <w:p w:rsidR="00CD0942" w:rsidRPr="009E0989" w:rsidRDefault="00CD0942" w:rsidP="00CD0942">
      <w:pPr>
        <w:adjustRightInd w:val="0"/>
        <w:ind w:firstLine="540"/>
        <w:jc w:val="both"/>
        <w:rPr>
          <w:sz w:val="28"/>
          <w:szCs w:val="28"/>
        </w:rPr>
      </w:pPr>
      <w:r w:rsidRPr="009E0989">
        <w:rPr>
          <w:sz w:val="28"/>
          <w:szCs w:val="28"/>
        </w:rPr>
        <w:t>действующие филиалы, отделы и удаленные рабочие места ГБУ ЛО «МФЦ», расположенные на территории Ленинградской области (далее - МФЦ).</w:t>
      </w:r>
    </w:p>
    <w:p w:rsidR="00CD0942" w:rsidRPr="009E0989" w:rsidRDefault="00CD0942" w:rsidP="00CD0942">
      <w:pPr>
        <w:adjustRightInd w:val="0"/>
        <w:ind w:firstLine="540"/>
        <w:jc w:val="both"/>
        <w:rPr>
          <w:sz w:val="28"/>
          <w:szCs w:val="28"/>
        </w:rPr>
      </w:pPr>
      <w:r w:rsidRPr="009E0989">
        <w:rPr>
          <w:sz w:val="28"/>
          <w:szCs w:val="28"/>
        </w:rPr>
        <w:t>2.2.2. Заявление на получение государственной услуги с комплектом документов принимается:</w:t>
      </w:r>
    </w:p>
    <w:p w:rsidR="00CD0942" w:rsidRPr="009E0989" w:rsidRDefault="00CD0942" w:rsidP="00CD0942">
      <w:pPr>
        <w:adjustRightInd w:val="0"/>
        <w:ind w:firstLine="540"/>
        <w:jc w:val="both"/>
        <w:rPr>
          <w:sz w:val="28"/>
          <w:szCs w:val="28"/>
        </w:rPr>
      </w:pPr>
      <w:r w:rsidRPr="009E0989">
        <w:rPr>
          <w:sz w:val="28"/>
          <w:szCs w:val="28"/>
        </w:rPr>
        <w:t>1) при личной явке:</w:t>
      </w:r>
    </w:p>
    <w:p w:rsidR="00CD0942" w:rsidRPr="009E0989" w:rsidRDefault="00CD0942" w:rsidP="00CD0942">
      <w:pPr>
        <w:adjustRightInd w:val="0"/>
        <w:ind w:firstLine="540"/>
        <w:jc w:val="both"/>
        <w:rPr>
          <w:sz w:val="28"/>
          <w:szCs w:val="28"/>
        </w:rPr>
      </w:pPr>
      <w:r w:rsidRPr="009E0989">
        <w:rPr>
          <w:sz w:val="28"/>
          <w:szCs w:val="28"/>
        </w:rPr>
        <w:t>в МФЦ;</w:t>
      </w:r>
    </w:p>
    <w:p w:rsidR="00CD0942" w:rsidRPr="009E0989" w:rsidRDefault="00CD0942" w:rsidP="00CD0942">
      <w:pPr>
        <w:adjustRightInd w:val="0"/>
        <w:ind w:firstLine="540"/>
        <w:jc w:val="both"/>
        <w:rPr>
          <w:sz w:val="28"/>
          <w:szCs w:val="28"/>
        </w:rPr>
      </w:pPr>
      <w:r w:rsidRPr="009E0989">
        <w:rPr>
          <w:sz w:val="28"/>
          <w:szCs w:val="28"/>
        </w:rPr>
        <w:t>2) без личной явки:</w:t>
      </w:r>
    </w:p>
    <w:p w:rsidR="00CD0942" w:rsidRPr="009E0989" w:rsidRDefault="00CD0942" w:rsidP="00CD0942">
      <w:pPr>
        <w:adjustRightInd w:val="0"/>
        <w:ind w:firstLine="540"/>
        <w:jc w:val="both"/>
        <w:rPr>
          <w:sz w:val="28"/>
          <w:szCs w:val="28"/>
        </w:rPr>
      </w:pPr>
      <w:r w:rsidRPr="009E0989">
        <w:rPr>
          <w:sz w:val="28"/>
          <w:szCs w:val="28"/>
        </w:rPr>
        <w:t>в электронной форме через личный кабинет заявителя на ЕПГУ.</w:t>
      </w:r>
    </w:p>
    <w:p w:rsidR="00CD0942" w:rsidRPr="009E0989" w:rsidRDefault="00CD0942" w:rsidP="00CD0942">
      <w:pPr>
        <w:adjustRightInd w:val="0"/>
        <w:ind w:firstLine="540"/>
        <w:jc w:val="both"/>
        <w:rPr>
          <w:sz w:val="28"/>
          <w:szCs w:val="28"/>
        </w:rPr>
      </w:pPr>
      <w:r w:rsidRPr="009E0989">
        <w:rPr>
          <w:sz w:val="28"/>
          <w:szCs w:val="28"/>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CD0942" w:rsidRPr="009E0989" w:rsidRDefault="00CD0942" w:rsidP="00CD0942">
      <w:pPr>
        <w:adjustRightInd w:val="0"/>
        <w:ind w:firstLine="540"/>
        <w:jc w:val="both"/>
        <w:rPr>
          <w:sz w:val="28"/>
          <w:szCs w:val="28"/>
        </w:rPr>
      </w:pPr>
      <w:r w:rsidRPr="009E0989">
        <w:rPr>
          <w:sz w:val="28"/>
          <w:szCs w:val="28"/>
        </w:rPr>
        <w:t>1) посредством ЕПГУ - в МФЦ;</w:t>
      </w:r>
    </w:p>
    <w:p w:rsidR="00CD0942" w:rsidRPr="009E0989" w:rsidRDefault="00CD0942" w:rsidP="00CD0942">
      <w:pPr>
        <w:adjustRightInd w:val="0"/>
        <w:ind w:firstLine="540"/>
        <w:jc w:val="both"/>
        <w:rPr>
          <w:sz w:val="28"/>
          <w:szCs w:val="28"/>
        </w:rPr>
      </w:pPr>
      <w:r w:rsidRPr="009E0989">
        <w:rPr>
          <w:sz w:val="28"/>
          <w:szCs w:val="28"/>
        </w:rPr>
        <w:t>2) по телефону - в МФЦ;</w:t>
      </w:r>
    </w:p>
    <w:p w:rsidR="00CD0942" w:rsidRPr="009E0989" w:rsidRDefault="00CD0942" w:rsidP="00CD0942">
      <w:pPr>
        <w:adjustRightInd w:val="0"/>
        <w:ind w:firstLine="540"/>
        <w:jc w:val="both"/>
        <w:rPr>
          <w:sz w:val="28"/>
          <w:szCs w:val="28"/>
        </w:rPr>
      </w:pPr>
      <w:r w:rsidRPr="009E0989">
        <w:rPr>
          <w:sz w:val="28"/>
          <w:szCs w:val="28"/>
        </w:rPr>
        <w:t>3) посредством сайта ГБУ ЛО «МФЦ» - в МФЦ.</w:t>
      </w:r>
    </w:p>
    <w:p w:rsidR="00CD0942" w:rsidRPr="009E0989" w:rsidRDefault="00CD0942" w:rsidP="00CD0942">
      <w:pPr>
        <w:adjustRightInd w:val="0"/>
        <w:ind w:firstLine="540"/>
        <w:jc w:val="both"/>
        <w:rPr>
          <w:sz w:val="28"/>
          <w:szCs w:val="28"/>
        </w:rPr>
      </w:pPr>
      <w:r w:rsidRPr="009E0989">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CD0942" w:rsidRPr="009E0989" w:rsidRDefault="00CD0942" w:rsidP="00CD0942">
      <w:pPr>
        <w:adjustRightInd w:val="0"/>
        <w:ind w:firstLine="540"/>
        <w:jc w:val="both"/>
        <w:rPr>
          <w:sz w:val="28"/>
          <w:szCs w:val="28"/>
        </w:rPr>
      </w:pPr>
      <w:r w:rsidRPr="009E0989">
        <w:rPr>
          <w:sz w:val="28"/>
          <w:szCs w:val="28"/>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w:t>
      </w:r>
      <w:r w:rsidRPr="009E0989">
        <w:rPr>
          <w:sz w:val="28"/>
          <w:szCs w:val="28"/>
        </w:rPr>
        <w:br/>
        <w:t>о защите информации» (при наличии технической возможности).</w:t>
      </w:r>
    </w:p>
    <w:p w:rsidR="00CD0942" w:rsidRPr="009E0989" w:rsidRDefault="00CD0942" w:rsidP="00CD0942">
      <w:pPr>
        <w:adjustRightInd w:val="0"/>
        <w:ind w:firstLine="540"/>
        <w:jc w:val="both"/>
        <w:rPr>
          <w:sz w:val="28"/>
          <w:szCs w:val="28"/>
        </w:rPr>
      </w:pPr>
      <w:r w:rsidRPr="009E0989">
        <w:rPr>
          <w:sz w:val="28"/>
          <w:szCs w:val="28"/>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CD0942" w:rsidRPr="009E0989" w:rsidRDefault="00CD0942" w:rsidP="00CD0942">
      <w:pPr>
        <w:adjustRightInd w:val="0"/>
        <w:ind w:firstLine="540"/>
        <w:jc w:val="both"/>
        <w:rPr>
          <w:sz w:val="28"/>
          <w:szCs w:val="28"/>
        </w:rPr>
      </w:pPr>
      <w:r w:rsidRPr="009E098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9E0989">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CD0942" w:rsidRPr="009E0989" w:rsidRDefault="00CD0942" w:rsidP="00CD0942">
      <w:pPr>
        <w:adjustRightInd w:val="0"/>
        <w:ind w:firstLine="540"/>
        <w:jc w:val="both"/>
        <w:rPr>
          <w:sz w:val="28"/>
          <w:szCs w:val="28"/>
        </w:rPr>
      </w:pPr>
      <w:r w:rsidRPr="009E098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0942" w:rsidRPr="009E0989" w:rsidRDefault="00CD0942" w:rsidP="00CD0942">
      <w:pPr>
        <w:pStyle w:val="ConsPlusNormal"/>
        <w:jc w:val="center"/>
        <w:rPr>
          <w:rFonts w:ascii="Times New Roman" w:hAnsi="Times New Roman" w:cs="Times New Roman"/>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Результат предоставления государственной услуги,</w:t>
      </w:r>
    </w:p>
    <w:p w:rsidR="00CD0942" w:rsidRPr="009E0989" w:rsidRDefault="00CD0942" w:rsidP="00CD0942">
      <w:pPr>
        <w:adjustRightInd w:val="0"/>
        <w:jc w:val="center"/>
        <w:rPr>
          <w:b/>
          <w:bCs/>
          <w:sz w:val="28"/>
          <w:szCs w:val="28"/>
        </w:rPr>
      </w:pPr>
      <w:r w:rsidRPr="009E0989">
        <w:rPr>
          <w:b/>
          <w:bCs/>
          <w:sz w:val="28"/>
          <w:szCs w:val="28"/>
        </w:rPr>
        <w:t>а также способы получения результата</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2.3. Результатом предоставления государственной услуги является:</w:t>
      </w:r>
    </w:p>
    <w:p w:rsidR="00CD0942" w:rsidRPr="009E0989" w:rsidRDefault="00CD0942" w:rsidP="00CD0942">
      <w:pPr>
        <w:adjustRightInd w:val="0"/>
        <w:ind w:firstLine="540"/>
        <w:jc w:val="both"/>
        <w:rPr>
          <w:sz w:val="28"/>
          <w:szCs w:val="28"/>
        </w:rPr>
      </w:pPr>
      <w:r w:rsidRPr="009E0989">
        <w:rPr>
          <w:sz w:val="28"/>
          <w:szCs w:val="28"/>
        </w:rPr>
        <w:t>выдача распоряжения о назначении государственной услуги по форме согласно приложению 3 к настоящему регламенту;</w:t>
      </w:r>
    </w:p>
    <w:p w:rsidR="00CD0942" w:rsidRPr="009E0989" w:rsidRDefault="00CD0942" w:rsidP="00CD0942">
      <w:pPr>
        <w:adjustRightInd w:val="0"/>
        <w:ind w:firstLine="540"/>
        <w:jc w:val="both"/>
        <w:rPr>
          <w:sz w:val="28"/>
          <w:szCs w:val="28"/>
        </w:rPr>
      </w:pPr>
      <w:r w:rsidRPr="009E0989">
        <w:rPr>
          <w:sz w:val="28"/>
          <w:szCs w:val="28"/>
        </w:rPr>
        <w:t>выдача распоряжения об отказе в назначении государственной услуги по форме согласно приложению 4 к настоящему регламенту.</w:t>
      </w:r>
    </w:p>
    <w:p w:rsidR="00CD0942" w:rsidRPr="009E0989" w:rsidRDefault="00CD0942" w:rsidP="00CD0942">
      <w:pPr>
        <w:adjustRightInd w:val="0"/>
        <w:ind w:firstLine="540"/>
        <w:jc w:val="both"/>
        <w:rPr>
          <w:sz w:val="28"/>
          <w:szCs w:val="28"/>
        </w:rPr>
      </w:pPr>
      <w:r w:rsidRPr="009E0989">
        <w:rPr>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D0942" w:rsidRPr="009E0989" w:rsidRDefault="00CD0942" w:rsidP="00CD0942">
      <w:pPr>
        <w:adjustRightInd w:val="0"/>
        <w:ind w:firstLine="540"/>
        <w:jc w:val="both"/>
        <w:rPr>
          <w:sz w:val="28"/>
          <w:szCs w:val="28"/>
        </w:rPr>
      </w:pPr>
      <w:r w:rsidRPr="009E0989">
        <w:rPr>
          <w:sz w:val="28"/>
          <w:szCs w:val="28"/>
        </w:rPr>
        <w:t>1) при личной явке:</w:t>
      </w:r>
    </w:p>
    <w:p w:rsidR="00CD0942" w:rsidRPr="009E0989" w:rsidRDefault="00CD0942" w:rsidP="00CD0942">
      <w:pPr>
        <w:adjustRightInd w:val="0"/>
        <w:ind w:firstLine="540"/>
        <w:jc w:val="both"/>
        <w:rPr>
          <w:sz w:val="28"/>
          <w:szCs w:val="28"/>
        </w:rPr>
      </w:pPr>
      <w:r w:rsidRPr="009E0989">
        <w:rPr>
          <w:sz w:val="28"/>
          <w:szCs w:val="28"/>
        </w:rPr>
        <w:t>в МФЦ;</w:t>
      </w:r>
    </w:p>
    <w:p w:rsidR="00CD0942" w:rsidRPr="009E0989" w:rsidRDefault="00CD0942" w:rsidP="00CD0942">
      <w:pPr>
        <w:adjustRightInd w:val="0"/>
        <w:ind w:firstLine="540"/>
        <w:jc w:val="both"/>
        <w:rPr>
          <w:sz w:val="28"/>
          <w:szCs w:val="28"/>
        </w:rPr>
      </w:pPr>
      <w:r w:rsidRPr="009E0989">
        <w:rPr>
          <w:sz w:val="28"/>
          <w:szCs w:val="28"/>
        </w:rPr>
        <w:t>2) без личной явки:</w:t>
      </w:r>
    </w:p>
    <w:p w:rsidR="00CD0942" w:rsidRPr="00173115" w:rsidRDefault="00CD0942" w:rsidP="00CD0942">
      <w:pPr>
        <w:adjustRightInd w:val="0"/>
        <w:ind w:firstLine="540"/>
        <w:jc w:val="both"/>
        <w:rPr>
          <w:sz w:val="28"/>
          <w:szCs w:val="28"/>
        </w:rPr>
      </w:pPr>
      <w:r w:rsidRPr="009E0989">
        <w:rPr>
          <w:sz w:val="28"/>
          <w:szCs w:val="28"/>
        </w:rPr>
        <w:t>в электронной форме через личный кабинет заявителя на ЕПГУ.</w:t>
      </w:r>
    </w:p>
    <w:p w:rsidR="00CD0942" w:rsidRPr="009E0989" w:rsidRDefault="00CD0942" w:rsidP="00CD0942">
      <w:pPr>
        <w:adjustRightInd w:val="0"/>
        <w:jc w:val="center"/>
        <w:outlineLvl w:val="1"/>
        <w:rPr>
          <w:b/>
          <w:bCs/>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Срок предоставления 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 xml:space="preserve">2.4. Срок предоставления государственной услуги составляет 11 календарных дней с даты регистрации заявления в ЦСЗН в соответствии </w:t>
      </w:r>
      <w:r w:rsidRPr="009E0989">
        <w:rPr>
          <w:sz w:val="28"/>
          <w:szCs w:val="28"/>
        </w:rPr>
        <w:br/>
        <w:t xml:space="preserve">с </w:t>
      </w:r>
      <w:hyperlink w:anchor="Par249" w:history="1">
        <w:r w:rsidRPr="009E0989">
          <w:rPr>
            <w:sz w:val="28"/>
            <w:szCs w:val="28"/>
          </w:rPr>
          <w:t>пунктом 2.13</w:t>
        </w:r>
      </w:hyperlink>
      <w:r w:rsidRPr="009E0989">
        <w:rPr>
          <w:sz w:val="28"/>
          <w:szCs w:val="28"/>
        </w:rPr>
        <w:t xml:space="preserve"> настоящего регламента.</w:t>
      </w:r>
    </w:p>
    <w:p w:rsidR="00CD0942" w:rsidRPr="009E0989" w:rsidRDefault="00CD0942" w:rsidP="00CD0942">
      <w:pPr>
        <w:adjustRightInd w:val="0"/>
        <w:ind w:firstLine="540"/>
        <w:jc w:val="both"/>
        <w:rPr>
          <w:spacing w:val="-68"/>
          <w:sz w:val="28"/>
        </w:rPr>
      </w:pPr>
      <w:r w:rsidRPr="009E0989">
        <w:rPr>
          <w:sz w:val="28"/>
          <w:szCs w:val="28"/>
        </w:rPr>
        <w:t xml:space="preserve">2.4.1. </w:t>
      </w:r>
      <w:r w:rsidRPr="009E0989">
        <w:rPr>
          <w:sz w:val="28"/>
        </w:rPr>
        <w:t xml:space="preserve">Государственная услуга предоставляется заявителю, если заявление о ее предоставлении последовало не позднее 1 месяца со дня введения режима чрезвычайной ситуации. </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Правовые основания для предоставления 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39"/>
        <w:jc w:val="both"/>
        <w:rPr>
          <w:sz w:val="28"/>
          <w:szCs w:val="28"/>
        </w:rPr>
      </w:pPr>
      <w:r w:rsidRPr="009E0989">
        <w:rPr>
          <w:sz w:val="28"/>
          <w:szCs w:val="28"/>
        </w:rPr>
        <w:t>2.5. Правовые основания для предоставления государственной услуги.</w:t>
      </w:r>
    </w:p>
    <w:p w:rsidR="00CD0942" w:rsidRPr="009E0989" w:rsidRDefault="00CD0942" w:rsidP="00CD0942">
      <w:pPr>
        <w:adjustRightInd w:val="0"/>
        <w:ind w:firstLine="539"/>
        <w:jc w:val="both"/>
        <w:rPr>
          <w:sz w:val="28"/>
          <w:szCs w:val="28"/>
        </w:rPr>
      </w:pPr>
      <w:r w:rsidRPr="009E0989">
        <w:rPr>
          <w:sz w:val="28"/>
          <w:szCs w:val="28"/>
        </w:rPr>
        <w:t xml:space="preserve">Перечень нормативных правовых актов, регулирующих предоставление государственной услуги, размещен на официальном сайте комитета </w:t>
      </w:r>
      <w:r w:rsidRPr="009E0989">
        <w:rPr>
          <w:sz w:val="28"/>
          <w:szCs w:val="28"/>
        </w:rPr>
        <w:br/>
        <w:t>по социальной защите населения Ленинградской области http://social.le</w:t>
      </w:r>
      <w:r w:rsidRPr="009E0989">
        <w:rPr>
          <w:sz w:val="28"/>
          <w:szCs w:val="28"/>
          <w:lang w:val="en-US"/>
        </w:rPr>
        <w:t>n</w:t>
      </w:r>
      <w:r w:rsidRPr="009E0989">
        <w:rPr>
          <w:sz w:val="28"/>
          <w:szCs w:val="28"/>
        </w:rPr>
        <w:t>obl.ru/ и в Реестре.</w:t>
      </w:r>
    </w:p>
    <w:p w:rsidR="00CD0942" w:rsidRPr="009E0989" w:rsidRDefault="00CD0942" w:rsidP="00CD0942">
      <w:pPr>
        <w:adjustRightInd w:val="0"/>
        <w:ind w:firstLine="539"/>
        <w:jc w:val="both"/>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Исчерпывающий перечень документов, необходимых</w:t>
      </w:r>
    </w:p>
    <w:p w:rsidR="00CD0942" w:rsidRPr="009E0989" w:rsidRDefault="00CD0942" w:rsidP="00CD0942">
      <w:pPr>
        <w:adjustRightInd w:val="0"/>
        <w:jc w:val="center"/>
        <w:rPr>
          <w:b/>
          <w:bCs/>
          <w:sz w:val="28"/>
          <w:szCs w:val="28"/>
        </w:rPr>
      </w:pPr>
      <w:r w:rsidRPr="009E0989">
        <w:rPr>
          <w:b/>
          <w:bCs/>
          <w:sz w:val="28"/>
          <w:szCs w:val="28"/>
        </w:rPr>
        <w:t>в соответствии с законодательными или иными нормативными</w:t>
      </w:r>
    </w:p>
    <w:p w:rsidR="00CD0942" w:rsidRPr="009E0989" w:rsidRDefault="00CD0942" w:rsidP="00CD0942">
      <w:pPr>
        <w:adjustRightInd w:val="0"/>
        <w:jc w:val="center"/>
        <w:rPr>
          <w:b/>
          <w:bCs/>
          <w:sz w:val="28"/>
          <w:szCs w:val="28"/>
        </w:rPr>
      </w:pPr>
      <w:r w:rsidRPr="009E0989">
        <w:rPr>
          <w:b/>
          <w:bCs/>
          <w:sz w:val="28"/>
          <w:szCs w:val="28"/>
        </w:rPr>
        <w:t>правовыми актами для предоставления государственной услуги,</w:t>
      </w:r>
    </w:p>
    <w:p w:rsidR="00CD0942" w:rsidRPr="009E0989" w:rsidRDefault="00CD0942" w:rsidP="00CD0942">
      <w:pPr>
        <w:adjustRightInd w:val="0"/>
        <w:jc w:val="center"/>
        <w:rPr>
          <w:b/>
          <w:bCs/>
          <w:sz w:val="28"/>
          <w:szCs w:val="28"/>
        </w:rPr>
      </w:pPr>
      <w:r w:rsidRPr="009E0989">
        <w:rPr>
          <w:b/>
          <w:bCs/>
          <w:sz w:val="28"/>
          <w:szCs w:val="28"/>
        </w:rPr>
        <w:t>подлежащих представлению заявителем</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bookmarkStart w:id="0" w:name="Par119"/>
      <w:bookmarkEnd w:id="0"/>
      <w:r w:rsidRPr="009E0989">
        <w:rPr>
          <w:sz w:val="28"/>
          <w:szCs w:val="28"/>
        </w:rPr>
        <w:t xml:space="preserve">2.6. Исчерпывающий перечень документов, необходимых </w:t>
      </w:r>
      <w:r w:rsidRPr="009E0989">
        <w:rPr>
          <w:sz w:val="28"/>
          <w:szCs w:val="28"/>
        </w:rPr>
        <w:br/>
        <w:t>для предоставления государственной услуги, подлежащих представлению заявителем:</w:t>
      </w:r>
    </w:p>
    <w:p w:rsidR="00CD0942" w:rsidRPr="009E0989" w:rsidRDefault="00CD0942" w:rsidP="00CD0942">
      <w:pPr>
        <w:adjustRightInd w:val="0"/>
        <w:ind w:firstLine="720"/>
        <w:jc w:val="both"/>
        <w:rPr>
          <w:sz w:val="28"/>
          <w:szCs w:val="28"/>
        </w:rPr>
      </w:pPr>
      <w:r w:rsidRPr="009E0989">
        <w:rPr>
          <w:sz w:val="28"/>
          <w:szCs w:val="28"/>
        </w:rPr>
        <w:t>1) заявление о предоставлении государственной услуги по форме согласно приложению 1 к настоящему регламенту, заполненное на основании:</w:t>
      </w:r>
    </w:p>
    <w:p w:rsidR="00CD0942" w:rsidRPr="009E0989" w:rsidRDefault="00CD0942" w:rsidP="00CD0942">
      <w:pPr>
        <w:adjustRightInd w:val="0"/>
        <w:ind w:firstLine="720"/>
        <w:jc w:val="both"/>
        <w:rPr>
          <w:sz w:val="28"/>
          <w:szCs w:val="28"/>
        </w:rPr>
      </w:pPr>
      <w:r w:rsidRPr="009E0989">
        <w:rPr>
          <w:sz w:val="28"/>
          <w:szCs w:val="28"/>
        </w:rPr>
        <w:t>паспортных данных;</w:t>
      </w:r>
    </w:p>
    <w:p w:rsidR="00CD0942" w:rsidRPr="009E0989" w:rsidRDefault="00CD0942" w:rsidP="00CD0942">
      <w:pPr>
        <w:adjustRightInd w:val="0"/>
        <w:ind w:firstLine="720"/>
        <w:jc w:val="both"/>
        <w:rPr>
          <w:sz w:val="28"/>
          <w:szCs w:val="28"/>
        </w:rPr>
      </w:pPr>
      <w:r w:rsidRPr="009E0989">
        <w:rPr>
          <w:sz w:val="28"/>
          <w:szCs w:val="28"/>
        </w:rPr>
        <w:t>сведений о месте проживания заявителя;</w:t>
      </w:r>
    </w:p>
    <w:p w:rsidR="00CD0942" w:rsidRPr="009E0989" w:rsidRDefault="00CD0942" w:rsidP="00CD0942">
      <w:pPr>
        <w:adjustRightInd w:val="0"/>
        <w:ind w:firstLine="720"/>
        <w:jc w:val="both"/>
        <w:rPr>
          <w:sz w:val="28"/>
          <w:szCs w:val="28"/>
        </w:rPr>
      </w:pPr>
      <w:r w:rsidRPr="009E0989">
        <w:rPr>
          <w:sz w:val="28"/>
          <w:szCs w:val="28"/>
        </w:rPr>
        <w:t xml:space="preserve">сведений, указанных в СНИЛС; </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7" w:history="1">
        <w:r w:rsidRPr="009E0989">
          <w:rPr>
            <w:rFonts w:eastAsiaTheme="minorHAnsi"/>
            <w:sz w:val="28"/>
            <w:szCs w:val="28"/>
          </w:rPr>
          <w:t>статьей 10</w:t>
        </w:r>
      </w:hyperlink>
      <w:r w:rsidRPr="009E0989">
        <w:rPr>
          <w:rFonts w:eastAsiaTheme="minorHAnsi"/>
          <w:sz w:val="28"/>
          <w:szCs w:val="28"/>
        </w:rPr>
        <w:t xml:space="preserve"> Федерального закона от 25 июля 2002 года № 115-ФЗ «О правовом положении иностранных граждан в Российской Федерации».</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CD0942" w:rsidRPr="009E0989" w:rsidRDefault="00CD0942" w:rsidP="00CD0942">
      <w:pPr>
        <w:adjustRightInd w:val="0"/>
        <w:ind w:firstLine="720"/>
        <w:jc w:val="both"/>
        <w:rPr>
          <w:sz w:val="28"/>
          <w:szCs w:val="28"/>
        </w:rPr>
      </w:pPr>
      <w:r w:rsidRPr="009E0989">
        <w:rPr>
          <w:sz w:val="28"/>
          <w:szCs w:val="28"/>
        </w:rPr>
        <w:t>2) согласие на обработку персональных данных по форме согласно приложению 2 к настоящему регламенту;</w:t>
      </w:r>
    </w:p>
    <w:p w:rsidR="00CD0942" w:rsidRPr="009E0989" w:rsidRDefault="00CD0942" w:rsidP="00CD0942">
      <w:pPr>
        <w:adjustRightInd w:val="0"/>
        <w:ind w:firstLine="720"/>
        <w:jc w:val="both"/>
        <w:rPr>
          <w:spacing w:val="-2"/>
          <w:sz w:val="28"/>
          <w:szCs w:val="28"/>
        </w:rPr>
      </w:pPr>
      <w:r w:rsidRPr="009E0989">
        <w:rPr>
          <w:sz w:val="28"/>
          <w:szCs w:val="28"/>
        </w:rPr>
        <w:t xml:space="preserve">3) </w:t>
      </w:r>
      <w:r w:rsidRPr="009E0989">
        <w:rPr>
          <w:spacing w:val="-2"/>
          <w:sz w:val="28"/>
          <w:szCs w:val="28"/>
        </w:rPr>
        <w:t>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bookmarkStart w:id="1" w:name="Par139"/>
      <w:bookmarkEnd w:id="1"/>
    </w:p>
    <w:p w:rsidR="00CD0942" w:rsidRPr="009E0989" w:rsidRDefault="00CD0942" w:rsidP="00CD0942">
      <w:pPr>
        <w:adjustRightInd w:val="0"/>
        <w:ind w:firstLine="720"/>
        <w:jc w:val="both"/>
        <w:rPr>
          <w:spacing w:val="-2"/>
          <w:sz w:val="28"/>
          <w:szCs w:val="28"/>
        </w:rPr>
      </w:pPr>
      <w:r w:rsidRPr="009E0989">
        <w:rPr>
          <w:spacing w:val="-2"/>
          <w:sz w:val="28"/>
          <w:szCs w:val="28"/>
        </w:rPr>
        <w:t>2</w:t>
      </w:r>
      <w:r w:rsidRPr="009E0989">
        <w:rPr>
          <w:rFonts w:eastAsiaTheme="minorHAnsi"/>
          <w:sz w:val="28"/>
          <w:szCs w:val="28"/>
        </w:rPr>
        <w:t>.6.1. Представитель заявителя из числа:</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8" w:history="1">
        <w:r w:rsidRPr="009E0989">
          <w:rPr>
            <w:rFonts w:eastAsiaTheme="minorHAnsi"/>
            <w:sz w:val="28"/>
            <w:szCs w:val="28"/>
          </w:rPr>
          <w:t>статьей 10</w:t>
        </w:r>
      </w:hyperlink>
      <w:r w:rsidRPr="009E0989">
        <w:rPr>
          <w:rFonts w:eastAsiaTheme="minorHAnsi"/>
          <w:sz w:val="28"/>
          <w:szCs w:val="28"/>
        </w:rPr>
        <w:t xml:space="preserve"> Федерального закона от 25 июля 2002 года №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lastRenderedPageBreak/>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9" w:history="1">
        <w:r w:rsidRPr="009E0989">
          <w:rPr>
            <w:rFonts w:eastAsiaTheme="minorHAnsi"/>
            <w:sz w:val="28"/>
            <w:szCs w:val="28"/>
          </w:rPr>
          <w:t>статьей 10</w:t>
        </w:r>
      </w:hyperlink>
      <w:r w:rsidRPr="009E0989">
        <w:rPr>
          <w:rFonts w:eastAsiaTheme="minorHAnsi"/>
          <w:sz w:val="28"/>
          <w:szCs w:val="28"/>
        </w:rPr>
        <w:t xml:space="preserve"> Федерального закона от 25 июля 2002 года №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w:t>
      </w:r>
      <w:r w:rsidRPr="009E0989">
        <w:rPr>
          <w:rFonts w:eastAsiaTheme="minorHAnsi"/>
          <w:sz w:val="28"/>
          <w:szCs w:val="28"/>
        </w:rPr>
        <w:br/>
        <w:t>а именно:</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 xml:space="preserve">б) доверенность, удостоверенную в соответствии с </w:t>
      </w:r>
      <w:hyperlink r:id="rId10" w:history="1">
        <w:r w:rsidRPr="009E0989">
          <w:rPr>
            <w:rFonts w:eastAsiaTheme="minorHAnsi"/>
            <w:sz w:val="28"/>
            <w:szCs w:val="28"/>
          </w:rPr>
          <w:t>пунктом 2 статьи 185.1</w:t>
        </w:r>
      </w:hyperlink>
      <w:r w:rsidRPr="009E0989">
        <w:rPr>
          <w:rFonts w:eastAsiaTheme="minorHAnsi"/>
          <w:sz w:val="28"/>
          <w:szCs w:val="28"/>
        </w:rPr>
        <w:t xml:space="preserve"> Гражданского кодекса Российской Федерации и являющуюся приравненной к нотариальной:</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 xml:space="preserve">в) доверенность в простой письменной форме согласно </w:t>
      </w:r>
      <w:hyperlink r:id="rId11" w:history="1">
        <w:r w:rsidRPr="009E0989">
          <w:rPr>
            <w:rFonts w:eastAsiaTheme="minorHAnsi"/>
            <w:sz w:val="28"/>
            <w:szCs w:val="28"/>
          </w:rPr>
          <w:t>приложениям 7</w:t>
        </w:r>
      </w:hyperlink>
      <w:r w:rsidRPr="009E0989">
        <w:rPr>
          <w:rFonts w:eastAsiaTheme="minorHAnsi"/>
          <w:sz w:val="28"/>
          <w:szCs w:val="28"/>
        </w:rPr>
        <w:t xml:space="preserve"> </w:t>
      </w:r>
      <w:r w:rsidRPr="009E0989">
        <w:rPr>
          <w:rFonts w:eastAsiaTheme="minorHAnsi"/>
          <w:sz w:val="28"/>
          <w:szCs w:val="28"/>
        </w:rPr>
        <w:br/>
        <w:t>и 8 к настоящему регламенту.</w:t>
      </w:r>
    </w:p>
    <w:p w:rsidR="00CD0942" w:rsidRPr="009E0989" w:rsidRDefault="00CD0942" w:rsidP="00CD0942">
      <w:pPr>
        <w:adjustRightInd w:val="0"/>
        <w:ind w:firstLine="540"/>
        <w:jc w:val="both"/>
        <w:rPr>
          <w:sz w:val="28"/>
          <w:szCs w:val="28"/>
        </w:rPr>
      </w:pPr>
      <w:r w:rsidRPr="009E0989">
        <w:rPr>
          <w:sz w:val="28"/>
          <w:szCs w:val="28"/>
        </w:rPr>
        <w:t xml:space="preserve"> 2.6.2. Заявление о предоставлении государственной услуги заполняется заявителем (представителем заявителя) ручным или машинописным способом </w:t>
      </w:r>
      <w:r w:rsidRPr="009E0989">
        <w:rPr>
          <w:sz w:val="28"/>
          <w:szCs w:val="28"/>
        </w:rPr>
        <w:lastRenderedPageBreak/>
        <w:t>либо в электронном виде на ЕПГУ.</w:t>
      </w:r>
    </w:p>
    <w:p w:rsidR="00CD0942" w:rsidRPr="009E0989" w:rsidRDefault="00CD0942" w:rsidP="00CD0942">
      <w:pPr>
        <w:adjustRightInd w:val="0"/>
        <w:ind w:firstLine="540"/>
        <w:jc w:val="both"/>
        <w:rPr>
          <w:sz w:val="28"/>
          <w:szCs w:val="28"/>
        </w:rPr>
      </w:pPr>
      <w:r w:rsidRPr="009E0989">
        <w:rPr>
          <w:sz w:val="28"/>
          <w:szCs w:val="28"/>
        </w:rPr>
        <w:t>Заполненное заявление должно отвечать следующим требованиям:</w:t>
      </w:r>
    </w:p>
    <w:p w:rsidR="00CD0942" w:rsidRPr="009E0989" w:rsidRDefault="00CD0942" w:rsidP="00CD0942">
      <w:pPr>
        <w:adjustRightInd w:val="0"/>
        <w:ind w:firstLine="540"/>
        <w:jc w:val="both"/>
        <w:rPr>
          <w:sz w:val="28"/>
          <w:szCs w:val="28"/>
        </w:rPr>
      </w:pPr>
      <w:r w:rsidRPr="009E0989">
        <w:rPr>
          <w:sz w:val="28"/>
          <w:szCs w:val="28"/>
        </w:rPr>
        <w:t>написано на бланке по форме согласно приложению 1 к настоящему регламенту;</w:t>
      </w:r>
    </w:p>
    <w:p w:rsidR="00CD0942" w:rsidRPr="009E0989" w:rsidRDefault="00CD0942" w:rsidP="00CD0942">
      <w:pPr>
        <w:adjustRightInd w:val="0"/>
        <w:ind w:firstLine="540"/>
        <w:jc w:val="both"/>
        <w:rPr>
          <w:sz w:val="28"/>
          <w:szCs w:val="28"/>
        </w:rPr>
      </w:pPr>
      <w:r w:rsidRPr="009E0989">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CD0942" w:rsidRPr="009E0989" w:rsidRDefault="00CD0942" w:rsidP="00CD0942">
      <w:pPr>
        <w:adjustRightInd w:val="0"/>
        <w:ind w:firstLine="540"/>
        <w:jc w:val="both"/>
        <w:rPr>
          <w:sz w:val="28"/>
          <w:szCs w:val="28"/>
        </w:rPr>
      </w:pPr>
      <w:r w:rsidRPr="009E0989">
        <w:rPr>
          <w:sz w:val="28"/>
          <w:szCs w:val="28"/>
        </w:rPr>
        <w:t xml:space="preserve">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w:t>
      </w:r>
      <w:proofErr w:type="gramStart"/>
      <w:r w:rsidRPr="009E0989">
        <w:rPr>
          <w:sz w:val="28"/>
          <w:szCs w:val="28"/>
        </w:rPr>
        <w:t>заполняется  работником</w:t>
      </w:r>
      <w:proofErr w:type="gramEnd"/>
      <w:r w:rsidRPr="009E0989">
        <w:rPr>
          <w:sz w:val="28"/>
          <w:szCs w:val="28"/>
        </w:rPr>
        <w:t xml:space="preserve"> МФЦ, скрепленных печатью и заверенных подписью работника МФЦ;</w:t>
      </w:r>
    </w:p>
    <w:p w:rsidR="00CD0942" w:rsidRPr="009E0989" w:rsidRDefault="00CD0942" w:rsidP="00CD0942">
      <w:pPr>
        <w:adjustRightInd w:val="0"/>
        <w:ind w:firstLine="540"/>
        <w:jc w:val="both"/>
        <w:rPr>
          <w:sz w:val="28"/>
          <w:szCs w:val="28"/>
        </w:rPr>
      </w:pPr>
      <w:r w:rsidRPr="009E0989">
        <w:rPr>
          <w:sz w:val="28"/>
          <w:szCs w:val="28"/>
        </w:rPr>
        <w:t>сведения, указанные в заявлении, не должны расходиться или противоречить прилагаемым к заявлению документам.</w:t>
      </w:r>
    </w:p>
    <w:p w:rsidR="00CD0942" w:rsidRPr="009E0989" w:rsidRDefault="00CD0942" w:rsidP="00CD0942">
      <w:pPr>
        <w:adjustRightInd w:val="0"/>
        <w:ind w:firstLine="540"/>
        <w:jc w:val="both"/>
        <w:rPr>
          <w:sz w:val="28"/>
          <w:szCs w:val="28"/>
        </w:rPr>
      </w:pPr>
      <w:r w:rsidRPr="009E0989">
        <w:rPr>
          <w:sz w:val="28"/>
          <w:szCs w:val="28"/>
        </w:rPr>
        <w:t xml:space="preserve">Заявитель (представитель заявителя) расписывается в заявлении </w:t>
      </w:r>
      <w:r w:rsidRPr="009E0989">
        <w:rPr>
          <w:sz w:val="28"/>
          <w:szCs w:val="28"/>
        </w:rPr>
        <w:br/>
        <w:t>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CD0942" w:rsidRPr="009E0989" w:rsidRDefault="00CD0942" w:rsidP="00CD0942">
      <w:pPr>
        <w:adjustRightInd w:val="0"/>
        <w:ind w:firstLine="540"/>
        <w:jc w:val="both"/>
        <w:rPr>
          <w:sz w:val="28"/>
          <w:szCs w:val="28"/>
        </w:rPr>
      </w:pPr>
      <w:r w:rsidRPr="009E0989">
        <w:rPr>
          <w:sz w:val="28"/>
          <w:szCs w:val="28"/>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D0942" w:rsidRPr="009E0989" w:rsidRDefault="00CD0942" w:rsidP="00CD0942">
      <w:pPr>
        <w:adjustRightInd w:val="0"/>
        <w:ind w:firstLine="540"/>
        <w:jc w:val="both"/>
        <w:rPr>
          <w:sz w:val="28"/>
          <w:szCs w:val="28"/>
        </w:rPr>
      </w:pPr>
      <w:r w:rsidRPr="009E0989">
        <w:rPr>
          <w:sz w:val="28"/>
          <w:szCs w:val="28"/>
        </w:rPr>
        <w:t xml:space="preserve">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w:t>
      </w:r>
      <w:proofErr w:type="gramStart"/>
      <w:r w:rsidRPr="009E0989">
        <w:rPr>
          <w:sz w:val="28"/>
          <w:szCs w:val="28"/>
        </w:rPr>
        <w:t>в  МФЦ</w:t>
      </w:r>
      <w:proofErr w:type="gramEnd"/>
      <w:r w:rsidRPr="009E0989">
        <w:rPr>
          <w:sz w:val="28"/>
          <w:szCs w:val="28"/>
        </w:rPr>
        <w:t>.</w:t>
      </w:r>
    </w:p>
    <w:p w:rsidR="00CD0942" w:rsidRPr="009E0989" w:rsidRDefault="00CD0942" w:rsidP="00CD0942">
      <w:pPr>
        <w:adjustRightInd w:val="0"/>
        <w:ind w:firstLine="540"/>
        <w:jc w:val="both"/>
        <w:rPr>
          <w:sz w:val="28"/>
          <w:szCs w:val="28"/>
        </w:rPr>
      </w:pPr>
      <w:r w:rsidRPr="009E0989">
        <w:rPr>
          <w:sz w:val="28"/>
          <w:szCs w:val="28"/>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CD0942" w:rsidRPr="009E0989" w:rsidRDefault="00CD0942" w:rsidP="00CD0942">
      <w:pPr>
        <w:adjustRightInd w:val="0"/>
        <w:ind w:firstLine="540"/>
        <w:jc w:val="both"/>
        <w:rPr>
          <w:sz w:val="28"/>
          <w:szCs w:val="28"/>
        </w:rPr>
      </w:pPr>
      <w:r w:rsidRPr="009E0989">
        <w:rPr>
          <w:sz w:val="28"/>
          <w:szCs w:val="28"/>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D0942" w:rsidRPr="009E0989" w:rsidRDefault="00CD0942" w:rsidP="00CD0942">
      <w:pPr>
        <w:adjustRightInd w:val="0"/>
        <w:ind w:firstLine="540"/>
        <w:jc w:val="both"/>
        <w:rPr>
          <w:sz w:val="28"/>
          <w:szCs w:val="28"/>
        </w:rPr>
      </w:pPr>
      <w:r w:rsidRPr="009E0989">
        <w:rPr>
          <w:sz w:val="28"/>
          <w:szCs w:val="28"/>
        </w:rPr>
        <w:t>тексты документов написаны разборчиво, записи и печати в них хорошо читаемы;</w:t>
      </w:r>
    </w:p>
    <w:p w:rsidR="00CD0942" w:rsidRPr="009E0989" w:rsidRDefault="00CD0942" w:rsidP="00CD0942">
      <w:pPr>
        <w:adjustRightInd w:val="0"/>
        <w:ind w:firstLine="540"/>
        <w:jc w:val="both"/>
        <w:rPr>
          <w:sz w:val="28"/>
          <w:szCs w:val="28"/>
        </w:rPr>
      </w:pPr>
      <w:r w:rsidRPr="009E0989">
        <w:rPr>
          <w:sz w:val="28"/>
          <w:szCs w:val="28"/>
        </w:rPr>
        <w:t>фамилия, имя и отчество заявителя написаны полностью;</w:t>
      </w:r>
    </w:p>
    <w:p w:rsidR="00CD0942" w:rsidRPr="009E0989" w:rsidRDefault="00CD0942" w:rsidP="00CD0942">
      <w:pPr>
        <w:adjustRightInd w:val="0"/>
        <w:ind w:firstLine="540"/>
        <w:jc w:val="both"/>
        <w:rPr>
          <w:sz w:val="28"/>
          <w:szCs w:val="28"/>
        </w:rPr>
      </w:pPr>
      <w:r w:rsidRPr="009E0989">
        <w:rPr>
          <w:sz w:val="28"/>
          <w:szCs w:val="28"/>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D0942" w:rsidRPr="009E0989" w:rsidRDefault="00CD0942" w:rsidP="00CD0942">
      <w:pPr>
        <w:adjustRightInd w:val="0"/>
        <w:ind w:firstLine="540"/>
        <w:jc w:val="both"/>
        <w:rPr>
          <w:sz w:val="28"/>
          <w:szCs w:val="28"/>
        </w:rPr>
      </w:pPr>
      <w:r w:rsidRPr="009E0989">
        <w:rPr>
          <w:sz w:val="28"/>
          <w:szCs w:val="28"/>
        </w:rPr>
        <w:t>документы не имеют серьезных повреждений, наличие которых допускает многозначность истолкования их содержания.</w:t>
      </w:r>
    </w:p>
    <w:p w:rsidR="00CD0942" w:rsidRPr="009E0989" w:rsidRDefault="00CD0942" w:rsidP="00CD0942">
      <w:pPr>
        <w:adjustRightInd w:val="0"/>
        <w:ind w:firstLine="540"/>
        <w:jc w:val="both"/>
        <w:rPr>
          <w:sz w:val="28"/>
          <w:szCs w:val="28"/>
        </w:rPr>
      </w:pPr>
      <w:r w:rsidRPr="009E0989">
        <w:rPr>
          <w:sz w:val="28"/>
          <w:szCs w:val="28"/>
        </w:rPr>
        <w:t xml:space="preserve">Документы, написанные на иностранном языке, заверенные печатью на иностранном языке, а также на языках народов Российской Федерации, при </w:t>
      </w:r>
      <w:r w:rsidRPr="009E0989">
        <w:rPr>
          <w:sz w:val="28"/>
          <w:szCs w:val="28"/>
        </w:rPr>
        <w:lastRenderedPageBreak/>
        <w:t>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D0942" w:rsidRPr="009E0989" w:rsidRDefault="00CD0942" w:rsidP="00CD0942">
      <w:pPr>
        <w:adjustRightInd w:val="0"/>
        <w:ind w:firstLine="540"/>
        <w:jc w:val="both"/>
        <w:rPr>
          <w:sz w:val="28"/>
          <w:szCs w:val="28"/>
        </w:rPr>
      </w:pPr>
      <w:r w:rsidRPr="009E0989">
        <w:rPr>
          <w:sz w:val="28"/>
          <w:szCs w:val="28"/>
        </w:rPr>
        <w:t>2.6.4. Требования к типу электронных документов.</w:t>
      </w:r>
    </w:p>
    <w:p w:rsidR="00CD0942" w:rsidRPr="009E0989" w:rsidRDefault="00CD0942" w:rsidP="00CD0942">
      <w:pPr>
        <w:adjustRightInd w:val="0"/>
        <w:ind w:firstLine="540"/>
        <w:jc w:val="both"/>
        <w:rPr>
          <w:sz w:val="28"/>
          <w:szCs w:val="28"/>
        </w:rPr>
      </w:pPr>
      <w:r w:rsidRPr="009E0989">
        <w:rPr>
          <w:sz w:val="28"/>
          <w:szCs w:val="28"/>
        </w:rPr>
        <w:t xml:space="preserve">Формат документа при обращении посредством ЕПГУ, формат сканирования при обращении посредством МФЦ - многостраничный </w:t>
      </w:r>
      <w:proofErr w:type="spellStart"/>
      <w:r w:rsidRPr="009E0989">
        <w:rPr>
          <w:sz w:val="28"/>
          <w:szCs w:val="28"/>
        </w:rPr>
        <w:t>pdf</w:t>
      </w:r>
      <w:proofErr w:type="spellEnd"/>
      <w:r w:rsidRPr="009E0989">
        <w:rPr>
          <w:sz w:val="28"/>
          <w:szCs w:val="28"/>
        </w:rPr>
        <w:t xml:space="preserve">, </w:t>
      </w:r>
      <w:r w:rsidRPr="009E0989">
        <w:rPr>
          <w:sz w:val="28"/>
          <w:szCs w:val="28"/>
        </w:rPr>
        <w:br/>
      </w:r>
      <w:r w:rsidRPr="009E0989">
        <w:rPr>
          <w:sz w:val="28"/>
          <w:szCs w:val="28"/>
          <w:shd w:val="clear" w:color="auto" w:fill="FFFFFF" w:themeFill="background1"/>
        </w:rPr>
        <w:t xml:space="preserve">с разрешением 150 </w:t>
      </w:r>
      <w:proofErr w:type="spellStart"/>
      <w:r w:rsidRPr="009E0989">
        <w:rPr>
          <w:sz w:val="28"/>
          <w:szCs w:val="28"/>
          <w:shd w:val="clear" w:color="auto" w:fill="FFFFFF" w:themeFill="background1"/>
        </w:rPr>
        <w:t>dpi</w:t>
      </w:r>
      <w:proofErr w:type="spellEnd"/>
      <w:r w:rsidRPr="009E0989">
        <w:rPr>
          <w:sz w:val="28"/>
          <w:szCs w:val="28"/>
          <w:shd w:val="clear" w:color="auto" w:fill="FFFFFF" w:themeFill="background1"/>
        </w:rPr>
        <w:t>, в черно-белом</w:t>
      </w:r>
      <w:r w:rsidRPr="009E0989">
        <w:rPr>
          <w:sz w:val="28"/>
          <w:szCs w:val="28"/>
        </w:rPr>
        <w:t xml:space="preserve"> или сером цвете.</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Исчерпывающий перечень документов, необходимых</w:t>
      </w:r>
    </w:p>
    <w:p w:rsidR="00CD0942" w:rsidRPr="009E0989" w:rsidRDefault="00CD0942" w:rsidP="00CD0942">
      <w:pPr>
        <w:adjustRightInd w:val="0"/>
        <w:jc w:val="center"/>
        <w:rPr>
          <w:b/>
          <w:bCs/>
          <w:sz w:val="28"/>
          <w:szCs w:val="28"/>
        </w:rPr>
      </w:pPr>
      <w:r w:rsidRPr="009E0989">
        <w:rPr>
          <w:b/>
          <w:bCs/>
          <w:sz w:val="28"/>
          <w:szCs w:val="28"/>
        </w:rPr>
        <w:t>в соответствии с законодательными или иными нормативными</w:t>
      </w:r>
    </w:p>
    <w:p w:rsidR="00CD0942" w:rsidRPr="009E0989" w:rsidRDefault="00CD0942" w:rsidP="00CD0942">
      <w:pPr>
        <w:adjustRightInd w:val="0"/>
        <w:jc w:val="center"/>
        <w:rPr>
          <w:b/>
          <w:bCs/>
          <w:sz w:val="28"/>
          <w:szCs w:val="28"/>
        </w:rPr>
      </w:pPr>
      <w:r w:rsidRPr="009E0989">
        <w:rPr>
          <w:b/>
          <w:bCs/>
          <w:sz w:val="28"/>
          <w:szCs w:val="28"/>
        </w:rPr>
        <w:t>правовыми актами для предоставления государственной услуги,</w:t>
      </w:r>
    </w:p>
    <w:p w:rsidR="00CD0942" w:rsidRPr="009E0989" w:rsidRDefault="00CD0942" w:rsidP="00CD0942">
      <w:pPr>
        <w:adjustRightInd w:val="0"/>
        <w:jc w:val="center"/>
        <w:rPr>
          <w:b/>
          <w:bCs/>
          <w:sz w:val="28"/>
          <w:szCs w:val="28"/>
        </w:rPr>
      </w:pPr>
      <w:r w:rsidRPr="009E0989">
        <w:rPr>
          <w:b/>
          <w:bCs/>
          <w:sz w:val="28"/>
          <w:szCs w:val="28"/>
        </w:rPr>
        <w:t>находящихся в распоряжении государственных органов, органов</w:t>
      </w:r>
    </w:p>
    <w:p w:rsidR="00CD0942" w:rsidRPr="009E0989" w:rsidRDefault="00CD0942" w:rsidP="00CD0942">
      <w:pPr>
        <w:adjustRightInd w:val="0"/>
        <w:jc w:val="center"/>
        <w:rPr>
          <w:b/>
          <w:bCs/>
          <w:sz w:val="28"/>
          <w:szCs w:val="28"/>
        </w:rPr>
      </w:pPr>
      <w:r w:rsidRPr="009E0989">
        <w:rPr>
          <w:b/>
          <w:bCs/>
          <w:sz w:val="28"/>
          <w:szCs w:val="28"/>
        </w:rPr>
        <w:t>местного самоуправления и подведомственных им организаций</w:t>
      </w:r>
    </w:p>
    <w:p w:rsidR="00CD0942" w:rsidRPr="009E0989" w:rsidRDefault="00CD0942" w:rsidP="00CD0942">
      <w:pPr>
        <w:adjustRightInd w:val="0"/>
        <w:jc w:val="center"/>
        <w:rPr>
          <w:b/>
          <w:bCs/>
          <w:sz w:val="28"/>
          <w:szCs w:val="28"/>
        </w:rPr>
      </w:pPr>
      <w:r w:rsidRPr="009E0989">
        <w:rPr>
          <w:b/>
          <w:bCs/>
          <w:sz w:val="28"/>
          <w:szCs w:val="28"/>
        </w:rPr>
        <w:t>(за исключением организаций, оказывающих услуги, необходимые</w:t>
      </w:r>
    </w:p>
    <w:p w:rsidR="00CD0942" w:rsidRPr="009E0989" w:rsidRDefault="00CD0942" w:rsidP="00CD0942">
      <w:pPr>
        <w:adjustRightInd w:val="0"/>
        <w:jc w:val="center"/>
        <w:rPr>
          <w:b/>
          <w:bCs/>
          <w:sz w:val="28"/>
          <w:szCs w:val="28"/>
        </w:rPr>
      </w:pPr>
      <w:r w:rsidRPr="009E0989">
        <w:rPr>
          <w:b/>
          <w:bCs/>
          <w:sz w:val="28"/>
          <w:szCs w:val="28"/>
        </w:rPr>
        <w:t>и обязательные для предоставления государственной услуги)</w:t>
      </w:r>
    </w:p>
    <w:p w:rsidR="00CD0942" w:rsidRPr="009E0989" w:rsidRDefault="00CD0942" w:rsidP="00CD0942">
      <w:pPr>
        <w:adjustRightInd w:val="0"/>
        <w:jc w:val="center"/>
        <w:rPr>
          <w:b/>
          <w:bCs/>
          <w:sz w:val="28"/>
          <w:szCs w:val="28"/>
        </w:rPr>
      </w:pPr>
      <w:r w:rsidRPr="009E0989">
        <w:rPr>
          <w:b/>
          <w:bCs/>
          <w:sz w:val="28"/>
          <w:szCs w:val="28"/>
        </w:rPr>
        <w:t>и подлежащих представлению в рамках межведомственного</w:t>
      </w:r>
    </w:p>
    <w:p w:rsidR="00CD0942" w:rsidRPr="009E0989" w:rsidRDefault="00CD0942" w:rsidP="00CD0942">
      <w:pPr>
        <w:adjustRightInd w:val="0"/>
        <w:jc w:val="center"/>
        <w:rPr>
          <w:b/>
          <w:bCs/>
          <w:sz w:val="28"/>
          <w:szCs w:val="28"/>
        </w:rPr>
      </w:pPr>
      <w:r w:rsidRPr="009E0989">
        <w:rPr>
          <w:b/>
          <w:bCs/>
          <w:sz w:val="28"/>
          <w:szCs w:val="28"/>
        </w:rPr>
        <w:t>информационного взаимодействия</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bookmarkStart w:id="2" w:name="Par167"/>
      <w:bookmarkEnd w:id="2"/>
      <w:r w:rsidRPr="009E0989">
        <w:rPr>
          <w:sz w:val="28"/>
          <w:szCs w:val="28"/>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D0942" w:rsidRPr="009E0989" w:rsidRDefault="00CD0942" w:rsidP="00CD0942">
      <w:pPr>
        <w:adjustRightInd w:val="0"/>
        <w:ind w:firstLine="540"/>
        <w:jc w:val="both"/>
        <w:rPr>
          <w:sz w:val="28"/>
          <w:szCs w:val="28"/>
        </w:rPr>
      </w:pPr>
      <w:r w:rsidRPr="009E0989">
        <w:rPr>
          <w:sz w:val="28"/>
          <w:szCs w:val="28"/>
        </w:rPr>
        <w:t>1) в органе внутренних дел:</w:t>
      </w:r>
    </w:p>
    <w:p w:rsidR="00CD0942" w:rsidRPr="009E0989" w:rsidRDefault="00CD0942" w:rsidP="00CD0942">
      <w:pPr>
        <w:adjustRightInd w:val="0"/>
        <w:ind w:firstLine="540"/>
        <w:jc w:val="both"/>
        <w:rPr>
          <w:sz w:val="28"/>
          <w:szCs w:val="28"/>
        </w:rPr>
      </w:pPr>
      <w:r w:rsidRPr="009E0989">
        <w:rPr>
          <w:sz w:val="28"/>
          <w:szCs w:val="28"/>
        </w:rPr>
        <w:t>сведения о действительности (недействительности) паспорта гражданина Российской Федерации – для лиц, достигших 14 – летнего возраста;</w:t>
      </w:r>
    </w:p>
    <w:p w:rsidR="00CD0942" w:rsidRPr="009E0989" w:rsidRDefault="00CD0942" w:rsidP="00CD0942">
      <w:pPr>
        <w:adjustRightInd w:val="0"/>
        <w:ind w:firstLine="540"/>
        <w:jc w:val="both"/>
        <w:rPr>
          <w:sz w:val="28"/>
          <w:szCs w:val="28"/>
        </w:rPr>
      </w:pPr>
      <w:r w:rsidRPr="009E0989">
        <w:rPr>
          <w:sz w:val="28"/>
          <w:szCs w:val="28"/>
        </w:rPr>
        <w:t>сведения о регистрации по месту жительства, по месту пребывания гражданина и (или) членов его семьи, указанных в заявлении;</w:t>
      </w:r>
    </w:p>
    <w:p w:rsidR="00CD0942" w:rsidRPr="009E0989" w:rsidRDefault="00CD0942" w:rsidP="00CD0942">
      <w:pPr>
        <w:adjustRightInd w:val="0"/>
        <w:ind w:firstLine="540"/>
        <w:jc w:val="both"/>
        <w:rPr>
          <w:sz w:val="28"/>
          <w:szCs w:val="28"/>
        </w:rPr>
      </w:pPr>
      <w:r w:rsidRPr="009E0989">
        <w:rPr>
          <w:sz w:val="28"/>
          <w:szCs w:val="28"/>
        </w:rPr>
        <w:t>2) в территориальном органе Пенсионного фонда Российской Федерации:</w:t>
      </w:r>
    </w:p>
    <w:p w:rsidR="00CD0942" w:rsidRPr="009E0989" w:rsidRDefault="00CD0942" w:rsidP="00CD0942">
      <w:pPr>
        <w:adjustRightInd w:val="0"/>
        <w:ind w:firstLine="540"/>
        <w:jc w:val="both"/>
        <w:rPr>
          <w:spacing w:val="-2"/>
          <w:sz w:val="28"/>
          <w:szCs w:val="28"/>
        </w:rPr>
      </w:pPr>
      <w:r w:rsidRPr="009E0989">
        <w:rPr>
          <w:spacing w:val="-2"/>
          <w:sz w:val="28"/>
          <w:szCs w:val="28"/>
        </w:rPr>
        <w:t xml:space="preserve">информацию о страховом номере индивидуального лицевого счета гражданина и (или) члена его семьи – в случае отсутствия, указанной </w:t>
      </w:r>
      <w:r w:rsidRPr="009E0989">
        <w:rPr>
          <w:spacing w:val="-2"/>
          <w:sz w:val="28"/>
          <w:szCs w:val="28"/>
          <w:shd w:val="clear" w:color="auto" w:fill="FFFFFF" w:themeFill="background1"/>
        </w:rPr>
        <w:t xml:space="preserve">информации в </w:t>
      </w:r>
      <w:r w:rsidRPr="009E0989">
        <w:rPr>
          <w:sz w:val="28"/>
          <w:szCs w:val="28"/>
          <w:shd w:val="clear" w:color="auto" w:fill="FFFFFF" w:themeFill="background1"/>
        </w:rPr>
        <w:t>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r w:rsidRPr="009E0989">
        <w:rPr>
          <w:spacing w:val="-2"/>
          <w:sz w:val="28"/>
          <w:szCs w:val="28"/>
          <w:shd w:val="clear" w:color="auto" w:fill="FFFFFF" w:themeFill="background1"/>
        </w:rPr>
        <w:t>;</w:t>
      </w:r>
    </w:p>
    <w:p w:rsidR="00CD0942" w:rsidRPr="009E0989" w:rsidRDefault="00CD0942" w:rsidP="00CD0942">
      <w:pPr>
        <w:adjustRightInd w:val="0"/>
        <w:ind w:firstLine="540"/>
        <w:jc w:val="both"/>
        <w:rPr>
          <w:sz w:val="28"/>
          <w:szCs w:val="28"/>
        </w:rPr>
      </w:pPr>
      <w:r w:rsidRPr="009E0989">
        <w:rPr>
          <w:sz w:val="28"/>
          <w:szCs w:val="28"/>
        </w:rPr>
        <w:t xml:space="preserve">3) </w:t>
      </w:r>
      <w:r w:rsidRPr="009E0989">
        <w:rPr>
          <w:spacing w:val="-2"/>
          <w:sz w:val="28"/>
          <w:szCs w:val="28"/>
        </w:rPr>
        <w:t>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CD0942" w:rsidRPr="009E0989" w:rsidRDefault="00CD0942" w:rsidP="00CD0942">
      <w:pPr>
        <w:adjustRightInd w:val="0"/>
        <w:ind w:firstLine="540"/>
        <w:jc w:val="both"/>
        <w:rPr>
          <w:sz w:val="28"/>
          <w:szCs w:val="28"/>
        </w:rPr>
      </w:pPr>
      <w:r w:rsidRPr="009E0989">
        <w:rPr>
          <w:sz w:val="28"/>
          <w:szCs w:val="28"/>
        </w:rPr>
        <w:t xml:space="preserve">4) </w:t>
      </w:r>
      <w:r w:rsidRPr="009E0989">
        <w:rPr>
          <w:spacing w:val="-2"/>
          <w:sz w:val="28"/>
          <w:szCs w:val="28"/>
        </w:rPr>
        <w:t>в органе опеки и попечительства Ленинградской области:</w:t>
      </w:r>
    </w:p>
    <w:p w:rsidR="00CD0942" w:rsidRPr="009E0989" w:rsidRDefault="00CD0942" w:rsidP="00CD0942">
      <w:pPr>
        <w:adjustRightInd w:val="0"/>
        <w:ind w:firstLine="540"/>
        <w:jc w:val="both"/>
        <w:rPr>
          <w:spacing w:val="-2"/>
          <w:sz w:val="28"/>
          <w:szCs w:val="28"/>
        </w:rPr>
      </w:pPr>
      <w:r w:rsidRPr="009E0989">
        <w:rPr>
          <w:spacing w:val="-2"/>
          <w:sz w:val="28"/>
          <w:szCs w:val="28"/>
        </w:rPr>
        <w:t xml:space="preserve"> 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CD0942" w:rsidRPr="009E0989" w:rsidRDefault="00CD0942" w:rsidP="00CD0942">
      <w:pPr>
        <w:tabs>
          <w:tab w:val="left" w:pos="9781"/>
        </w:tabs>
        <w:ind w:right="-22" w:firstLine="715"/>
        <w:contextualSpacing/>
        <w:jc w:val="both"/>
        <w:rPr>
          <w:spacing w:val="-2"/>
          <w:sz w:val="28"/>
          <w:szCs w:val="28"/>
        </w:rPr>
      </w:pPr>
      <w:r w:rsidRPr="009E0989">
        <w:rPr>
          <w:spacing w:val="-2"/>
          <w:sz w:val="28"/>
          <w:szCs w:val="28"/>
        </w:rPr>
        <w:t xml:space="preserve">5) в органах местного самоуправления муниципальных районов и городских округов Ленинградской области, в органах местного самоуправления городских поселений </w:t>
      </w:r>
      <w:r w:rsidRPr="00173115">
        <w:rPr>
          <w:spacing w:val="-2"/>
          <w:sz w:val="28"/>
          <w:szCs w:val="28"/>
        </w:rPr>
        <w:t>Ленинградской</w:t>
      </w:r>
      <w:r w:rsidRPr="00585F6F">
        <w:rPr>
          <w:spacing w:val="-2"/>
          <w:sz w:val="28"/>
          <w:szCs w:val="28"/>
        </w:rPr>
        <w:t xml:space="preserve"> </w:t>
      </w:r>
      <w:r w:rsidRPr="009E0989">
        <w:rPr>
          <w:spacing w:val="-2"/>
          <w:sz w:val="28"/>
          <w:szCs w:val="28"/>
        </w:rPr>
        <w:t xml:space="preserve">области (в случае если органами местного самоуправления городских поселений области осуществление части своих </w:t>
      </w:r>
      <w:r w:rsidRPr="009E0989">
        <w:rPr>
          <w:spacing w:val="-2"/>
          <w:sz w:val="28"/>
          <w:szCs w:val="28"/>
        </w:rPr>
        <w:lastRenderedPageBreak/>
        <w:t xml:space="preserve">полномочий по решению вопросов местного значения в сфере защиты населения и территорий от чрезвычайных ситуаций органам местного самоуправления муниципальных районов области не передано), а также в органах местного самоуправления сельских поселений </w:t>
      </w:r>
      <w:r w:rsidRPr="00173115">
        <w:rPr>
          <w:spacing w:val="-2"/>
          <w:sz w:val="28"/>
          <w:szCs w:val="28"/>
        </w:rPr>
        <w:t>Ленинградской области</w:t>
      </w:r>
      <w:r w:rsidRPr="009E0989">
        <w:rPr>
          <w:spacing w:val="-2"/>
          <w:sz w:val="28"/>
          <w:szCs w:val="28"/>
        </w:rPr>
        <w:t xml:space="preserve"> (в случае если законами области и принятыми в соответствии с ними уставами муниципальных районов области и уставами сельских поселений области за сельскими поселениями области закреплены вопросы местного значения в сфере защиты населения и территорий от чрезвычайных ситуаций, которые не переданы органам местного самоуправления муниципальных районов области):</w:t>
      </w:r>
    </w:p>
    <w:p w:rsidR="00CD0942" w:rsidRPr="009E0989" w:rsidRDefault="00CD0942" w:rsidP="00CD0942">
      <w:pPr>
        <w:adjustRightInd w:val="0"/>
        <w:ind w:firstLine="540"/>
        <w:jc w:val="both"/>
        <w:rPr>
          <w:spacing w:val="-2"/>
          <w:sz w:val="28"/>
          <w:szCs w:val="28"/>
        </w:rPr>
      </w:pPr>
      <w:r w:rsidRPr="009E0989">
        <w:rPr>
          <w:spacing w:val="-2"/>
          <w:sz w:val="28"/>
          <w:szCs w:val="28"/>
        </w:rPr>
        <w:t xml:space="preserve">заключение комиссии об установлении фактов проживания граждан </w:t>
      </w:r>
      <w:r w:rsidRPr="009E0989">
        <w:rPr>
          <w:spacing w:val="-2"/>
          <w:sz w:val="28"/>
          <w:szCs w:val="28"/>
        </w:rPr>
        <w:br/>
        <w:t xml:space="preserve">в жилых помещениях, находящихся в зоне чрезвычайной ситуации, </w:t>
      </w:r>
      <w:r w:rsidRPr="009E0989">
        <w:rPr>
          <w:spacing w:val="-2"/>
          <w:sz w:val="28"/>
          <w:szCs w:val="28"/>
        </w:rPr>
        <w:br/>
        <w:t>и нарушения условий их жизнедеятельности в результате чрезвычайной ситуации.</w:t>
      </w:r>
    </w:p>
    <w:p w:rsidR="00CD0942" w:rsidRPr="009E0989" w:rsidRDefault="00CD0942" w:rsidP="00CD0942">
      <w:pPr>
        <w:adjustRightInd w:val="0"/>
        <w:ind w:firstLine="540"/>
        <w:jc w:val="both"/>
        <w:rPr>
          <w:spacing w:val="-2"/>
          <w:sz w:val="28"/>
          <w:szCs w:val="28"/>
        </w:rPr>
      </w:pPr>
      <w:r w:rsidRPr="009E0989">
        <w:rPr>
          <w:spacing w:val="-2"/>
          <w:sz w:val="28"/>
          <w:szCs w:val="28"/>
        </w:rPr>
        <w:t>6)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CD0942" w:rsidRPr="009E0989" w:rsidRDefault="00CD0942" w:rsidP="00CD0942">
      <w:pPr>
        <w:adjustRightInd w:val="0"/>
        <w:ind w:firstLine="540"/>
        <w:jc w:val="both"/>
        <w:rPr>
          <w:spacing w:val="-2"/>
          <w:sz w:val="28"/>
          <w:szCs w:val="28"/>
        </w:rPr>
      </w:pPr>
      <w:r w:rsidRPr="009E0989">
        <w:rPr>
          <w:spacing w:val="-2"/>
          <w:sz w:val="28"/>
          <w:szCs w:val="28"/>
        </w:rPr>
        <w:t xml:space="preserve">сведения о нахождении населенного пункта в </w:t>
      </w:r>
      <w:proofErr w:type="gramStart"/>
      <w:r w:rsidRPr="009E0989">
        <w:rPr>
          <w:spacing w:val="-2"/>
          <w:sz w:val="28"/>
          <w:szCs w:val="28"/>
        </w:rPr>
        <w:t>границах  зоны</w:t>
      </w:r>
      <w:proofErr w:type="gramEnd"/>
      <w:r w:rsidRPr="009E0989">
        <w:rPr>
          <w:spacing w:val="-2"/>
          <w:sz w:val="28"/>
          <w:szCs w:val="28"/>
        </w:rPr>
        <w:t xml:space="preserve"> чрезвычайной ситуации. </w:t>
      </w:r>
    </w:p>
    <w:p w:rsidR="00CD0942" w:rsidRPr="009E0989" w:rsidRDefault="00CD0942" w:rsidP="00CD0942">
      <w:pPr>
        <w:adjustRightInd w:val="0"/>
        <w:ind w:firstLine="540"/>
        <w:jc w:val="both"/>
        <w:rPr>
          <w:sz w:val="28"/>
          <w:szCs w:val="28"/>
        </w:rPr>
      </w:pPr>
      <w:r w:rsidRPr="009E0989">
        <w:rPr>
          <w:sz w:val="28"/>
          <w:szCs w:val="28"/>
        </w:rPr>
        <w:t xml:space="preserve">2.7.1. Заявитель вправе представить документы (сведения), указанные в </w:t>
      </w:r>
      <w:hyperlink w:anchor="Par167" w:history="1">
        <w:r w:rsidRPr="009E0989">
          <w:rPr>
            <w:sz w:val="28"/>
            <w:szCs w:val="28"/>
          </w:rPr>
          <w:t>пункте 2.7</w:t>
        </w:r>
      </w:hyperlink>
      <w:r w:rsidRPr="009E0989">
        <w:rPr>
          <w:sz w:val="28"/>
          <w:szCs w:val="28"/>
        </w:rPr>
        <w:t xml:space="preserve"> настоящего регламента, по собственной инициативе.</w:t>
      </w:r>
    </w:p>
    <w:p w:rsidR="00CD0942" w:rsidRPr="009E0989" w:rsidRDefault="00CD0942" w:rsidP="00CD0942">
      <w:pPr>
        <w:widowControl/>
        <w:adjustRightInd w:val="0"/>
        <w:ind w:firstLine="540"/>
        <w:jc w:val="both"/>
        <w:rPr>
          <w:rFonts w:eastAsiaTheme="minorHAnsi"/>
          <w:sz w:val="28"/>
          <w:szCs w:val="28"/>
        </w:rPr>
      </w:pPr>
      <w:r w:rsidRPr="009E0989">
        <w:rPr>
          <w:rFonts w:eastAsiaTheme="minorHAnsi"/>
          <w:sz w:val="28"/>
          <w:szCs w:val="28"/>
        </w:rPr>
        <w:t xml:space="preserve">2.7.2.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r:id="rId12" w:history="1">
        <w:r w:rsidRPr="009E0989">
          <w:rPr>
            <w:rFonts w:eastAsiaTheme="minorHAnsi"/>
            <w:sz w:val="28"/>
            <w:szCs w:val="28"/>
          </w:rPr>
          <w:t>пунктах 2.6</w:t>
        </w:r>
      </w:hyperlink>
      <w:r w:rsidRPr="009E0989">
        <w:rPr>
          <w:rFonts w:eastAsiaTheme="minorHAnsi"/>
          <w:sz w:val="28"/>
          <w:szCs w:val="28"/>
        </w:rPr>
        <w:t xml:space="preserve"> – </w:t>
      </w:r>
      <w:hyperlink r:id="rId13" w:history="1">
        <w:r w:rsidRPr="009E0989">
          <w:rPr>
            <w:rFonts w:eastAsiaTheme="minorHAnsi"/>
            <w:sz w:val="28"/>
            <w:szCs w:val="28"/>
          </w:rPr>
          <w:t>2.6.1</w:t>
        </w:r>
      </w:hyperlink>
      <w:r w:rsidRPr="009E0989">
        <w:rPr>
          <w:rFonts w:eastAsiaTheme="minorHAnsi"/>
          <w:sz w:val="28"/>
          <w:szCs w:val="28"/>
        </w:rPr>
        <w:t>.</w:t>
      </w:r>
      <w:r>
        <w:rPr>
          <w:rFonts w:eastAsiaTheme="minorHAnsi"/>
          <w:sz w:val="28"/>
          <w:szCs w:val="28"/>
        </w:rPr>
        <w:t xml:space="preserve"> </w:t>
      </w:r>
      <w:r w:rsidRPr="00A10407">
        <w:rPr>
          <w:rFonts w:eastAsiaTheme="minorHAnsi"/>
          <w:sz w:val="28"/>
          <w:szCs w:val="28"/>
        </w:rPr>
        <w:t>настоящего административного регламента.</w:t>
      </w:r>
    </w:p>
    <w:p w:rsidR="00CD0942" w:rsidRPr="009E0989" w:rsidRDefault="00CD0942" w:rsidP="00CD0942">
      <w:pPr>
        <w:adjustRightInd w:val="0"/>
        <w:ind w:firstLine="540"/>
        <w:jc w:val="both"/>
        <w:rPr>
          <w:sz w:val="28"/>
          <w:szCs w:val="28"/>
        </w:rPr>
      </w:pPr>
      <w:r w:rsidRPr="009E0989">
        <w:rPr>
          <w:sz w:val="28"/>
          <w:szCs w:val="28"/>
        </w:rPr>
        <w:t>2.7.3. Органы, предоставляющие государственную услугу, не вправе требовать от заявителя:</w:t>
      </w:r>
    </w:p>
    <w:p w:rsidR="00CD0942" w:rsidRPr="009E0989" w:rsidRDefault="00CD0942" w:rsidP="00CD0942">
      <w:pPr>
        <w:adjustRightInd w:val="0"/>
        <w:ind w:firstLine="540"/>
        <w:jc w:val="both"/>
        <w:rPr>
          <w:sz w:val="28"/>
          <w:szCs w:val="28"/>
        </w:rPr>
      </w:pPr>
      <w:r w:rsidRPr="009E098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0942" w:rsidRPr="009E0989" w:rsidRDefault="00CD0942" w:rsidP="00CD0942">
      <w:pPr>
        <w:adjustRightInd w:val="0"/>
        <w:ind w:firstLine="540"/>
        <w:jc w:val="both"/>
        <w:rPr>
          <w:sz w:val="28"/>
          <w:szCs w:val="28"/>
        </w:rPr>
      </w:pPr>
      <w:r w:rsidRPr="009E0989">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4" w:history="1">
        <w:r w:rsidRPr="009E0989">
          <w:rPr>
            <w:sz w:val="28"/>
            <w:szCs w:val="28"/>
          </w:rPr>
          <w:t>частью 6 статьи 7</w:t>
        </w:r>
      </w:hyperlink>
      <w:r w:rsidRPr="009E098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w:t>
      </w:r>
      <w:r w:rsidRPr="009E0989">
        <w:rPr>
          <w:sz w:val="28"/>
          <w:szCs w:val="28"/>
        </w:rPr>
        <w:br/>
        <w:t xml:space="preserve">и информацию в органы, предоставляющие государственные услуги, по </w:t>
      </w:r>
      <w:r w:rsidRPr="009E0989">
        <w:rPr>
          <w:sz w:val="28"/>
          <w:szCs w:val="28"/>
        </w:rPr>
        <w:lastRenderedPageBreak/>
        <w:t>собственной инициативе;</w:t>
      </w:r>
    </w:p>
    <w:p w:rsidR="00CD0942" w:rsidRPr="009E0989" w:rsidRDefault="00CD0942" w:rsidP="00CD0942">
      <w:pPr>
        <w:adjustRightInd w:val="0"/>
        <w:ind w:firstLine="540"/>
        <w:jc w:val="both"/>
        <w:rPr>
          <w:sz w:val="28"/>
          <w:szCs w:val="28"/>
        </w:rPr>
      </w:pPr>
      <w:r w:rsidRPr="009E0989">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5" w:history="1">
        <w:r w:rsidRPr="009E0989">
          <w:rPr>
            <w:sz w:val="28"/>
            <w:szCs w:val="28"/>
          </w:rPr>
          <w:t>частью 1 статьи 9</w:t>
        </w:r>
      </w:hyperlink>
      <w:r w:rsidRPr="009E0989">
        <w:rPr>
          <w:sz w:val="28"/>
          <w:szCs w:val="28"/>
        </w:rPr>
        <w:t xml:space="preserve"> Федерального закона № 210-ФЗ, а также документов и информации, представляемых в результате оказания таких услуг);</w:t>
      </w:r>
    </w:p>
    <w:p w:rsidR="00CD0942" w:rsidRPr="009E0989" w:rsidRDefault="00CD0942" w:rsidP="00CD0942">
      <w:pPr>
        <w:adjustRightInd w:val="0"/>
        <w:ind w:firstLine="540"/>
        <w:jc w:val="both"/>
        <w:rPr>
          <w:bCs/>
          <w:sz w:val="28"/>
          <w:szCs w:val="28"/>
        </w:rPr>
      </w:pPr>
      <w:r w:rsidRPr="009E0989">
        <w:rPr>
          <w:sz w:val="28"/>
          <w:szCs w:val="28"/>
        </w:rPr>
        <w:t xml:space="preserve">4) </w:t>
      </w:r>
      <w:r w:rsidRPr="009E0989">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CD0942" w:rsidRPr="009E0989" w:rsidRDefault="00CD0942" w:rsidP="00CD0942">
      <w:pPr>
        <w:adjustRightInd w:val="0"/>
        <w:ind w:firstLine="720"/>
        <w:jc w:val="both"/>
        <w:outlineLvl w:val="1"/>
        <w:rPr>
          <w:bCs/>
          <w:sz w:val="28"/>
          <w:szCs w:val="28"/>
        </w:rPr>
      </w:pPr>
      <w:r w:rsidRPr="009E0989">
        <w:rPr>
          <w:bCs/>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0942" w:rsidRPr="009E0989" w:rsidRDefault="00CD0942" w:rsidP="00CD0942">
      <w:pPr>
        <w:adjustRightInd w:val="0"/>
        <w:outlineLvl w:val="1"/>
        <w:rPr>
          <w:b/>
          <w:bCs/>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Исчерпывающий перечень оснований для приостановления</w:t>
      </w:r>
    </w:p>
    <w:p w:rsidR="00CD0942" w:rsidRPr="009E0989" w:rsidRDefault="00CD0942" w:rsidP="00CD0942">
      <w:pPr>
        <w:adjustRightInd w:val="0"/>
        <w:jc w:val="center"/>
        <w:rPr>
          <w:b/>
          <w:bCs/>
          <w:sz w:val="28"/>
          <w:szCs w:val="28"/>
        </w:rPr>
      </w:pPr>
      <w:r w:rsidRPr="009E0989">
        <w:rPr>
          <w:b/>
          <w:bCs/>
          <w:sz w:val="28"/>
          <w:szCs w:val="28"/>
        </w:rPr>
        <w:t>предоставления государственной услуги с указанием допустимых</w:t>
      </w:r>
    </w:p>
    <w:p w:rsidR="00CD0942" w:rsidRPr="009E0989" w:rsidRDefault="00CD0942" w:rsidP="00CD0942">
      <w:pPr>
        <w:adjustRightInd w:val="0"/>
        <w:jc w:val="center"/>
        <w:rPr>
          <w:b/>
          <w:bCs/>
          <w:sz w:val="28"/>
          <w:szCs w:val="28"/>
        </w:rPr>
      </w:pPr>
      <w:r w:rsidRPr="009E0989">
        <w:rPr>
          <w:b/>
          <w:bCs/>
          <w:sz w:val="28"/>
          <w:szCs w:val="28"/>
        </w:rPr>
        <w:t>сроков приостановления в случае, если возможность</w:t>
      </w:r>
    </w:p>
    <w:p w:rsidR="00CD0942" w:rsidRPr="009E0989" w:rsidRDefault="00CD0942" w:rsidP="00CD0942">
      <w:pPr>
        <w:adjustRightInd w:val="0"/>
        <w:jc w:val="center"/>
        <w:rPr>
          <w:b/>
          <w:bCs/>
          <w:sz w:val="28"/>
          <w:szCs w:val="28"/>
        </w:rPr>
      </w:pPr>
      <w:r w:rsidRPr="009E0989">
        <w:rPr>
          <w:b/>
          <w:bCs/>
          <w:sz w:val="28"/>
          <w:szCs w:val="28"/>
        </w:rPr>
        <w:t>приостановления предоставления государственной услуги</w:t>
      </w:r>
    </w:p>
    <w:p w:rsidR="00CD0942" w:rsidRPr="009E0989" w:rsidRDefault="00CD0942" w:rsidP="00CD0942">
      <w:pPr>
        <w:adjustRightInd w:val="0"/>
        <w:jc w:val="center"/>
        <w:rPr>
          <w:b/>
          <w:bCs/>
          <w:sz w:val="28"/>
          <w:szCs w:val="28"/>
        </w:rPr>
      </w:pPr>
      <w:r w:rsidRPr="009E0989">
        <w:rPr>
          <w:b/>
          <w:bCs/>
          <w:sz w:val="28"/>
          <w:szCs w:val="28"/>
        </w:rPr>
        <w:t>предусмотрена действующим законодательством</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2.8. Основанием для приостановления предоставления государственной услуги является:</w:t>
      </w:r>
    </w:p>
    <w:p w:rsidR="00CD0942" w:rsidRPr="009E0989" w:rsidRDefault="00CD0942" w:rsidP="00CD0942">
      <w:pPr>
        <w:adjustRightInd w:val="0"/>
        <w:ind w:firstLine="540"/>
        <w:jc w:val="both"/>
        <w:rPr>
          <w:sz w:val="28"/>
          <w:szCs w:val="28"/>
        </w:rPr>
      </w:pPr>
      <w:r w:rsidRPr="009E0989">
        <w:rPr>
          <w:sz w:val="28"/>
          <w:szCs w:val="28"/>
        </w:rPr>
        <w:t>1. отсутствие возможности работы комиссии, создаваемой органом местного самоуправления в целях определения списка имущества первой необходимости заявителя, утраченного в ре</w:t>
      </w:r>
      <w:r>
        <w:rPr>
          <w:sz w:val="28"/>
          <w:szCs w:val="28"/>
        </w:rPr>
        <w:t xml:space="preserve">зультате чрезвычайной ситуации, </w:t>
      </w:r>
      <w:r w:rsidRPr="009E0989">
        <w:rPr>
          <w:sz w:val="28"/>
          <w:szCs w:val="28"/>
        </w:rPr>
        <w:t>в связи с воздействием поражающих факторов источника чрезвычайной ситуации. Срок предоставления государственной услуги приостанавливается до принятия соответствующего нормативного правового акта Ленинградской области на основании решения комиссии по предупреждению и ликвидации чрезвычайных с</w:t>
      </w:r>
      <w:r>
        <w:rPr>
          <w:sz w:val="28"/>
          <w:szCs w:val="28"/>
        </w:rPr>
        <w:t xml:space="preserve">итуаций </w:t>
      </w:r>
      <w:r w:rsidRPr="009E0989">
        <w:rPr>
          <w:sz w:val="28"/>
          <w:szCs w:val="28"/>
        </w:rPr>
        <w:t>и обеспечению пожарной безопасности Ленинградской области об окончании воздействия поражающих факторов источника чрезвычайной ситуации.</w:t>
      </w:r>
    </w:p>
    <w:p w:rsidR="00CD0942" w:rsidRPr="009E0989" w:rsidRDefault="00CD0942" w:rsidP="00CD0942">
      <w:pPr>
        <w:adjustRightInd w:val="0"/>
        <w:jc w:val="both"/>
        <w:rPr>
          <w:sz w:val="28"/>
          <w:szCs w:val="28"/>
        </w:rPr>
      </w:pPr>
      <w:r w:rsidRPr="009E0989">
        <w:rPr>
          <w:sz w:val="28"/>
          <w:szCs w:val="28"/>
        </w:rPr>
        <w:tab/>
        <w:t xml:space="preserve">2. </w:t>
      </w:r>
      <w:proofErr w:type="spellStart"/>
      <w:r w:rsidRPr="009E0989">
        <w:rPr>
          <w:sz w:val="28"/>
          <w:szCs w:val="28"/>
        </w:rPr>
        <w:t>непоступление</w:t>
      </w:r>
      <w:proofErr w:type="spellEnd"/>
      <w:r w:rsidRPr="009E0989">
        <w:rPr>
          <w:sz w:val="28"/>
          <w:szCs w:val="28"/>
        </w:rPr>
        <w:t xml:space="preserve"> в ЦСЗН ответа на межведомственный запрос: </w:t>
      </w:r>
    </w:p>
    <w:p w:rsidR="00CD0942" w:rsidRPr="009E0989" w:rsidRDefault="00CD0942" w:rsidP="00CD0942">
      <w:pPr>
        <w:adjustRightInd w:val="0"/>
        <w:ind w:firstLine="720"/>
        <w:jc w:val="both"/>
        <w:rPr>
          <w:sz w:val="28"/>
          <w:szCs w:val="28"/>
        </w:rPr>
      </w:pPr>
      <w:r w:rsidRPr="009E0989">
        <w:rPr>
          <w:sz w:val="28"/>
          <w:szCs w:val="28"/>
        </w:rPr>
        <w:t>-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w:t>
      </w:r>
      <w:r w:rsidRPr="009E0989">
        <w:t xml:space="preserve"> </w:t>
      </w:r>
      <w:r w:rsidRPr="009E0989">
        <w:rPr>
          <w:sz w:val="28"/>
          <w:szCs w:val="28"/>
        </w:rPr>
        <w:t>соответствующего запроса на бумажном носителе посредством почтового отправления;</w:t>
      </w:r>
    </w:p>
    <w:p w:rsidR="00CD0942" w:rsidRPr="009E0989" w:rsidRDefault="00CD0942" w:rsidP="00CD0942">
      <w:pPr>
        <w:adjustRightInd w:val="0"/>
        <w:ind w:firstLine="720"/>
        <w:jc w:val="both"/>
        <w:rPr>
          <w:sz w:val="28"/>
          <w:szCs w:val="28"/>
        </w:rPr>
      </w:pPr>
      <w:r w:rsidRPr="009E0989">
        <w:rPr>
          <w:sz w:val="28"/>
          <w:szCs w:val="28"/>
        </w:rPr>
        <w:t xml:space="preserve">- по истечении 48 часов при межведомственном информационном взаимодействии в электронной форме с момента направления соответствующего </w:t>
      </w:r>
      <w:r w:rsidRPr="009E0989">
        <w:rPr>
          <w:sz w:val="28"/>
          <w:szCs w:val="28"/>
        </w:rPr>
        <w:lastRenderedPageBreak/>
        <w:t>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9E0989">
        <w:rPr>
          <w:sz w:val="28"/>
          <w:szCs w:val="28"/>
        </w:rPr>
        <w:t>Межвед</w:t>
      </w:r>
      <w:proofErr w:type="spellEnd"/>
      <w:r w:rsidRPr="009E0989">
        <w:rPr>
          <w:sz w:val="28"/>
          <w:szCs w:val="28"/>
        </w:rPr>
        <w:t xml:space="preserve"> ЛО») и (или) АИС «Соцзащита».</w:t>
      </w:r>
    </w:p>
    <w:p w:rsidR="00CD0942" w:rsidRPr="009E0989" w:rsidRDefault="00CD0942" w:rsidP="00CD0942">
      <w:pPr>
        <w:adjustRightInd w:val="0"/>
        <w:ind w:firstLine="720"/>
        <w:jc w:val="both"/>
        <w:rPr>
          <w:sz w:val="28"/>
          <w:szCs w:val="28"/>
        </w:rPr>
      </w:pPr>
      <w:r w:rsidRPr="009E0989">
        <w:rPr>
          <w:sz w:val="28"/>
          <w:szCs w:val="28"/>
        </w:rPr>
        <w:t xml:space="preserve">При </w:t>
      </w:r>
      <w:proofErr w:type="spellStart"/>
      <w:r w:rsidRPr="009E0989">
        <w:rPr>
          <w:sz w:val="28"/>
          <w:szCs w:val="28"/>
        </w:rPr>
        <w:t>непоступлении</w:t>
      </w:r>
      <w:proofErr w:type="spellEnd"/>
      <w:r w:rsidRPr="009E0989">
        <w:rPr>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CD0942" w:rsidRPr="009E0989" w:rsidRDefault="00CD0942" w:rsidP="00CD0942">
      <w:pPr>
        <w:adjustRightInd w:val="0"/>
        <w:ind w:firstLine="720"/>
        <w:jc w:val="both"/>
        <w:rPr>
          <w:sz w:val="28"/>
          <w:szCs w:val="28"/>
        </w:rPr>
      </w:pPr>
      <w:r w:rsidRPr="009E0989">
        <w:rPr>
          <w:sz w:val="28"/>
          <w:szCs w:val="28"/>
        </w:rPr>
        <w:t xml:space="preserve">Срок подготовки и направления заявителю уведомления </w:t>
      </w:r>
      <w:r w:rsidRPr="009E0989">
        <w:rPr>
          <w:sz w:val="28"/>
          <w:szCs w:val="28"/>
        </w:rPr>
        <w:br/>
        <w:t>о приостановлении не должен превышать 2 рабочих дней со дня принятия соответствующего решения.</w:t>
      </w:r>
    </w:p>
    <w:p w:rsidR="00CD0942" w:rsidRPr="009E0989" w:rsidRDefault="00CD0942" w:rsidP="00CD0942">
      <w:pPr>
        <w:adjustRightInd w:val="0"/>
        <w:ind w:firstLine="720"/>
        <w:jc w:val="both"/>
        <w:rPr>
          <w:sz w:val="28"/>
          <w:szCs w:val="28"/>
        </w:rPr>
      </w:pPr>
      <w:r w:rsidRPr="009E0989">
        <w:rPr>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9E0989">
        <w:rPr>
          <w:sz w:val="28"/>
          <w:szCs w:val="28"/>
        </w:rPr>
        <w:t>Межвед</w:t>
      </w:r>
      <w:proofErr w:type="spellEnd"/>
      <w:r w:rsidRPr="009E0989">
        <w:rPr>
          <w:sz w:val="28"/>
          <w:szCs w:val="28"/>
        </w:rPr>
        <w:t xml:space="preserve"> ЛО», либо АИС «Соцзащита», либо в личный кабинет заявителя на ЕПГУ.</w:t>
      </w:r>
    </w:p>
    <w:p w:rsidR="00CD0942" w:rsidRPr="009E0989" w:rsidRDefault="00CD0942" w:rsidP="00CD0942">
      <w:pPr>
        <w:adjustRightInd w:val="0"/>
        <w:ind w:firstLine="720"/>
        <w:jc w:val="both"/>
        <w:rPr>
          <w:sz w:val="28"/>
          <w:szCs w:val="28"/>
        </w:rPr>
      </w:pPr>
      <w:r w:rsidRPr="009E0989">
        <w:rPr>
          <w:sz w:val="28"/>
          <w:szCs w:val="28"/>
        </w:rPr>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Исчерпывающий перечень оснований для отказа в приеме</w:t>
      </w:r>
    </w:p>
    <w:p w:rsidR="00CD0942" w:rsidRPr="009E0989" w:rsidRDefault="00CD0942" w:rsidP="00CD0942">
      <w:pPr>
        <w:adjustRightInd w:val="0"/>
        <w:jc w:val="center"/>
        <w:rPr>
          <w:b/>
          <w:bCs/>
          <w:sz w:val="28"/>
          <w:szCs w:val="28"/>
        </w:rPr>
      </w:pPr>
      <w:r w:rsidRPr="009E0989">
        <w:rPr>
          <w:b/>
          <w:bCs/>
          <w:sz w:val="28"/>
          <w:szCs w:val="28"/>
        </w:rPr>
        <w:t>документов, необходимых для предоставления</w:t>
      </w:r>
    </w:p>
    <w:p w:rsidR="00CD0942" w:rsidRPr="009E0989" w:rsidRDefault="00CD0942" w:rsidP="00CD0942">
      <w:pPr>
        <w:adjustRightInd w:val="0"/>
        <w:jc w:val="center"/>
        <w:rPr>
          <w:b/>
          <w:bCs/>
          <w:sz w:val="28"/>
          <w:szCs w:val="28"/>
        </w:rPr>
      </w:pPr>
      <w:r w:rsidRPr="009E0989">
        <w:rPr>
          <w:b/>
          <w:bCs/>
          <w:sz w:val="28"/>
          <w:szCs w:val="28"/>
        </w:rPr>
        <w:t>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bookmarkStart w:id="3" w:name="Par222"/>
      <w:bookmarkEnd w:id="3"/>
      <w:r w:rsidRPr="009E0989">
        <w:rPr>
          <w:sz w:val="28"/>
          <w:szCs w:val="28"/>
        </w:rPr>
        <w:t>2.9. Исчерпывающий перечень оснований для отказа в приеме документов, необходимых для предоставления государственной услуги:</w:t>
      </w:r>
    </w:p>
    <w:p w:rsidR="00CD0942" w:rsidRPr="009E0989" w:rsidRDefault="00CD0942" w:rsidP="00CD0942">
      <w:pPr>
        <w:widowControl/>
        <w:adjustRightInd w:val="0"/>
        <w:ind w:firstLine="720"/>
        <w:jc w:val="both"/>
        <w:rPr>
          <w:rFonts w:eastAsiaTheme="minorHAnsi"/>
          <w:sz w:val="28"/>
          <w:szCs w:val="28"/>
        </w:rPr>
      </w:pPr>
      <w:r w:rsidRPr="009E0989">
        <w:rPr>
          <w:rFonts w:eastAsiaTheme="minorHAnsi"/>
          <w:sz w:val="28"/>
          <w:szCs w:val="28"/>
        </w:rPr>
        <w:t>1) нарушен срок подачи документов;</w:t>
      </w:r>
    </w:p>
    <w:p w:rsidR="00CD0942" w:rsidRPr="009E0989" w:rsidRDefault="00CD0942" w:rsidP="00CD0942">
      <w:pPr>
        <w:widowControl/>
        <w:adjustRightInd w:val="0"/>
        <w:ind w:firstLine="720"/>
        <w:jc w:val="both"/>
        <w:rPr>
          <w:rFonts w:eastAsiaTheme="minorHAnsi"/>
          <w:sz w:val="28"/>
          <w:szCs w:val="28"/>
        </w:rPr>
      </w:pPr>
      <w:r w:rsidRPr="009E0989">
        <w:rPr>
          <w:rFonts w:eastAsiaTheme="minorHAnsi"/>
          <w:sz w:val="28"/>
          <w:szCs w:val="28"/>
        </w:rPr>
        <w:t>2) заявление подано лицом, не уполномоченным на осуществление таких действий;</w:t>
      </w:r>
    </w:p>
    <w:p w:rsidR="00CD0942" w:rsidRPr="009E0989" w:rsidRDefault="00CD0942" w:rsidP="00CD0942">
      <w:pPr>
        <w:widowControl/>
        <w:adjustRightInd w:val="0"/>
        <w:ind w:firstLine="720"/>
        <w:jc w:val="both"/>
        <w:rPr>
          <w:rFonts w:eastAsiaTheme="minorHAnsi"/>
          <w:sz w:val="28"/>
          <w:szCs w:val="28"/>
        </w:rPr>
      </w:pPr>
      <w:r w:rsidRPr="009E0989">
        <w:rPr>
          <w:rFonts w:eastAsiaTheme="minorHAnsi"/>
          <w:sz w:val="28"/>
          <w:szCs w:val="28"/>
        </w:rPr>
        <w:t xml:space="preserve">3) представление неполного комплекта документов, указанных </w:t>
      </w:r>
      <w:r w:rsidRPr="009E0989">
        <w:rPr>
          <w:rFonts w:eastAsiaTheme="minorHAnsi"/>
          <w:sz w:val="28"/>
          <w:szCs w:val="28"/>
        </w:rPr>
        <w:br/>
        <w:t>в пунктах 2.6-2.6.1 настоящего регламента;</w:t>
      </w:r>
    </w:p>
    <w:p w:rsidR="00CD0942" w:rsidRPr="009E0989" w:rsidRDefault="00CD0942" w:rsidP="00CD0942">
      <w:pPr>
        <w:widowControl/>
        <w:adjustRightInd w:val="0"/>
        <w:ind w:firstLine="720"/>
        <w:jc w:val="both"/>
        <w:rPr>
          <w:rFonts w:eastAsiaTheme="minorHAnsi"/>
          <w:sz w:val="28"/>
          <w:szCs w:val="28"/>
        </w:rPr>
      </w:pPr>
      <w:r w:rsidRPr="009E0989">
        <w:rPr>
          <w:rFonts w:eastAsiaTheme="minorHAnsi"/>
          <w:sz w:val="28"/>
          <w:szCs w:val="28"/>
        </w:rPr>
        <w:t xml:space="preserve">4) заявление на получение услуги оформлено не в соответствии </w:t>
      </w:r>
      <w:r w:rsidRPr="009E0989">
        <w:rPr>
          <w:rFonts w:eastAsiaTheme="minorHAnsi"/>
          <w:sz w:val="28"/>
          <w:szCs w:val="28"/>
        </w:rPr>
        <w:br/>
        <w:t>с административным регламентом;</w:t>
      </w:r>
    </w:p>
    <w:p w:rsidR="00CD0942" w:rsidRPr="009E0989" w:rsidRDefault="00CD0942" w:rsidP="00CD0942">
      <w:pPr>
        <w:widowControl/>
        <w:adjustRightInd w:val="0"/>
        <w:ind w:firstLine="720"/>
        <w:jc w:val="both"/>
        <w:rPr>
          <w:rFonts w:eastAsiaTheme="minorHAnsi"/>
          <w:sz w:val="28"/>
          <w:szCs w:val="28"/>
        </w:rPr>
      </w:pPr>
      <w:r w:rsidRPr="009E0989">
        <w:rPr>
          <w:rFonts w:eastAsiaTheme="minorHAnsi"/>
          <w:sz w:val="28"/>
          <w:szCs w:val="28"/>
        </w:rPr>
        <w:t>5) заявление с комплектом документов подписаны недействительной электронной подписью;</w:t>
      </w:r>
    </w:p>
    <w:p w:rsidR="00CD0942" w:rsidRPr="009E0989" w:rsidRDefault="00CD0942" w:rsidP="00CD0942">
      <w:pPr>
        <w:adjustRightInd w:val="0"/>
        <w:ind w:firstLine="720"/>
        <w:jc w:val="both"/>
        <w:rPr>
          <w:sz w:val="28"/>
          <w:szCs w:val="28"/>
        </w:rPr>
      </w:pPr>
      <w:r w:rsidRPr="009E0989">
        <w:rPr>
          <w:rFonts w:eastAsiaTheme="minorHAnsi"/>
          <w:sz w:val="28"/>
          <w:szCs w:val="28"/>
        </w:rPr>
        <w:t xml:space="preserve">6) представленные заявителем документы недействительны/указанные </w:t>
      </w:r>
      <w:r w:rsidRPr="009E0989">
        <w:rPr>
          <w:rFonts w:eastAsiaTheme="minorHAnsi"/>
          <w:sz w:val="28"/>
          <w:szCs w:val="28"/>
        </w:rPr>
        <w:br/>
        <w:t>в заявлении сведения недостоверны.</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Исчерпывающий перечень оснований для отказа в предоставлении</w:t>
      </w:r>
    </w:p>
    <w:p w:rsidR="00CD0942" w:rsidRPr="009E0989" w:rsidRDefault="00CD0942" w:rsidP="00CD0942">
      <w:pPr>
        <w:adjustRightInd w:val="0"/>
        <w:jc w:val="center"/>
        <w:rPr>
          <w:b/>
          <w:bCs/>
          <w:sz w:val="28"/>
          <w:szCs w:val="28"/>
        </w:rPr>
      </w:pPr>
      <w:r w:rsidRPr="009E0989">
        <w:rPr>
          <w:b/>
          <w:bCs/>
          <w:sz w:val="28"/>
          <w:szCs w:val="28"/>
        </w:rPr>
        <w:t>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2.10. Исчерпывающий перечень оснований для отказа в предоставлении государственной услуги:</w:t>
      </w:r>
    </w:p>
    <w:p w:rsidR="00CD0942" w:rsidRPr="009E0989" w:rsidRDefault="00CD0942" w:rsidP="00CD0942">
      <w:pPr>
        <w:adjustRightInd w:val="0"/>
        <w:ind w:firstLine="539"/>
        <w:jc w:val="both"/>
        <w:rPr>
          <w:sz w:val="28"/>
          <w:szCs w:val="28"/>
        </w:rPr>
      </w:pPr>
      <w:r w:rsidRPr="009E0989">
        <w:rPr>
          <w:sz w:val="28"/>
          <w:szCs w:val="28"/>
        </w:rPr>
        <w:lastRenderedPageBreak/>
        <w:t>1) несоответствие гражданина требованиям, указанным в пунктах 2 и 8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утвержденного постановлением Правител</w:t>
      </w:r>
      <w:r>
        <w:rPr>
          <w:sz w:val="28"/>
          <w:szCs w:val="28"/>
        </w:rPr>
        <w:t>ьства Ленинградской области от 19</w:t>
      </w:r>
      <w:r w:rsidRPr="009E0989">
        <w:rPr>
          <w:sz w:val="28"/>
          <w:szCs w:val="28"/>
        </w:rPr>
        <w:t xml:space="preserve"> мая 2022 года №</w:t>
      </w:r>
      <w:r>
        <w:rPr>
          <w:sz w:val="28"/>
          <w:szCs w:val="28"/>
        </w:rPr>
        <w:t xml:space="preserve"> 334 </w:t>
      </w:r>
      <w:r w:rsidRPr="009E0989">
        <w:rPr>
          <w:sz w:val="28"/>
          <w:szCs w:val="28"/>
        </w:rPr>
        <w:t>(далее – Порядок);</w:t>
      </w:r>
    </w:p>
    <w:p w:rsidR="00CD0942" w:rsidRPr="009E0989" w:rsidRDefault="00CD0942" w:rsidP="00CD0942">
      <w:pPr>
        <w:tabs>
          <w:tab w:val="left" w:pos="9781"/>
        </w:tabs>
        <w:spacing w:before="2"/>
        <w:ind w:right="-22" w:firstLine="715"/>
        <w:contextualSpacing/>
        <w:jc w:val="both"/>
        <w:rPr>
          <w:spacing w:val="-2"/>
          <w:sz w:val="28"/>
          <w:szCs w:val="28"/>
        </w:rPr>
      </w:pPr>
      <w:r w:rsidRPr="009E0989">
        <w:rPr>
          <w:sz w:val="28"/>
          <w:szCs w:val="28"/>
        </w:rPr>
        <w:t xml:space="preserve">2) </w:t>
      </w:r>
      <w:r w:rsidRPr="009E0989">
        <w:rPr>
          <w:spacing w:val="-2"/>
          <w:sz w:val="28"/>
          <w:szCs w:val="28"/>
        </w:rPr>
        <w:t xml:space="preserve">непредставление (представление не в полном объеме) документов </w:t>
      </w:r>
      <w:r w:rsidRPr="009E0989">
        <w:rPr>
          <w:spacing w:val="-2"/>
          <w:sz w:val="28"/>
          <w:szCs w:val="28"/>
        </w:rPr>
        <w:br/>
        <w:t xml:space="preserve">и сведений, указанных в пунктах </w:t>
      </w:r>
      <w:r w:rsidRPr="009E0989">
        <w:rPr>
          <w:rFonts w:eastAsiaTheme="minorHAnsi"/>
          <w:sz w:val="28"/>
          <w:szCs w:val="28"/>
        </w:rPr>
        <w:t>2.6-2.6.1настоящего регламента</w:t>
      </w:r>
      <w:r w:rsidRPr="009E0989">
        <w:rPr>
          <w:spacing w:val="-2"/>
          <w:sz w:val="28"/>
          <w:szCs w:val="28"/>
        </w:rPr>
        <w:t>;</w:t>
      </w:r>
    </w:p>
    <w:p w:rsidR="00CD0942" w:rsidRPr="009E0989" w:rsidRDefault="00CD0942" w:rsidP="00CD0942">
      <w:pPr>
        <w:tabs>
          <w:tab w:val="left" w:pos="9781"/>
        </w:tabs>
        <w:spacing w:before="2"/>
        <w:ind w:right="-22" w:firstLine="715"/>
        <w:contextualSpacing/>
        <w:jc w:val="both"/>
        <w:rPr>
          <w:spacing w:val="-2"/>
          <w:sz w:val="28"/>
          <w:szCs w:val="28"/>
        </w:rPr>
      </w:pPr>
      <w:r w:rsidRPr="009E0989">
        <w:rPr>
          <w:spacing w:val="-2"/>
          <w:sz w:val="28"/>
          <w:szCs w:val="28"/>
        </w:rPr>
        <w:t>3) установление факта недостоверности представленных гражданином сведений, выявленного в том числе в ходе проверки сведений в рамках межведомственного взаимодействия;</w:t>
      </w:r>
    </w:p>
    <w:p w:rsidR="00CD0942" w:rsidRPr="009E0989" w:rsidRDefault="00CD0942" w:rsidP="00CD0942">
      <w:pPr>
        <w:tabs>
          <w:tab w:val="left" w:pos="9781"/>
        </w:tabs>
        <w:spacing w:before="2"/>
        <w:ind w:right="-22" w:firstLine="715"/>
        <w:contextualSpacing/>
        <w:jc w:val="both"/>
        <w:rPr>
          <w:spacing w:val="-2"/>
          <w:sz w:val="28"/>
          <w:szCs w:val="28"/>
        </w:rPr>
      </w:pPr>
      <w:r w:rsidRPr="009E0989">
        <w:rPr>
          <w:spacing w:val="-2"/>
          <w:sz w:val="28"/>
          <w:szCs w:val="28"/>
        </w:rPr>
        <w:t xml:space="preserve">4) получение единовременной материальной помощи гражданином, пострадавшем в результате чрезвычайных ситуаций природного </w:t>
      </w:r>
      <w:r w:rsidRPr="009E0989">
        <w:rPr>
          <w:spacing w:val="-2"/>
          <w:sz w:val="28"/>
          <w:szCs w:val="28"/>
        </w:rPr>
        <w:br/>
        <w:t xml:space="preserve">и техногенного характера на территории Ленинградской области </w:t>
      </w:r>
      <w:r w:rsidRPr="009E0989">
        <w:rPr>
          <w:spacing w:val="-2"/>
          <w:sz w:val="28"/>
          <w:szCs w:val="28"/>
        </w:rPr>
        <w:br/>
        <w:t>в соответствии с Порядком ранее;</w:t>
      </w:r>
    </w:p>
    <w:p w:rsidR="00CD0942" w:rsidRPr="009E0989" w:rsidRDefault="00CD0942" w:rsidP="00CD0942">
      <w:pPr>
        <w:tabs>
          <w:tab w:val="left" w:pos="9781"/>
        </w:tabs>
        <w:spacing w:before="2"/>
        <w:ind w:right="-22" w:firstLine="715"/>
        <w:contextualSpacing/>
        <w:jc w:val="both"/>
        <w:rPr>
          <w:spacing w:val="-2"/>
          <w:sz w:val="28"/>
          <w:szCs w:val="28"/>
        </w:rPr>
      </w:pPr>
      <w:r w:rsidRPr="009E0989">
        <w:rPr>
          <w:spacing w:val="-2"/>
          <w:sz w:val="28"/>
          <w:szCs w:val="28"/>
        </w:rPr>
        <w:t>5) поступление заявления по истечении срока, указанного в пункте 2.4.1 настоящего регламента.</w:t>
      </w:r>
    </w:p>
    <w:p w:rsidR="00CD0942" w:rsidRPr="009E0989" w:rsidRDefault="00CD0942" w:rsidP="00CD0942">
      <w:pPr>
        <w:adjustRightInd w:val="0"/>
        <w:ind w:firstLine="539"/>
        <w:jc w:val="both"/>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Порядок, размер и основания взимания государственной</w:t>
      </w:r>
    </w:p>
    <w:p w:rsidR="00CD0942" w:rsidRPr="009E0989" w:rsidRDefault="00CD0942" w:rsidP="00CD0942">
      <w:pPr>
        <w:adjustRightInd w:val="0"/>
        <w:jc w:val="center"/>
        <w:rPr>
          <w:b/>
          <w:bCs/>
          <w:sz w:val="28"/>
          <w:szCs w:val="28"/>
        </w:rPr>
      </w:pPr>
      <w:r w:rsidRPr="009E0989">
        <w:rPr>
          <w:b/>
          <w:bCs/>
          <w:sz w:val="28"/>
          <w:szCs w:val="28"/>
        </w:rPr>
        <w:t>пошлины или иной платы, взимаемой за предоставление</w:t>
      </w:r>
    </w:p>
    <w:p w:rsidR="00CD0942" w:rsidRPr="009E0989" w:rsidRDefault="00CD0942" w:rsidP="00CD0942">
      <w:pPr>
        <w:adjustRightInd w:val="0"/>
        <w:jc w:val="center"/>
        <w:rPr>
          <w:b/>
          <w:bCs/>
          <w:sz w:val="28"/>
          <w:szCs w:val="28"/>
        </w:rPr>
      </w:pPr>
      <w:r w:rsidRPr="009E0989">
        <w:rPr>
          <w:b/>
          <w:bCs/>
          <w:sz w:val="28"/>
          <w:szCs w:val="28"/>
        </w:rPr>
        <w:t>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spacing w:line="276" w:lineRule="auto"/>
        <w:ind w:firstLine="720"/>
        <w:jc w:val="both"/>
        <w:rPr>
          <w:sz w:val="28"/>
          <w:szCs w:val="28"/>
        </w:rPr>
      </w:pPr>
      <w:r w:rsidRPr="009E0989">
        <w:rPr>
          <w:sz w:val="28"/>
          <w:szCs w:val="28"/>
        </w:rPr>
        <w:t>2.11. Государственная услуга предоставляется бесплатно</w:t>
      </w:r>
    </w:p>
    <w:p w:rsidR="00CD0942" w:rsidRPr="009E0989" w:rsidRDefault="00CD0942" w:rsidP="00CD0942">
      <w:pPr>
        <w:pStyle w:val="ConsPlusNormal"/>
        <w:jc w:val="center"/>
        <w:rPr>
          <w:rFonts w:ascii="Times New Roman" w:hAnsi="Times New Roman" w:cs="Times New Roman"/>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Максимальный срок ожидания в очереди при подаче запроса</w:t>
      </w:r>
    </w:p>
    <w:p w:rsidR="00CD0942" w:rsidRPr="009E0989" w:rsidRDefault="00CD0942" w:rsidP="00CD0942">
      <w:pPr>
        <w:adjustRightInd w:val="0"/>
        <w:jc w:val="center"/>
        <w:rPr>
          <w:b/>
          <w:bCs/>
          <w:sz w:val="28"/>
          <w:szCs w:val="28"/>
        </w:rPr>
      </w:pPr>
      <w:r w:rsidRPr="009E0989">
        <w:rPr>
          <w:b/>
          <w:bCs/>
          <w:sz w:val="28"/>
          <w:szCs w:val="28"/>
        </w:rPr>
        <w:t>о предоставлении государственной услуги и при получении</w:t>
      </w:r>
    </w:p>
    <w:p w:rsidR="00CD0942" w:rsidRPr="009E0989" w:rsidRDefault="00CD0942" w:rsidP="00CD0942">
      <w:pPr>
        <w:adjustRightInd w:val="0"/>
        <w:jc w:val="center"/>
        <w:rPr>
          <w:b/>
          <w:bCs/>
          <w:sz w:val="28"/>
          <w:szCs w:val="28"/>
        </w:rPr>
      </w:pPr>
      <w:r w:rsidRPr="009E0989">
        <w:rPr>
          <w:b/>
          <w:bCs/>
          <w:sz w:val="28"/>
          <w:szCs w:val="28"/>
        </w:rPr>
        <w:t>результата предоставления 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Срок регистрации заявления заявителя о предоставлении</w:t>
      </w:r>
    </w:p>
    <w:p w:rsidR="00CD0942" w:rsidRPr="009E0989" w:rsidRDefault="00CD0942" w:rsidP="00CD0942">
      <w:pPr>
        <w:adjustRightInd w:val="0"/>
        <w:jc w:val="center"/>
        <w:rPr>
          <w:b/>
          <w:bCs/>
          <w:sz w:val="28"/>
          <w:szCs w:val="28"/>
        </w:rPr>
      </w:pPr>
      <w:r w:rsidRPr="009E0989">
        <w:rPr>
          <w:b/>
          <w:bCs/>
          <w:sz w:val="28"/>
          <w:szCs w:val="28"/>
        </w:rPr>
        <w:t>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bookmarkStart w:id="4" w:name="Par249"/>
      <w:bookmarkEnd w:id="4"/>
      <w:r w:rsidRPr="009E0989">
        <w:rPr>
          <w:sz w:val="28"/>
          <w:szCs w:val="28"/>
        </w:rPr>
        <w:t>2.13. Срок регистрации заявления заявителя о предоставлении государственной услуги составляет в ЦСЗН:</w:t>
      </w:r>
    </w:p>
    <w:p w:rsidR="00CD0942" w:rsidRPr="009E0989" w:rsidRDefault="00CD0942" w:rsidP="00CD0942">
      <w:pPr>
        <w:adjustRightInd w:val="0"/>
        <w:ind w:firstLine="540"/>
        <w:jc w:val="both"/>
        <w:rPr>
          <w:sz w:val="28"/>
          <w:szCs w:val="28"/>
        </w:rPr>
      </w:pPr>
      <w:r w:rsidRPr="009E0989">
        <w:rPr>
          <w:sz w:val="28"/>
          <w:szCs w:val="28"/>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CD0942" w:rsidRPr="009E0989" w:rsidRDefault="00CD0942" w:rsidP="00CD0942">
      <w:pPr>
        <w:adjustRightInd w:val="0"/>
        <w:ind w:firstLine="540"/>
        <w:jc w:val="both"/>
        <w:rPr>
          <w:sz w:val="28"/>
          <w:szCs w:val="28"/>
        </w:rPr>
      </w:pPr>
      <w:r w:rsidRPr="009E0989">
        <w:rPr>
          <w:sz w:val="28"/>
          <w:szCs w:val="28"/>
        </w:rP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CD0942" w:rsidRPr="009E0989" w:rsidRDefault="00CD0942" w:rsidP="00CD0942">
      <w:pPr>
        <w:adjustRightInd w:val="0"/>
        <w:ind w:firstLine="540"/>
        <w:jc w:val="both"/>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Требования к помещениям, в которых предоставляются</w:t>
      </w:r>
    </w:p>
    <w:p w:rsidR="00CD0942" w:rsidRPr="009E0989" w:rsidRDefault="00CD0942" w:rsidP="00CD0942">
      <w:pPr>
        <w:adjustRightInd w:val="0"/>
        <w:jc w:val="center"/>
        <w:rPr>
          <w:b/>
          <w:bCs/>
          <w:sz w:val="28"/>
          <w:szCs w:val="28"/>
        </w:rPr>
      </w:pPr>
      <w:r w:rsidRPr="009E0989">
        <w:rPr>
          <w:b/>
          <w:bCs/>
          <w:sz w:val="28"/>
          <w:szCs w:val="28"/>
        </w:rPr>
        <w:t>государственные услуги, к залу ожидания, местам</w:t>
      </w:r>
    </w:p>
    <w:p w:rsidR="00CD0942" w:rsidRPr="009E0989" w:rsidRDefault="00CD0942" w:rsidP="00CD0942">
      <w:pPr>
        <w:adjustRightInd w:val="0"/>
        <w:jc w:val="center"/>
        <w:rPr>
          <w:b/>
          <w:bCs/>
          <w:sz w:val="28"/>
          <w:szCs w:val="28"/>
        </w:rPr>
      </w:pPr>
      <w:r w:rsidRPr="009E0989">
        <w:rPr>
          <w:b/>
          <w:bCs/>
          <w:sz w:val="28"/>
          <w:szCs w:val="28"/>
        </w:rPr>
        <w:t>для заполнения запросов о предоставлении государственной</w:t>
      </w:r>
    </w:p>
    <w:p w:rsidR="00CD0942" w:rsidRPr="009E0989" w:rsidRDefault="00CD0942" w:rsidP="00CD0942">
      <w:pPr>
        <w:adjustRightInd w:val="0"/>
        <w:jc w:val="center"/>
        <w:rPr>
          <w:b/>
          <w:bCs/>
          <w:sz w:val="28"/>
          <w:szCs w:val="28"/>
        </w:rPr>
      </w:pPr>
      <w:r w:rsidRPr="009E0989">
        <w:rPr>
          <w:b/>
          <w:bCs/>
          <w:sz w:val="28"/>
          <w:szCs w:val="28"/>
        </w:rPr>
        <w:t>или муниципальной услуги, информационным стендам с образцами</w:t>
      </w:r>
    </w:p>
    <w:p w:rsidR="00CD0942" w:rsidRPr="009E0989" w:rsidRDefault="00CD0942" w:rsidP="00CD0942">
      <w:pPr>
        <w:adjustRightInd w:val="0"/>
        <w:jc w:val="center"/>
        <w:rPr>
          <w:b/>
          <w:bCs/>
          <w:sz w:val="28"/>
          <w:szCs w:val="28"/>
        </w:rPr>
      </w:pPr>
      <w:r w:rsidRPr="009E0989">
        <w:rPr>
          <w:b/>
          <w:bCs/>
          <w:sz w:val="28"/>
          <w:szCs w:val="28"/>
        </w:rPr>
        <w:t>их заполнения и перечнем документов, необходимых</w:t>
      </w:r>
    </w:p>
    <w:p w:rsidR="00CD0942" w:rsidRPr="009E0989" w:rsidRDefault="00CD0942" w:rsidP="00CD0942">
      <w:pPr>
        <w:adjustRightInd w:val="0"/>
        <w:jc w:val="center"/>
        <w:rPr>
          <w:b/>
          <w:bCs/>
          <w:sz w:val="28"/>
          <w:szCs w:val="28"/>
        </w:rPr>
      </w:pPr>
      <w:r w:rsidRPr="009E0989">
        <w:rPr>
          <w:b/>
          <w:bCs/>
          <w:sz w:val="28"/>
          <w:szCs w:val="28"/>
        </w:rPr>
        <w:t>для предоставления государственной услуги, в том числе</w:t>
      </w:r>
    </w:p>
    <w:p w:rsidR="00CD0942" w:rsidRPr="009E0989" w:rsidRDefault="00CD0942" w:rsidP="00CD0942">
      <w:pPr>
        <w:adjustRightInd w:val="0"/>
        <w:jc w:val="center"/>
        <w:rPr>
          <w:b/>
          <w:bCs/>
          <w:sz w:val="28"/>
          <w:szCs w:val="28"/>
        </w:rPr>
      </w:pPr>
      <w:r w:rsidRPr="009E0989">
        <w:rPr>
          <w:b/>
          <w:bCs/>
          <w:sz w:val="28"/>
          <w:szCs w:val="28"/>
        </w:rPr>
        <w:t>к обеспечению доступности для инвалидов указанных объектов</w:t>
      </w:r>
    </w:p>
    <w:p w:rsidR="00CD0942" w:rsidRPr="009E0989" w:rsidRDefault="00CD0942" w:rsidP="00CD0942">
      <w:pPr>
        <w:adjustRightInd w:val="0"/>
        <w:jc w:val="center"/>
        <w:rPr>
          <w:b/>
          <w:bCs/>
          <w:sz w:val="28"/>
          <w:szCs w:val="28"/>
        </w:rPr>
      </w:pPr>
      <w:r w:rsidRPr="009E0989">
        <w:rPr>
          <w:b/>
          <w:bCs/>
          <w:sz w:val="28"/>
          <w:szCs w:val="28"/>
        </w:rPr>
        <w:t>в соответствии с законодательством Российской Федерации</w:t>
      </w:r>
    </w:p>
    <w:p w:rsidR="00CD0942" w:rsidRPr="009E0989" w:rsidRDefault="00CD0942" w:rsidP="00CD0942">
      <w:pPr>
        <w:adjustRightInd w:val="0"/>
        <w:jc w:val="center"/>
        <w:rPr>
          <w:b/>
          <w:bCs/>
          <w:sz w:val="28"/>
          <w:szCs w:val="28"/>
        </w:rPr>
      </w:pPr>
      <w:r w:rsidRPr="009E0989">
        <w:rPr>
          <w:b/>
          <w:bCs/>
          <w:sz w:val="28"/>
          <w:szCs w:val="28"/>
        </w:rPr>
        <w:t>о социальной защите инвалидов</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bookmarkStart w:id="5" w:name="Par264"/>
      <w:bookmarkEnd w:id="5"/>
      <w:r w:rsidRPr="009E0989">
        <w:rPr>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D0942" w:rsidRPr="009E0989" w:rsidRDefault="00CD0942" w:rsidP="00CD0942">
      <w:pPr>
        <w:adjustRightInd w:val="0"/>
        <w:ind w:firstLine="540"/>
        <w:jc w:val="both"/>
        <w:rPr>
          <w:sz w:val="28"/>
          <w:szCs w:val="28"/>
        </w:rPr>
      </w:pPr>
      <w:r w:rsidRPr="009E0989">
        <w:rPr>
          <w:sz w:val="28"/>
          <w:szCs w:val="28"/>
        </w:rPr>
        <w:t xml:space="preserve">2.14.1. Предоставление государственной услуги осуществляется </w:t>
      </w:r>
      <w:r w:rsidRPr="009E0989">
        <w:rPr>
          <w:sz w:val="28"/>
          <w:szCs w:val="28"/>
        </w:rPr>
        <w:br/>
        <w:t>в специально выделенных для этих целей помещениях МФЦ.</w:t>
      </w:r>
    </w:p>
    <w:p w:rsidR="00CD0942" w:rsidRPr="009E0989" w:rsidRDefault="00CD0942" w:rsidP="00CD0942">
      <w:pPr>
        <w:adjustRightInd w:val="0"/>
        <w:ind w:firstLine="540"/>
        <w:jc w:val="both"/>
        <w:rPr>
          <w:sz w:val="28"/>
          <w:szCs w:val="28"/>
        </w:rPr>
      </w:pPr>
      <w:r w:rsidRPr="009E098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0942" w:rsidRPr="009E0989" w:rsidRDefault="00CD0942" w:rsidP="00CD0942">
      <w:pPr>
        <w:adjustRightInd w:val="0"/>
        <w:ind w:firstLine="540"/>
        <w:jc w:val="both"/>
        <w:rPr>
          <w:sz w:val="28"/>
          <w:szCs w:val="28"/>
        </w:rPr>
      </w:pPr>
      <w:r w:rsidRPr="009E098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0942" w:rsidRPr="009E0989" w:rsidRDefault="00CD0942" w:rsidP="00CD0942">
      <w:pPr>
        <w:adjustRightInd w:val="0"/>
        <w:ind w:firstLine="540"/>
        <w:jc w:val="both"/>
        <w:rPr>
          <w:sz w:val="28"/>
          <w:szCs w:val="28"/>
        </w:rPr>
      </w:pPr>
      <w:r w:rsidRPr="009E0989">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CD0942" w:rsidRPr="009E0989" w:rsidRDefault="00CD0942" w:rsidP="00CD0942">
      <w:pPr>
        <w:adjustRightInd w:val="0"/>
        <w:ind w:firstLine="540"/>
        <w:jc w:val="both"/>
        <w:rPr>
          <w:sz w:val="28"/>
          <w:szCs w:val="28"/>
        </w:rPr>
      </w:pPr>
      <w:r w:rsidRPr="009E098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0942" w:rsidRPr="009E0989" w:rsidRDefault="00CD0942" w:rsidP="00CD0942">
      <w:pPr>
        <w:adjustRightInd w:val="0"/>
        <w:ind w:firstLine="540"/>
        <w:jc w:val="both"/>
        <w:rPr>
          <w:sz w:val="28"/>
          <w:szCs w:val="28"/>
        </w:rPr>
      </w:pPr>
      <w:r w:rsidRPr="009E0989">
        <w:rPr>
          <w:sz w:val="28"/>
          <w:szCs w:val="28"/>
        </w:rPr>
        <w:t>2.14.6. В помещении организуется бесплатный туалет для посетителей, в том числе туалет, предназначенный для инвалидов.</w:t>
      </w:r>
    </w:p>
    <w:p w:rsidR="00CD0942" w:rsidRPr="009E0989" w:rsidRDefault="00CD0942" w:rsidP="00CD0942">
      <w:pPr>
        <w:adjustRightInd w:val="0"/>
        <w:ind w:firstLine="540"/>
        <w:jc w:val="both"/>
        <w:rPr>
          <w:sz w:val="28"/>
          <w:szCs w:val="28"/>
        </w:rPr>
      </w:pPr>
      <w:r w:rsidRPr="009E0989">
        <w:rPr>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CD0942" w:rsidRPr="009E0989" w:rsidRDefault="00CD0942" w:rsidP="00CD0942">
      <w:pPr>
        <w:adjustRightInd w:val="0"/>
        <w:ind w:firstLine="540"/>
        <w:jc w:val="both"/>
        <w:rPr>
          <w:sz w:val="28"/>
          <w:szCs w:val="28"/>
        </w:rPr>
      </w:pPr>
      <w:r w:rsidRPr="009E098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0942" w:rsidRPr="009E0989" w:rsidRDefault="00CD0942" w:rsidP="00CD0942">
      <w:pPr>
        <w:adjustRightInd w:val="0"/>
        <w:ind w:firstLine="540"/>
        <w:jc w:val="both"/>
        <w:rPr>
          <w:sz w:val="28"/>
          <w:szCs w:val="28"/>
        </w:rPr>
      </w:pPr>
      <w:r w:rsidRPr="009E098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0989">
        <w:rPr>
          <w:sz w:val="28"/>
          <w:szCs w:val="28"/>
        </w:rPr>
        <w:t>сурдопереводчика</w:t>
      </w:r>
      <w:proofErr w:type="spellEnd"/>
      <w:r w:rsidRPr="009E0989">
        <w:rPr>
          <w:sz w:val="28"/>
          <w:szCs w:val="28"/>
        </w:rPr>
        <w:t xml:space="preserve"> и </w:t>
      </w:r>
      <w:proofErr w:type="spellStart"/>
      <w:r w:rsidRPr="009E0989">
        <w:rPr>
          <w:sz w:val="28"/>
          <w:szCs w:val="28"/>
        </w:rPr>
        <w:t>тифлосурдопереводчика</w:t>
      </w:r>
      <w:proofErr w:type="spellEnd"/>
      <w:r w:rsidRPr="009E0989">
        <w:rPr>
          <w:sz w:val="28"/>
          <w:szCs w:val="28"/>
        </w:rPr>
        <w:t>.</w:t>
      </w:r>
    </w:p>
    <w:p w:rsidR="00CD0942" w:rsidRPr="009E0989" w:rsidRDefault="00CD0942" w:rsidP="00CD0942">
      <w:pPr>
        <w:adjustRightInd w:val="0"/>
        <w:ind w:firstLine="540"/>
        <w:jc w:val="both"/>
        <w:rPr>
          <w:sz w:val="28"/>
          <w:szCs w:val="28"/>
        </w:rPr>
      </w:pPr>
      <w:r w:rsidRPr="009E0989">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0942" w:rsidRPr="009E0989" w:rsidRDefault="00CD0942" w:rsidP="00CD0942">
      <w:pPr>
        <w:adjustRightInd w:val="0"/>
        <w:ind w:firstLine="540"/>
        <w:jc w:val="both"/>
        <w:rPr>
          <w:sz w:val="28"/>
          <w:szCs w:val="28"/>
        </w:rPr>
      </w:pPr>
      <w:r w:rsidRPr="009E098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0942" w:rsidRPr="009E0989" w:rsidRDefault="00CD0942" w:rsidP="00CD0942">
      <w:pPr>
        <w:adjustRightInd w:val="0"/>
        <w:ind w:firstLine="540"/>
        <w:jc w:val="both"/>
        <w:rPr>
          <w:sz w:val="28"/>
          <w:szCs w:val="28"/>
        </w:rPr>
      </w:pPr>
      <w:r w:rsidRPr="009E0989">
        <w:rPr>
          <w:sz w:val="28"/>
          <w:szCs w:val="28"/>
        </w:rPr>
        <w:t>2.14.12. Помещения приема и выдачи документов должны предусматривать места для ожидания, информирования и приема заявителей.</w:t>
      </w:r>
    </w:p>
    <w:p w:rsidR="00CD0942" w:rsidRPr="009E0989" w:rsidRDefault="00CD0942" w:rsidP="00CD0942">
      <w:pPr>
        <w:adjustRightInd w:val="0"/>
        <w:ind w:firstLine="540"/>
        <w:jc w:val="both"/>
        <w:rPr>
          <w:sz w:val="28"/>
          <w:szCs w:val="28"/>
        </w:rPr>
      </w:pPr>
      <w:r w:rsidRPr="009E098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D0942" w:rsidRPr="009E0989" w:rsidRDefault="00CD0942" w:rsidP="00CD0942">
      <w:pPr>
        <w:adjustRightInd w:val="0"/>
        <w:ind w:firstLine="540"/>
        <w:jc w:val="both"/>
        <w:rPr>
          <w:sz w:val="28"/>
          <w:szCs w:val="28"/>
        </w:rPr>
      </w:pPr>
      <w:r w:rsidRPr="009E098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Показатели доступности и качества 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2.15. Показатели доступности и качества государственной услуги.</w:t>
      </w:r>
    </w:p>
    <w:p w:rsidR="00CD0942" w:rsidRPr="009E0989" w:rsidRDefault="00CD0942" w:rsidP="00CD0942">
      <w:pPr>
        <w:adjustRightInd w:val="0"/>
        <w:ind w:firstLine="540"/>
        <w:jc w:val="both"/>
        <w:rPr>
          <w:sz w:val="28"/>
          <w:szCs w:val="28"/>
        </w:rPr>
      </w:pPr>
      <w:r w:rsidRPr="009E0989">
        <w:rPr>
          <w:sz w:val="28"/>
          <w:szCs w:val="28"/>
        </w:rPr>
        <w:t>2.15.1. Показатели доступности государственной услуги (общие, применимые в отношении всех заявителей):</w:t>
      </w:r>
    </w:p>
    <w:p w:rsidR="00CD0942" w:rsidRPr="009E0989" w:rsidRDefault="00CD0942" w:rsidP="00CD0942">
      <w:pPr>
        <w:adjustRightInd w:val="0"/>
        <w:ind w:firstLine="540"/>
        <w:jc w:val="both"/>
        <w:rPr>
          <w:sz w:val="28"/>
          <w:szCs w:val="28"/>
        </w:rPr>
      </w:pPr>
      <w:r w:rsidRPr="009E0989">
        <w:rPr>
          <w:sz w:val="28"/>
          <w:szCs w:val="28"/>
        </w:rPr>
        <w:t>1) транспортная доступность к месту предоставления государственной услуги;</w:t>
      </w:r>
    </w:p>
    <w:p w:rsidR="00CD0942" w:rsidRPr="009E0989" w:rsidRDefault="00CD0942" w:rsidP="00CD0942">
      <w:pPr>
        <w:adjustRightInd w:val="0"/>
        <w:ind w:firstLine="540"/>
        <w:jc w:val="both"/>
        <w:rPr>
          <w:sz w:val="28"/>
          <w:szCs w:val="28"/>
        </w:rPr>
      </w:pPr>
      <w:r w:rsidRPr="009E0989">
        <w:rPr>
          <w:sz w:val="28"/>
          <w:szCs w:val="28"/>
        </w:rPr>
        <w:t>2) наличие указателей, обеспечивающих беспрепятственный доступ к помещениям, в которых предоставляется услуга;</w:t>
      </w:r>
    </w:p>
    <w:p w:rsidR="00CD0942" w:rsidRPr="009E0989" w:rsidRDefault="00CD0942" w:rsidP="00CD0942">
      <w:pPr>
        <w:adjustRightInd w:val="0"/>
        <w:ind w:firstLine="540"/>
        <w:jc w:val="both"/>
        <w:rPr>
          <w:sz w:val="28"/>
          <w:szCs w:val="28"/>
        </w:rPr>
      </w:pPr>
      <w:r w:rsidRPr="009E0989">
        <w:rPr>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CD0942" w:rsidRPr="009E0989" w:rsidRDefault="00CD0942" w:rsidP="00CD0942">
      <w:pPr>
        <w:adjustRightInd w:val="0"/>
        <w:ind w:firstLine="540"/>
        <w:jc w:val="both"/>
        <w:rPr>
          <w:sz w:val="28"/>
          <w:szCs w:val="28"/>
        </w:rPr>
      </w:pPr>
      <w:r w:rsidRPr="009E0989">
        <w:rPr>
          <w:sz w:val="28"/>
          <w:szCs w:val="28"/>
        </w:rPr>
        <w:t>4) предоставление государственной услуги любым доступным способом, предусмотренным действующим законодательством;</w:t>
      </w:r>
    </w:p>
    <w:p w:rsidR="00CD0942" w:rsidRPr="009E0989" w:rsidRDefault="00CD0942" w:rsidP="00CD0942">
      <w:pPr>
        <w:adjustRightInd w:val="0"/>
        <w:ind w:firstLine="540"/>
        <w:jc w:val="both"/>
        <w:rPr>
          <w:sz w:val="28"/>
          <w:szCs w:val="28"/>
        </w:rPr>
      </w:pPr>
      <w:r w:rsidRPr="009E0989">
        <w:rPr>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CD0942" w:rsidRPr="009E0989" w:rsidRDefault="00CD0942" w:rsidP="00CD0942">
      <w:pPr>
        <w:adjustRightInd w:val="0"/>
        <w:ind w:firstLine="540"/>
        <w:jc w:val="both"/>
        <w:rPr>
          <w:sz w:val="28"/>
          <w:szCs w:val="28"/>
        </w:rPr>
      </w:pPr>
      <w:r w:rsidRPr="009E0989">
        <w:rPr>
          <w:sz w:val="28"/>
          <w:szCs w:val="28"/>
        </w:rPr>
        <w:t xml:space="preserve">6) возможность получения государственной услуги </w:t>
      </w:r>
      <w:r>
        <w:rPr>
          <w:sz w:val="28"/>
          <w:szCs w:val="28"/>
        </w:rPr>
        <w:br/>
      </w:r>
      <w:r w:rsidRPr="009E0989">
        <w:rPr>
          <w:sz w:val="28"/>
          <w:szCs w:val="28"/>
        </w:rPr>
        <w:t>по экстерриториальному принципу.</w:t>
      </w:r>
    </w:p>
    <w:p w:rsidR="00CD0942" w:rsidRPr="009E0989" w:rsidRDefault="00CD0942" w:rsidP="00CD0942">
      <w:pPr>
        <w:adjustRightInd w:val="0"/>
        <w:ind w:firstLine="540"/>
        <w:jc w:val="both"/>
        <w:rPr>
          <w:sz w:val="28"/>
          <w:szCs w:val="28"/>
        </w:rPr>
      </w:pPr>
      <w:r w:rsidRPr="009E0989">
        <w:rPr>
          <w:sz w:val="28"/>
          <w:szCs w:val="28"/>
        </w:rPr>
        <w:t>2.15.2. Показатели доступности государственной услуги (специальные, применимые в отношении инвалидов):</w:t>
      </w:r>
    </w:p>
    <w:p w:rsidR="00CD0942" w:rsidRPr="009E0989" w:rsidRDefault="00CD0942" w:rsidP="00CD0942">
      <w:pPr>
        <w:adjustRightInd w:val="0"/>
        <w:ind w:firstLine="540"/>
        <w:jc w:val="both"/>
        <w:rPr>
          <w:sz w:val="28"/>
          <w:szCs w:val="28"/>
        </w:rPr>
      </w:pPr>
      <w:r w:rsidRPr="009E0989">
        <w:rPr>
          <w:sz w:val="28"/>
          <w:szCs w:val="28"/>
        </w:rPr>
        <w:t xml:space="preserve">1) наличие инфраструктуры, указанной в </w:t>
      </w:r>
      <w:hyperlink w:anchor="Par264" w:history="1">
        <w:r w:rsidRPr="009E0989">
          <w:rPr>
            <w:sz w:val="28"/>
            <w:szCs w:val="28"/>
          </w:rPr>
          <w:t>пункте 2.14</w:t>
        </w:r>
      </w:hyperlink>
      <w:r w:rsidRPr="009E0989">
        <w:rPr>
          <w:sz w:val="28"/>
          <w:szCs w:val="28"/>
        </w:rPr>
        <w:t xml:space="preserve"> настоящего регламента;</w:t>
      </w:r>
    </w:p>
    <w:p w:rsidR="00CD0942" w:rsidRPr="009E0989" w:rsidRDefault="00CD0942" w:rsidP="00CD0942">
      <w:pPr>
        <w:adjustRightInd w:val="0"/>
        <w:ind w:firstLine="540"/>
        <w:jc w:val="both"/>
        <w:rPr>
          <w:sz w:val="28"/>
          <w:szCs w:val="28"/>
        </w:rPr>
      </w:pPr>
      <w:r w:rsidRPr="009E0989">
        <w:rPr>
          <w:sz w:val="28"/>
          <w:szCs w:val="28"/>
        </w:rPr>
        <w:t>2) исполнение требований доступности услуг для инвалидов;</w:t>
      </w:r>
    </w:p>
    <w:p w:rsidR="00CD0942" w:rsidRPr="009E0989" w:rsidRDefault="00CD0942" w:rsidP="00CD0942">
      <w:pPr>
        <w:adjustRightInd w:val="0"/>
        <w:ind w:firstLine="540"/>
        <w:jc w:val="both"/>
        <w:rPr>
          <w:sz w:val="28"/>
          <w:szCs w:val="28"/>
        </w:rPr>
      </w:pPr>
      <w:r w:rsidRPr="009E0989">
        <w:rPr>
          <w:sz w:val="28"/>
          <w:szCs w:val="28"/>
        </w:rPr>
        <w:t>3) обеспечение беспрепятственного доступа инвалидов к помещениям, в которых предоставляется государственная услуга.</w:t>
      </w:r>
    </w:p>
    <w:p w:rsidR="00CD0942" w:rsidRPr="009E0989" w:rsidRDefault="00CD0942" w:rsidP="00CD0942">
      <w:pPr>
        <w:adjustRightInd w:val="0"/>
        <w:ind w:firstLine="540"/>
        <w:jc w:val="both"/>
        <w:rPr>
          <w:sz w:val="28"/>
          <w:szCs w:val="28"/>
        </w:rPr>
      </w:pPr>
      <w:r w:rsidRPr="009E0989">
        <w:rPr>
          <w:sz w:val="28"/>
          <w:szCs w:val="28"/>
        </w:rPr>
        <w:t>2.15.3. Показатели качества государственной услуги:</w:t>
      </w:r>
    </w:p>
    <w:p w:rsidR="00CD0942" w:rsidRPr="009E0989" w:rsidRDefault="00CD0942" w:rsidP="00CD0942">
      <w:pPr>
        <w:adjustRightInd w:val="0"/>
        <w:ind w:firstLine="540"/>
        <w:jc w:val="both"/>
        <w:rPr>
          <w:sz w:val="28"/>
          <w:szCs w:val="28"/>
        </w:rPr>
      </w:pPr>
      <w:r w:rsidRPr="009E0989">
        <w:rPr>
          <w:sz w:val="28"/>
          <w:szCs w:val="28"/>
        </w:rPr>
        <w:lastRenderedPageBreak/>
        <w:t>1) соблюдение срока предоставления государственной услуги;</w:t>
      </w:r>
    </w:p>
    <w:p w:rsidR="00CD0942" w:rsidRPr="009E0989" w:rsidRDefault="00CD0942" w:rsidP="00CD0942">
      <w:pPr>
        <w:adjustRightInd w:val="0"/>
        <w:ind w:firstLine="540"/>
        <w:jc w:val="both"/>
        <w:rPr>
          <w:sz w:val="28"/>
          <w:szCs w:val="28"/>
        </w:rPr>
      </w:pPr>
      <w:r w:rsidRPr="009E0989">
        <w:rPr>
          <w:sz w:val="28"/>
          <w:szCs w:val="28"/>
        </w:rPr>
        <w:t>2) соблюдение времени ожидания в очереди при подаче запроса и получении результата;</w:t>
      </w:r>
    </w:p>
    <w:p w:rsidR="00CD0942" w:rsidRPr="009E0989" w:rsidRDefault="00CD0942" w:rsidP="00CD0942">
      <w:pPr>
        <w:adjustRightInd w:val="0"/>
        <w:ind w:firstLine="540"/>
        <w:jc w:val="both"/>
        <w:rPr>
          <w:sz w:val="28"/>
          <w:szCs w:val="28"/>
        </w:rPr>
      </w:pPr>
      <w:r w:rsidRPr="009E0989">
        <w:rPr>
          <w:sz w:val="28"/>
          <w:szCs w:val="28"/>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CD0942" w:rsidRPr="009E0989" w:rsidRDefault="00CD0942" w:rsidP="00CD0942">
      <w:pPr>
        <w:adjustRightInd w:val="0"/>
        <w:ind w:firstLine="540"/>
        <w:jc w:val="both"/>
        <w:rPr>
          <w:sz w:val="28"/>
          <w:szCs w:val="28"/>
        </w:rPr>
      </w:pPr>
      <w:r w:rsidRPr="009E0989">
        <w:rPr>
          <w:sz w:val="28"/>
          <w:szCs w:val="28"/>
        </w:rPr>
        <w:t>4) отсутствие обоснованных жалоб на действия или бездействие должностных лиц ЦСЗН, поданных в установленном порядке.</w:t>
      </w:r>
    </w:p>
    <w:p w:rsidR="00CD0942" w:rsidRPr="009E0989" w:rsidRDefault="00CD0942" w:rsidP="00CD0942">
      <w:pPr>
        <w:adjustRightInd w:val="0"/>
        <w:ind w:firstLine="540"/>
        <w:jc w:val="both"/>
        <w:rPr>
          <w:sz w:val="28"/>
          <w:szCs w:val="28"/>
        </w:rPr>
      </w:pPr>
      <w:r w:rsidRPr="009E0989">
        <w:rPr>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Информация об услугах, являющихся необходимыми</w:t>
      </w:r>
    </w:p>
    <w:p w:rsidR="00CD0942" w:rsidRPr="009E0989" w:rsidRDefault="00CD0942" w:rsidP="00CD0942">
      <w:pPr>
        <w:adjustRightInd w:val="0"/>
        <w:jc w:val="center"/>
        <w:rPr>
          <w:b/>
          <w:bCs/>
          <w:sz w:val="28"/>
          <w:szCs w:val="28"/>
        </w:rPr>
      </w:pPr>
      <w:r w:rsidRPr="009E0989">
        <w:rPr>
          <w:b/>
          <w:bCs/>
          <w:sz w:val="28"/>
          <w:szCs w:val="28"/>
        </w:rPr>
        <w:t>и обязательными для предоставления государственной услуги</w:t>
      </w:r>
    </w:p>
    <w:p w:rsidR="00CD0942" w:rsidRPr="009E0989" w:rsidRDefault="00CD0942" w:rsidP="00CD0942">
      <w:pPr>
        <w:adjustRightInd w:val="0"/>
        <w:rPr>
          <w:sz w:val="28"/>
          <w:szCs w:val="28"/>
        </w:rPr>
      </w:pPr>
    </w:p>
    <w:p w:rsidR="00CD0942" w:rsidRDefault="00CD0942" w:rsidP="00CD0942">
      <w:pPr>
        <w:adjustRightInd w:val="0"/>
        <w:ind w:firstLine="540"/>
        <w:jc w:val="both"/>
        <w:rPr>
          <w:sz w:val="28"/>
          <w:szCs w:val="28"/>
        </w:rPr>
      </w:pPr>
      <w:r w:rsidRPr="009E0989">
        <w:rPr>
          <w:sz w:val="28"/>
          <w:szCs w:val="28"/>
        </w:rPr>
        <w:t xml:space="preserve">2.16. Получения услуг, которые являются необходимыми </w:t>
      </w:r>
      <w:r w:rsidRPr="009E0989">
        <w:rPr>
          <w:sz w:val="28"/>
          <w:szCs w:val="28"/>
        </w:rPr>
        <w:br/>
        <w:t>и обязательными для предоставления государственной услуги, не требуется.</w:t>
      </w:r>
    </w:p>
    <w:p w:rsidR="00CD0942" w:rsidRPr="00042E49" w:rsidRDefault="00CD0942" w:rsidP="00CD0942">
      <w:pPr>
        <w:adjustRightInd w:val="0"/>
        <w:ind w:firstLine="540"/>
        <w:jc w:val="both"/>
        <w:rPr>
          <w:sz w:val="28"/>
          <w:szCs w:val="28"/>
        </w:rPr>
      </w:pPr>
      <w:r w:rsidRPr="00042E49">
        <w:rPr>
          <w:sz w:val="28"/>
          <w:szCs w:val="28"/>
        </w:rPr>
        <w:t>Получения согласований,</w:t>
      </w:r>
      <w:r>
        <w:rPr>
          <w:sz w:val="28"/>
          <w:szCs w:val="28"/>
        </w:rPr>
        <w:t xml:space="preserve"> которые являются необходимыми </w:t>
      </w:r>
      <w:r>
        <w:rPr>
          <w:sz w:val="28"/>
          <w:szCs w:val="28"/>
        </w:rPr>
        <w:br/>
      </w:r>
      <w:r w:rsidRPr="00042E49">
        <w:rPr>
          <w:sz w:val="28"/>
          <w:szCs w:val="28"/>
        </w:rPr>
        <w:t>и обязательными для предоставления государственной услуги, не требуется.</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Иные требования, в том числе учитывающие особенности</w:t>
      </w:r>
    </w:p>
    <w:p w:rsidR="00CD0942" w:rsidRPr="009E0989" w:rsidRDefault="00CD0942" w:rsidP="00CD0942">
      <w:pPr>
        <w:adjustRightInd w:val="0"/>
        <w:jc w:val="center"/>
        <w:rPr>
          <w:b/>
          <w:bCs/>
          <w:sz w:val="28"/>
          <w:szCs w:val="28"/>
        </w:rPr>
      </w:pPr>
      <w:r w:rsidRPr="009E0989">
        <w:rPr>
          <w:b/>
          <w:bCs/>
          <w:sz w:val="28"/>
          <w:szCs w:val="28"/>
        </w:rPr>
        <w:t>предоставления государственной услуги по экстерриториальному</w:t>
      </w:r>
    </w:p>
    <w:p w:rsidR="00CD0942" w:rsidRPr="009E0989" w:rsidRDefault="00CD0942" w:rsidP="00CD0942">
      <w:pPr>
        <w:adjustRightInd w:val="0"/>
        <w:jc w:val="center"/>
        <w:rPr>
          <w:b/>
          <w:bCs/>
          <w:sz w:val="28"/>
          <w:szCs w:val="28"/>
        </w:rPr>
      </w:pPr>
      <w:r w:rsidRPr="009E0989">
        <w:rPr>
          <w:b/>
          <w:bCs/>
          <w:sz w:val="28"/>
          <w:szCs w:val="28"/>
        </w:rPr>
        <w:t>принципу и особенности предоставления государственной услуги</w:t>
      </w:r>
    </w:p>
    <w:p w:rsidR="00CD0942" w:rsidRPr="009E0989" w:rsidRDefault="00CD0942" w:rsidP="00CD0942">
      <w:pPr>
        <w:adjustRightInd w:val="0"/>
        <w:jc w:val="center"/>
        <w:rPr>
          <w:b/>
          <w:bCs/>
          <w:sz w:val="28"/>
          <w:szCs w:val="28"/>
        </w:rPr>
      </w:pPr>
      <w:r w:rsidRPr="009E0989">
        <w:rPr>
          <w:b/>
          <w:bCs/>
          <w:sz w:val="28"/>
          <w:szCs w:val="28"/>
        </w:rPr>
        <w:t>в электронной форме</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D0942" w:rsidRPr="009E0989" w:rsidRDefault="00CD0942" w:rsidP="00CD0942">
      <w:pPr>
        <w:adjustRightInd w:val="0"/>
        <w:ind w:firstLine="540"/>
        <w:jc w:val="both"/>
        <w:rPr>
          <w:sz w:val="28"/>
          <w:szCs w:val="28"/>
        </w:rPr>
      </w:pPr>
      <w:r w:rsidRPr="009E0989">
        <w:rPr>
          <w:sz w:val="28"/>
          <w:szCs w:val="28"/>
        </w:rPr>
        <w:t>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rsidR="00CD0942" w:rsidRPr="009E0989" w:rsidRDefault="00CD0942" w:rsidP="00CD0942">
      <w:pPr>
        <w:adjustRightInd w:val="0"/>
        <w:ind w:firstLine="540"/>
        <w:jc w:val="both"/>
        <w:rPr>
          <w:sz w:val="28"/>
          <w:szCs w:val="28"/>
        </w:rPr>
      </w:pPr>
      <w:r w:rsidRPr="009E0989">
        <w:rPr>
          <w:sz w:val="28"/>
          <w:szCs w:val="28"/>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6" w:history="1">
        <w:r w:rsidRPr="009E0989">
          <w:rPr>
            <w:sz w:val="28"/>
            <w:szCs w:val="28"/>
          </w:rPr>
          <w:t>статье 15</w:t>
        </w:r>
      </w:hyperlink>
      <w:r w:rsidRPr="009E0989">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заявителя.</w:t>
      </w:r>
    </w:p>
    <w:p w:rsidR="00CD0942" w:rsidRPr="009E0989" w:rsidRDefault="00CD0942" w:rsidP="00CD0942">
      <w:pPr>
        <w:adjustRightInd w:val="0"/>
        <w:ind w:firstLine="540"/>
        <w:jc w:val="both"/>
        <w:rPr>
          <w:sz w:val="28"/>
          <w:szCs w:val="28"/>
        </w:rPr>
      </w:pPr>
      <w:r w:rsidRPr="009E0989">
        <w:rPr>
          <w:sz w:val="28"/>
          <w:szCs w:val="28"/>
        </w:rP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CD0942" w:rsidRPr="009E0989" w:rsidRDefault="00CD0942" w:rsidP="00CD0942">
      <w:pPr>
        <w:tabs>
          <w:tab w:val="left" w:pos="1365"/>
        </w:tabs>
        <w:adjustRightInd w:val="0"/>
        <w:rPr>
          <w:sz w:val="28"/>
          <w:szCs w:val="28"/>
        </w:rPr>
      </w:pPr>
    </w:p>
    <w:p w:rsidR="00CD0942" w:rsidRPr="009E0989" w:rsidRDefault="00CD0942" w:rsidP="00CD0942">
      <w:pPr>
        <w:adjustRightInd w:val="0"/>
        <w:jc w:val="center"/>
        <w:outlineLvl w:val="0"/>
        <w:rPr>
          <w:b/>
          <w:bCs/>
          <w:sz w:val="28"/>
          <w:szCs w:val="28"/>
        </w:rPr>
      </w:pPr>
    </w:p>
    <w:p w:rsidR="00CD0942" w:rsidRPr="009E0989" w:rsidRDefault="00CD0942" w:rsidP="00CD0942">
      <w:pPr>
        <w:adjustRightInd w:val="0"/>
        <w:jc w:val="center"/>
        <w:outlineLvl w:val="0"/>
        <w:rPr>
          <w:b/>
          <w:bCs/>
          <w:sz w:val="28"/>
          <w:szCs w:val="28"/>
        </w:rPr>
      </w:pPr>
      <w:r w:rsidRPr="009E0989">
        <w:rPr>
          <w:b/>
          <w:bCs/>
          <w:sz w:val="28"/>
          <w:szCs w:val="28"/>
        </w:rPr>
        <w:t>III. СОСТАВ, ПОСЛЕДОВАТЕЛЬНОСТЬ И СРОКИ ВЫПОЛНЕНИЯ</w:t>
      </w:r>
    </w:p>
    <w:p w:rsidR="00CD0942" w:rsidRPr="009E0989" w:rsidRDefault="00CD0942" w:rsidP="00CD0942">
      <w:pPr>
        <w:adjustRightInd w:val="0"/>
        <w:jc w:val="center"/>
        <w:rPr>
          <w:b/>
          <w:bCs/>
          <w:sz w:val="28"/>
          <w:szCs w:val="28"/>
        </w:rPr>
      </w:pPr>
      <w:r w:rsidRPr="009E0989">
        <w:rPr>
          <w:b/>
          <w:bCs/>
          <w:sz w:val="28"/>
          <w:szCs w:val="28"/>
        </w:rPr>
        <w:t>АДМИНИСТРАТИВНЫХ ПРОЦЕДУР, ТРЕБОВАНИЯ К ПОРЯДКУ</w:t>
      </w:r>
    </w:p>
    <w:p w:rsidR="00CD0942" w:rsidRPr="009E0989" w:rsidRDefault="00CD0942" w:rsidP="00CD0942">
      <w:pPr>
        <w:adjustRightInd w:val="0"/>
        <w:jc w:val="center"/>
        <w:rPr>
          <w:b/>
          <w:bCs/>
          <w:sz w:val="28"/>
          <w:szCs w:val="28"/>
        </w:rPr>
      </w:pPr>
      <w:r w:rsidRPr="009E0989">
        <w:rPr>
          <w:b/>
          <w:bCs/>
          <w:sz w:val="28"/>
          <w:szCs w:val="28"/>
        </w:rPr>
        <w:t>ИХ ВЫПОЛНЕНИЯ, В ТОМ ЧИСЛЕ ОСОБЕННОСТИ ВЫПОЛНЕНИЯ</w:t>
      </w:r>
    </w:p>
    <w:p w:rsidR="00CD0942" w:rsidRPr="009E0989" w:rsidRDefault="00CD0942" w:rsidP="00CD0942">
      <w:pPr>
        <w:adjustRightInd w:val="0"/>
        <w:jc w:val="center"/>
        <w:rPr>
          <w:b/>
          <w:bCs/>
          <w:sz w:val="28"/>
          <w:szCs w:val="28"/>
        </w:rPr>
      </w:pPr>
      <w:r w:rsidRPr="009E0989">
        <w:rPr>
          <w:b/>
          <w:bCs/>
          <w:sz w:val="28"/>
          <w:szCs w:val="28"/>
        </w:rPr>
        <w:t>АДМИНИСТРАТИВНЫХ ПРОЦЕДУР В ЭЛЕКТРОННОМ ВИДЕ</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outlineLvl w:val="1"/>
        <w:rPr>
          <w:b/>
          <w:bCs/>
          <w:sz w:val="28"/>
          <w:szCs w:val="28"/>
        </w:rPr>
      </w:pPr>
      <w:bookmarkStart w:id="6" w:name="Par323"/>
      <w:bookmarkEnd w:id="6"/>
      <w:r w:rsidRPr="009E0989">
        <w:rPr>
          <w:b/>
          <w:bCs/>
          <w:sz w:val="28"/>
          <w:szCs w:val="28"/>
        </w:rPr>
        <w:t>3.1. Состав, последовательность и сроки выполнения административных процедур, требования к порядку их выполнения</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bookmarkStart w:id="7" w:name="Par325"/>
      <w:bookmarkEnd w:id="7"/>
      <w:r w:rsidRPr="009E0989">
        <w:rPr>
          <w:sz w:val="28"/>
          <w:szCs w:val="28"/>
        </w:rPr>
        <w:t>3.1.1. Предоставление государственной услуги включает в себя следующие административные процедуры:</w:t>
      </w:r>
    </w:p>
    <w:p w:rsidR="00CD0942" w:rsidRPr="009E0989" w:rsidRDefault="00CD0942" w:rsidP="00CD0942">
      <w:pPr>
        <w:widowControl/>
        <w:adjustRightInd w:val="0"/>
        <w:ind w:firstLine="720"/>
        <w:jc w:val="both"/>
        <w:rPr>
          <w:rFonts w:eastAsiaTheme="minorHAnsi"/>
          <w:sz w:val="28"/>
          <w:szCs w:val="28"/>
        </w:rPr>
      </w:pPr>
      <w:bookmarkStart w:id="8" w:name="Par326"/>
      <w:bookmarkEnd w:id="8"/>
      <w:r w:rsidRPr="009E0989">
        <w:rPr>
          <w:sz w:val="28"/>
          <w:szCs w:val="28"/>
        </w:rPr>
        <w:t xml:space="preserve">1) </w:t>
      </w:r>
      <w:r w:rsidRPr="009E0989">
        <w:rPr>
          <w:rFonts w:eastAsiaTheme="minorHAnsi"/>
          <w:sz w:val="28"/>
          <w:szCs w:val="28"/>
        </w:rPr>
        <w:t xml:space="preserve">прием и регистрация </w:t>
      </w:r>
      <w:hyperlink r:id="rId17" w:history="1">
        <w:r w:rsidRPr="009E0989">
          <w:rPr>
            <w:rFonts w:eastAsiaTheme="minorHAnsi"/>
            <w:sz w:val="28"/>
            <w:szCs w:val="28"/>
          </w:rPr>
          <w:t>заявления</w:t>
        </w:r>
      </w:hyperlink>
      <w:r w:rsidRPr="009E0989">
        <w:rPr>
          <w:rFonts w:eastAsiaTheme="minorHAnsi"/>
          <w:sz w:val="28"/>
          <w:szCs w:val="28"/>
        </w:rPr>
        <w:t xml:space="preserve"> о предоставлении государственной услуги по форме согласно приложению 1– 1 календарный день;</w:t>
      </w:r>
    </w:p>
    <w:p w:rsidR="00CD0942" w:rsidRPr="009E0989" w:rsidRDefault="00CD0942" w:rsidP="00CD0942">
      <w:pPr>
        <w:widowControl/>
        <w:adjustRightInd w:val="0"/>
        <w:ind w:firstLine="720"/>
        <w:jc w:val="both"/>
        <w:rPr>
          <w:rFonts w:eastAsiaTheme="minorHAnsi"/>
          <w:sz w:val="28"/>
          <w:szCs w:val="28"/>
        </w:rPr>
      </w:pPr>
      <w:r w:rsidRPr="009E0989">
        <w:rPr>
          <w:rFonts w:eastAsiaTheme="minorHAnsi"/>
          <w:sz w:val="28"/>
          <w:szCs w:val="28"/>
        </w:rPr>
        <w:t>2) рассмотрение документов о предоставлении государственной услуги, а также направление запросов и получение ответов в рамках межведомственного информационного взаимодействия и (или) иных запросов ЦСЗН - 5 календарных дней с даты регистрации заявления в ЦСЗН;</w:t>
      </w:r>
    </w:p>
    <w:p w:rsidR="00CD0942" w:rsidRPr="009E0989" w:rsidRDefault="00CD0942" w:rsidP="00CD0942">
      <w:pPr>
        <w:widowControl/>
        <w:adjustRightInd w:val="0"/>
        <w:ind w:firstLine="720"/>
        <w:jc w:val="both"/>
        <w:rPr>
          <w:sz w:val="28"/>
          <w:szCs w:val="28"/>
        </w:rPr>
      </w:pPr>
      <w:r w:rsidRPr="009E0989">
        <w:rPr>
          <w:rFonts w:eastAsiaTheme="minorHAnsi"/>
          <w:sz w:val="28"/>
          <w:szCs w:val="28"/>
        </w:rPr>
        <w:t xml:space="preserve">3) </w:t>
      </w:r>
      <w:r w:rsidRPr="009E0989">
        <w:rPr>
          <w:sz w:val="28"/>
          <w:szCs w:val="28"/>
        </w:rPr>
        <w:t>принятие решения по форме согласно приложениям 3 - 4</w:t>
      </w:r>
      <w:r w:rsidRPr="009E0989">
        <w:rPr>
          <w:sz w:val="28"/>
          <w:szCs w:val="28"/>
        </w:rPr>
        <w:br/>
        <w:t>к настоящему регламенту – 3 календарных дня</w:t>
      </w:r>
      <w:r>
        <w:rPr>
          <w:sz w:val="28"/>
          <w:szCs w:val="28"/>
        </w:rPr>
        <w:t xml:space="preserve"> </w:t>
      </w:r>
      <w:r w:rsidRPr="00240BBB">
        <w:rPr>
          <w:sz w:val="28"/>
          <w:szCs w:val="28"/>
        </w:rPr>
        <w:t>со дня окончания второй административной процедуры;</w:t>
      </w:r>
    </w:p>
    <w:p w:rsidR="00CD0942" w:rsidRPr="009E0989" w:rsidRDefault="00CD0942" w:rsidP="00CD0942">
      <w:pPr>
        <w:widowControl/>
        <w:adjustRightInd w:val="0"/>
        <w:ind w:firstLine="720"/>
        <w:jc w:val="both"/>
        <w:rPr>
          <w:rFonts w:eastAsiaTheme="minorHAnsi"/>
          <w:sz w:val="28"/>
          <w:szCs w:val="28"/>
        </w:rPr>
      </w:pPr>
      <w:r w:rsidRPr="009E0989">
        <w:rPr>
          <w:sz w:val="28"/>
          <w:szCs w:val="28"/>
        </w:rPr>
        <w:t xml:space="preserve">4) </w:t>
      </w:r>
      <w:r w:rsidRPr="009E0989">
        <w:rPr>
          <w:rFonts w:eastAsiaTheme="minorHAnsi"/>
          <w:sz w:val="28"/>
          <w:szCs w:val="28"/>
        </w:rPr>
        <w:t>информирование граждан о принятом решении и выдача (направление) результата - 2 календарных дня с даты принятия соответствующего решения.</w:t>
      </w:r>
      <w:bookmarkStart w:id="9" w:name="Par327"/>
      <w:bookmarkEnd w:id="9"/>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3.1.2. Прием и регистрация заявления о предоставлении государственной услуги.</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3.1.2.1. Основание для начала административной процедуры: поступление в ЦСЗН заявления и документов, предусмотренных пунктом 2.6-2.6.1 настоящего административного регламента.</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3.1.2.3. Лицо, ответственное за выполнение административной процедуры: должностное лицо, ответственное за делопроизводство.</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3.1.3. Рассмотрение документов об оказании государственной услуги.</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3.1.3.4. Критерий принятия решения: наличие/отсутствие у заявителя права на получение государственной услуги.</w:t>
      </w:r>
    </w:p>
    <w:p w:rsidR="00CD0942" w:rsidRPr="009E0989" w:rsidRDefault="00CD0942" w:rsidP="00CD0942">
      <w:pPr>
        <w:widowControl/>
        <w:adjustRightInd w:val="0"/>
        <w:ind w:firstLine="539"/>
        <w:jc w:val="both"/>
        <w:rPr>
          <w:rFonts w:eastAsiaTheme="minorHAnsi"/>
          <w:sz w:val="28"/>
          <w:szCs w:val="28"/>
        </w:rPr>
      </w:pPr>
      <w:r w:rsidRPr="009E0989">
        <w:rPr>
          <w:rFonts w:eastAsiaTheme="minorHAnsi"/>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D0942" w:rsidRPr="009E0989" w:rsidRDefault="00CD0942" w:rsidP="00CD0942">
      <w:pPr>
        <w:adjustRightInd w:val="0"/>
        <w:ind w:firstLine="539"/>
        <w:jc w:val="both"/>
        <w:rPr>
          <w:sz w:val="28"/>
          <w:szCs w:val="28"/>
        </w:rPr>
      </w:pPr>
      <w:r w:rsidRPr="009E0989">
        <w:rPr>
          <w:sz w:val="28"/>
          <w:szCs w:val="28"/>
        </w:rPr>
        <w:t>3.1.4. Принятие решения.</w:t>
      </w:r>
    </w:p>
    <w:p w:rsidR="00CD0942" w:rsidRPr="009E0989" w:rsidRDefault="00CD0942" w:rsidP="00CD0942">
      <w:pPr>
        <w:adjustRightInd w:val="0"/>
        <w:ind w:firstLine="539"/>
        <w:jc w:val="both"/>
        <w:rPr>
          <w:sz w:val="28"/>
          <w:szCs w:val="28"/>
        </w:rPr>
      </w:pPr>
      <w:r w:rsidRPr="009E0989">
        <w:rPr>
          <w:sz w:val="28"/>
          <w:szCs w:val="28"/>
        </w:rP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CD0942" w:rsidRPr="009E0989" w:rsidRDefault="00CD0942" w:rsidP="00CD0942">
      <w:pPr>
        <w:adjustRightInd w:val="0"/>
        <w:ind w:firstLine="539"/>
        <w:jc w:val="both"/>
        <w:rPr>
          <w:sz w:val="28"/>
          <w:szCs w:val="28"/>
        </w:rPr>
      </w:pPr>
      <w:r w:rsidRPr="009E098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6" w:history="1">
        <w:r w:rsidRPr="009E0989">
          <w:rPr>
            <w:sz w:val="28"/>
            <w:szCs w:val="28"/>
          </w:rPr>
          <w:t>подпункте 3 подпункта 3.1.1 пункта 3.1</w:t>
        </w:r>
      </w:hyperlink>
      <w:r w:rsidRPr="009E0989">
        <w:rPr>
          <w:sz w:val="28"/>
          <w:szCs w:val="28"/>
        </w:rP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w:t>
      </w:r>
      <w:r w:rsidRPr="009E0989">
        <w:rPr>
          <w:sz w:val="28"/>
          <w:szCs w:val="28"/>
        </w:rPr>
        <w:br/>
        <w:t>и подписывает у руководителя ЦСЗН.</w:t>
      </w:r>
    </w:p>
    <w:p w:rsidR="00CD0942" w:rsidRPr="009E0989" w:rsidRDefault="00CD0942" w:rsidP="00CD0942">
      <w:pPr>
        <w:adjustRightInd w:val="0"/>
        <w:ind w:firstLine="539"/>
        <w:jc w:val="both"/>
        <w:rPr>
          <w:sz w:val="28"/>
          <w:szCs w:val="28"/>
        </w:rPr>
      </w:pPr>
      <w:r w:rsidRPr="009E0989">
        <w:rPr>
          <w:sz w:val="28"/>
          <w:szCs w:val="28"/>
        </w:rPr>
        <w:t>3.1.4.3. Лицо, ответственное за выполнение административной процедуры: должностное лицо, ответственное за принятие решения.</w:t>
      </w:r>
    </w:p>
    <w:p w:rsidR="00CD0942" w:rsidRPr="009E0989" w:rsidRDefault="00CD0942" w:rsidP="00CD0942">
      <w:pPr>
        <w:adjustRightInd w:val="0"/>
        <w:ind w:firstLine="539"/>
        <w:jc w:val="both"/>
        <w:rPr>
          <w:sz w:val="28"/>
          <w:szCs w:val="28"/>
        </w:rPr>
      </w:pPr>
      <w:r w:rsidRPr="009E0989">
        <w:rPr>
          <w:sz w:val="28"/>
          <w:szCs w:val="28"/>
        </w:rPr>
        <w:t>3.1.4.4. Критерии принятия решения: наличие (отсутствие) у заявителя права на получение государственной услуги.</w:t>
      </w:r>
    </w:p>
    <w:p w:rsidR="00CD0942" w:rsidRPr="009E0989" w:rsidRDefault="00CD0942" w:rsidP="00CD0942">
      <w:pPr>
        <w:adjustRightInd w:val="0"/>
        <w:ind w:firstLine="539"/>
        <w:jc w:val="both"/>
        <w:rPr>
          <w:sz w:val="28"/>
          <w:szCs w:val="28"/>
        </w:rPr>
      </w:pPr>
      <w:r w:rsidRPr="009E0989">
        <w:rPr>
          <w:sz w:val="28"/>
          <w:szCs w:val="28"/>
        </w:rPr>
        <w:t>3.1.4.5. Результат выполнения административной процедуры: принятие соответствующего решения.</w:t>
      </w:r>
    </w:p>
    <w:p w:rsidR="00CD0942" w:rsidRPr="009E0989" w:rsidRDefault="00CD0942" w:rsidP="00CD0942">
      <w:pPr>
        <w:adjustRightInd w:val="0"/>
        <w:ind w:firstLine="539"/>
        <w:jc w:val="both"/>
        <w:rPr>
          <w:sz w:val="28"/>
          <w:szCs w:val="28"/>
        </w:rPr>
      </w:pPr>
      <w:r w:rsidRPr="009E0989">
        <w:rPr>
          <w:sz w:val="28"/>
          <w:szCs w:val="28"/>
        </w:rPr>
        <w:t>3.1.5. Выдача (направление) результата.</w:t>
      </w:r>
    </w:p>
    <w:p w:rsidR="00CD0942" w:rsidRPr="009E0989" w:rsidRDefault="00CD0942" w:rsidP="00CD0942">
      <w:pPr>
        <w:adjustRightInd w:val="0"/>
        <w:ind w:firstLine="539"/>
        <w:jc w:val="both"/>
        <w:rPr>
          <w:sz w:val="28"/>
          <w:szCs w:val="28"/>
        </w:rPr>
      </w:pPr>
      <w:r w:rsidRPr="009E0989">
        <w:rPr>
          <w:sz w:val="28"/>
          <w:szCs w:val="28"/>
        </w:rPr>
        <w:t>3.1.5.1. Основание для начала административной процедуры: принятие соответствующего решения.</w:t>
      </w:r>
    </w:p>
    <w:p w:rsidR="00CD0942" w:rsidRPr="009E0989" w:rsidRDefault="00CD0942" w:rsidP="00CD0942">
      <w:pPr>
        <w:adjustRightInd w:val="0"/>
        <w:ind w:firstLine="539"/>
        <w:jc w:val="both"/>
        <w:rPr>
          <w:sz w:val="28"/>
          <w:szCs w:val="28"/>
        </w:rPr>
      </w:pPr>
      <w:r w:rsidRPr="009E0989">
        <w:rPr>
          <w:sz w:val="28"/>
          <w:szCs w:val="28"/>
        </w:rPr>
        <w:t xml:space="preserve">3.1.5.2. Содержание административного действия, продолжительность </w:t>
      </w:r>
      <w:r w:rsidRPr="009E0989">
        <w:rPr>
          <w:sz w:val="28"/>
          <w:szCs w:val="28"/>
        </w:rPr>
        <w:br/>
        <w:t xml:space="preserve">и (или) максимальный срок его выполнения: работник ЦСЗН в сроки, указанные в </w:t>
      </w:r>
      <w:hyperlink w:anchor="Par327" w:history="1">
        <w:r w:rsidRPr="009E0989">
          <w:rPr>
            <w:sz w:val="28"/>
            <w:szCs w:val="28"/>
          </w:rPr>
          <w:t>подпункте 4 подпункта 3.1.1 пункта 3.1</w:t>
        </w:r>
      </w:hyperlink>
      <w:r w:rsidRPr="009E0989">
        <w:rPr>
          <w:sz w:val="28"/>
          <w:szCs w:val="28"/>
        </w:rPr>
        <w:t xml:space="preserve"> настоящего регламента, </w:t>
      </w:r>
      <w:r w:rsidRPr="001636E3">
        <w:rPr>
          <w:sz w:val="28"/>
          <w:szCs w:val="28"/>
        </w:rPr>
        <w:t>для</w:t>
      </w:r>
      <w:r w:rsidRPr="009E0989">
        <w:rPr>
          <w:sz w:val="28"/>
          <w:szCs w:val="28"/>
        </w:rPr>
        <w:t xml:space="preserve"> получения документов посредством МФЦ либо ЕПГУ размещает в АИС «</w:t>
      </w:r>
      <w:proofErr w:type="spellStart"/>
      <w:r w:rsidRPr="009E0989">
        <w:rPr>
          <w:sz w:val="28"/>
          <w:szCs w:val="28"/>
        </w:rPr>
        <w:t>Межвед</w:t>
      </w:r>
      <w:proofErr w:type="spellEnd"/>
      <w:r w:rsidRPr="009E0989">
        <w:rPr>
          <w:sz w:val="28"/>
          <w:szCs w:val="28"/>
        </w:rPr>
        <w:t xml:space="preserve"> ЛО» и (или) АИС «Соцзащита» соответствующее распоряжение (приложения 3, 4 к </w:t>
      </w:r>
      <w:r w:rsidRPr="009E0989">
        <w:rPr>
          <w:sz w:val="28"/>
          <w:szCs w:val="28"/>
        </w:rPr>
        <w:lastRenderedPageBreak/>
        <w:t>настоящему регламенту);</w:t>
      </w:r>
    </w:p>
    <w:p w:rsidR="00CD0942" w:rsidRPr="009E0989" w:rsidRDefault="00CD0942" w:rsidP="00CD0942">
      <w:pPr>
        <w:adjustRightInd w:val="0"/>
        <w:ind w:firstLine="540"/>
        <w:jc w:val="both"/>
        <w:rPr>
          <w:sz w:val="28"/>
          <w:szCs w:val="28"/>
        </w:rPr>
      </w:pPr>
      <w:r w:rsidRPr="009E0989">
        <w:rPr>
          <w:sz w:val="28"/>
          <w:szCs w:val="28"/>
        </w:rPr>
        <w:t>3.1.5.3. Лицо, ответственное за выполнение административной процедуры: должностное лицо, ответственное за делопроизводство.</w:t>
      </w:r>
    </w:p>
    <w:p w:rsidR="00CD0942" w:rsidRPr="009E0989" w:rsidRDefault="00CD0942" w:rsidP="00CD0942">
      <w:pPr>
        <w:adjustRightInd w:val="0"/>
        <w:ind w:firstLine="540"/>
        <w:jc w:val="both"/>
        <w:rPr>
          <w:sz w:val="28"/>
          <w:szCs w:val="28"/>
        </w:rPr>
      </w:pPr>
      <w:r w:rsidRPr="009E0989">
        <w:rPr>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outlineLvl w:val="1"/>
        <w:rPr>
          <w:b/>
          <w:bCs/>
          <w:sz w:val="28"/>
          <w:szCs w:val="28"/>
        </w:rPr>
      </w:pPr>
      <w:r w:rsidRPr="009E0989">
        <w:rPr>
          <w:b/>
          <w:bCs/>
          <w:sz w:val="28"/>
          <w:szCs w:val="28"/>
        </w:rPr>
        <w:t xml:space="preserve">3.2. Особенности выполнения административных процедур </w:t>
      </w:r>
      <w:r w:rsidRPr="009E0989">
        <w:rPr>
          <w:b/>
          <w:bCs/>
          <w:sz w:val="28"/>
          <w:szCs w:val="28"/>
        </w:rPr>
        <w:br/>
        <w:t>в электронной форме</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 xml:space="preserve">3.2.1. Предоставление государственной услуги на ЕПГУ осуществляется в соответствии с Федеральным </w:t>
      </w:r>
      <w:hyperlink r:id="rId18" w:history="1">
        <w:r w:rsidRPr="009E0989">
          <w:rPr>
            <w:sz w:val="28"/>
            <w:szCs w:val="28"/>
          </w:rPr>
          <w:t>законом</w:t>
        </w:r>
      </w:hyperlink>
      <w:r w:rsidRPr="009E0989">
        <w:rPr>
          <w:sz w:val="28"/>
          <w:szCs w:val="28"/>
        </w:rPr>
        <w:t xml:space="preserve"> от 27.07.2010 № 210-ФЗ «Об организации предоставления государственных и муниципальных услуг», Федеральным </w:t>
      </w:r>
      <w:hyperlink r:id="rId19" w:history="1">
        <w:r w:rsidRPr="009E0989">
          <w:rPr>
            <w:sz w:val="28"/>
            <w:szCs w:val="28"/>
          </w:rPr>
          <w:t>законом</w:t>
        </w:r>
      </w:hyperlink>
      <w:r w:rsidRPr="009E0989">
        <w:rPr>
          <w:sz w:val="28"/>
          <w:szCs w:val="28"/>
        </w:rPr>
        <w:t xml:space="preserve"> от 27.07.2006 № 149-ФЗ «Об информации, информационных технологиях и о защите информации», </w:t>
      </w:r>
      <w:hyperlink r:id="rId20" w:history="1">
        <w:r w:rsidRPr="009E0989">
          <w:rPr>
            <w:sz w:val="28"/>
            <w:szCs w:val="28"/>
          </w:rPr>
          <w:t>постановлением</w:t>
        </w:r>
      </w:hyperlink>
      <w:r w:rsidRPr="009E098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0942" w:rsidRPr="009E0989" w:rsidRDefault="00CD0942" w:rsidP="00CD0942">
      <w:pPr>
        <w:adjustRightInd w:val="0"/>
        <w:ind w:firstLine="540"/>
        <w:jc w:val="both"/>
        <w:rPr>
          <w:sz w:val="28"/>
          <w:szCs w:val="28"/>
        </w:rPr>
      </w:pPr>
      <w:r w:rsidRPr="009E0989">
        <w:rPr>
          <w:sz w:val="28"/>
          <w:szCs w:val="28"/>
        </w:rP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CD0942" w:rsidRPr="009E0989" w:rsidRDefault="00CD0942" w:rsidP="00CD0942">
      <w:pPr>
        <w:adjustRightInd w:val="0"/>
        <w:ind w:firstLine="540"/>
        <w:jc w:val="both"/>
        <w:rPr>
          <w:sz w:val="28"/>
          <w:szCs w:val="28"/>
        </w:rPr>
      </w:pPr>
      <w:r w:rsidRPr="009E0989">
        <w:rPr>
          <w:sz w:val="28"/>
          <w:szCs w:val="28"/>
        </w:rPr>
        <w:t>3.2.3. Государственная услуга предоставляется через ЕПГУ.</w:t>
      </w:r>
    </w:p>
    <w:p w:rsidR="00CD0942" w:rsidRPr="009E0989" w:rsidRDefault="00CD0942" w:rsidP="00CD0942">
      <w:pPr>
        <w:adjustRightInd w:val="0"/>
        <w:ind w:firstLine="540"/>
        <w:jc w:val="both"/>
        <w:rPr>
          <w:sz w:val="28"/>
          <w:szCs w:val="28"/>
        </w:rPr>
      </w:pPr>
      <w:bookmarkStart w:id="10" w:name="Par355"/>
      <w:bookmarkEnd w:id="10"/>
      <w:r w:rsidRPr="009E0989">
        <w:rPr>
          <w:sz w:val="28"/>
          <w:szCs w:val="28"/>
        </w:rPr>
        <w:t>3.2.4. Для подачи заявления через ЕПГУ заявитель должен выполнить следующие действия:</w:t>
      </w:r>
    </w:p>
    <w:p w:rsidR="00CD0942" w:rsidRPr="009E0989" w:rsidRDefault="00CD0942" w:rsidP="00CD0942">
      <w:pPr>
        <w:adjustRightInd w:val="0"/>
        <w:ind w:firstLine="540"/>
        <w:jc w:val="both"/>
        <w:rPr>
          <w:sz w:val="28"/>
          <w:szCs w:val="28"/>
        </w:rPr>
      </w:pPr>
      <w:r w:rsidRPr="009E0989">
        <w:rPr>
          <w:sz w:val="28"/>
          <w:szCs w:val="28"/>
        </w:rPr>
        <w:t>пройти идентификацию и аутентификацию в ЕСИА;</w:t>
      </w:r>
    </w:p>
    <w:p w:rsidR="00CD0942" w:rsidRPr="009E0989" w:rsidRDefault="00CD0942" w:rsidP="00CD0942">
      <w:pPr>
        <w:adjustRightInd w:val="0"/>
        <w:ind w:firstLine="540"/>
        <w:jc w:val="both"/>
        <w:rPr>
          <w:sz w:val="28"/>
          <w:szCs w:val="28"/>
        </w:rPr>
      </w:pPr>
      <w:r w:rsidRPr="009E0989">
        <w:rPr>
          <w:sz w:val="28"/>
          <w:szCs w:val="28"/>
        </w:rPr>
        <w:t xml:space="preserve">в личном кабинете на ЕПГУ заполнить в электронном виде заявление на оказание государственной услуги и приложить </w:t>
      </w:r>
      <w:r w:rsidRPr="009E0989">
        <w:rPr>
          <w:sz w:val="28"/>
          <w:szCs w:val="28"/>
        </w:rPr>
        <w:br/>
        <w:t>к заявлению электронные документы;</w:t>
      </w:r>
    </w:p>
    <w:p w:rsidR="00CD0942" w:rsidRPr="009E0989" w:rsidRDefault="00CD0942" w:rsidP="00CD0942">
      <w:pPr>
        <w:adjustRightInd w:val="0"/>
        <w:ind w:firstLine="540"/>
        <w:jc w:val="both"/>
        <w:rPr>
          <w:sz w:val="28"/>
          <w:szCs w:val="28"/>
        </w:rPr>
      </w:pPr>
      <w:r w:rsidRPr="009E0989">
        <w:rPr>
          <w:sz w:val="28"/>
          <w:szCs w:val="28"/>
        </w:rPr>
        <w:t>направить пакет электронных документов в ЦСЗН посредством функционала ЕПГУ.</w:t>
      </w:r>
    </w:p>
    <w:p w:rsidR="00CD0942" w:rsidRPr="009E0989" w:rsidRDefault="00CD0942" w:rsidP="00CD0942">
      <w:pPr>
        <w:adjustRightInd w:val="0"/>
        <w:ind w:firstLine="540"/>
        <w:jc w:val="both"/>
        <w:rPr>
          <w:sz w:val="28"/>
          <w:szCs w:val="28"/>
        </w:rPr>
      </w:pPr>
      <w:r w:rsidRPr="009E0989">
        <w:rPr>
          <w:sz w:val="28"/>
          <w:szCs w:val="28"/>
        </w:rPr>
        <w:t xml:space="preserve">3.2.5. В результате направления пакета электронных документов посредством ЕПГУ в соответствии с требованиями </w:t>
      </w:r>
      <w:hyperlink w:anchor="Par355" w:history="1">
        <w:r w:rsidRPr="009E0989">
          <w:rPr>
            <w:sz w:val="28"/>
            <w:szCs w:val="28"/>
          </w:rPr>
          <w:t>пункта 3.2.4</w:t>
        </w:r>
      </w:hyperlink>
      <w:r w:rsidRPr="009E0989">
        <w:rPr>
          <w:sz w:val="28"/>
          <w:szCs w:val="28"/>
        </w:rPr>
        <w:t xml:space="preserve"> в АИС «</w:t>
      </w:r>
      <w:proofErr w:type="spellStart"/>
      <w:r w:rsidRPr="009E0989">
        <w:rPr>
          <w:sz w:val="28"/>
          <w:szCs w:val="28"/>
        </w:rPr>
        <w:t>Межвед</w:t>
      </w:r>
      <w:proofErr w:type="spellEnd"/>
      <w:r w:rsidRPr="009E098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CD0942" w:rsidRPr="009E0989" w:rsidRDefault="00CD0942" w:rsidP="00CD0942">
      <w:pPr>
        <w:adjustRightInd w:val="0"/>
        <w:ind w:firstLine="540"/>
        <w:jc w:val="both"/>
        <w:rPr>
          <w:sz w:val="28"/>
          <w:szCs w:val="28"/>
        </w:rPr>
      </w:pPr>
      <w:r w:rsidRPr="009E0989">
        <w:rPr>
          <w:sz w:val="28"/>
          <w:szCs w:val="28"/>
        </w:rPr>
        <w:t xml:space="preserve">3.2.6. При предоставлении государственной услуги через ЕПГУ должностное лицо ЦСЗН выполняет действия, указанные </w:t>
      </w:r>
      <w:r w:rsidRPr="009E0989">
        <w:rPr>
          <w:sz w:val="28"/>
          <w:szCs w:val="28"/>
        </w:rPr>
        <w:br/>
        <w:t xml:space="preserve">в </w:t>
      </w:r>
      <w:hyperlink w:anchor="Par323" w:history="1">
        <w:r w:rsidRPr="009E0989">
          <w:rPr>
            <w:sz w:val="28"/>
            <w:szCs w:val="28"/>
          </w:rPr>
          <w:t>пункте 3.1</w:t>
        </w:r>
      </w:hyperlink>
      <w:r w:rsidRPr="009E0989">
        <w:rPr>
          <w:sz w:val="28"/>
          <w:szCs w:val="28"/>
        </w:rPr>
        <w:t xml:space="preserve"> настоящего регламента.</w:t>
      </w:r>
    </w:p>
    <w:p w:rsidR="00CD0942" w:rsidRPr="009E0989" w:rsidRDefault="00CD0942" w:rsidP="00CD0942">
      <w:pPr>
        <w:adjustRightInd w:val="0"/>
        <w:ind w:firstLine="540"/>
        <w:jc w:val="both"/>
        <w:rPr>
          <w:sz w:val="28"/>
          <w:szCs w:val="28"/>
        </w:rPr>
      </w:pPr>
      <w:r w:rsidRPr="009E0989">
        <w:rPr>
          <w:sz w:val="28"/>
          <w:szCs w:val="28"/>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9E0989">
        <w:rPr>
          <w:sz w:val="28"/>
          <w:szCs w:val="28"/>
        </w:rPr>
        <w:t>Межвед</w:t>
      </w:r>
      <w:proofErr w:type="spellEnd"/>
      <w:r w:rsidRPr="009E0989">
        <w:rPr>
          <w:sz w:val="28"/>
          <w:szCs w:val="28"/>
        </w:rPr>
        <w:t xml:space="preserve"> ЛО» формы о принятом решении </w:t>
      </w:r>
      <w:r w:rsidRPr="009E0989">
        <w:rPr>
          <w:sz w:val="28"/>
          <w:szCs w:val="28"/>
        </w:rPr>
        <w:br/>
        <w:t>и переводит дело в архив АИС «</w:t>
      </w:r>
      <w:proofErr w:type="spellStart"/>
      <w:r w:rsidRPr="009E0989">
        <w:rPr>
          <w:sz w:val="28"/>
          <w:szCs w:val="28"/>
        </w:rPr>
        <w:t>Межвед</w:t>
      </w:r>
      <w:proofErr w:type="spellEnd"/>
      <w:r w:rsidRPr="009E0989">
        <w:rPr>
          <w:sz w:val="28"/>
          <w:szCs w:val="28"/>
        </w:rPr>
        <w:t xml:space="preserve"> ЛО».</w:t>
      </w:r>
    </w:p>
    <w:p w:rsidR="00CD0942" w:rsidRPr="009E0989" w:rsidRDefault="00CD0942" w:rsidP="00CD0942">
      <w:pPr>
        <w:adjustRightInd w:val="0"/>
        <w:ind w:firstLine="540"/>
        <w:jc w:val="both"/>
        <w:rPr>
          <w:sz w:val="28"/>
          <w:szCs w:val="28"/>
        </w:rPr>
      </w:pPr>
      <w:r w:rsidRPr="009E0989">
        <w:rPr>
          <w:sz w:val="28"/>
          <w:szCs w:val="28"/>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9E0989">
        <w:rPr>
          <w:sz w:val="28"/>
          <w:szCs w:val="28"/>
        </w:rPr>
        <w:t>почтой</w:t>
      </w:r>
      <w:proofErr w:type="gramEnd"/>
      <w:r w:rsidRPr="009E0989">
        <w:rPr>
          <w:sz w:val="28"/>
          <w:szCs w:val="28"/>
        </w:rPr>
        <w:t xml:space="preserve"> либо направляет </w:t>
      </w:r>
      <w:r w:rsidRPr="009E0989">
        <w:rPr>
          <w:sz w:val="28"/>
          <w:szCs w:val="28"/>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CD0942" w:rsidRPr="009E0989" w:rsidRDefault="00CD0942" w:rsidP="00CD0942">
      <w:pPr>
        <w:adjustRightInd w:val="0"/>
        <w:ind w:firstLine="540"/>
        <w:jc w:val="both"/>
        <w:rPr>
          <w:sz w:val="28"/>
          <w:szCs w:val="28"/>
        </w:rPr>
      </w:pPr>
      <w:r w:rsidRPr="009E0989">
        <w:rPr>
          <w:sz w:val="28"/>
          <w:szCs w:val="28"/>
        </w:rPr>
        <w:t xml:space="preserve">3.2.7. В случае поступления всех документов, указанных в </w:t>
      </w:r>
      <w:hyperlink w:anchor="Par119" w:history="1">
        <w:r w:rsidRPr="009E0989">
          <w:rPr>
            <w:sz w:val="28"/>
            <w:szCs w:val="28"/>
          </w:rPr>
          <w:t>пункте 2.6</w:t>
        </w:r>
      </w:hyperlink>
      <w:r w:rsidRPr="009E0989">
        <w:rPr>
          <w:sz w:val="28"/>
          <w:szCs w:val="28"/>
        </w:rPr>
        <w:t xml:space="preserve">-2.6.1 настоящего регламента, днем обращения за предоставлением государственной услуги считается дата регистрации приема документов </w:t>
      </w:r>
      <w:r w:rsidRPr="009E0989">
        <w:rPr>
          <w:sz w:val="28"/>
          <w:szCs w:val="28"/>
        </w:rPr>
        <w:br/>
        <w:t>на ЕПГУ.</w:t>
      </w:r>
    </w:p>
    <w:p w:rsidR="00CD0942" w:rsidRPr="009E0989" w:rsidRDefault="00CD0942" w:rsidP="00CD0942">
      <w:pPr>
        <w:adjustRightInd w:val="0"/>
        <w:ind w:firstLine="540"/>
        <w:jc w:val="both"/>
        <w:rPr>
          <w:sz w:val="28"/>
          <w:szCs w:val="28"/>
        </w:rPr>
      </w:pPr>
      <w:r w:rsidRPr="009E0989">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CD0942" w:rsidRPr="009E0989" w:rsidRDefault="00CD0942" w:rsidP="00CD0942">
      <w:pPr>
        <w:adjustRightInd w:val="0"/>
        <w:ind w:firstLine="540"/>
        <w:jc w:val="both"/>
        <w:rPr>
          <w:sz w:val="28"/>
          <w:szCs w:val="28"/>
        </w:rPr>
      </w:pPr>
      <w:r w:rsidRPr="009E0989">
        <w:rPr>
          <w:sz w:val="28"/>
          <w:szCs w:val="28"/>
        </w:rPr>
        <w:t xml:space="preserve">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Pr="009E0989">
        <w:rPr>
          <w:sz w:val="28"/>
          <w:szCs w:val="28"/>
        </w:rPr>
        <w:br/>
        <w:t>на предоставление услуги отмечает в соответствующем поле такую необходимость).</w:t>
      </w:r>
    </w:p>
    <w:p w:rsidR="00CD0942" w:rsidRPr="009E0989" w:rsidRDefault="00CD0942" w:rsidP="00CD0942">
      <w:pPr>
        <w:adjustRightInd w:val="0"/>
        <w:ind w:firstLine="540"/>
        <w:jc w:val="both"/>
        <w:rPr>
          <w:sz w:val="28"/>
          <w:szCs w:val="28"/>
        </w:rPr>
      </w:pPr>
      <w:r w:rsidRPr="009E0989">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CD0942" w:rsidRPr="009E0989" w:rsidRDefault="00CD0942" w:rsidP="00CD0942">
      <w:pPr>
        <w:widowControl/>
        <w:adjustRightInd w:val="0"/>
        <w:ind w:firstLine="540"/>
        <w:jc w:val="both"/>
        <w:rPr>
          <w:rFonts w:eastAsiaTheme="minorHAnsi"/>
          <w:sz w:val="28"/>
          <w:szCs w:val="28"/>
        </w:rPr>
      </w:pPr>
      <w:r w:rsidRPr="009E0989">
        <w:rPr>
          <w:sz w:val="28"/>
          <w:szCs w:val="28"/>
        </w:rPr>
        <w:t xml:space="preserve">3.2.9. </w:t>
      </w:r>
      <w:r w:rsidRPr="009E0989">
        <w:rPr>
          <w:rFonts w:eastAsiaTheme="minorHAnsi"/>
          <w:sz w:val="28"/>
          <w:szCs w:val="28"/>
        </w:rPr>
        <w:t xml:space="preserve">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r:id="rId21" w:history="1">
        <w:r w:rsidRPr="009E0989">
          <w:rPr>
            <w:rFonts w:eastAsiaTheme="minorHAnsi"/>
            <w:sz w:val="28"/>
            <w:szCs w:val="28"/>
          </w:rPr>
          <w:t>пунктах 2.6</w:t>
        </w:r>
      </w:hyperlink>
      <w:r w:rsidRPr="009E0989">
        <w:rPr>
          <w:rFonts w:eastAsiaTheme="minorHAnsi"/>
          <w:sz w:val="28"/>
          <w:szCs w:val="28"/>
        </w:rPr>
        <w:t xml:space="preserve"> – </w:t>
      </w:r>
      <w:hyperlink r:id="rId22" w:history="1">
        <w:r w:rsidRPr="009E0989">
          <w:rPr>
            <w:rFonts w:eastAsiaTheme="minorHAnsi"/>
            <w:sz w:val="28"/>
            <w:szCs w:val="28"/>
          </w:rPr>
          <w:t>2.6.1</w:t>
        </w:r>
      </w:hyperlink>
      <w:r w:rsidRPr="009E0989">
        <w:rPr>
          <w:rFonts w:eastAsiaTheme="minorHAnsi"/>
          <w:sz w:val="28"/>
          <w:szCs w:val="28"/>
        </w:rPr>
        <w:t xml:space="preserve"> настоящего административного регламента.</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outlineLvl w:val="1"/>
        <w:rPr>
          <w:b/>
          <w:bCs/>
          <w:sz w:val="28"/>
          <w:szCs w:val="28"/>
        </w:rPr>
      </w:pPr>
      <w:r w:rsidRPr="009E0989">
        <w:rPr>
          <w:b/>
          <w:bCs/>
          <w:sz w:val="28"/>
          <w:szCs w:val="28"/>
        </w:rPr>
        <w:t xml:space="preserve">3.3. Порядок исправления допущенных опечаток и ошибок </w:t>
      </w:r>
      <w:r w:rsidRPr="009E0989">
        <w:rPr>
          <w:b/>
          <w:bCs/>
          <w:sz w:val="28"/>
          <w:szCs w:val="28"/>
        </w:rPr>
        <w:br/>
        <w:t>в выданных в результате предоставления государственной услуги документах</w:t>
      </w:r>
    </w:p>
    <w:p w:rsidR="00CD0942" w:rsidRPr="009E0989" w:rsidRDefault="00CD0942" w:rsidP="00CD0942">
      <w:pPr>
        <w:adjustRightInd w:val="0"/>
        <w:rPr>
          <w:sz w:val="28"/>
          <w:szCs w:val="28"/>
        </w:rPr>
      </w:pPr>
    </w:p>
    <w:p w:rsidR="00CD0942" w:rsidRPr="00097017" w:rsidRDefault="00CD0942" w:rsidP="00CD0942">
      <w:pPr>
        <w:shd w:val="clear" w:color="auto" w:fill="FFFFFF" w:themeFill="background1"/>
        <w:adjustRightInd w:val="0"/>
        <w:ind w:firstLine="540"/>
        <w:jc w:val="both"/>
        <w:rPr>
          <w:sz w:val="28"/>
          <w:szCs w:val="28"/>
        </w:rPr>
      </w:pPr>
      <w:r w:rsidRPr="009E0989">
        <w:rPr>
          <w:sz w:val="28"/>
          <w:szCs w:val="28"/>
        </w:rPr>
        <w:t xml:space="preserve">3.3.1. В случае если в выданных в результате предоставления государственной услуги документах допущены опечатки и ошибки, </w:t>
      </w:r>
      <w:r w:rsidRPr="009E0989">
        <w:rPr>
          <w:sz w:val="28"/>
          <w:szCs w:val="28"/>
        </w:rPr>
        <w:br/>
        <w:t xml:space="preserve">то заявитель вправе представить в ЦСЗН непосредственно или направить </w:t>
      </w:r>
      <w:r w:rsidRPr="00097017">
        <w:rPr>
          <w:sz w:val="28"/>
          <w:szCs w:val="28"/>
        </w:rPr>
        <w:t>посредством МФЦ либо почтовым отправлением, либо посредс</w:t>
      </w:r>
      <w:r>
        <w:rPr>
          <w:sz w:val="28"/>
          <w:szCs w:val="28"/>
        </w:rPr>
        <w:t xml:space="preserve">твом ЕПГУ подписанное заявителем или </w:t>
      </w:r>
      <w:r w:rsidRPr="00097017">
        <w:rPr>
          <w:sz w:val="28"/>
          <w:szCs w:val="28"/>
        </w:rPr>
        <w:t xml:space="preserve"> оформленное в форме электронного документа </w:t>
      </w:r>
      <w:r w:rsidRPr="00097017">
        <w:rPr>
          <w:sz w:val="28"/>
          <w:szCs w:val="28"/>
        </w:rPr>
        <w:br/>
        <w:t xml:space="preserve">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w:t>
      </w:r>
      <w:r w:rsidRPr="00097017">
        <w:rPr>
          <w:sz w:val="28"/>
          <w:szCs w:val="28"/>
        </w:rPr>
        <w:br/>
        <w:t>и приложением копии документа, содержащего опечатки и (или) ошибки.</w:t>
      </w:r>
    </w:p>
    <w:p w:rsidR="00CD0942" w:rsidRPr="009E0989" w:rsidRDefault="00CD0942" w:rsidP="00CD0942">
      <w:pPr>
        <w:shd w:val="clear" w:color="auto" w:fill="FFFFFF" w:themeFill="background1"/>
        <w:adjustRightInd w:val="0"/>
        <w:ind w:firstLine="540"/>
        <w:jc w:val="both"/>
        <w:rPr>
          <w:sz w:val="28"/>
          <w:szCs w:val="28"/>
        </w:rPr>
      </w:pPr>
      <w:r w:rsidRPr="00097017">
        <w:rPr>
          <w:sz w:val="28"/>
          <w:szCs w:val="28"/>
        </w:rPr>
        <w:t>3.3.2. В течение</w:t>
      </w:r>
      <w:r>
        <w:rPr>
          <w:sz w:val="28"/>
          <w:szCs w:val="28"/>
        </w:rPr>
        <w:t xml:space="preserve"> 5 рабочих</w:t>
      </w:r>
      <w:r w:rsidRPr="00097017">
        <w:rPr>
          <w:sz w:val="28"/>
          <w:szCs w:val="28"/>
        </w:rPr>
        <w:t xml:space="preserve"> дней со дня регистрации заявления </w:t>
      </w:r>
      <w:r w:rsidRPr="00097017">
        <w:rPr>
          <w:sz w:val="28"/>
          <w:szCs w:val="28"/>
        </w:rPr>
        <w:br/>
        <w:t>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w:t>
      </w:r>
      <w:r w:rsidRPr="009E0989">
        <w:rPr>
          <w:sz w:val="28"/>
          <w:szCs w:val="28"/>
        </w:rPr>
        <w:t xml:space="preserve"> и оформляет результат предоставления государственной услуги (документ) с исправленными опечатками (ошибками) или направляет заявителю уведомление </w:t>
      </w:r>
      <w:r w:rsidRPr="009E0989">
        <w:rPr>
          <w:sz w:val="28"/>
          <w:szCs w:val="28"/>
        </w:rPr>
        <w:br/>
      </w:r>
      <w:r w:rsidRPr="009E0989">
        <w:rPr>
          <w:sz w:val="28"/>
          <w:szCs w:val="28"/>
        </w:rPr>
        <w:lastRenderedPageBreak/>
        <w:t>с обоснованным отказом в оформлении документа с исправленными опечатками (ошибками) (приложение 6 к настоящему регламент). Результат предоставления государственной услуги (документ) ЦСЗН направляет способом, указанным в заявлении.</w:t>
      </w:r>
    </w:p>
    <w:p w:rsidR="00CD0942" w:rsidRPr="009E0989" w:rsidRDefault="00CD0942" w:rsidP="00CD0942">
      <w:pPr>
        <w:adjustRightInd w:val="0"/>
        <w:outlineLvl w:val="0"/>
        <w:rPr>
          <w:b/>
          <w:bCs/>
          <w:sz w:val="28"/>
          <w:szCs w:val="28"/>
        </w:rPr>
      </w:pPr>
    </w:p>
    <w:p w:rsidR="00CD0942" w:rsidRPr="009E0989" w:rsidRDefault="00CD0942" w:rsidP="00CD0942">
      <w:pPr>
        <w:adjustRightInd w:val="0"/>
        <w:jc w:val="center"/>
        <w:outlineLvl w:val="0"/>
        <w:rPr>
          <w:b/>
          <w:bCs/>
          <w:sz w:val="28"/>
          <w:szCs w:val="28"/>
        </w:rPr>
      </w:pPr>
      <w:r w:rsidRPr="009E0989">
        <w:rPr>
          <w:b/>
          <w:bCs/>
          <w:sz w:val="28"/>
          <w:szCs w:val="28"/>
        </w:rPr>
        <w:t>IV. ФОРМЫ КОНТРОЛЯ ЗА ИСПОЛНЕНИЕМ АДМИНИСТРАТИВНОГО</w:t>
      </w:r>
    </w:p>
    <w:p w:rsidR="00CD0942" w:rsidRPr="009E0989" w:rsidRDefault="00CD0942" w:rsidP="00CD0942">
      <w:pPr>
        <w:adjustRightInd w:val="0"/>
        <w:jc w:val="center"/>
        <w:rPr>
          <w:b/>
          <w:bCs/>
          <w:sz w:val="28"/>
          <w:szCs w:val="28"/>
        </w:rPr>
      </w:pPr>
      <w:r w:rsidRPr="009E0989">
        <w:rPr>
          <w:b/>
          <w:bCs/>
          <w:sz w:val="28"/>
          <w:szCs w:val="28"/>
        </w:rPr>
        <w:t>РЕГЛАМЕНТА</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Порядок осуществления текущего контроля за соблюдением</w:t>
      </w:r>
    </w:p>
    <w:p w:rsidR="00CD0942" w:rsidRPr="009E0989" w:rsidRDefault="00CD0942" w:rsidP="00CD0942">
      <w:pPr>
        <w:adjustRightInd w:val="0"/>
        <w:jc w:val="center"/>
        <w:rPr>
          <w:b/>
          <w:bCs/>
          <w:sz w:val="28"/>
          <w:szCs w:val="28"/>
        </w:rPr>
      </w:pPr>
      <w:r w:rsidRPr="009E0989">
        <w:rPr>
          <w:b/>
          <w:bCs/>
          <w:sz w:val="28"/>
          <w:szCs w:val="28"/>
        </w:rPr>
        <w:t>и исполнением ответственными должностными лицами положений</w:t>
      </w:r>
    </w:p>
    <w:p w:rsidR="00CD0942" w:rsidRPr="009E0989" w:rsidRDefault="00CD0942" w:rsidP="00CD0942">
      <w:pPr>
        <w:adjustRightInd w:val="0"/>
        <w:jc w:val="center"/>
        <w:rPr>
          <w:b/>
          <w:bCs/>
          <w:sz w:val="28"/>
          <w:szCs w:val="28"/>
        </w:rPr>
      </w:pPr>
      <w:r w:rsidRPr="009E0989">
        <w:rPr>
          <w:b/>
          <w:bCs/>
          <w:sz w:val="28"/>
          <w:szCs w:val="28"/>
        </w:rPr>
        <w:t>административного регламента услуги и иных нормативных</w:t>
      </w:r>
    </w:p>
    <w:p w:rsidR="00CD0942" w:rsidRPr="009E0989" w:rsidRDefault="00CD0942" w:rsidP="00CD0942">
      <w:pPr>
        <w:adjustRightInd w:val="0"/>
        <w:jc w:val="center"/>
        <w:rPr>
          <w:b/>
          <w:bCs/>
          <w:sz w:val="28"/>
          <w:szCs w:val="28"/>
        </w:rPr>
      </w:pPr>
      <w:r w:rsidRPr="009E0989">
        <w:rPr>
          <w:b/>
          <w:bCs/>
          <w:sz w:val="28"/>
          <w:szCs w:val="28"/>
        </w:rPr>
        <w:t>правовых актов, устанавливающих требования к предоставлению</w:t>
      </w:r>
    </w:p>
    <w:p w:rsidR="00CD0942" w:rsidRPr="009E0989" w:rsidRDefault="00CD0942" w:rsidP="00CD0942">
      <w:pPr>
        <w:adjustRightInd w:val="0"/>
        <w:jc w:val="center"/>
        <w:rPr>
          <w:b/>
          <w:bCs/>
          <w:sz w:val="28"/>
          <w:szCs w:val="28"/>
        </w:rPr>
      </w:pPr>
      <w:r w:rsidRPr="009E0989">
        <w:rPr>
          <w:b/>
          <w:bCs/>
          <w:sz w:val="28"/>
          <w:szCs w:val="28"/>
        </w:rPr>
        <w:t>государственной услуги, а также принятием решений</w:t>
      </w:r>
    </w:p>
    <w:p w:rsidR="00CD0942" w:rsidRPr="009E0989" w:rsidRDefault="00CD0942" w:rsidP="00CD0942">
      <w:pPr>
        <w:adjustRightInd w:val="0"/>
        <w:jc w:val="center"/>
        <w:rPr>
          <w:b/>
          <w:bCs/>
          <w:sz w:val="28"/>
          <w:szCs w:val="28"/>
        </w:rPr>
      </w:pPr>
      <w:r w:rsidRPr="009E0989">
        <w:rPr>
          <w:b/>
          <w:bCs/>
          <w:sz w:val="28"/>
          <w:szCs w:val="28"/>
        </w:rPr>
        <w:t>ответственными лицами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Порядок и периодичность осуществления плановых и внеплановых</w:t>
      </w:r>
    </w:p>
    <w:p w:rsidR="00CD0942" w:rsidRPr="009E0989" w:rsidRDefault="00CD0942" w:rsidP="00CD0942">
      <w:pPr>
        <w:adjustRightInd w:val="0"/>
        <w:jc w:val="center"/>
        <w:rPr>
          <w:b/>
          <w:bCs/>
          <w:sz w:val="28"/>
          <w:szCs w:val="28"/>
        </w:rPr>
      </w:pPr>
      <w:r w:rsidRPr="009E0989">
        <w:rPr>
          <w:b/>
          <w:bCs/>
          <w:sz w:val="28"/>
          <w:szCs w:val="28"/>
        </w:rPr>
        <w:t>проверок полноты и качества предоставления</w:t>
      </w:r>
    </w:p>
    <w:p w:rsidR="00CD0942" w:rsidRPr="009E0989" w:rsidRDefault="00CD0942" w:rsidP="00CD0942">
      <w:pPr>
        <w:adjustRightInd w:val="0"/>
        <w:jc w:val="center"/>
        <w:rPr>
          <w:b/>
          <w:bCs/>
          <w:sz w:val="28"/>
          <w:szCs w:val="28"/>
        </w:rPr>
      </w:pPr>
      <w:r w:rsidRPr="009E0989">
        <w:rPr>
          <w:b/>
          <w:bCs/>
          <w:sz w:val="28"/>
          <w:szCs w:val="28"/>
        </w:rPr>
        <w:t>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CD0942" w:rsidRPr="009E0989" w:rsidRDefault="00CD0942" w:rsidP="00CD0942">
      <w:pPr>
        <w:adjustRightInd w:val="0"/>
        <w:ind w:firstLine="540"/>
        <w:jc w:val="both"/>
        <w:rPr>
          <w:sz w:val="28"/>
          <w:szCs w:val="28"/>
        </w:rPr>
      </w:pPr>
      <w:r w:rsidRPr="009E0989">
        <w:rPr>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CD0942" w:rsidRPr="009E0989" w:rsidRDefault="00CD0942" w:rsidP="00CD0942">
      <w:pPr>
        <w:adjustRightInd w:val="0"/>
        <w:ind w:firstLine="540"/>
        <w:jc w:val="both"/>
        <w:rPr>
          <w:sz w:val="28"/>
          <w:szCs w:val="28"/>
        </w:rPr>
      </w:pPr>
      <w:r w:rsidRPr="009E0989">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D0942" w:rsidRPr="009E0989" w:rsidRDefault="00CD0942" w:rsidP="00CD0942">
      <w:pPr>
        <w:adjustRightInd w:val="0"/>
        <w:ind w:firstLine="540"/>
        <w:jc w:val="both"/>
        <w:rPr>
          <w:sz w:val="28"/>
          <w:szCs w:val="28"/>
        </w:rPr>
      </w:pPr>
      <w:r w:rsidRPr="009E0989">
        <w:rPr>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CD0942" w:rsidRPr="009E0989" w:rsidRDefault="00CD0942" w:rsidP="00CD0942">
      <w:pPr>
        <w:adjustRightInd w:val="0"/>
        <w:ind w:firstLine="540"/>
        <w:jc w:val="both"/>
        <w:rPr>
          <w:sz w:val="28"/>
          <w:szCs w:val="28"/>
        </w:rPr>
      </w:pPr>
      <w:r w:rsidRPr="009E0989">
        <w:rPr>
          <w:sz w:val="28"/>
          <w:szCs w:val="28"/>
        </w:rPr>
        <w:t>О проведении проверки издается правовой акт Комитета о проведении проверки исполнения настоящего регламента.</w:t>
      </w:r>
    </w:p>
    <w:p w:rsidR="00CD0942" w:rsidRPr="009E0989" w:rsidRDefault="00CD0942" w:rsidP="00CD0942">
      <w:pPr>
        <w:adjustRightInd w:val="0"/>
        <w:ind w:firstLine="540"/>
        <w:jc w:val="both"/>
        <w:rPr>
          <w:sz w:val="28"/>
          <w:szCs w:val="28"/>
        </w:rPr>
      </w:pPr>
      <w:r w:rsidRPr="009E0989">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0942" w:rsidRPr="009E0989" w:rsidRDefault="00CD0942" w:rsidP="00CD0942">
      <w:pPr>
        <w:adjustRightInd w:val="0"/>
        <w:rPr>
          <w:sz w:val="28"/>
          <w:szCs w:val="28"/>
        </w:rPr>
      </w:pPr>
    </w:p>
    <w:p w:rsidR="00CD0942" w:rsidRPr="009E0989" w:rsidRDefault="00CD0942" w:rsidP="00CD0942">
      <w:pPr>
        <w:adjustRightInd w:val="0"/>
        <w:jc w:val="center"/>
        <w:outlineLvl w:val="1"/>
        <w:rPr>
          <w:b/>
          <w:bCs/>
          <w:sz w:val="28"/>
          <w:szCs w:val="28"/>
        </w:rPr>
      </w:pPr>
      <w:r w:rsidRPr="009E0989">
        <w:rPr>
          <w:b/>
          <w:bCs/>
          <w:sz w:val="28"/>
          <w:szCs w:val="28"/>
        </w:rPr>
        <w:t>Ответственность должностных лиц органа, предоставляющего</w:t>
      </w:r>
    </w:p>
    <w:p w:rsidR="00CD0942" w:rsidRPr="009E0989" w:rsidRDefault="00CD0942" w:rsidP="00CD0942">
      <w:pPr>
        <w:adjustRightInd w:val="0"/>
        <w:jc w:val="center"/>
        <w:rPr>
          <w:b/>
          <w:bCs/>
          <w:sz w:val="28"/>
          <w:szCs w:val="28"/>
        </w:rPr>
      </w:pPr>
      <w:r w:rsidRPr="009E0989">
        <w:rPr>
          <w:b/>
          <w:bCs/>
          <w:sz w:val="28"/>
          <w:szCs w:val="28"/>
        </w:rPr>
        <w:t>государственную услугу, за решения и действия (бездействие),</w:t>
      </w:r>
    </w:p>
    <w:p w:rsidR="00CD0942" w:rsidRPr="009E0989" w:rsidRDefault="00CD0942" w:rsidP="00CD0942">
      <w:pPr>
        <w:adjustRightInd w:val="0"/>
        <w:jc w:val="center"/>
        <w:rPr>
          <w:b/>
          <w:bCs/>
          <w:sz w:val="28"/>
          <w:szCs w:val="28"/>
        </w:rPr>
      </w:pPr>
      <w:r w:rsidRPr="009E0989">
        <w:rPr>
          <w:b/>
          <w:bCs/>
          <w:sz w:val="28"/>
          <w:szCs w:val="28"/>
        </w:rPr>
        <w:t>принимаемые (осуществляемые) в ходе предоставления</w:t>
      </w:r>
    </w:p>
    <w:p w:rsidR="00CD0942" w:rsidRPr="009E0989" w:rsidRDefault="00CD0942" w:rsidP="00CD0942">
      <w:pPr>
        <w:adjustRightInd w:val="0"/>
        <w:jc w:val="center"/>
        <w:rPr>
          <w:b/>
          <w:bCs/>
          <w:sz w:val="28"/>
          <w:szCs w:val="28"/>
        </w:rPr>
      </w:pPr>
      <w:r w:rsidRPr="009E0989">
        <w:rPr>
          <w:b/>
          <w:bCs/>
          <w:sz w:val="28"/>
          <w:szCs w:val="28"/>
        </w:rPr>
        <w:t>государственной услуги</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9E0989">
        <w:rPr>
          <w:sz w:val="28"/>
          <w:szCs w:val="28"/>
        </w:rPr>
        <w:t>требований</w:t>
      </w:r>
      <w:proofErr w:type="gramEnd"/>
      <w:r w:rsidRPr="009E0989">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0942" w:rsidRPr="009E0989" w:rsidRDefault="00CD0942" w:rsidP="00CD0942">
      <w:pPr>
        <w:adjustRightInd w:val="0"/>
        <w:ind w:firstLine="540"/>
        <w:jc w:val="both"/>
        <w:rPr>
          <w:sz w:val="28"/>
          <w:szCs w:val="28"/>
        </w:rPr>
      </w:pPr>
      <w:r w:rsidRPr="009E0989">
        <w:rPr>
          <w:sz w:val="28"/>
          <w:szCs w:val="28"/>
        </w:rPr>
        <w:t>Руководитель ЦСЗН несет ответственность за обеспечение предоставления государственной услуги.</w:t>
      </w:r>
    </w:p>
    <w:p w:rsidR="00CD0942" w:rsidRPr="009E0989" w:rsidRDefault="00CD0942" w:rsidP="00CD0942">
      <w:pPr>
        <w:adjustRightInd w:val="0"/>
        <w:ind w:firstLine="540"/>
        <w:jc w:val="both"/>
        <w:rPr>
          <w:sz w:val="28"/>
          <w:szCs w:val="28"/>
        </w:rPr>
      </w:pPr>
      <w:r w:rsidRPr="009E0989">
        <w:rPr>
          <w:sz w:val="28"/>
          <w:szCs w:val="28"/>
        </w:rPr>
        <w:t>Специалисты ЦСЗН при предоставлении государственной услуги несут ответственность:</w:t>
      </w:r>
    </w:p>
    <w:p w:rsidR="00CD0942" w:rsidRPr="009E0989" w:rsidRDefault="00CD0942" w:rsidP="00CD0942">
      <w:pPr>
        <w:adjustRightInd w:val="0"/>
        <w:ind w:firstLine="540"/>
        <w:jc w:val="both"/>
        <w:rPr>
          <w:sz w:val="28"/>
          <w:szCs w:val="28"/>
        </w:rPr>
      </w:pPr>
      <w:r w:rsidRPr="009E0989">
        <w:rPr>
          <w:sz w:val="28"/>
          <w:szCs w:val="28"/>
        </w:rPr>
        <w:t>за неисполнение или ненадлежащее исполнение административных процедур при предоставлении государственной услуги;</w:t>
      </w:r>
    </w:p>
    <w:p w:rsidR="00CD0942" w:rsidRPr="009E0989" w:rsidRDefault="00CD0942" w:rsidP="00CD0942">
      <w:pPr>
        <w:adjustRightInd w:val="0"/>
        <w:ind w:firstLine="540"/>
        <w:jc w:val="both"/>
        <w:rPr>
          <w:sz w:val="28"/>
          <w:szCs w:val="28"/>
        </w:rPr>
      </w:pPr>
      <w:r w:rsidRPr="009E0989">
        <w:rPr>
          <w:sz w:val="28"/>
          <w:szCs w:val="28"/>
        </w:rPr>
        <w:t>за действия (бездействие), влекущие нарушение прав и законных интересов физических лиц.</w:t>
      </w:r>
    </w:p>
    <w:p w:rsidR="00CD0942" w:rsidRPr="009E0989" w:rsidRDefault="00CD0942" w:rsidP="00CD0942">
      <w:pPr>
        <w:adjustRightInd w:val="0"/>
        <w:ind w:firstLine="540"/>
        <w:jc w:val="both"/>
        <w:rPr>
          <w:sz w:val="28"/>
          <w:szCs w:val="28"/>
        </w:rPr>
      </w:pPr>
      <w:r w:rsidRPr="009E0989">
        <w:rPr>
          <w:sz w:val="28"/>
          <w:szCs w:val="28"/>
        </w:rPr>
        <w:t xml:space="preserve">Должностные лица, виновные в неисполнении или ненадлежащем исполнении требований настоящего регламента, привлекаются </w:t>
      </w:r>
      <w:r w:rsidRPr="009E0989">
        <w:rPr>
          <w:sz w:val="28"/>
          <w:szCs w:val="28"/>
        </w:rPr>
        <w:br/>
        <w:t>к ответственности в порядке, установленном нормативными правовыми актами Российской Федерации.</w:t>
      </w:r>
    </w:p>
    <w:p w:rsidR="00CD0942" w:rsidRDefault="00CD0942" w:rsidP="00CD0942">
      <w:pPr>
        <w:adjustRightInd w:val="0"/>
        <w:rPr>
          <w:b/>
          <w:sz w:val="28"/>
          <w:szCs w:val="28"/>
        </w:rPr>
      </w:pPr>
    </w:p>
    <w:p w:rsidR="00CD0942" w:rsidRPr="009E0989" w:rsidRDefault="00CD0942" w:rsidP="00CD0942">
      <w:pPr>
        <w:adjustRightInd w:val="0"/>
        <w:jc w:val="center"/>
        <w:rPr>
          <w:b/>
          <w:sz w:val="28"/>
          <w:szCs w:val="28"/>
        </w:rPr>
      </w:pPr>
      <w:r w:rsidRPr="009E0989">
        <w:rPr>
          <w:b/>
          <w:sz w:val="28"/>
          <w:szCs w:val="28"/>
        </w:rPr>
        <w:t>Требования к порядку и формам контроля за предоставлением</w:t>
      </w:r>
    </w:p>
    <w:p w:rsidR="00CD0942" w:rsidRPr="009E0989" w:rsidRDefault="00CD0942" w:rsidP="00CD0942">
      <w:pPr>
        <w:adjustRightInd w:val="0"/>
        <w:jc w:val="center"/>
        <w:rPr>
          <w:b/>
          <w:sz w:val="28"/>
          <w:szCs w:val="28"/>
        </w:rPr>
      </w:pPr>
      <w:r w:rsidRPr="009E0989">
        <w:rPr>
          <w:b/>
          <w:sz w:val="28"/>
          <w:szCs w:val="28"/>
        </w:rPr>
        <w:t>государственной услуги, в том числе со стороны граждан,</w:t>
      </w:r>
      <w:r>
        <w:rPr>
          <w:b/>
          <w:sz w:val="28"/>
          <w:szCs w:val="28"/>
        </w:rPr>
        <w:t xml:space="preserve"> </w:t>
      </w:r>
      <w:r>
        <w:rPr>
          <w:b/>
          <w:sz w:val="28"/>
          <w:szCs w:val="28"/>
        </w:rPr>
        <w:br/>
        <w:t xml:space="preserve">их </w:t>
      </w:r>
      <w:r w:rsidRPr="009E0989">
        <w:rPr>
          <w:b/>
          <w:sz w:val="28"/>
          <w:szCs w:val="28"/>
        </w:rPr>
        <w:t>объединений и организаций</w:t>
      </w:r>
    </w:p>
    <w:p w:rsidR="00CD0942" w:rsidRPr="009E0989" w:rsidRDefault="00CD0942" w:rsidP="00CD0942">
      <w:pPr>
        <w:adjustRightInd w:val="0"/>
        <w:jc w:val="center"/>
        <w:rPr>
          <w:b/>
          <w:sz w:val="28"/>
          <w:szCs w:val="28"/>
        </w:rPr>
      </w:pPr>
    </w:p>
    <w:p w:rsidR="00CD0942" w:rsidRPr="009E0989" w:rsidRDefault="00CD0942" w:rsidP="00CD0942">
      <w:pPr>
        <w:adjustRightInd w:val="0"/>
        <w:ind w:firstLine="720"/>
        <w:jc w:val="both"/>
        <w:rPr>
          <w:sz w:val="28"/>
          <w:szCs w:val="28"/>
        </w:rPr>
      </w:pPr>
      <w:r w:rsidRPr="009E0989">
        <w:rPr>
          <w:sz w:val="28"/>
          <w:szCs w:val="28"/>
        </w:rPr>
        <w:t xml:space="preserve">4.4. Контроль за предоставлением государственной услуги со стороны граждан (объединений, организаций) осуществляется </w:t>
      </w:r>
      <w:r w:rsidRPr="001636E3">
        <w:rPr>
          <w:sz w:val="28"/>
          <w:szCs w:val="28"/>
        </w:rPr>
        <w:t>посредством</w:t>
      </w:r>
      <w:r w:rsidRPr="009E0989">
        <w:rPr>
          <w:sz w:val="28"/>
          <w:szCs w:val="28"/>
        </w:rPr>
        <w:t xml:space="preserve">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CD0942" w:rsidRPr="009E0989" w:rsidRDefault="00CD0942" w:rsidP="00CD0942">
      <w:pPr>
        <w:adjustRightInd w:val="0"/>
        <w:jc w:val="center"/>
        <w:outlineLvl w:val="0"/>
        <w:rPr>
          <w:b/>
          <w:bCs/>
          <w:sz w:val="28"/>
          <w:szCs w:val="28"/>
        </w:rPr>
      </w:pPr>
    </w:p>
    <w:p w:rsidR="00CD0942" w:rsidRPr="009E0989" w:rsidRDefault="00CD0942" w:rsidP="00CD0942">
      <w:pPr>
        <w:adjustRightInd w:val="0"/>
        <w:jc w:val="center"/>
        <w:outlineLvl w:val="0"/>
        <w:rPr>
          <w:b/>
          <w:bCs/>
          <w:sz w:val="28"/>
          <w:szCs w:val="28"/>
        </w:rPr>
      </w:pPr>
      <w:r w:rsidRPr="009E0989">
        <w:rPr>
          <w:b/>
          <w:bCs/>
          <w:sz w:val="28"/>
          <w:szCs w:val="28"/>
        </w:rPr>
        <w:lastRenderedPageBreak/>
        <w:t>V. ДОСУДЕБНЫЙ (ВНЕСУДЕБНЫЙ) ПОРЯДОК ОБЖАЛОВАНИЯ РЕШЕНИЙ</w:t>
      </w:r>
    </w:p>
    <w:p w:rsidR="00CD0942" w:rsidRPr="009E0989" w:rsidRDefault="00CD0942" w:rsidP="00CD0942">
      <w:pPr>
        <w:adjustRightInd w:val="0"/>
        <w:jc w:val="center"/>
        <w:rPr>
          <w:b/>
          <w:bCs/>
          <w:sz w:val="28"/>
          <w:szCs w:val="28"/>
        </w:rPr>
      </w:pPr>
      <w:r w:rsidRPr="009E0989">
        <w:rPr>
          <w:b/>
          <w:bCs/>
          <w:sz w:val="28"/>
          <w:szCs w:val="28"/>
        </w:rPr>
        <w:t>И ДЕЙСТВИЙ (БЕЗДЕЙСТВИЯ) ОРГАНА, ПРЕДОСТАВЛЯЮЩЕГО</w:t>
      </w:r>
    </w:p>
    <w:p w:rsidR="00CD0942" w:rsidRPr="009E0989" w:rsidRDefault="00CD0942" w:rsidP="00CD0942">
      <w:pPr>
        <w:adjustRightInd w:val="0"/>
        <w:jc w:val="center"/>
        <w:rPr>
          <w:b/>
          <w:bCs/>
          <w:sz w:val="28"/>
          <w:szCs w:val="28"/>
        </w:rPr>
      </w:pPr>
      <w:r w:rsidRPr="009E0989">
        <w:rPr>
          <w:b/>
          <w:bCs/>
          <w:sz w:val="28"/>
          <w:szCs w:val="28"/>
        </w:rPr>
        <w:t>ГОСУДАРСТВЕННУЮ УСЛУГУ, ДОЛЖНОСТНЫХ ЛИЦ ОРГАНА,</w:t>
      </w:r>
    </w:p>
    <w:p w:rsidR="00CD0942" w:rsidRPr="009E0989" w:rsidRDefault="00CD0942" w:rsidP="00CD0942">
      <w:pPr>
        <w:adjustRightInd w:val="0"/>
        <w:jc w:val="center"/>
        <w:rPr>
          <w:b/>
          <w:bCs/>
          <w:sz w:val="28"/>
          <w:szCs w:val="28"/>
        </w:rPr>
      </w:pPr>
      <w:r w:rsidRPr="009E0989">
        <w:rPr>
          <w:b/>
          <w:bCs/>
          <w:sz w:val="28"/>
          <w:szCs w:val="28"/>
        </w:rPr>
        <w:t>ПРЕДОСТАВЛЯЮЩЕГО ГОСУДАРСТВЕННУЮ УСЛУГУ,</w:t>
      </w:r>
    </w:p>
    <w:p w:rsidR="00CD0942" w:rsidRPr="009E0989" w:rsidRDefault="00CD0942" w:rsidP="00CD0942">
      <w:pPr>
        <w:adjustRightInd w:val="0"/>
        <w:jc w:val="center"/>
        <w:rPr>
          <w:b/>
          <w:bCs/>
          <w:sz w:val="28"/>
          <w:szCs w:val="28"/>
        </w:rPr>
      </w:pPr>
      <w:r w:rsidRPr="009E0989">
        <w:rPr>
          <w:b/>
          <w:bCs/>
          <w:sz w:val="28"/>
          <w:szCs w:val="28"/>
        </w:rPr>
        <w:t>ЛИБО ГОСУДАРСТВЕННЫХ ИЛИ МУНИЦИПАЛЬНЫХ СЛУЖАЩИХ,</w:t>
      </w:r>
    </w:p>
    <w:p w:rsidR="00CD0942" w:rsidRPr="009E0989" w:rsidRDefault="00CD0942" w:rsidP="00CD0942">
      <w:pPr>
        <w:adjustRightInd w:val="0"/>
        <w:jc w:val="center"/>
        <w:rPr>
          <w:b/>
          <w:bCs/>
          <w:sz w:val="28"/>
          <w:szCs w:val="28"/>
        </w:rPr>
      </w:pPr>
      <w:r w:rsidRPr="009E0989">
        <w:rPr>
          <w:b/>
          <w:bCs/>
          <w:sz w:val="28"/>
          <w:szCs w:val="28"/>
        </w:rPr>
        <w:t>МНОГОФУНКЦИОНАЛЬНОГО ЦЕНТРА ПРЕДОСТАВЛЕНИЯ ГОСУДАРСТВЕННЫХ</w:t>
      </w:r>
    </w:p>
    <w:p w:rsidR="00CD0942" w:rsidRPr="009E0989" w:rsidRDefault="00CD0942" w:rsidP="00CD0942">
      <w:pPr>
        <w:adjustRightInd w:val="0"/>
        <w:jc w:val="center"/>
        <w:rPr>
          <w:b/>
          <w:bCs/>
          <w:sz w:val="28"/>
          <w:szCs w:val="28"/>
        </w:rPr>
      </w:pPr>
      <w:r w:rsidRPr="009E0989">
        <w:rPr>
          <w:b/>
          <w:bCs/>
          <w:sz w:val="28"/>
          <w:szCs w:val="28"/>
        </w:rPr>
        <w:t>И МУНИЦИПАЛЬНЫХ УСЛУГ, РАБОТНИКА МНОГОФУНКЦИОНАЛЬНОГО ЦЕНТРА</w:t>
      </w:r>
    </w:p>
    <w:p w:rsidR="00CD0942" w:rsidRPr="009E0989" w:rsidRDefault="00CD0942" w:rsidP="00CD0942">
      <w:pPr>
        <w:adjustRightInd w:val="0"/>
        <w:jc w:val="center"/>
        <w:rPr>
          <w:b/>
          <w:bCs/>
          <w:sz w:val="28"/>
          <w:szCs w:val="28"/>
        </w:rPr>
      </w:pPr>
      <w:r w:rsidRPr="009E0989">
        <w:rPr>
          <w:b/>
          <w:bCs/>
          <w:sz w:val="28"/>
          <w:szCs w:val="28"/>
        </w:rPr>
        <w:t>ПРЕДОСТАВЛЕНИЯ ГОСУДАРСТВЕННЫХ И МУНИЦИПАЛЬНЫХ УСЛУГ</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D0942" w:rsidRPr="009E0989" w:rsidRDefault="00CD0942" w:rsidP="00CD0942">
      <w:pPr>
        <w:adjustRightInd w:val="0"/>
        <w:ind w:firstLine="540"/>
        <w:jc w:val="both"/>
        <w:rPr>
          <w:sz w:val="28"/>
          <w:szCs w:val="28"/>
        </w:rPr>
      </w:pPr>
      <w:r w:rsidRPr="009E0989">
        <w:rPr>
          <w:sz w:val="28"/>
          <w:szCs w:val="28"/>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CD0942" w:rsidRPr="009E0989" w:rsidRDefault="00CD0942" w:rsidP="00CD0942">
      <w:pPr>
        <w:adjustRightInd w:val="0"/>
        <w:ind w:firstLine="540"/>
        <w:jc w:val="both"/>
        <w:rPr>
          <w:sz w:val="28"/>
          <w:szCs w:val="28"/>
        </w:rPr>
      </w:pPr>
      <w:r w:rsidRPr="009E0989">
        <w:rPr>
          <w:sz w:val="28"/>
          <w:szCs w:val="28"/>
        </w:rPr>
        <w:t xml:space="preserve">1) нарушение срока регистрации запроса заявителя о предоставлении государственной услуги, запроса, указанного в </w:t>
      </w:r>
      <w:hyperlink r:id="rId23" w:history="1">
        <w:r w:rsidRPr="009E0989">
          <w:rPr>
            <w:sz w:val="28"/>
            <w:szCs w:val="28"/>
          </w:rPr>
          <w:t>статье 15.1</w:t>
        </w:r>
      </w:hyperlink>
      <w:r w:rsidRPr="009E0989">
        <w:rPr>
          <w:sz w:val="28"/>
          <w:szCs w:val="28"/>
        </w:rPr>
        <w:t xml:space="preserve"> Федерального закона от 27.07.2010 № 210-ФЗ;</w:t>
      </w:r>
    </w:p>
    <w:p w:rsidR="00CD0942" w:rsidRPr="009E0989" w:rsidRDefault="00CD0942" w:rsidP="00CD0942">
      <w:pPr>
        <w:adjustRightInd w:val="0"/>
        <w:ind w:firstLine="540"/>
        <w:jc w:val="both"/>
        <w:rPr>
          <w:sz w:val="28"/>
          <w:szCs w:val="28"/>
        </w:rPr>
      </w:pPr>
      <w:r w:rsidRPr="009E0989">
        <w:rPr>
          <w:sz w:val="28"/>
          <w:szCs w:val="28"/>
        </w:rPr>
        <w:t xml:space="preserve">2) нарушение срока предоставления государственной услуги. </w:t>
      </w:r>
      <w:r w:rsidRPr="009E0989">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sidRPr="009E0989">
          <w:rPr>
            <w:sz w:val="28"/>
            <w:szCs w:val="28"/>
          </w:rPr>
          <w:t>частью 1.3 статьи 16</w:t>
        </w:r>
      </w:hyperlink>
      <w:r w:rsidRPr="009E0989">
        <w:rPr>
          <w:sz w:val="28"/>
          <w:szCs w:val="28"/>
        </w:rPr>
        <w:t xml:space="preserve"> Федерального закона от 27.07.2010 № 210-ФЗ;</w:t>
      </w:r>
    </w:p>
    <w:p w:rsidR="00CD0942" w:rsidRPr="009E0989" w:rsidRDefault="00CD0942" w:rsidP="00CD0942">
      <w:pPr>
        <w:adjustRightInd w:val="0"/>
        <w:ind w:firstLine="540"/>
        <w:jc w:val="both"/>
        <w:rPr>
          <w:sz w:val="28"/>
          <w:szCs w:val="28"/>
        </w:rPr>
      </w:pPr>
      <w:r w:rsidRPr="009E098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9E0989">
        <w:rPr>
          <w:sz w:val="28"/>
          <w:szCs w:val="28"/>
        </w:rPr>
        <w:br/>
        <w:t>для предоставления государственной услуги;</w:t>
      </w:r>
    </w:p>
    <w:p w:rsidR="00CD0942" w:rsidRPr="009E0989" w:rsidRDefault="00CD0942" w:rsidP="00CD0942">
      <w:pPr>
        <w:adjustRightInd w:val="0"/>
        <w:ind w:firstLine="540"/>
        <w:jc w:val="both"/>
        <w:rPr>
          <w:sz w:val="28"/>
          <w:szCs w:val="28"/>
        </w:rPr>
      </w:pPr>
      <w:r w:rsidRPr="009E098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D0942" w:rsidRPr="009E0989" w:rsidRDefault="00CD0942" w:rsidP="00CD0942">
      <w:pPr>
        <w:adjustRightInd w:val="0"/>
        <w:ind w:firstLine="540"/>
        <w:jc w:val="both"/>
        <w:rPr>
          <w:sz w:val="28"/>
          <w:szCs w:val="28"/>
        </w:rPr>
      </w:pPr>
      <w:r w:rsidRPr="009E0989">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w:t>
      </w:r>
      <w:r w:rsidRPr="009E0989">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sidRPr="009E0989">
          <w:rPr>
            <w:sz w:val="28"/>
            <w:szCs w:val="28"/>
          </w:rPr>
          <w:t>частью 1.3 статьи 16</w:t>
        </w:r>
      </w:hyperlink>
      <w:r w:rsidRPr="009E0989">
        <w:rPr>
          <w:sz w:val="28"/>
          <w:szCs w:val="28"/>
        </w:rPr>
        <w:t xml:space="preserve"> Федерального закона от 27.07.2010 </w:t>
      </w:r>
      <w:r w:rsidRPr="009E0989">
        <w:rPr>
          <w:sz w:val="28"/>
          <w:szCs w:val="28"/>
        </w:rPr>
        <w:br/>
        <w:t>№ 210-ФЗ;</w:t>
      </w:r>
    </w:p>
    <w:p w:rsidR="00CD0942" w:rsidRPr="009E0989" w:rsidRDefault="00CD0942" w:rsidP="00CD0942">
      <w:pPr>
        <w:adjustRightInd w:val="0"/>
        <w:ind w:firstLine="540"/>
        <w:jc w:val="both"/>
        <w:rPr>
          <w:sz w:val="28"/>
          <w:szCs w:val="28"/>
        </w:rPr>
      </w:pPr>
      <w:r w:rsidRPr="009E0989">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D0942" w:rsidRPr="009E0989" w:rsidRDefault="00CD0942" w:rsidP="00CD0942">
      <w:pPr>
        <w:adjustRightInd w:val="0"/>
        <w:ind w:firstLine="540"/>
        <w:jc w:val="both"/>
        <w:rPr>
          <w:sz w:val="28"/>
          <w:szCs w:val="28"/>
        </w:rPr>
      </w:pPr>
      <w:r w:rsidRPr="009E0989">
        <w:rPr>
          <w:sz w:val="28"/>
          <w:szCs w:val="28"/>
        </w:rPr>
        <w:t xml:space="preserve">7) отказ ЦСЗН, должностного лица ЦСЗН, ответственного </w:t>
      </w:r>
      <w:r w:rsidRPr="009E0989">
        <w:rPr>
          <w:sz w:val="28"/>
          <w:szCs w:val="28"/>
        </w:rPr>
        <w:br/>
        <w:t xml:space="preserve">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sidRPr="009E0989">
          <w:rPr>
            <w:sz w:val="28"/>
            <w:szCs w:val="28"/>
          </w:rPr>
          <w:t>частью 1.3 статьи 16</w:t>
        </w:r>
      </w:hyperlink>
      <w:r w:rsidRPr="009E0989">
        <w:rPr>
          <w:sz w:val="28"/>
          <w:szCs w:val="28"/>
        </w:rPr>
        <w:t xml:space="preserve"> Федерального закона от 27.07.2010 № 210-ФЗ;</w:t>
      </w:r>
    </w:p>
    <w:p w:rsidR="00CD0942" w:rsidRPr="009E0989" w:rsidRDefault="00CD0942" w:rsidP="00CD0942">
      <w:pPr>
        <w:adjustRightInd w:val="0"/>
        <w:ind w:firstLine="540"/>
        <w:jc w:val="both"/>
        <w:rPr>
          <w:sz w:val="28"/>
          <w:szCs w:val="28"/>
        </w:rPr>
      </w:pPr>
      <w:r w:rsidRPr="009E0989">
        <w:rPr>
          <w:sz w:val="28"/>
          <w:szCs w:val="28"/>
        </w:rPr>
        <w:t>8) нарушение срока или порядка выдачи документов по результатам предоставления государственной услуги;</w:t>
      </w:r>
    </w:p>
    <w:p w:rsidR="00CD0942" w:rsidRPr="009E0989" w:rsidRDefault="00CD0942" w:rsidP="00CD0942">
      <w:pPr>
        <w:adjustRightInd w:val="0"/>
        <w:ind w:firstLine="540"/>
        <w:jc w:val="both"/>
        <w:rPr>
          <w:sz w:val="28"/>
          <w:szCs w:val="28"/>
        </w:rPr>
      </w:pPr>
      <w:r w:rsidRPr="009E0989">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7" w:history="1">
        <w:r w:rsidRPr="009E0989">
          <w:rPr>
            <w:sz w:val="28"/>
            <w:szCs w:val="28"/>
          </w:rPr>
          <w:t>частью 1.3 статьи 16</w:t>
        </w:r>
      </w:hyperlink>
      <w:r w:rsidRPr="009E0989">
        <w:rPr>
          <w:sz w:val="28"/>
          <w:szCs w:val="28"/>
        </w:rPr>
        <w:t xml:space="preserve"> Федерального закона от 27.07.2010 № 210-ФЗ;</w:t>
      </w:r>
    </w:p>
    <w:p w:rsidR="00CD0942" w:rsidRPr="009E0989" w:rsidRDefault="00CD0942" w:rsidP="00CD0942">
      <w:pPr>
        <w:adjustRightInd w:val="0"/>
        <w:ind w:firstLine="540"/>
        <w:jc w:val="both"/>
        <w:rPr>
          <w:sz w:val="28"/>
          <w:szCs w:val="28"/>
        </w:rPr>
      </w:pPr>
      <w:r w:rsidRPr="009E0989">
        <w:rPr>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9E0989">
          <w:rPr>
            <w:sz w:val="28"/>
            <w:szCs w:val="28"/>
          </w:rPr>
          <w:t>пунктом 4 части 1 статьи 7</w:t>
        </w:r>
      </w:hyperlink>
      <w:r w:rsidRPr="009E0989">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E0989">
        <w:rPr>
          <w:sz w:val="28"/>
          <w:szCs w:val="28"/>
        </w:rPr>
        <w:lastRenderedPageBreak/>
        <w:t xml:space="preserve">соответствующих государственных услуг в полном объеме в порядке, определенном </w:t>
      </w:r>
      <w:hyperlink r:id="rId29" w:history="1">
        <w:r w:rsidRPr="009E0989">
          <w:rPr>
            <w:sz w:val="28"/>
            <w:szCs w:val="28"/>
          </w:rPr>
          <w:t>частью 1.3 статьи 16</w:t>
        </w:r>
      </w:hyperlink>
      <w:r w:rsidRPr="009E0989">
        <w:rPr>
          <w:sz w:val="28"/>
          <w:szCs w:val="28"/>
        </w:rPr>
        <w:t xml:space="preserve"> Федерального закона от 27.07.2010 № 210-ФЗ.</w:t>
      </w:r>
    </w:p>
    <w:p w:rsidR="00CD0942" w:rsidRPr="009E0989" w:rsidRDefault="00CD0942" w:rsidP="00CD0942">
      <w:pPr>
        <w:adjustRightInd w:val="0"/>
        <w:ind w:firstLine="540"/>
        <w:jc w:val="both"/>
        <w:rPr>
          <w:sz w:val="28"/>
          <w:szCs w:val="28"/>
        </w:rPr>
      </w:pPr>
      <w:r w:rsidRPr="009E0989">
        <w:rPr>
          <w:sz w:val="28"/>
          <w:szCs w:val="28"/>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CD0942" w:rsidRPr="009E0989" w:rsidRDefault="00CD0942" w:rsidP="00CD0942">
      <w:pPr>
        <w:adjustRightInd w:val="0"/>
        <w:ind w:firstLine="540"/>
        <w:jc w:val="both"/>
        <w:rPr>
          <w:sz w:val="28"/>
          <w:szCs w:val="28"/>
        </w:rPr>
      </w:pPr>
      <w:r w:rsidRPr="009E0989">
        <w:rPr>
          <w:sz w:val="28"/>
          <w:szCs w:val="28"/>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CD0942" w:rsidRPr="009E0989" w:rsidRDefault="00CD0942" w:rsidP="00CD0942">
      <w:pPr>
        <w:adjustRightInd w:val="0"/>
        <w:ind w:firstLine="540"/>
        <w:jc w:val="both"/>
        <w:rPr>
          <w:sz w:val="28"/>
          <w:szCs w:val="28"/>
        </w:rPr>
      </w:pPr>
      <w:r w:rsidRPr="009E0989">
        <w:rPr>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D0942" w:rsidRPr="009E0989" w:rsidRDefault="00CD0942" w:rsidP="00CD0942">
      <w:pPr>
        <w:adjustRightInd w:val="0"/>
        <w:ind w:firstLine="540"/>
        <w:jc w:val="both"/>
        <w:rPr>
          <w:sz w:val="28"/>
          <w:szCs w:val="28"/>
        </w:rPr>
      </w:pPr>
      <w:r w:rsidRPr="009E0989">
        <w:rPr>
          <w:sz w:val="28"/>
          <w:szCs w:val="28"/>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CD0942" w:rsidRPr="009E0989" w:rsidRDefault="00CD0942" w:rsidP="00CD0942">
      <w:pPr>
        <w:adjustRightInd w:val="0"/>
        <w:ind w:firstLine="540"/>
        <w:jc w:val="both"/>
        <w:rPr>
          <w:sz w:val="28"/>
          <w:szCs w:val="28"/>
        </w:rPr>
      </w:pPr>
      <w:r w:rsidRPr="009E0989">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CD0942" w:rsidRPr="009E0989" w:rsidRDefault="00CD0942" w:rsidP="00CD0942">
      <w:pPr>
        <w:adjustRightInd w:val="0"/>
        <w:ind w:firstLine="540"/>
        <w:jc w:val="both"/>
        <w:rPr>
          <w:sz w:val="28"/>
          <w:szCs w:val="28"/>
        </w:rPr>
      </w:pPr>
      <w:r w:rsidRPr="009E098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9E0989">
          <w:rPr>
            <w:sz w:val="28"/>
            <w:szCs w:val="28"/>
          </w:rPr>
          <w:t>части 5 статьи 11.2</w:t>
        </w:r>
      </w:hyperlink>
      <w:r w:rsidRPr="009E0989">
        <w:rPr>
          <w:sz w:val="28"/>
          <w:szCs w:val="28"/>
        </w:rPr>
        <w:t xml:space="preserve"> Федерального закона № 210-ФЗ.</w:t>
      </w:r>
    </w:p>
    <w:p w:rsidR="00CD0942" w:rsidRPr="009E0989" w:rsidRDefault="00CD0942" w:rsidP="00CD0942">
      <w:pPr>
        <w:adjustRightInd w:val="0"/>
        <w:ind w:firstLine="540"/>
        <w:jc w:val="both"/>
        <w:rPr>
          <w:sz w:val="28"/>
          <w:szCs w:val="28"/>
        </w:rPr>
      </w:pPr>
      <w:r w:rsidRPr="009E0989">
        <w:rPr>
          <w:sz w:val="28"/>
          <w:szCs w:val="28"/>
        </w:rPr>
        <w:t>В письменной жалобе в обязательном порядке указываются:</w:t>
      </w:r>
    </w:p>
    <w:p w:rsidR="00CD0942" w:rsidRPr="009E0989" w:rsidRDefault="00CD0942" w:rsidP="00CD0942">
      <w:pPr>
        <w:adjustRightInd w:val="0"/>
        <w:ind w:firstLine="540"/>
        <w:jc w:val="both"/>
        <w:rPr>
          <w:sz w:val="28"/>
          <w:szCs w:val="28"/>
        </w:rPr>
      </w:pPr>
      <w:r w:rsidRPr="009E0989">
        <w:rPr>
          <w:sz w:val="28"/>
          <w:szCs w:val="28"/>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CD0942" w:rsidRPr="009E0989" w:rsidRDefault="00CD0942" w:rsidP="00CD0942">
      <w:pPr>
        <w:adjustRightInd w:val="0"/>
        <w:ind w:firstLine="540"/>
        <w:jc w:val="both"/>
        <w:rPr>
          <w:sz w:val="28"/>
          <w:szCs w:val="28"/>
        </w:rPr>
      </w:pPr>
      <w:r w:rsidRPr="009E098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942" w:rsidRPr="009E0989" w:rsidRDefault="00CD0942" w:rsidP="00CD0942">
      <w:pPr>
        <w:adjustRightInd w:val="0"/>
        <w:ind w:firstLine="540"/>
        <w:jc w:val="both"/>
        <w:rPr>
          <w:sz w:val="28"/>
          <w:szCs w:val="28"/>
        </w:rPr>
      </w:pPr>
      <w:r w:rsidRPr="009E0989">
        <w:rPr>
          <w:sz w:val="28"/>
          <w:szCs w:val="28"/>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CD0942" w:rsidRPr="009E0989" w:rsidRDefault="00CD0942" w:rsidP="00CD0942">
      <w:pPr>
        <w:adjustRightInd w:val="0"/>
        <w:ind w:firstLine="540"/>
        <w:jc w:val="both"/>
        <w:rPr>
          <w:sz w:val="28"/>
          <w:szCs w:val="28"/>
        </w:rPr>
      </w:pPr>
      <w:r w:rsidRPr="009E0989">
        <w:rPr>
          <w:sz w:val="28"/>
          <w:szCs w:val="28"/>
        </w:rP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w:t>
      </w:r>
      <w:r w:rsidRPr="009E0989">
        <w:rPr>
          <w:sz w:val="28"/>
          <w:szCs w:val="28"/>
        </w:rPr>
        <w:lastRenderedPageBreak/>
        <w:t>документы (при наличии), подтверждающие доводы заявителя, либо их копии.</w:t>
      </w:r>
    </w:p>
    <w:p w:rsidR="00CD0942" w:rsidRPr="009E0989" w:rsidRDefault="00CD0942" w:rsidP="00CD0942">
      <w:pPr>
        <w:adjustRightInd w:val="0"/>
        <w:ind w:firstLine="540"/>
        <w:jc w:val="both"/>
        <w:rPr>
          <w:sz w:val="28"/>
          <w:szCs w:val="28"/>
        </w:rPr>
      </w:pPr>
      <w:r w:rsidRPr="009E098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9E0989">
          <w:rPr>
            <w:sz w:val="28"/>
            <w:szCs w:val="28"/>
          </w:rPr>
          <w:t>статьей 11.1</w:t>
        </w:r>
      </w:hyperlink>
      <w:r w:rsidRPr="009E098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0942" w:rsidRPr="009E0989" w:rsidRDefault="00CD0942" w:rsidP="00CD0942">
      <w:pPr>
        <w:adjustRightInd w:val="0"/>
        <w:ind w:firstLine="540"/>
        <w:jc w:val="both"/>
        <w:rPr>
          <w:sz w:val="28"/>
          <w:szCs w:val="28"/>
        </w:rPr>
      </w:pPr>
      <w:r w:rsidRPr="009E0989">
        <w:rPr>
          <w:sz w:val="28"/>
          <w:szCs w:val="28"/>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0942" w:rsidRPr="009E0989" w:rsidRDefault="00CD0942" w:rsidP="00CD0942">
      <w:pPr>
        <w:adjustRightInd w:val="0"/>
        <w:ind w:firstLine="540"/>
        <w:jc w:val="both"/>
        <w:rPr>
          <w:sz w:val="28"/>
          <w:szCs w:val="28"/>
        </w:rPr>
      </w:pPr>
      <w:r w:rsidRPr="009E0989">
        <w:rPr>
          <w:sz w:val="28"/>
          <w:szCs w:val="28"/>
        </w:rPr>
        <w:t>5.7. По результатам рассмотрения жалобы принимается одно из следующих решений:</w:t>
      </w:r>
    </w:p>
    <w:p w:rsidR="00CD0942" w:rsidRPr="009E0989" w:rsidRDefault="00CD0942" w:rsidP="00CD0942">
      <w:pPr>
        <w:adjustRightInd w:val="0"/>
        <w:ind w:firstLine="540"/>
        <w:jc w:val="both"/>
        <w:rPr>
          <w:sz w:val="28"/>
          <w:szCs w:val="28"/>
        </w:rPr>
      </w:pPr>
      <w:r w:rsidRPr="009E098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D0942" w:rsidRPr="009E0989" w:rsidRDefault="00CD0942" w:rsidP="00CD0942">
      <w:pPr>
        <w:adjustRightInd w:val="0"/>
        <w:ind w:firstLine="540"/>
        <w:jc w:val="both"/>
        <w:rPr>
          <w:sz w:val="28"/>
          <w:szCs w:val="28"/>
        </w:rPr>
      </w:pPr>
      <w:r w:rsidRPr="009E0989">
        <w:rPr>
          <w:sz w:val="28"/>
          <w:szCs w:val="28"/>
        </w:rPr>
        <w:t>2) в удовлетворении жалобы отказывается.</w:t>
      </w:r>
    </w:p>
    <w:p w:rsidR="00CD0942" w:rsidRPr="009E0989" w:rsidRDefault="00CD0942" w:rsidP="00CD0942">
      <w:pPr>
        <w:adjustRightInd w:val="0"/>
        <w:ind w:firstLine="540"/>
        <w:jc w:val="both"/>
        <w:rPr>
          <w:sz w:val="28"/>
          <w:szCs w:val="28"/>
        </w:rPr>
      </w:pPr>
      <w:r w:rsidRPr="009E098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942" w:rsidRPr="009E0989" w:rsidRDefault="00CD0942" w:rsidP="00CD0942">
      <w:pPr>
        <w:adjustRightInd w:val="0"/>
        <w:ind w:firstLine="540"/>
        <w:jc w:val="both"/>
        <w:rPr>
          <w:sz w:val="28"/>
          <w:szCs w:val="28"/>
        </w:rPr>
      </w:pPr>
      <w:r w:rsidRPr="009E0989">
        <w:rPr>
          <w:sz w:val="28"/>
          <w:szCs w:val="28"/>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D0942" w:rsidRPr="009E0989" w:rsidRDefault="00CD0942" w:rsidP="00CD0942">
      <w:pPr>
        <w:adjustRightInd w:val="0"/>
        <w:ind w:firstLine="540"/>
        <w:jc w:val="both"/>
        <w:rPr>
          <w:sz w:val="28"/>
          <w:szCs w:val="28"/>
        </w:rPr>
      </w:pPr>
      <w:r w:rsidRPr="009E0989">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0942" w:rsidRPr="009E0989" w:rsidRDefault="00CD0942" w:rsidP="00CD0942">
      <w:pPr>
        <w:adjustRightInd w:val="0"/>
        <w:ind w:firstLine="540"/>
        <w:jc w:val="both"/>
        <w:rPr>
          <w:sz w:val="28"/>
          <w:szCs w:val="28"/>
        </w:rPr>
      </w:pPr>
      <w:r w:rsidRPr="009E098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0942" w:rsidRPr="009E0989" w:rsidRDefault="00CD0942" w:rsidP="00CD0942">
      <w:pPr>
        <w:adjustRightInd w:val="0"/>
        <w:jc w:val="center"/>
        <w:outlineLvl w:val="0"/>
        <w:rPr>
          <w:b/>
          <w:bCs/>
          <w:sz w:val="28"/>
          <w:szCs w:val="28"/>
        </w:rPr>
      </w:pPr>
    </w:p>
    <w:p w:rsidR="00CD0942" w:rsidRPr="009E0989" w:rsidRDefault="00CD0942" w:rsidP="00CD0942">
      <w:pPr>
        <w:adjustRightInd w:val="0"/>
        <w:jc w:val="center"/>
        <w:outlineLvl w:val="0"/>
        <w:rPr>
          <w:b/>
          <w:bCs/>
          <w:sz w:val="28"/>
          <w:szCs w:val="28"/>
        </w:rPr>
      </w:pPr>
      <w:r w:rsidRPr="009E0989">
        <w:rPr>
          <w:b/>
          <w:bCs/>
          <w:sz w:val="28"/>
          <w:szCs w:val="28"/>
        </w:rPr>
        <w:t xml:space="preserve">VI. ОСОБЕННОСТИ ВЫПОЛНЕНИЯ АДМИНИСТРАТИВНЫХ ПРОЦЕДУР В МНОГОФУНКЦИОНАЛЬНЫХ ЦЕНТРАХ ПРЕДОСТАВЛЕНИЯ ГОСУДАРСТВЕННЫХ И МУНИЦИПАЛЬНЫХ </w:t>
      </w:r>
      <w:r w:rsidRPr="009E0989">
        <w:rPr>
          <w:b/>
          <w:bCs/>
          <w:sz w:val="28"/>
          <w:szCs w:val="28"/>
        </w:rPr>
        <w:lastRenderedPageBreak/>
        <w:t>УСЛУГ</w:t>
      </w:r>
    </w:p>
    <w:p w:rsidR="00CD0942" w:rsidRPr="009E0989" w:rsidRDefault="00CD0942" w:rsidP="00CD0942">
      <w:pPr>
        <w:adjustRightInd w:val="0"/>
        <w:rPr>
          <w:sz w:val="28"/>
          <w:szCs w:val="28"/>
        </w:rPr>
      </w:pPr>
    </w:p>
    <w:p w:rsidR="00CD0942" w:rsidRPr="009E0989" w:rsidRDefault="00CD0942" w:rsidP="00CD0942">
      <w:pPr>
        <w:adjustRightInd w:val="0"/>
        <w:ind w:firstLine="540"/>
        <w:jc w:val="both"/>
        <w:rPr>
          <w:sz w:val="28"/>
          <w:szCs w:val="28"/>
        </w:rPr>
      </w:pPr>
      <w:r w:rsidRPr="009E0989">
        <w:rPr>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w:t>
      </w:r>
    </w:p>
    <w:p w:rsidR="00CD0942" w:rsidRPr="009E0989" w:rsidRDefault="00CD0942" w:rsidP="00CD0942">
      <w:pPr>
        <w:adjustRightInd w:val="0"/>
        <w:ind w:firstLine="540"/>
        <w:jc w:val="both"/>
        <w:rPr>
          <w:sz w:val="28"/>
          <w:szCs w:val="28"/>
        </w:rPr>
      </w:pPr>
      <w:r w:rsidRPr="009E0989">
        <w:rPr>
          <w:sz w:val="28"/>
          <w:szCs w:val="28"/>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CD0942" w:rsidRPr="009E0989" w:rsidRDefault="00CD0942" w:rsidP="00CD0942">
      <w:pPr>
        <w:adjustRightInd w:val="0"/>
        <w:ind w:firstLine="540"/>
        <w:jc w:val="both"/>
        <w:rPr>
          <w:sz w:val="28"/>
          <w:szCs w:val="28"/>
        </w:rPr>
      </w:pPr>
      <w:r w:rsidRPr="009E0989">
        <w:rPr>
          <w:sz w:val="28"/>
          <w:szCs w:val="28"/>
        </w:rPr>
        <w:t>а) удостоверяет личность заявителя или личность и полномочия представителя заявителя - в случае обращения физического лица;</w:t>
      </w:r>
    </w:p>
    <w:p w:rsidR="00CD0942" w:rsidRPr="009E0989" w:rsidRDefault="00CD0942" w:rsidP="00CD0942">
      <w:pPr>
        <w:adjustRightInd w:val="0"/>
        <w:ind w:firstLine="540"/>
        <w:jc w:val="both"/>
        <w:rPr>
          <w:sz w:val="28"/>
          <w:szCs w:val="28"/>
        </w:rPr>
      </w:pPr>
      <w:r w:rsidRPr="009E0989">
        <w:rPr>
          <w:sz w:val="28"/>
          <w:szCs w:val="28"/>
        </w:rPr>
        <w:t>б) определяет предмет обращения;</w:t>
      </w:r>
    </w:p>
    <w:p w:rsidR="00CD0942" w:rsidRPr="009E0989" w:rsidRDefault="00CD0942" w:rsidP="00CD0942">
      <w:pPr>
        <w:adjustRightInd w:val="0"/>
        <w:ind w:firstLine="540"/>
        <w:jc w:val="both"/>
        <w:rPr>
          <w:sz w:val="28"/>
          <w:szCs w:val="28"/>
        </w:rPr>
      </w:pPr>
      <w:r w:rsidRPr="009E0989">
        <w:rPr>
          <w:sz w:val="28"/>
          <w:szCs w:val="28"/>
        </w:rPr>
        <w:t>в) проводит проверку правильности заполнения обращения;</w:t>
      </w:r>
    </w:p>
    <w:p w:rsidR="00CD0942" w:rsidRPr="009E0989" w:rsidRDefault="00CD0942" w:rsidP="00CD0942">
      <w:pPr>
        <w:adjustRightInd w:val="0"/>
        <w:ind w:firstLine="540"/>
        <w:jc w:val="both"/>
        <w:rPr>
          <w:sz w:val="28"/>
          <w:szCs w:val="28"/>
        </w:rPr>
      </w:pPr>
      <w:r w:rsidRPr="009E0989">
        <w:rPr>
          <w:sz w:val="28"/>
          <w:szCs w:val="28"/>
        </w:rPr>
        <w:t>г) проводит проверку укомплектованности пакета документов;</w:t>
      </w:r>
    </w:p>
    <w:p w:rsidR="00CD0942" w:rsidRPr="009E0989" w:rsidRDefault="00CD0942" w:rsidP="00CD0942">
      <w:pPr>
        <w:adjustRightInd w:val="0"/>
        <w:ind w:firstLine="540"/>
        <w:jc w:val="both"/>
        <w:rPr>
          <w:sz w:val="28"/>
          <w:szCs w:val="28"/>
        </w:rPr>
      </w:pPr>
      <w:r w:rsidRPr="009E098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D0942" w:rsidRPr="009E0989" w:rsidRDefault="00CD0942" w:rsidP="00CD0942">
      <w:pPr>
        <w:adjustRightInd w:val="0"/>
        <w:ind w:firstLine="540"/>
        <w:jc w:val="both"/>
        <w:rPr>
          <w:sz w:val="28"/>
          <w:szCs w:val="28"/>
        </w:rPr>
      </w:pPr>
      <w:r w:rsidRPr="009E0989">
        <w:rPr>
          <w:sz w:val="28"/>
          <w:szCs w:val="28"/>
        </w:rPr>
        <w:t>е) заверяет каждый документ дела своей электронной подписью (далее - ЭП);</w:t>
      </w:r>
    </w:p>
    <w:p w:rsidR="00CD0942" w:rsidRPr="009E0989" w:rsidRDefault="00CD0942" w:rsidP="00CD0942">
      <w:pPr>
        <w:adjustRightInd w:val="0"/>
        <w:ind w:firstLine="540"/>
        <w:jc w:val="both"/>
        <w:rPr>
          <w:sz w:val="28"/>
          <w:szCs w:val="28"/>
        </w:rPr>
      </w:pPr>
      <w:r w:rsidRPr="009E0989">
        <w:rPr>
          <w:sz w:val="28"/>
          <w:szCs w:val="28"/>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CD0942" w:rsidRPr="009E0989" w:rsidRDefault="00CD0942" w:rsidP="00CD0942">
      <w:pPr>
        <w:adjustRightInd w:val="0"/>
        <w:ind w:firstLine="540"/>
        <w:jc w:val="both"/>
        <w:rPr>
          <w:sz w:val="28"/>
          <w:szCs w:val="28"/>
        </w:rPr>
      </w:pPr>
      <w:r w:rsidRPr="009E0989">
        <w:rPr>
          <w:sz w:val="28"/>
          <w:szCs w:val="28"/>
        </w:rPr>
        <w:t>По окончании приема документов специалист МФЦ выдает заявителю расписку в приеме документов.</w:t>
      </w:r>
    </w:p>
    <w:p w:rsidR="00CD0942" w:rsidRPr="009E0989" w:rsidRDefault="00CD0942" w:rsidP="00CD0942">
      <w:pPr>
        <w:adjustRightInd w:val="0"/>
        <w:ind w:firstLine="540"/>
        <w:jc w:val="both"/>
        <w:rPr>
          <w:sz w:val="28"/>
          <w:szCs w:val="28"/>
        </w:rPr>
      </w:pPr>
      <w:r w:rsidRPr="009E0989">
        <w:rPr>
          <w:sz w:val="28"/>
          <w:szCs w:val="28"/>
        </w:rPr>
        <w:t xml:space="preserve">6.2.1. При установлении работником МФЦ представления заявителем неполного комплекта документов, указанных в </w:t>
      </w:r>
      <w:hyperlink w:anchor="Par119" w:history="1">
        <w:r w:rsidRPr="009E0989">
          <w:rPr>
            <w:sz w:val="28"/>
            <w:szCs w:val="28"/>
          </w:rPr>
          <w:t>пункте 2.6</w:t>
        </w:r>
      </w:hyperlink>
      <w:r w:rsidRPr="009E0989">
        <w:rPr>
          <w:sz w:val="28"/>
          <w:szCs w:val="28"/>
        </w:rPr>
        <w:t xml:space="preserve"> - </w:t>
      </w:r>
      <w:hyperlink w:anchor="Par128" w:history="1">
        <w:r w:rsidRPr="009E0989">
          <w:rPr>
            <w:sz w:val="28"/>
            <w:szCs w:val="28"/>
          </w:rPr>
          <w:t>2.6.1</w:t>
        </w:r>
      </w:hyperlink>
      <w:r w:rsidRPr="009E0989">
        <w:rPr>
          <w:sz w:val="28"/>
          <w:szCs w:val="28"/>
        </w:rPr>
        <w:t xml:space="preserve"> настоящего регламента, и наличие в </w:t>
      </w:r>
      <w:hyperlink w:anchor="Par222" w:history="1">
        <w:r w:rsidRPr="009E0989">
          <w:rPr>
            <w:sz w:val="28"/>
            <w:szCs w:val="28"/>
          </w:rPr>
          <w:t>пункте 2.9</w:t>
        </w:r>
      </w:hyperlink>
      <w:r w:rsidRPr="009E0989">
        <w:rPr>
          <w:sz w:val="28"/>
          <w:szCs w:val="28"/>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D0942" w:rsidRPr="009E0989" w:rsidRDefault="00CD0942" w:rsidP="00CD0942">
      <w:pPr>
        <w:adjustRightInd w:val="0"/>
        <w:ind w:firstLine="540"/>
        <w:jc w:val="both"/>
        <w:rPr>
          <w:sz w:val="28"/>
          <w:szCs w:val="28"/>
        </w:rPr>
      </w:pPr>
      <w:r w:rsidRPr="009E0989">
        <w:rPr>
          <w:sz w:val="28"/>
          <w:szCs w:val="28"/>
        </w:rPr>
        <w:t>сообщает заявителю, какие необходимые документы им не представлены;</w:t>
      </w:r>
    </w:p>
    <w:p w:rsidR="00CD0942" w:rsidRPr="009E0989" w:rsidRDefault="00CD0942" w:rsidP="00CD0942">
      <w:pPr>
        <w:adjustRightInd w:val="0"/>
        <w:ind w:firstLine="540"/>
        <w:jc w:val="both"/>
        <w:rPr>
          <w:sz w:val="28"/>
          <w:szCs w:val="28"/>
        </w:rPr>
      </w:pPr>
      <w:r w:rsidRPr="009E0989">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D0942" w:rsidRPr="009E0989" w:rsidRDefault="00CD0942" w:rsidP="00CD0942">
      <w:pPr>
        <w:adjustRightInd w:val="0"/>
        <w:ind w:firstLine="540"/>
        <w:jc w:val="both"/>
        <w:rPr>
          <w:sz w:val="28"/>
          <w:szCs w:val="28"/>
        </w:rPr>
      </w:pPr>
      <w:r w:rsidRPr="009E0989">
        <w:rPr>
          <w:sz w:val="28"/>
          <w:szCs w:val="28"/>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CD0942" w:rsidRPr="009E0989" w:rsidRDefault="00CD0942" w:rsidP="00CD0942">
      <w:pPr>
        <w:adjustRightInd w:val="0"/>
        <w:ind w:firstLine="709"/>
        <w:jc w:val="both"/>
        <w:rPr>
          <w:sz w:val="28"/>
          <w:szCs w:val="28"/>
        </w:rPr>
      </w:pPr>
      <w:r w:rsidRPr="009E0989">
        <w:rPr>
          <w:sz w:val="28"/>
          <w:szCs w:val="28"/>
        </w:rPr>
        <w:t xml:space="preserve">выдает </w:t>
      </w:r>
      <w:hyperlink r:id="rId32" w:history="1">
        <w:r w:rsidRPr="009E0989">
          <w:rPr>
            <w:sz w:val="28"/>
            <w:szCs w:val="28"/>
          </w:rPr>
          <w:t>решение</w:t>
        </w:r>
      </w:hyperlink>
      <w:r w:rsidRPr="009E0989">
        <w:rPr>
          <w:sz w:val="28"/>
          <w:szCs w:val="28"/>
        </w:rPr>
        <w:t xml:space="preserve"> об отказе в приеме заявления и документов, необходимых для предоставления государственной услуги, по форме </w:t>
      </w:r>
      <w:r w:rsidRPr="009E0989">
        <w:rPr>
          <w:sz w:val="28"/>
          <w:szCs w:val="28"/>
        </w:rPr>
        <w:br/>
        <w:t>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CD0942" w:rsidRPr="009E0989" w:rsidRDefault="00CD0942" w:rsidP="00CD0942">
      <w:pPr>
        <w:adjustRightInd w:val="0"/>
        <w:ind w:firstLine="540"/>
        <w:jc w:val="both"/>
        <w:rPr>
          <w:sz w:val="28"/>
          <w:szCs w:val="28"/>
        </w:rPr>
      </w:pPr>
      <w:r w:rsidRPr="009E0989">
        <w:rPr>
          <w:sz w:val="28"/>
          <w:szCs w:val="28"/>
        </w:rPr>
        <w:t xml:space="preserve">6.3. При указании заявителем места получения ответа (результата предоставления государственной услуги) посредством МФЦ должностное лицо </w:t>
      </w:r>
      <w:r w:rsidRPr="009E0989">
        <w:rPr>
          <w:sz w:val="28"/>
          <w:szCs w:val="28"/>
        </w:rPr>
        <w:lastRenderedPageBreak/>
        <w:t>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D0942" w:rsidRPr="009E0989" w:rsidRDefault="00CD0942" w:rsidP="00CD0942">
      <w:pPr>
        <w:adjustRightInd w:val="0"/>
        <w:ind w:firstLine="540"/>
        <w:jc w:val="both"/>
        <w:rPr>
          <w:sz w:val="28"/>
          <w:szCs w:val="28"/>
        </w:rPr>
      </w:pPr>
      <w:r w:rsidRPr="009E0989">
        <w:rPr>
          <w:sz w:val="28"/>
          <w:szCs w:val="28"/>
        </w:rPr>
        <w:t xml:space="preserve">Работник МФЦ заверяет поступивший в электронном виде результат предоставления услуги в соответствии с </w:t>
      </w:r>
      <w:hyperlink r:id="rId33" w:history="1">
        <w:r w:rsidRPr="009E0989">
          <w:rPr>
            <w:sz w:val="28"/>
            <w:szCs w:val="28"/>
          </w:rPr>
          <w:t>требованиями</w:t>
        </w:r>
      </w:hyperlink>
      <w:r w:rsidRPr="009E0989">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CD0942" w:rsidRPr="009E0989" w:rsidRDefault="00CD0942" w:rsidP="00CD0942">
      <w:pPr>
        <w:adjustRightInd w:val="0"/>
        <w:ind w:firstLine="540"/>
        <w:jc w:val="both"/>
        <w:rPr>
          <w:sz w:val="28"/>
          <w:szCs w:val="28"/>
        </w:rPr>
      </w:pPr>
      <w:r w:rsidRPr="009E0989">
        <w:rPr>
          <w:sz w:val="28"/>
          <w:szCs w:val="28"/>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sidRPr="009E0989">
        <w:rPr>
          <w:sz w:val="28"/>
          <w:szCs w:val="28"/>
        </w:rPr>
        <w:t>СМС-информирования</w:t>
      </w:r>
      <w:proofErr w:type="gramEnd"/>
      <w:r w:rsidRPr="009E0989">
        <w:rPr>
          <w:sz w:val="28"/>
          <w:szCs w:val="28"/>
        </w:rPr>
        <w:t xml:space="preserve"> или информирования по электронной почте), а также о возможности получения документов в МФЦ.</w:t>
      </w:r>
    </w:p>
    <w:p w:rsidR="00CD0942" w:rsidRPr="009E0989" w:rsidRDefault="00CD0942" w:rsidP="00CD0942">
      <w:pPr>
        <w:adjustRightInd w:val="0"/>
        <w:ind w:firstLine="540"/>
        <w:jc w:val="both"/>
        <w:rPr>
          <w:sz w:val="28"/>
          <w:szCs w:val="28"/>
        </w:rPr>
      </w:pPr>
      <w:r w:rsidRPr="009E0989">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CD0942" w:rsidRPr="009E0989" w:rsidRDefault="00CD0942" w:rsidP="00CD0942">
      <w:pPr>
        <w:adjustRightInd w:val="0"/>
        <w:ind w:firstLine="540"/>
        <w:jc w:val="both"/>
        <w:rPr>
          <w:sz w:val="28"/>
          <w:szCs w:val="28"/>
        </w:rPr>
      </w:pPr>
    </w:p>
    <w:p w:rsidR="00CD0942" w:rsidRPr="009E0989" w:rsidRDefault="00CD0942" w:rsidP="00CD0942">
      <w:pPr>
        <w:tabs>
          <w:tab w:val="left" w:pos="1365"/>
        </w:tabs>
        <w:adjustRightInd w:val="0"/>
        <w:rPr>
          <w:sz w:val="28"/>
          <w:szCs w:val="28"/>
        </w:rPr>
      </w:pPr>
    </w:p>
    <w:p w:rsidR="00CD0942" w:rsidRPr="009E0989" w:rsidRDefault="00CD0942" w:rsidP="00CD0942">
      <w:pPr>
        <w:widowControl/>
        <w:adjustRightInd w:val="0"/>
        <w:outlineLvl w:val="0"/>
        <w:rPr>
          <w:sz w:val="28"/>
          <w:szCs w:val="28"/>
        </w:rPr>
      </w:pPr>
    </w:p>
    <w:p w:rsidR="00CD0942" w:rsidRPr="009E0989" w:rsidRDefault="00CD0942" w:rsidP="00CD0942">
      <w:pPr>
        <w:widowControl/>
        <w:adjustRightInd w:val="0"/>
        <w:outlineLvl w:val="0"/>
        <w:rPr>
          <w:rFonts w:eastAsiaTheme="minorHAnsi"/>
          <w:sz w:val="20"/>
          <w:szCs w:val="20"/>
        </w:rPr>
      </w:pPr>
    </w:p>
    <w:p w:rsidR="00CD0942" w:rsidRDefault="00CD0942" w:rsidP="00CD0942">
      <w:pPr>
        <w:widowControl/>
        <w:adjustRightInd w:val="0"/>
        <w:jc w:val="right"/>
        <w:outlineLvl w:val="0"/>
        <w:rPr>
          <w:rFonts w:eastAsiaTheme="minorHAnsi"/>
          <w:sz w:val="20"/>
          <w:szCs w:val="20"/>
        </w:rPr>
      </w:pPr>
    </w:p>
    <w:p w:rsidR="00CD0942" w:rsidRDefault="00CD0942" w:rsidP="00CD0942">
      <w:pPr>
        <w:widowControl/>
        <w:adjustRightInd w:val="0"/>
        <w:outlineLvl w:val="0"/>
        <w:rPr>
          <w:rFonts w:eastAsiaTheme="minorHAnsi"/>
          <w:sz w:val="20"/>
          <w:szCs w:val="20"/>
        </w:rPr>
      </w:pPr>
    </w:p>
    <w:p w:rsidR="00CD0942" w:rsidRDefault="00CD0942" w:rsidP="00CD0942">
      <w:pPr>
        <w:widowControl/>
        <w:adjustRightInd w:val="0"/>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r w:rsidRPr="009E0989">
        <w:rPr>
          <w:rFonts w:eastAsiaTheme="minorHAnsi"/>
          <w:sz w:val="20"/>
          <w:szCs w:val="20"/>
        </w:rPr>
        <w:t>Приложение 1</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к административному регламенту</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предоставления на территории</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Ленинградской области государственной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услуги по назначению единовременной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материальной </w:t>
      </w:r>
      <w:proofErr w:type="gramStart"/>
      <w:r w:rsidRPr="009E0989">
        <w:rPr>
          <w:rFonts w:eastAsiaTheme="minorHAnsi"/>
          <w:sz w:val="20"/>
          <w:szCs w:val="20"/>
        </w:rPr>
        <w:t>помощи  гражданам</w:t>
      </w:r>
      <w:proofErr w:type="gramEnd"/>
      <w:r w:rsidRPr="009E0989">
        <w:rPr>
          <w:rFonts w:eastAsiaTheme="minorHAnsi"/>
          <w:sz w:val="20"/>
          <w:szCs w:val="20"/>
        </w:rPr>
        <w:t>, пострадавшим</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в результате чрезвычайных ситуаций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природного и техногенного характера </w:t>
      </w:r>
    </w:p>
    <w:p w:rsidR="00CD0942" w:rsidRPr="009E0989" w:rsidRDefault="00CD0942" w:rsidP="00CD0942">
      <w:pPr>
        <w:adjustRightInd w:val="0"/>
        <w:rPr>
          <w:sz w:val="24"/>
          <w:szCs w:val="24"/>
        </w:rPr>
      </w:pPr>
      <w:r w:rsidRPr="009E0989">
        <w:rPr>
          <w:sz w:val="24"/>
          <w:szCs w:val="24"/>
        </w:rPr>
        <w:t>Форма</w:t>
      </w:r>
    </w:p>
    <w:p w:rsidR="00CD0942" w:rsidRPr="009E0989" w:rsidRDefault="00CD0942" w:rsidP="00CD0942">
      <w:pPr>
        <w:adjustRightInd w:val="0"/>
        <w:ind w:firstLine="54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211"/>
        <w:gridCol w:w="624"/>
        <w:gridCol w:w="435"/>
        <w:gridCol w:w="705"/>
        <w:gridCol w:w="454"/>
        <w:gridCol w:w="705"/>
        <w:gridCol w:w="871"/>
        <w:gridCol w:w="781"/>
        <w:gridCol w:w="1757"/>
        <w:gridCol w:w="18"/>
      </w:tblGrid>
      <w:tr w:rsidR="00CD0942" w:rsidRPr="009E0989" w:rsidTr="00CE3741">
        <w:trPr>
          <w:gridAfter w:val="1"/>
          <w:wAfter w:w="18" w:type="dxa"/>
        </w:trPr>
        <w:tc>
          <w:tcPr>
            <w:tcW w:w="3345" w:type="dxa"/>
            <w:gridSpan w:val="3"/>
            <w:vMerge w:val="restart"/>
          </w:tcPr>
          <w:p w:rsidR="00CD0942" w:rsidRPr="009E0989" w:rsidRDefault="00CD0942" w:rsidP="00CE3741">
            <w:pPr>
              <w:adjustRightInd w:val="0"/>
              <w:jc w:val="both"/>
              <w:rPr>
                <w:sz w:val="20"/>
                <w:szCs w:val="20"/>
              </w:rPr>
            </w:pPr>
          </w:p>
        </w:tc>
        <w:tc>
          <w:tcPr>
            <w:tcW w:w="435" w:type="dxa"/>
          </w:tcPr>
          <w:p w:rsidR="00CD0942" w:rsidRPr="009E0989" w:rsidRDefault="00CD0942" w:rsidP="00CE3741">
            <w:pPr>
              <w:adjustRightInd w:val="0"/>
              <w:rPr>
                <w:sz w:val="20"/>
                <w:szCs w:val="20"/>
              </w:rPr>
            </w:pPr>
            <w:r w:rsidRPr="009E0989">
              <w:rPr>
                <w:sz w:val="20"/>
                <w:szCs w:val="20"/>
              </w:rPr>
              <w:t>В</w:t>
            </w:r>
          </w:p>
        </w:tc>
        <w:tc>
          <w:tcPr>
            <w:tcW w:w="5273" w:type="dxa"/>
            <w:gridSpan w:val="6"/>
            <w:tcBorders>
              <w:bottom w:val="single" w:sz="4" w:space="0" w:color="auto"/>
            </w:tcBorders>
          </w:tcPr>
          <w:p w:rsidR="00CD0942" w:rsidRPr="009E0989" w:rsidRDefault="00CD0942" w:rsidP="00CE3741">
            <w:pPr>
              <w:adjustRightInd w:val="0"/>
              <w:jc w:val="both"/>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both"/>
              <w:rPr>
                <w:sz w:val="20"/>
                <w:szCs w:val="20"/>
              </w:rPr>
            </w:pPr>
          </w:p>
        </w:tc>
        <w:tc>
          <w:tcPr>
            <w:tcW w:w="5708" w:type="dxa"/>
            <w:gridSpan w:val="7"/>
          </w:tcPr>
          <w:p w:rsidR="00CD0942" w:rsidRPr="009E0989" w:rsidRDefault="00CD0942" w:rsidP="00CE3741">
            <w:pPr>
              <w:adjustRightInd w:val="0"/>
              <w:jc w:val="center"/>
              <w:rPr>
                <w:sz w:val="20"/>
                <w:szCs w:val="20"/>
              </w:rPr>
            </w:pPr>
            <w:r w:rsidRPr="009E0989">
              <w:rPr>
                <w:i/>
                <w:iCs/>
                <w:sz w:val="20"/>
                <w:szCs w:val="20"/>
              </w:rPr>
              <w:t>(наименование ЦСЗН)</w:t>
            </w: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center"/>
              <w:rPr>
                <w:sz w:val="20"/>
                <w:szCs w:val="20"/>
              </w:rPr>
            </w:pPr>
          </w:p>
        </w:tc>
        <w:tc>
          <w:tcPr>
            <w:tcW w:w="1594" w:type="dxa"/>
            <w:gridSpan w:val="3"/>
          </w:tcPr>
          <w:p w:rsidR="00CD0942" w:rsidRPr="009E0989" w:rsidRDefault="00CD0942" w:rsidP="00CE3741">
            <w:pPr>
              <w:adjustRightInd w:val="0"/>
              <w:rPr>
                <w:sz w:val="20"/>
                <w:szCs w:val="20"/>
              </w:rPr>
            </w:pPr>
            <w:r w:rsidRPr="009E0989">
              <w:rPr>
                <w:sz w:val="20"/>
                <w:szCs w:val="20"/>
              </w:rPr>
              <w:t>от заявителя</w:t>
            </w:r>
          </w:p>
        </w:tc>
        <w:tc>
          <w:tcPr>
            <w:tcW w:w="4114" w:type="dxa"/>
            <w:gridSpan w:val="4"/>
            <w:tcBorders>
              <w:bottom w:val="single" w:sz="4" w:space="0" w:color="auto"/>
            </w:tcBorders>
          </w:tcPr>
          <w:p w:rsidR="00CD0942" w:rsidRPr="009E0989" w:rsidRDefault="00CD0942" w:rsidP="00CE3741">
            <w:pPr>
              <w:adjustRightInd w:val="0"/>
              <w:jc w:val="both"/>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both"/>
              <w:rPr>
                <w:sz w:val="20"/>
                <w:szCs w:val="20"/>
              </w:rPr>
            </w:pPr>
          </w:p>
        </w:tc>
        <w:tc>
          <w:tcPr>
            <w:tcW w:w="1594" w:type="dxa"/>
            <w:gridSpan w:val="3"/>
          </w:tcPr>
          <w:p w:rsidR="00CD0942" w:rsidRPr="009E0989" w:rsidRDefault="00CD0942" w:rsidP="00CE3741">
            <w:pPr>
              <w:adjustRightInd w:val="0"/>
              <w:jc w:val="center"/>
              <w:rPr>
                <w:sz w:val="20"/>
                <w:szCs w:val="20"/>
              </w:rPr>
            </w:pPr>
          </w:p>
        </w:tc>
        <w:tc>
          <w:tcPr>
            <w:tcW w:w="4114" w:type="dxa"/>
            <w:gridSpan w:val="4"/>
            <w:tcBorders>
              <w:top w:val="single" w:sz="4" w:space="0" w:color="auto"/>
            </w:tcBorders>
          </w:tcPr>
          <w:p w:rsidR="00CD0942" w:rsidRPr="009E0989" w:rsidRDefault="00CD0942" w:rsidP="00CE3741">
            <w:pPr>
              <w:adjustRightInd w:val="0"/>
              <w:jc w:val="center"/>
              <w:rPr>
                <w:sz w:val="20"/>
                <w:szCs w:val="20"/>
              </w:rPr>
            </w:pPr>
            <w:r w:rsidRPr="009E0989">
              <w:rPr>
                <w:sz w:val="20"/>
                <w:szCs w:val="20"/>
              </w:rPr>
              <w:t>(</w:t>
            </w:r>
            <w:r w:rsidRPr="009E0989">
              <w:rPr>
                <w:i/>
                <w:iCs/>
                <w:sz w:val="20"/>
                <w:szCs w:val="20"/>
              </w:rPr>
              <w:t>фамилия, имя, отчество заполняется заявителем)</w:t>
            </w: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center"/>
              <w:rPr>
                <w:sz w:val="20"/>
                <w:szCs w:val="20"/>
              </w:rPr>
            </w:pPr>
          </w:p>
        </w:tc>
        <w:tc>
          <w:tcPr>
            <w:tcW w:w="5708" w:type="dxa"/>
            <w:gridSpan w:val="7"/>
            <w:tcBorders>
              <w:bottom w:val="single" w:sz="4" w:space="0" w:color="auto"/>
            </w:tcBorders>
          </w:tcPr>
          <w:p w:rsidR="00CD0942" w:rsidRPr="009E0989" w:rsidRDefault="00CD0942" w:rsidP="00CE3741">
            <w:pPr>
              <w:adjustRightInd w:val="0"/>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rPr>
                <w:sz w:val="20"/>
                <w:szCs w:val="20"/>
              </w:rPr>
            </w:pPr>
          </w:p>
        </w:tc>
        <w:tc>
          <w:tcPr>
            <w:tcW w:w="3170" w:type="dxa"/>
            <w:gridSpan w:val="5"/>
            <w:tcBorders>
              <w:top w:val="single" w:sz="4" w:space="0" w:color="auto"/>
            </w:tcBorders>
          </w:tcPr>
          <w:p w:rsidR="00CD0942" w:rsidRPr="009E0989" w:rsidRDefault="00CD0942" w:rsidP="00CE3741">
            <w:pPr>
              <w:adjustRightInd w:val="0"/>
              <w:rPr>
                <w:sz w:val="20"/>
                <w:szCs w:val="20"/>
              </w:rPr>
            </w:pPr>
            <w:r w:rsidRPr="009E0989">
              <w:rPr>
                <w:sz w:val="20"/>
                <w:szCs w:val="20"/>
              </w:rPr>
              <w:t>от представителя заявителя</w:t>
            </w:r>
          </w:p>
        </w:tc>
        <w:tc>
          <w:tcPr>
            <w:tcW w:w="2538" w:type="dxa"/>
            <w:gridSpan w:val="2"/>
            <w:tcBorders>
              <w:top w:val="single" w:sz="4" w:space="0" w:color="auto"/>
              <w:bottom w:val="single" w:sz="4" w:space="0" w:color="auto"/>
            </w:tcBorders>
          </w:tcPr>
          <w:p w:rsidR="00CD0942" w:rsidRPr="009E0989" w:rsidRDefault="00CD0942" w:rsidP="00CE3741">
            <w:pPr>
              <w:adjustRightInd w:val="0"/>
              <w:jc w:val="both"/>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both"/>
              <w:rPr>
                <w:sz w:val="20"/>
                <w:szCs w:val="20"/>
              </w:rPr>
            </w:pPr>
          </w:p>
        </w:tc>
        <w:tc>
          <w:tcPr>
            <w:tcW w:w="5708" w:type="dxa"/>
            <w:gridSpan w:val="7"/>
            <w:tcBorders>
              <w:bottom w:val="single" w:sz="4" w:space="0" w:color="auto"/>
            </w:tcBorders>
          </w:tcPr>
          <w:p w:rsidR="00CD0942" w:rsidRPr="009E0989" w:rsidRDefault="00CD0942" w:rsidP="00CE3741">
            <w:pPr>
              <w:adjustRightInd w:val="0"/>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rPr>
                <w:sz w:val="20"/>
                <w:szCs w:val="20"/>
              </w:rPr>
            </w:pPr>
          </w:p>
        </w:tc>
        <w:tc>
          <w:tcPr>
            <w:tcW w:w="5708" w:type="dxa"/>
            <w:gridSpan w:val="7"/>
            <w:tcBorders>
              <w:top w:val="single" w:sz="4" w:space="0" w:color="auto"/>
            </w:tcBorders>
          </w:tcPr>
          <w:p w:rsidR="00CD0942" w:rsidRPr="009E0989" w:rsidRDefault="00CD0942" w:rsidP="00CE3741">
            <w:pPr>
              <w:adjustRightInd w:val="0"/>
              <w:jc w:val="center"/>
              <w:rPr>
                <w:sz w:val="20"/>
                <w:szCs w:val="20"/>
              </w:rPr>
            </w:pPr>
            <w:r w:rsidRPr="009E0989">
              <w:rPr>
                <w:i/>
                <w:iCs/>
                <w:sz w:val="20"/>
                <w:szCs w:val="20"/>
              </w:rPr>
              <w:t>(фамилия, имя, отчество заполняется представителем заявителя от имени заявителя)</w:t>
            </w: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center"/>
              <w:rPr>
                <w:sz w:val="20"/>
                <w:szCs w:val="20"/>
              </w:rPr>
            </w:pPr>
          </w:p>
        </w:tc>
        <w:tc>
          <w:tcPr>
            <w:tcW w:w="5708" w:type="dxa"/>
            <w:gridSpan w:val="7"/>
            <w:tcBorders>
              <w:bottom w:val="single" w:sz="4" w:space="0" w:color="auto"/>
            </w:tcBorders>
          </w:tcPr>
          <w:p w:rsidR="00CD0942" w:rsidRPr="009E0989" w:rsidRDefault="00CD0942" w:rsidP="00CE3741">
            <w:pPr>
              <w:adjustRightInd w:val="0"/>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rPr>
                <w:sz w:val="20"/>
                <w:szCs w:val="20"/>
              </w:rPr>
            </w:pPr>
          </w:p>
        </w:tc>
        <w:tc>
          <w:tcPr>
            <w:tcW w:w="5708" w:type="dxa"/>
            <w:gridSpan w:val="7"/>
            <w:tcBorders>
              <w:top w:val="single" w:sz="4" w:space="0" w:color="auto"/>
            </w:tcBorders>
          </w:tcPr>
          <w:p w:rsidR="00CD0942" w:rsidRPr="009E0989" w:rsidRDefault="00CD0942" w:rsidP="00CE3741">
            <w:pPr>
              <w:adjustRightInd w:val="0"/>
              <w:jc w:val="center"/>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center"/>
              <w:rPr>
                <w:sz w:val="20"/>
                <w:szCs w:val="20"/>
              </w:rPr>
            </w:pPr>
          </w:p>
        </w:tc>
        <w:tc>
          <w:tcPr>
            <w:tcW w:w="3951" w:type="dxa"/>
            <w:gridSpan w:val="6"/>
          </w:tcPr>
          <w:p w:rsidR="00CD0942" w:rsidRPr="009E0989" w:rsidRDefault="00CD0942" w:rsidP="00CE3741">
            <w:pPr>
              <w:adjustRightInd w:val="0"/>
              <w:rPr>
                <w:sz w:val="20"/>
                <w:szCs w:val="20"/>
              </w:rPr>
            </w:pPr>
            <w:r w:rsidRPr="009E0989">
              <w:rPr>
                <w:sz w:val="20"/>
                <w:szCs w:val="20"/>
              </w:rPr>
              <w:t>Адрес места проживания заявителя:</w:t>
            </w:r>
          </w:p>
        </w:tc>
        <w:tc>
          <w:tcPr>
            <w:tcW w:w="1757" w:type="dxa"/>
            <w:tcBorders>
              <w:bottom w:val="single" w:sz="4" w:space="0" w:color="auto"/>
            </w:tcBorders>
          </w:tcPr>
          <w:p w:rsidR="00CD0942" w:rsidRPr="009E0989" w:rsidRDefault="00CD0942" w:rsidP="00CE3741">
            <w:pPr>
              <w:adjustRightInd w:val="0"/>
              <w:jc w:val="both"/>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both"/>
              <w:rPr>
                <w:sz w:val="20"/>
                <w:szCs w:val="20"/>
              </w:rPr>
            </w:pPr>
          </w:p>
        </w:tc>
        <w:tc>
          <w:tcPr>
            <w:tcW w:w="5708" w:type="dxa"/>
            <w:gridSpan w:val="7"/>
            <w:tcBorders>
              <w:bottom w:val="single" w:sz="4" w:space="0" w:color="auto"/>
            </w:tcBorders>
          </w:tcPr>
          <w:p w:rsidR="00CD0942" w:rsidRPr="009E0989" w:rsidRDefault="00CD0942" w:rsidP="00CE3741">
            <w:pPr>
              <w:adjustRightInd w:val="0"/>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rPr>
                <w:sz w:val="20"/>
                <w:szCs w:val="20"/>
              </w:rPr>
            </w:pPr>
          </w:p>
        </w:tc>
        <w:tc>
          <w:tcPr>
            <w:tcW w:w="5708" w:type="dxa"/>
            <w:gridSpan w:val="7"/>
            <w:tcBorders>
              <w:top w:val="single" w:sz="4" w:space="0" w:color="auto"/>
            </w:tcBorders>
          </w:tcPr>
          <w:p w:rsidR="00CD0942" w:rsidRPr="009E0989" w:rsidRDefault="00CD0942" w:rsidP="00CE3741">
            <w:pPr>
              <w:adjustRightInd w:val="0"/>
              <w:jc w:val="center"/>
              <w:rPr>
                <w:sz w:val="20"/>
                <w:szCs w:val="20"/>
              </w:rPr>
            </w:pPr>
            <w:r w:rsidRPr="009E0989">
              <w:rPr>
                <w:i/>
                <w:iCs/>
                <w:sz w:val="20"/>
                <w:szCs w:val="20"/>
              </w:rPr>
              <w:t>(почтовый индекс, район, населенный пункт, улица, дом, корпус, квартира)</w:t>
            </w: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center"/>
              <w:rPr>
                <w:sz w:val="20"/>
                <w:szCs w:val="20"/>
              </w:rPr>
            </w:pPr>
          </w:p>
        </w:tc>
        <w:tc>
          <w:tcPr>
            <w:tcW w:w="5708" w:type="dxa"/>
            <w:gridSpan w:val="7"/>
            <w:tcBorders>
              <w:bottom w:val="single" w:sz="4" w:space="0" w:color="auto"/>
            </w:tcBorders>
          </w:tcPr>
          <w:p w:rsidR="00CD0942" w:rsidRPr="009E0989" w:rsidRDefault="00CD0942" w:rsidP="00CE3741">
            <w:pPr>
              <w:adjustRightInd w:val="0"/>
              <w:rPr>
                <w:sz w:val="20"/>
                <w:szCs w:val="20"/>
              </w:rPr>
            </w:pPr>
          </w:p>
        </w:tc>
      </w:tr>
      <w:tr w:rsidR="00CD0942" w:rsidRPr="009E0989" w:rsidTr="00CE3741">
        <w:trPr>
          <w:gridAfter w:val="1"/>
          <w:wAfter w:w="18" w:type="dxa"/>
        </w:trPr>
        <w:tc>
          <w:tcPr>
            <w:tcW w:w="3345" w:type="dxa"/>
            <w:gridSpan w:val="3"/>
            <w:vMerge/>
          </w:tcPr>
          <w:p w:rsidR="00CD0942" w:rsidRPr="009E0989" w:rsidRDefault="00CD0942" w:rsidP="00CE3741">
            <w:pPr>
              <w:adjustRightInd w:val="0"/>
              <w:rPr>
                <w:sz w:val="20"/>
                <w:szCs w:val="20"/>
              </w:rPr>
            </w:pPr>
          </w:p>
        </w:tc>
        <w:tc>
          <w:tcPr>
            <w:tcW w:w="5708" w:type="dxa"/>
            <w:gridSpan w:val="7"/>
            <w:tcBorders>
              <w:top w:val="single" w:sz="4" w:space="0" w:color="auto"/>
            </w:tcBorders>
          </w:tcPr>
          <w:p w:rsidR="00CD0942" w:rsidRPr="009E0989" w:rsidRDefault="00CD0942" w:rsidP="00CE3741">
            <w:pPr>
              <w:adjustRightInd w:val="0"/>
              <w:jc w:val="center"/>
              <w:rPr>
                <w:sz w:val="20"/>
                <w:szCs w:val="20"/>
              </w:rPr>
            </w:pPr>
            <w:r w:rsidRPr="009E0989">
              <w:rPr>
                <w:i/>
                <w:iCs/>
                <w:sz w:val="20"/>
                <w:szCs w:val="20"/>
              </w:rPr>
              <w:t>страховой номер индивидуального лицевого счета (СНИЛС) при наличии</w:t>
            </w:r>
          </w:p>
        </w:tc>
      </w:tr>
      <w:tr w:rsidR="00CD0942" w:rsidRPr="009E0989" w:rsidTr="00CE3741">
        <w:trPr>
          <w:gridAfter w:val="1"/>
          <w:wAfter w:w="18" w:type="dxa"/>
        </w:trPr>
        <w:tc>
          <w:tcPr>
            <w:tcW w:w="3345" w:type="dxa"/>
            <w:gridSpan w:val="3"/>
            <w:vMerge/>
          </w:tcPr>
          <w:p w:rsidR="00CD0942" w:rsidRPr="009E0989" w:rsidRDefault="00CD0942" w:rsidP="00CE3741">
            <w:pPr>
              <w:adjustRightInd w:val="0"/>
              <w:jc w:val="center"/>
              <w:rPr>
                <w:sz w:val="20"/>
                <w:szCs w:val="20"/>
              </w:rPr>
            </w:pPr>
          </w:p>
        </w:tc>
        <w:tc>
          <w:tcPr>
            <w:tcW w:w="1140" w:type="dxa"/>
            <w:gridSpan w:val="2"/>
          </w:tcPr>
          <w:p w:rsidR="00CD0942" w:rsidRPr="009E0989" w:rsidRDefault="00CD0942" w:rsidP="00CE3741">
            <w:pPr>
              <w:adjustRightInd w:val="0"/>
              <w:rPr>
                <w:sz w:val="20"/>
                <w:szCs w:val="20"/>
              </w:rPr>
            </w:pPr>
            <w:r w:rsidRPr="009E0989">
              <w:rPr>
                <w:sz w:val="20"/>
                <w:szCs w:val="20"/>
              </w:rPr>
              <w:t xml:space="preserve">телефон </w:t>
            </w:r>
          </w:p>
        </w:tc>
        <w:tc>
          <w:tcPr>
            <w:tcW w:w="4568" w:type="dxa"/>
            <w:gridSpan w:val="5"/>
            <w:tcBorders>
              <w:bottom w:val="single" w:sz="4" w:space="0" w:color="auto"/>
            </w:tcBorders>
          </w:tcPr>
          <w:p w:rsidR="00CD0942" w:rsidRPr="009E0989" w:rsidRDefault="00CD0942" w:rsidP="00CE3741">
            <w:pPr>
              <w:adjustRightInd w:val="0"/>
              <w:jc w:val="both"/>
              <w:rPr>
                <w:sz w:val="20"/>
                <w:szCs w:val="20"/>
              </w:rPr>
            </w:pPr>
          </w:p>
        </w:tc>
      </w:tr>
      <w:tr w:rsidR="00CD0942" w:rsidRPr="009E0989" w:rsidTr="00CE3741">
        <w:trPr>
          <w:gridAfter w:val="1"/>
          <w:wAfter w:w="18" w:type="dxa"/>
        </w:trPr>
        <w:tc>
          <w:tcPr>
            <w:tcW w:w="9053" w:type="dxa"/>
            <w:gridSpan w:val="10"/>
          </w:tcPr>
          <w:p w:rsidR="00CD0942" w:rsidRPr="009E0989" w:rsidRDefault="00CD0942" w:rsidP="00CE3741">
            <w:pPr>
              <w:adjustRightInd w:val="0"/>
              <w:jc w:val="both"/>
              <w:rPr>
                <w:sz w:val="20"/>
                <w:szCs w:val="20"/>
              </w:rPr>
            </w:pPr>
          </w:p>
        </w:tc>
      </w:tr>
      <w:tr w:rsidR="00CD0942" w:rsidRPr="009E0989" w:rsidTr="00CE3741">
        <w:trPr>
          <w:gridAfter w:val="1"/>
          <w:wAfter w:w="18" w:type="dxa"/>
        </w:trPr>
        <w:tc>
          <w:tcPr>
            <w:tcW w:w="9053" w:type="dxa"/>
            <w:gridSpan w:val="10"/>
          </w:tcPr>
          <w:p w:rsidR="00CD0942" w:rsidRPr="009E0989" w:rsidRDefault="00CD0942" w:rsidP="00CE3741">
            <w:pPr>
              <w:adjustRightInd w:val="0"/>
              <w:jc w:val="center"/>
              <w:rPr>
                <w:sz w:val="28"/>
                <w:szCs w:val="28"/>
              </w:rPr>
            </w:pPr>
            <w:r w:rsidRPr="009E0989">
              <w:rPr>
                <w:sz w:val="28"/>
                <w:szCs w:val="28"/>
              </w:rPr>
              <w:t>ЗАЯВЛЕНИЕ</w:t>
            </w:r>
          </w:p>
          <w:p w:rsidR="00CD0942" w:rsidRPr="009E0989" w:rsidRDefault="00CD0942" w:rsidP="00CE3741">
            <w:pPr>
              <w:adjustRightInd w:val="0"/>
              <w:jc w:val="center"/>
              <w:rPr>
                <w:sz w:val="28"/>
                <w:szCs w:val="28"/>
              </w:rPr>
            </w:pPr>
            <w:r w:rsidRPr="009E0989">
              <w:rPr>
                <w:sz w:val="28"/>
                <w:szCs w:val="28"/>
              </w:rPr>
              <w:t>о предоставлении государственной услуги</w:t>
            </w:r>
          </w:p>
        </w:tc>
      </w:tr>
      <w:tr w:rsidR="00CD0942" w:rsidRPr="009E0989" w:rsidTr="00CE3741">
        <w:trPr>
          <w:gridAfter w:val="1"/>
          <w:wAfter w:w="18" w:type="dxa"/>
        </w:trPr>
        <w:tc>
          <w:tcPr>
            <w:tcW w:w="9053" w:type="dxa"/>
            <w:gridSpan w:val="10"/>
          </w:tcPr>
          <w:p w:rsidR="00CD0942" w:rsidRPr="009E0989" w:rsidRDefault="00CD0942" w:rsidP="00CE3741">
            <w:pPr>
              <w:adjustRightInd w:val="0"/>
              <w:jc w:val="both"/>
              <w:rPr>
                <w:sz w:val="28"/>
                <w:szCs w:val="28"/>
              </w:rPr>
            </w:pPr>
            <w:r w:rsidRPr="009E0989">
              <w:rPr>
                <w:sz w:val="28"/>
                <w:szCs w:val="28"/>
              </w:rPr>
              <w:t>Прошу назначить (поставить отметку "V"):</w:t>
            </w:r>
          </w:p>
        </w:tc>
      </w:tr>
      <w:tr w:rsidR="00CD0942" w:rsidRPr="009E0989" w:rsidTr="00CE3741">
        <w:tc>
          <w:tcPr>
            <w:tcW w:w="510"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p>
        </w:tc>
        <w:tc>
          <w:tcPr>
            <w:tcW w:w="8561" w:type="dxa"/>
            <w:gridSpan w:val="10"/>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1) мне</w:t>
            </w:r>
          </w:p>
        </w:tc>
      </w:tr>
      <w:tr w:rsidR="00CD0942" w:rsidRPr="009E0989" w:rsidTr="00CE3741">
        <w:tc>
          <w:tcPr>
            <w:tcW w:w="510"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p>
        </w:tc>
        <w:tc>
          <w:tcPr>
            <w:tcW w:w="8561" w:type="dxa"/>
            <w:gridSpan w:val="10"/>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2) на моих несовершеннолетних детей</w:t>
            </w:r>
          </w:p>
        </w:tc>
      </w:tr>
      <w:tr w:rsidR="00CD0942" w:rsidRPr="009E0989" w:rsidTr="00CE3741">
        <w:tc>
          <w:tcPr>
            <w:tcW w:w="9071" w:type="dxa"/>
            <w:gridSpan w:val="11"/>
          </w:tcPr>
          <w:p w:rsidR="00CD0942" w:rsidRPr="009E0989" w:rsidRDefault="00CD0942" w:rsidP="00CE3741">
            <w:pPr>
              <w:adjustRightInd w:val="0"/>
              <w:jc w:val="both"/>
              <w:rPr>
                <w:sz w:val="28"/>
                <w:szCs w:val="28"/>
              </w:rPr>
            </w:pPr>
            <w:r w:rsidRPr="009E0989">
              <w:rPr>
                <w:sz w:val="28"/>
                <w:szCs w:val="28"/>
              </w:rPr>
              <w:t>единовременную материальную помощь в связи с нарушением условий жизнедеятельности в результате воздействия поражающих факторов источника чрезвычайной ситуации на территории Ленинградской области</w:t>
            </w:r>
          </w:p>
          <w:tbl>
            <w:tblPr>
              <w:tblStyle w:val="a3"/>
              <w:tblW w:w="0" w:type="auto"/>
              <w:tblLayout w:type="fixed"/>
              <w:tblLook w:val="04A0" w:firstRow="1" w:lastRow="0" w:firstColumn="1" w:lastColumn="0" w:noHBand="0" w:noVBand="1"/>
            </w:tblPr>
            <w:tblGrid>
              <w:gridCol w:w="8932"/>
            </w:tblGrid>
            <w:tr w:rsidR="00CD0942" w:rsidRPr="009E0989" w:rsidTr="00CE3741">
              <w:tc>
                <w:tcPr>
                  <w:tcW w:w="8932" w:type="dxa"/>
                  <w:tcBorders>
                    <w:top w:val="nil"/>
                    <w:left w:val="nil"/>
                    <w:bottom w:val="single" w:sz="4" w:space="0" w:color="auto"/>
                    <w:right w:val="nil"/>
                  </w:tcBorders>
                </w:tcPr>
                <w:p w:rsidR="00CD0942" w:rsidRPr="009E0989" w:rsidRDefault="00CD0942" w:rsidP="00CE3741">
                  <w:pPr>
                    <w:adjustRightInd w:val="0"/>
                    <w:jc w:val="both"/>
                    <w:rPr>
                      <w:sz w:val="28"/>
                      <w:szCs w:val="28"/>
                    </w:rPr>
                  </w:pPr>
                </w:p>
              </w:tc>
            </w:tr>
            <w:tr w:rsidR="00CD0942" w:rsidRPr="009E0989" w:rsidTr="00CE3741">
              <w:tc>
                <w:tcPr>
                  <w:tcW w:w="8932" w:type="dxa"/>
                  <w:tcBorders>
                    <w:left w:val="nil"/>
                    <w:bottom w:val="nil"/>
                    <w:right w:val="nil"/>
                  </w:tcBorders>
                  <w:vAlign w:val="center"/>
                </w:tcPr>
                <w:p w:rsidR="00CD0942" w:rsidRPr="009E0989" w:rsidRDefault="00CD0942" w:rsidP="00CE3741">
                  <w:pPr>
                    <w:adjustRightInd w:val="0"/>
                    <w:jc w:val="center"/>
                    <w:rPr>
                      <w:sz w:val="28"/>
                      <w:szCs w:val="28"/>
                    </w:rPr>
                  </w:pPr>
                  <w:r w:rsidRPr="009E0989">
                    <w:rPr>
                      <w:sz w:val="20"/>
                      <w:szCs w:val="28"/>
                    </w:rPr>
                    <w:t>(причина нарушения условий жизнедеятельности)</w:t>
                  </w:r>
                </w:p>
              </w:tc>
            </w:tr>
            <w:tr w:rsidR="00CD0942" w:rsidRPr="009E0989" w:rsidTr="00CE3741">
              <w:tc>
                <w:tcPr>
                  <w:tcW w:w="8932" w:type="dxa"/>
                  <w:tcBorders>
                    <w:top w:val="nil"/>
                    <w:left w:val="nil"/>
                    <w:bottom w:val="single" w:sz="4" w:space="0" w:color="auto"/>
                    <w:right w:val="nil"/>
                  </w:tcBorders>
                  <w:vAlign w:val="center"/>
                </w:tcPr>
                <w:p w:rsidR="00CD0942" w:rsidRPr="009E0989" w:rsidRDefault="00CD0942" w:rsidP="00CE3741">
                  <w:pPr>
                    <w:adjustRightInd w:val="0"/>
                    <w:jc w:val="center"/>
                    <w:rPr>
                      <w:sz w:val="28"/>
                      <w:szCs w:val="28"/>
                    </w:rPr>
                  </w:pPr>
                </w:p>
              </w:tc>
            </w:tr>
            <w:tr w:rsidR="00CD0942" w:rsidRPr="009E0989" w:rsidTr="00CE3741">
              <w:tc>
                <w:tcPr>
                  <w:tcW w:w="8932" w:type="dxa"/>
                  <w:tcBorders>
                    <w:top w:val="single" w:sz="4" w:space="0" w:color="auto"/>
                    <w:left w:val="nil"/>
                    <w:bottom w:val="nil"/>
                    <w:right w:val="nil"/>
                  </w:tcBorders>
                  <w:vAlign w:val="center"/>
                </w:tcPr>
                <w:p w:rsidR="00CD0942" w:rsidRPr="009E0989" w:rsidRDefault="00CD0942" w:rsidP="00CE3741">
                  <w:pPr>
                    <w:adjustRightInd w:val="0"/>
                    <w:jc w:val="center"/>
                    <w:rPr>
                      <w:sz w:val="28"/>
                      <w:szCs w:val="28"/>
                    </w:rPr>
                  </w:pPr>
                  <w:r w:rsidRPr="009E0989">
                    <w:rPr>
                      <w:sz w:val="20"/>
                      <w:szCs w:val="28"/>
                    </w:rPr>
                    <w:t>(дата нарушения условий жизнедеятельности)</w:t>
                  </w:r>
                </w:p>
              </w:tc>
            </w:tr>
          </w:tbl>
          <w:p w:rsidR="00CD0942" w:rsidRPr="009E0989" w:rsidRDefault="00CD0942" w:rsidP="00CE3741">
            <w:pPr>
              <w:adjustRightInd w:val="0"/>
              <w:jc w:val="both"/>
              <w:rPr>
                <w:sz w:val="28"/>
                <w:szCs w:val="28"/>
              </w:rPr>
            </w:pPr>
            <w:r w:rsidRPr="009E0989">
              <w:rPr>
                <w:sz w:val="28"/>
                <w:szCs w:val="28"/>
              </w:rPr>
              <w:t>Сведения о заявителе</w:t>
            </w:r>
          </w:p>
        </w:tc>
      </w:tr>
      <w:tr w:rsidR="00CD0942" w:rsidRPr="009E0989" w:rsidTr="00CE3741">
        <w:tc>
          <w:tcPr>
            <w:tcW w:w="2721" w:type="dxa"/>
            <w:gridSpan w:val="2"/>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Фамилия, имя, отчество (при наличии)</w:t>
            </w:r>
          </w:p>
        </w:tc>
        <w:tc>
          <w:tcPr>
            <w:tcW w:w="6350" w:type="dxa"/>
            <w:gridSpan w:val="9"/>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p>
        </w:tc>
      </w:tr>
      <w:tr w:rsidR="00CD0942" w:rsidRPr="009E0989" w:rsidTr="00CE3741">
        <w:tc>
          <w:tcPr>
            <w:tcW w:w="2721" w:type="dxa"/>
            <w:gridSpan w:val="2"/>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Дата рождения</w:t>
            </w:r>
          </w:p>
        </w:tc>
        <w:tc>
          <w:tcPr>
            <w:tcW w:w="6350" w:type="dxa"/>
            <w:gridSpan w:val="9"/>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p>
        </w:tc>
      </w:tr>
      <w:tr w:rsidR="00CD0942" w:rsidRPr="009E0989" w:rsidTr="00CE3741">
        <w:tc>
          <w:tcPr>
            <w:tcW w:w="2721" w:type="dxa"/>
            <w:gridSpan w:val="2"/>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Прежние фамилия, имя, отчество (в случае изменения)</w:t>
            </w:r>
          </w:p>
        </w:tc>
        <w:tc>
          <w:tcPr>
            <w:tcW w:w="6350" w:type="dxa"/>
            <w:gridSpan w:val="9"/>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p>
        </w:tc>
      </w:tr>
      <w:tr w:rsidR="00CD0942" w:rsidRPr="009E0989" w:rsidTr="00CE3741">
        <w:tc>
          <w:tcPr>
            <w:tcW w:w="2721" w:type="dxa"/>
            <w:gridSpan w:val="2"/>
            <w:vMerge w:val="restart"/>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lastRenderedPageBreak/>
              <w:t>Паспорт *</w:t>
            </w:r>
          </w:p>
        </w:tc>
        <w:tc>
          <w:tcPr>
            <w:tcW w:w="2923" w:type="dxa"/>
            <w:gridSpan w:val="5"/>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серия и номер</w:t>
            </w:r>
          </w:p>
        </w:tc>
        <w:tc>
          <w:tcPr>
            <w:tcW w:w="3427" w:type="dxa"/>
            <w:gridSpan w:val="4"/>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gridSpan w:val="2"/>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gridSpan w:val="5"/>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дата выдачи</w:t>
            </w:r>
          </w:p>
        </w:tc>
        <w:tc>
          <w:tcPr>
            <w:tcW w:w="3427" w:type="dxa"/>
            <w:gridSpan w:val="4"/>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gridSpan w:val="2"/>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gridSpan w:val="5"/>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код подразделения</w:t>
            </w:r>
          </w:p>
        </w:tc>
        <w:tc>
          <w:tcPr>
            <w:tcW w:w="3427" w:type="dxa"/>
            <w:gridSpan w:val="4"/>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gridSpan w:val="2"/>
            <w:vMerge w:val="restart"/>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Сведения о перемене имени, заключении и расторжении брака (при наличии)</w:t>
            </w:r>
          </w:p>
        </w:tc>
        <w:tc>
          <w:tcPr>
            <w:tcW w:w="2923" w:type="dxa"/>
            <w:gridSpan w:val="5"/>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вид документа (свидетельство, справка, извещение)</w:t>
            </w:r>
          </w:p>
        </w:tc>
        <w:tc>
          <w:tcPr>
            <w:tcW w:w="3427" w:type="dxa"/>
            <w:gridSpan w:val="4"/>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gridSpan w:val="2"/>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gridSpan w:val="5"/>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серия и номер</w:t>
            </w:r>
          </w:p>
        </w:tc>
        <w:tc>
          <w:tcPr>
            <w:tcW w:w="3427" w:type="dxa"/>
            <w:gridSpan w:val="4"/>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gridSpan w:val="2"/>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gridSpan w:val="5"/>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номер и дата актовой записи</w:t>
            </w:r>
          </w:p>
        </w:tc>
        <w:tc>
          <w:tcPr>
            <w:tcW w:w="3427" w:type="dxa"/>
            <w:gridSpan w:val="4"/>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gridSpan w:val="2"/>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gridSpan w:val="5"/>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место выдачи документа (орган ЗАГС)</w:t>
            </w:r>
          </w:p>
        </w:tc>
        <w:tc>
          <w:tcPr>
            <w:tcW w:w="3427" w:type="dxa"/>
            <w:gridSpan w:val="4"/>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gridSpan w:val="2"/>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gridSpan w:val="5"/>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выдан повторно</w:t>
            </w:r>
          </w:p>
        </w:tc>
        <w:tc>
          <w:tcPr>
            <w:tcW w:w="3427" w:type="dxa"/>
            <w:gridSpan w:val="4"/>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bl>
    <w:p w:rsidR="00CD0942" w:rsidRPr="009E0989" w:rsidRDefault="00CD0942" w:rsidP="00CD0942">
      <w:pPr>
        <w:adjustRightInd w:val="0"/>
        <w:jc w:val="both"/>
      </w:pPr>
      <w:r w:rsidRPr="009E0989">
        <w:rPr>
          <w:sz w:val="28"/>
          <w:szCs w:val="28"/>
        </w:rPr>
        <w:t xml:space="preserve">* </w:t>
      </w:r>
      <w:r w:rsidRPr="009E0989">
        <w:t>в случае обращения заявителя, имеющего иной документ, удостоверяющий личность, поле не заполняется и к комплекту документов прилагается копия документа</w:t>
      </w:r>
    </w:p>
    <w:p w:rsidR="00CD0942" w:rsidRPr="009E0989" w:rsidRDefault="00CD0942" w:rsidP="00CD0942">
      <w:pPr>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CD0942" w:rsidRPr="009E0989" w:rsidTr="00CE3741">
        <w:tc>
          <w:tcPr>
            <w:tcW w:w="9071" w:type="dxa"/>
            <w:gridSpan w:val="3"/>
          </w:tcPr>
          <w:p w:rsidR="00CD0942" w:rsidRPr="009E0989" w:rsidRDefault="00CD0942" w:rsidP="00CE3741">
            <w:pPr>
              <w:adjustRightInd w:val="0"/>
              <w:jc w:val="both"/>
              <w:rPr>
                <w:sz w:val="28"/>
                <w:szCs w:val="28"/>
              </w:rPr>
            </w:pPr>
            <w:r w:rsidRPr="009E0989">
              <w:rPr>
                <w:sz w:val="28"/>
                <w:szCs w:val="28"/>
              </w:rPr>
              <w:t>Сведения о представителе заявителя при подаче документов представителем заявителя</w:t>
            </w:r>
          </w:p>
        </w:tc>
      </w:tr>
      <w:tr w:rsidR="00CD0942" w:rsidRPr="009E0989" w:rsidTr="00CE3741">
        <w:tc>
          <w:tcPr>
            <w:tcW w:w="2721"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Фамилия, имя, отчество (при наличии)</w:t>
            </w:r>
          </w:p>
        </w:tc>
        <w:tc>
          <w:tcPr>
            <w:tcW w:w="6350" w:type="dxa"/>
            <w:gridSpan w:val="2"/>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val="restart"/>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Паспорт *</w:t>
            </w: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дата выдачи</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bl>
    <w:p w:rsidR="00CD0942" w:rsidRPr="009E0989" w:rsidRDefault="00CD0942" w:rsidP="00CD0942">
      <w:pPr>
        <w:adjustRightInd w:val="0"/>
        <w:jc w:val="both"/>
      </w:pPr>
      <w:r w:rsidRPr="009E0989">
        <w:rPr>
          <w:sz w:val="28"/>
          <w:szCs w:val="28"/>
        </w:rPr>
        <w:t xml:space="preserve">* </w:t>
      </w:r>
      <w:r w:rsidRPr="009E0989">
        <w:t xml:space="preserve">в случае обращения </w:t>
      </w:r>
      <w:r w:rsidRPr="001636E3">
        <w:t>представителя</w:t>
      </w:r>
      <w:r>
        <w:t xml:space="preserve"> </w:t>
      </w:r>
      <w:r w:rsidRPr="009E0989">
        <w:t xml:space="preserve">заявителя, имеющего иной документ, удостоверяющий личность, </w:t>
      </w:r>
      <w:proofErr w:type="gramStart"/>
      <w:r w:rsidRPr="009E0989">
        <w:t xml:space="preserve">поле </w:t>
      </w:r>
      <w:r>
        <w:t xml:space="preserve"> </w:t>
      </w:r>
      <w:r w:rsidRPr="009E0989">
        <w:t>не</w:t>
      </w:r>
      <w:proofErr w:type="gramEnd"/>
      <w:r w:rsidRPr="009E0989">
        <w:t xml:space="preserve"> заполняется и к комплекту документов прилагается копия документа</w:t>
      </w:r>
    </w:p>
    <w:p w:rsidR="00CD0942" w:rsidRPr="009E0989" w:rsidRDefault="00CD0942" w:rsidP="00CD0942">
      <w:pPr>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CD0942" w:rsidRPr="009E0989" w:rsidTr="00CE3741">
        <w:tc>
          <w:tcPr>
            <w:tcW w:w="9071" w:type="dxa"/>
            <w:gridSpan w:val="3"/>
            <w:tcBorders>
              <w:bottom w:val="single" w:sz="4" w:space="0" w:color="auto"/>
            </w:tcBorders>
          </w:tcPr>
          <w:p w:rsidR="00CD0942" w:rsidRPr="009E0989" w:rsidRDefault="00CD0942" w:rsidP="00CE3741">
            <w:pPr>
              <w:adjustRightInd w:val="0"/>
              <w:jc w:val="both"/>
              <w:rPr>
                <w:sz w:val="24"/>
                <w:szCs w:val="24"/>
              </w:rPr>
            </w:pPr>
            <w:r w:rsidRPr="009E0989">
              <w:rPr>
                <w:sz w:val="24"/>
                <w:szCs w:val="24"/>
              </w:rPr>
              <w:t xml:space="preserve">заполняется при условии предоставления права на единовременную материальную помощь в связи с нарушением условий жизнедеятельности в результате воздействия поражающих факторов источника чрезвычайной ситуации, при подаче заявления в отношении несовершеннолетних детей:  </w:t>
            </w:r>
          </w:p>
        </w:tc>
      </w:tr>
      <w:tr w:rsidR="00CD0942" w:rsidRPr="009E0989" w:rsidTr="00CE3741">
        <w:tc>
          <w:tcPr>
            <w:tcW w:w="2721"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b/>
                <w:sz w:val="24"/>
                <w:szCs w:val="24"/>
              </w:rPr>
            </w:pPr>
            <w:r w:rsidRPr="009E0989">
              <w:rPr>
                <w:b/>
                <w:bCs/>
                <w:sz w:val="24"/>
                <w:szCs w:val="24"/>
              </w:rPr>
              <w:t>Сведения о ребенке, на которого запрашивается право</w:t>
            </w:r>
          </w:p>
        </w:tc>
        <w:tc>
          <w:tcPr>
            <w:tcW w:w="6350" w:type="dxa"/>
            <w:gridSpan w:val="2"/>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Фамилия, имя, отчество</w:t>
            </w:r>
          </w:p>
        </w:tc>
        <w:tc>
          <w:tcPr>
            <w:tcW w:w="6350" w:type="dxa"/>
            <w:gridSpan w:val="2"/>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Дата рождения</w:t>
            </w:r>
          </w:p>
        </w:tc>
        <w:tc>
          <w:tcPr>
            <w:tcW w:w="6350" w:type="dxa"/>
            <w:gridSpan w:val="2"/>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lastRenderedPageBreak/>
              <w:t>СНИЛС</w:t>
            </w:r>
          </w:p>
        </w:tc>
        <w:tc>
          <w:tcPr>
            <w:tcW w:w="6350" w:type="dxa"/>
            <w:gridSpan w:val="2"/>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val="restart"/>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Реквизиты актовой записи о рождении</w:t>
            </w: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 и дата актовой записи</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наименование органа, составившего запись</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val="restart"/>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Паспорт РФ</w:t>
            </w:r>
          </w:p>
          <w:p w:rsidR="00CD0942" w:rsidRPr="009E0989" w:rsidRDefault="00CD0942" w:rsidP="00CE3741">
            <w:pPr>
              <w:adjustRightInd w:val="0"/>
              <w:jc w:val="both"/>
              <w:rPr>
                <w:sz w:val="24"/>
                <w:szCs w:val="24"/>
              </w:rPr>
            </w:pPr>
            <w:r w:rsidRPr="009E0989">
              <w:rPr>
                <w:sz w:val="24"/>
                <w:szCs w:val="24"/>
              </w:rPr>
              <w:t>(при наличии)</w:t>
            </w: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дата выдачи</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vMerge/>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r w:rsidRPr="009E0989">
              <w:rPr>
                <w:sz w:val="24"/>
                <w:szCs w:val="24"/>
              </w:rPr>
              <w:t>Место жительства</w:t>
            </w: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Адрес места жительства</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Дата регистрации</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Адрес места пребывания</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r w:rsidR="00CD0942" w:rsidRPr="009E0989" w:rsidTr="00CE3741">
        <w:tc>
          <w:tcPr>
            <w:tcW w:w="2721"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both"/>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r w:rsidRPr="009E0989">
              <w:rPr>
                <w:sz w:val="24"/>
                <w:szCs w:val="24"/>
              </w:rPr>
              <w:t>Дата регистрации</w:t>
            </w:r>
          </w:p>
        </w:tc>
        <w:tc>
          <w:tcPr>
            <w:tcW w:w="3427"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bl>
    <w:p w:rsidR="00CD0942" w:rsidRPr="009E0989" w:rsidRDefault="00CD0942" w:rsidP="00CD0942">
      <w:pPr>
        <w:jc w:val="both"/>
        <w:rPr>
          <w:sz w:val="20"/>
          <w:szCs w:val="20"/>
          <w:lang w:eastAsia="x-none"/>
        </w:rPr>
      </w:pPr>
    </w:p>
    <w:tbl>
      <w:tblPr>
        <w:tblW w:w="5000" w:type="pct"/>
        <w:tblCellMar>
          <w:top w:w="102" w:type="dxa"/>
          <w:left w:w="62" w:type="dxa"/>
          <w:bottom w:w="102" w:type="dxa"/>
          <w:right w:w="62" w:type="dxa"/>
        </w:tblCellMar>
        <w:tblLook w:val="0000" w:firstRow="0" w:lastRow="0" w:firstColumn="0" w:lastColumn="0" w:noHBand="0" w:noVBand="0"/>
      </w:tblPr>
      <w:tblGrid>
        <w:gridCol w:w="9358"/>
        <w:gridCol w:w="422"/>
      </w:tblGrid>
      <w:tr w:rsidR="00CD0942" w:rsidRPr="009E0989" w:rsidTr="00CE3741">
        <w:tc>
          <w:tcPr>
            <w:tcW w:w="5000" w:type="pct"/>
            <w:gridSpan w:val="2"/>
          </w:tcPr>
          <w:p w:rsidR="00CD0942" w:rsidRDefault="00CD0942" w:rsidP="00CE3741">
            <w:pPr>
              <w:adjustRightInd w:val="0"/>
              <w:ind w:firstLine="709"/>
              <w:contextualSpacing/>
              <w:jc w:val="both"/>
              <w:rPr>
                <w:sz w:val="28"/>
                <w:szCs w:val="28"/>
                <w:lang w:eastAsia="ru-RU"/>
              </w:rPr>
            </w:pPr>
            <w:r w:rsidRPr="009E0989">
              <w:rPr>
                <w:noProof/>
                <w:position w:val="-9"/>
                <w:sz w:val="28"/>
                <w:szCs w:val="28"/>
                <w:lang w:eastAsia="ru-RU"/>
              </w:rPr>
              <w:drawing>
                <wp:inline distT="0" distB="0" distL="0" distR="0" wp14:anchorId="79176225" wp14:editId="111D2B44">
                  <wp:extent cx="318698" cy="265814"/>
                  <wp:effectExtent l="0" t="0" r="5715" b="1270"/>
                  <wp:docPr id="21" name="Рисунок 21" descr="base_1_349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49389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8999" cy="266065"/>
                          </a:xfrm>
                          <a:prstGeom prst="rect">
                            <a:avLst/>
                          </a:prstGeom>
                          <a:noFill/>
                          <a:ln>
                            <a:noFill/>
                          </a:ln>
                        </pic:spPr>
                      </pic:pic>
                    </a:graphicData>
                  </a:graphic>
                </wp:inline>
              </w:drawing>
            </w:r>
            <w:r w:rsidRPr="009E0989">
              <w:rPr>
                <w:sz w:val="28"/>
                <w:szCs w:val="28"/>
                <w:lang w:eastAsia="ru-RU"/>
              </w:rPr>
              <w:t xml:space="preserve"> 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p w:rsidR="00CD0942" w:rsidRPr="009E0989" w:rsidRDefault="00CD0942" w:rsidP="00CE3741">
            <w:pPr>
              <w:adjustRightInd w:val="0"/>
              <w:ind w:firstLine="709"/>
              <w:contextualSpacing/>
              <w:jc w:val="both"/>
              <w:rPr>
                <w:sz w:val="28"/>
                <w:szCs w:val="28"/>
                <w:lang w:eastAsia="ru-RU"/>
              </w:rPr>
            </w:pPr>
          </w:p>
          <w:p w:rsidR="00CD0942" w:rsidRPr="001636E3" w:rsidRDefault="00CD0942" w:rsidP="00CE3741">
            <w:pPr>
              <w:pStyle w:val="ConsPlusNormal"/>
              <w:jc w:val="both"/>
              <w:rPr>
                <w:rFonts w:ascii="Times New Roman" w:hAnsi="Times New Roman" w:cs="Times New Roman"/>
                <w:sz w:val="28"/>
                <w:szCs w:val="28"/>
              </w:rPr>
            </w:pPr>
            <w:r w:rsidRPr="001636E3">
              <w:rPr>
                <w:rFonts w:ascii="Times New Roman" w:hAnsi="Times New Roman" w:cs="Times New Roman"/>
                <w:sz w:val="28"/>
                <w:szCs w:val="28"/>
              </w:rPr>
              <w:t>Банковские реквизиты для выплаты:</w:t>
            </w:r>
          </w:p>
          <w:p w:rsidR="00CD0942" w:rsidRPr="001636E3" w:rsidRDefault="00CD0942" w:rsidP="00CE3741">
            <w:pPr>
              <w:pStyle w:val="ConsPlusNormal"/>
              <w:jc w:val="both"/>
              <w:rPr>
                <w:rFonts w:ascii="Times New Roman" w:hAnsi="Times New Roman" w:cs="Times New Roman"/>
                <w:sz w:val="28"/>
                <w:szCs w:val="28"/>
              </w:rPr>
            </w:pPr>
            <w:r w:rsidRPr="001636E3">
              <w:rPr>
                <w:rFonts w:ascii="Times New Roman" w:hAnsi="Times New Roman" w:cs="Times New Roman"/>
                <w:sz w:val="28"/>
                <w:szCs w:val="28"/>
              </w:rPr>
              <w:t xml:space="preserve">Лицевой </w:t>
            </w:r>
            <w:proofErr w:type="gramStart"/>
            <w:r w:rsidRPr="001636E3">
              <w:rPr>
                <w:rFonts w:ascii="Times New Roman" w:hAnsi="Times New Roman" w:cs="Times New Roman"/>
                <w:sz w:val="28"/>
                <w:szCs w:val="28"/>
              </w:rPr>
              <w:t>счет:_</w:t>
            </w:r>
            <w:proofErr w:type="gramEnd"/>
            <w:r w:rsidRPr="001636E3">
              <w:rPr>
                <w:rFonts w:ascii="Times New Roman" w:hAnsi="Times New Roman" w:cs="Times New Roman"/>
                <w:sz w:val="28"/>
                <w:szCs w:val="28"/>
              </w:rPr>
              <w:t>____________________________________</w:t>
            </w:r>
          </w:p>
          <w:p w:rsidR="00CD0942" w:rsidRPr="001636E3" w:rsidRDefault="00CD0942" w:rsidP="00CE3741">
            <w:pPr>
              <w:pStyle w:val="ConsPlusNormal"/>
              <w:jc w:val="both"/>
              <w:rPr>
                <w:rFonts w:ascii="Times New Roman" w:hAnsi="Times New Roman" w:cs="Times New Roman"/>
                <w:sz w:val="28"/>
                <w:szCs w:val="28"/>
              </w:rPr>
            </w:pPr>
            <w:r w:rsidRPr="001636E3">
              <w:rPr>
                <w:rFonts w:ascii="Times New Roman" w:hAnsi="Times New Roman" w:cs="Times New Roman"/>
                <w:sz w:val="28"/>
                <w:szCs w:val="28"/>
              </w:rPr>
              <w:t xml:space="preserve">Расчетный </w:t>
            </w:r>
            <w:proofErr w:type="gramStart"/>
            <w:r w:rsidRPr="001636E3">
              <w:rPr>
                <w:rFonts w:ascii="Times New Roman" w:hAnsi="Times New Roman" w:cs="Times New Roman"/>
                <w:sz w:val="28"/>
                <w:szCs w:val="28"/>
              </w:rPr>
              <w:t>счет:_</w:t>
            </w:r>
            <w:proofErr w:type="gramEnd"/>
            <w:r w:rsidRPr="001636E3">
              <w:rPr>
                <w:rFonts w:ascii="Times New Roman" w:hAnsi="Times New Roman" w:cs="Times New Roman"/>
                <w:sz w:val="28"/>
                <w:szCs w:val="28"/>
              </w:rPr>
              <w:t>________________________________</w:t>
            </w:r>
          </w:p>
          <w:p w:rsidR="00CD0942" w:rsidRPr="001636E3" w:rsidRDefault="00CD0942" w:rsidP="00CE3741">
            <w:pPr>
              <w:pStyle w:val="ConsPlusNormal"/>
              <w:jc w:val="both"/>
              <w:rPr>
                <w:rFonts w:ascii="Times New Roman" w:hAnsi="Times New Roman" w:cs="Times New Roman"/>
                <w:sz w:val="28"/>
                <w:szCs w:val="28"/>
              </w:rPr>
            </w:pPr>
            <w:r w:rsidRPr="001636E3">
              <w:rPr>
                <w:rFonts w:ascii="Times New Roman" w:hAnsi="Times New Roman" w:cs="Times New Roman"/>
                <w:sz w:val="28"/>
                <w:szCs w:val="28"/>
              </w:rPr>
              <w:t xml:space="preserve">Наименование </w:t>
            </w:r>
            <w:proofErr w:type="gramStart"/>
            <w:r w:rsidRPr="001636E3">
              <w:rPr>
                <w:rFonts w:ascii="Times New Roman" w:hAnsi="Times New Roman" w:cs="Times New Roman"/>
                <w:sz w:val="28"/>
                <w:szCs w:val="28"/>
              </w:rPr>
              <w:t>банка:_</w:t>
            </w:r>
            <w:proofErr w:type="gramEnd"/>
            <w:r w:rsidRPr="001636E3">
              <w:rPr>
                <w:rFonts w:ascii="Times New Roman" w:hAnsi="Times New Roman" w:cs="Times New Roman"/>
                <w:sz w:val="28"/>
                <w:szCs w:val="28"/>
              </w:rPr>
              <w:t>____________________________</w:t>
            </w:r>
          </w:p>
          <w:p w:rsidR="00CD0942" w:rsidRPr="001636E3" w:rsidRDefault="00CD0942" w:rsidP="00CE3741">
            <w:pPr>
              <w:pStyle w:val="ConsPlusNormal"/>
              <w:jc w:val="both"/>
              <w:rPr>
                <w:rFonts w:ascii="Times New Roman" w:hAnsi="Times New Roman" w:cs="Times New Roman"/>
                <w:sz w:val="28"/>
                <w:szCs w:val="28"/>
              </w:rPr>
            </w:pPr>
            <w:r w:rsidRPr="001636E3">
              <w:rPr>
                <w:rFonts w:ascii="Times New Roman" w:hAnsi="Times New Roman" w:cs="Times New Roman"/>
                <w:sz w:val="28"/>
                <w:szCs w:val="28"/>
              </w:rPr>
              <w:t>БИК___________________________________________</w:t>
            </w:r>
          </w:p>
          <w:p w:rsidR="00CD0942" w:rsidRPr="001636E3" w:rsidRDefault="00CD0942" w:rsidP="00CE3741">
            <w:pPr>
              <w:pStyle w:val="ConsPlusNormal"/>
              <w:jc w:val="both"/>
              <w:rPr>
                <w:rFonts w:ascii="Times New Roman" w:hAnsi="Times New Roman" w:cs="Times New Roman"/>
                <w:sz w:val="28"/>
                <w:szCs w:val="28"/>
              </w:rPr>
            </w:pPr>
            <w:r w:rsidRPr="001636E3">
              <w:rPr>
                <w:rFonts w:ascii="Times New Roman" w:hAnsi="Times New Roman" w:cs="Times New Roman"/>
                <w:sz w:val="28"/>
                <w:szCs w:val="28"/>
              </w:rPr>
              <w:t>ИНН___________________________________________</w:t>
            </w:r>
          </w:p>
          <w:p w:rsidR="00CD0942" w:rsidRPr="001636E3" w:rsidRDefault="00CD0942" w:rsidP="00CE3741">
            <w:pPr>
              <w:pStyle w:val="ConsPlusNormal"/>
              <w:jc w:val="both"/>
              <w:rPr>
                <w:rFonts w:ascii="Times New Roman" w:hAnsi="Times New Roman" w:cs="Times New Roman"/>
                <w:sz w:val="28"/>
                <w:szCs w:val="28"/>
              </w:rPr>
            </w:pPr>
            <w:r w:rsidRPr="001636E3">
              <w:rPr>
                <w:rFonts w:ascii="Times New Roman" w:hAnsi="Times New Roman" w:cs="Times New Roman"/>
                <w:sz w:val="28"/>
                <w:szCs w:val="28"/>
              </w:rPr>
              <w:t>КПП ___________________________________________</w:t>
            </w:r>
          </w:p>
          <w:p w:rsidR="00CD0942" w:rsidRPr="0023093B" w:rsidRDefault="00CD0942" w:rsidP="00CE3741">
            <w:pPr>
              <w:pStyle w:val="ConsPlusNormal"/>
              <w:jc w:val="both"/>
              <w:rPr>
                <w:rFonts w:ascii="Times New Roman" w:hAnsi="Times New Roman" w:cs="Times New Roman"/>
                <w:sz w:val="28"/>
                <w:szCs w:val="28"/>
              </w:rPr>
            </w:pPr>
            <w:r w:rsidRPr="001636E3">
              <w:rPr>
                <w:rFonts w:ascii="Times New Roman" w:hAnsi="Times New Roman" w:cs="Times New Roman"/>
                <w:sz w:val="28"/>
                <w:szCs w:val="28"/>
              </w:rPr>
              <w:t>Номер банковской карты___________________________</w:t>
            </w:r>
          </w:p>
          <w:p w:rsidR="00CD0942" w:rsidRPr="009E0989" w:rsidRDefault="00CD0942" w:rsidP="00CE3741">
            <w:pPr>
              <w:adjustRightInd w:val="0"/>
              <w:ind w:firstLine="709"/>
              <w:contextualSpacing/>
              <w:jc w:val="both"/>
              <w:rPr>
                <w:sz w:val="28"/>
                <w:szCs w:val="28"/>
                <w:lang w:eastAsia="ru-RU"/>
              </w:rPr>
            </w:pPr>
            <w:r w:rsidRPr="009E0989">
              <w:rPr>
                <w:sz w:val="28"/>
                <w:szCs w:val="28"/>
                <w:lang w:eastAsia="ru-RU"/>
              </w:rPr>
              <w:t>Или:</w:t>
            </w:r>
          </w:p>
        </w:tc>
      </w:tr>
      <w:tr w:rsidR="00CD0942" w:rsidRPr="009E0989" w:rsidTr="00CE3741">
        <w:trPr>
          <w:gridAfter w:val="1"/>
          <w:wAfter w:w="216" w:type="pct"/>
        </w:trPr>
        <w:tc>
          <w:tcPr>
            <w:tcW w:w="4784" w:type="pct"/>
            <w:tcBorders>
              <w:top w:val="nil"/>
              <w:left w:val="nil"/>
              <w:bottom w:val="nil"/>
              <w:right w:val="nil"/>
            </w:tcBorders>
          </w:tcPr>
          <w:p w:rsidR="00CD0942" w:rsidRPr="009E0989" w:rsidRDefault="00CD0942" w:rsidP="00CE3741">
            <w:pPr>
              <w:adjustRightInd w:val="0"/>
              <w:ind w:firstLine="720"/>
              <w:contextualSpacing/>
              <w:jc w:val="both"/>
              <w:rPr>
                <w:sz w:val="28"/>
                <w:szCs w:val="28"/>
                <w:lang w:eastAsia="ru-RU"/>
              </w:rPr>
            </w:pPr>
            <w:r w:rsidRPr="009E0989">
              <w:rPr>
                <w:noProof/>
                <w:position w:val="-9"/>
                <w:sz w:val="28"/>
                <w:szCs w:val="28"/>
                <w:lang w:eastAsia="ru-RU"/>
              </w:rPr>
              <w:drawing>
                <wp:inline distT="0" distB="0" distL="0" distR="0" wp14:anchorId="27119311" wp14:editId="6843B1F7">
                  <wp:extent cx="297712" cy="265814"/>
                  <wp:effectExtent l="0" t="0" r="7620" b="1270"/>
                  <wp:docPr id="22" name="Рисунок 22" descr="base_1_3493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49389_3276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7993" cy="266065"/>
                          </a:xfrm>
                          <a:prstGeom prst="rect">
                            <a:avLst/>
                          </a:prstGeom>
                          <a:noFill/>
                          <a:ln>
                            <a:noFill/>
                          </a:ln>
                        </pic:spPr>
                      </pic:pic>
                    </a:graphicData>
                  </a:graphic>
                </wp:inline>
              </w:drawing>
            </w:r>
            <w:r w:rsidRPr="009E0989">
              <w:rPr>
                <w:sz w:val="28"/>
                <w:szCs w:val="28"/>
                <w:lang w:eastAsia="ru-RU"/>
              </w:rPr>
              <w:t xml:space="preserve"> Денежные средства прошу выплачивать через почтовое отделение:</w:t>
            </w:r>
          </w:p>
        </w:tc>
      </w:tr>
    </w:tbl>
    <w:p w:rsidR="00CD0942" w:rsidRPr="009E0989" w:rsidRDefault="00CD0942" w:rsidP="00CD0942">
      <w:pPr>
        <w:adjustRightInd w:val="0"/>
        <w:ind w:firstLine="720"/>
        <w:contextualSpacing/>
        <w:jc w:val="both"/>
        <w:rPr>
          <w:sz w:val="20"/>
          <w:szCs w:val="20"/>
          <w:lang w:eastAsia="ru-RU"/>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69"/>
        <w:gridCol w:w="5601"/>
      </w:tblGrid>
      <w:tr w:rsidR="00CD0942" w:rsidRPr="009E0989" w:rsidTr="00CE3741">
        <w:tc>
          <w:tcPr>
            <w:tcW w:w="1979" w:type="pct"/>
          </w:tcPr>
          <w:p w:rsidR="00CD0942" w:rsidRPr="009E0989" w:rsidRDefault="00CD0942" w:rsidP="00CE3741">
            <w:pPr>
              <w:adjustRightInd w:val="0"/>
              <w:contextualSpacing/>
              <w:rPr>
                <w:sz w:val="24"/>
                <w:szCs w:val="24"/>
                <w:lang w:eastAsia="ru-RU"/>
              </w:rPr>
            </w:pPr>
            <w:r w:rsidRPr="009E0989">
              <w:rPr>
                <w:sz w:val="24"/>
                <w:szCs w:val="24"/>
                <w:lang w:eastAsia="ru-RU"/>
              </w:rPr>
              <w:t>Адрес получателя</w:t>
            </w:r>
          </w:p>
        </w:tc>
        <w:tc>
          <w:tcPr>
            <w:tcW w:w="3021" w:type="pct"/>
          </w:tcPr>
          <w:p w:rsidR="00CD0942" w:rsidRPr="009E0989" w:rsidRDefault="00CD0942" w:rsidP="00CE3741">
            <w:pPr>
              <w:adjustRightInd w:val="0"/>
              <w:ind w:firstLine="720"/>
              <w:contextualSpacing/>
              <w:rPr>
                <w:sz w:val="28"/>
                <w:szCs w:val="28"/>
                <w:lang w:eastAsia="ru-RU"/>
              </w:rPr>
            </w:pPr>
          </w:p>
        </w:tc>
      </w:tr>
      <w:tr w:rsidR="00CD0942" w:rsidRPr="009E0989" w:rsidTr="00CE3741">
        <w:tc>
          <w:tcPr>
            <w:tcW w:w="1979" w:type="pct"/>
            <w:vAlign w:val="bottom"/>
          </w:tcPr>
          <w:p w:rsidR="00CD0942" w:rsidRPr="009E0989" w:rsidRDefault="00CD0942" w:rsidP="00CE3741">
            <w:pPr>
              <w:adjustRightInd w:val="0"/>
              <w:contextualSpacing/>
              <w:rPr>
                <w:sz w:val="24"/>
                <w:szCs w:val="24"/>
                <w:lang w:eastAsia="ru-RU"/>
              </w:rPr>
            </w:pPr>
            <w:r w:rsidRPr="009E0989">
              <w:rPr>
                <w:sz w:val="24"/>
                <w:szCs w:val="24"/>
                <w:lang w:eastAsia="ru-RU"/>
              </w:rPr>
              <w:t>Номер почтового отделения</w:t>
            </w:r>
          </w:p>
        </w:tc>
        <w:tc>
          <w:tcPr>
            <w:tcW w:w="3021" w:type="pct"/>
          </w:tcPr>
          <w:p w:rsidR="00CD0942" w:rsidRPr="009E0989" w:rsidRDefault="00CD0942" w:rsidP="00CE3741">
            <w:pPr>
              <w:adjustRightInd w:val="0"/>
              <w:ind w:firstLine="720"/>
              <w:contextualSpacing/>
              <w:rPr>
                <w:sz w:val="28"/>
                <w:szCs w:val="28"/>
                <w:lang w:eastAsia="ru-RU"/>
              </w:rPr>
            </w:pPr>
          </w:p>
        </w:tc>
      </w:tr>
    </w:tbl>
    <w:p w:rsidR="00CD0942" w:rsidRPr="009E0989" w:rsidRDefault="00CD0942" w:rsidP="00CD0942">
      <w:pPr>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576"/>
        <w:gridCol w:w="1815"/>
      </w:tblGrid>
      <w:tr w:rsidR="00CD0942" w:rsidRPr="009E0989" w:rsidTr="00CE3741">
        <w:tc>
          <w:tcPr>
            <w:tcW w:w="9071" w:type="dxa"/>
            <w:gridSpan w:val="3"/>
            <w:tcBorders>
              <w:bottom w:val="single" w:sz="4" w:space="0" w:color="auto"/>
            </w:tcBorders>
          </w:tcPr>
          <w:p w:rsidR="00CD0942" w:rsidRPr="009E0989" w:rsidRDefault="00CD0942" w:rsidP="00CE3741">
            <w:pPr>
              <w:adjustRightInd w:val="0"/>
              <w:ind w:firstLine="283"/>
              <w:jc w:val="both"/>
              <w:rPr>
                <w:sz w:val="28"/>
                <w:szCs w:val="28"/>
              </w:rPr>
            </w:pPr>
            <w:r w:rsidRPr="009E0989">
              <w:rPr>
                <w:sz w:val="28"/>
                <w:szCs w:val="28"/>
              </w:rPr>
              <w:t>К заявлению прилагаю:</w:t>
            </w:r>
          </w:p>
        </w:tc>
      </w:tr>
      <w:tr w:rsidR="00CD0942" w:rsidRPr="009E0989" w:rsidTr="00CE3741">
        <w:tc>
          <w:tcPr>
            <w:tcW w:w="680"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center"/>
              <w:rPr>
                <w:sz w:val="24"/>
                <w:szCs w:val="24"/>
              </w:rPr>
            </w:pPr>
            <w:r w:rsidRPr="009E0989">
              <w:rPr>
                <w:sz w:val="24"/>
                <w:szCs w:val="24"/>
              </w:rPr>
              <w:t>N п/п</w:t>
            </w:r>
          </w:p>
        </w:tc>
        <w:tc>
          <w:tcPr>
            <w:tcW w:w="6576"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center"/>
              <w:rPr>
                <w:sz w:val="24"/>
                <w:szCs w:val="24"/>
              </w:rPr>
            </w:pPr>
            <w:r w:rsidRPr="009E0989">
              <w:rPr>
                <w:sz w:val="24"/>
                <w:szCs w:val="24"/>
              </w:rPr>
              <w:t>Наименование документа</w:t>
            </w:r>
          </w:p>
        </w:tc>
        <w:tc>
          <w:tcPr>
            <w:tcW w:w="1815"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jc w:val="center"/>
              <w:rPr>
                <w:sz w:val="24"/>
                <w:szCs w:val="24"/>
              </w:rPr>
            </w:pPr>
            <w:r w:rsidRPr="009E0989">
              <w:rPr>
                <w:sz w:val="24"/>
                <w:szCs w:val="24"/>
              </w:rPr>
              <w:t>Количество документов</w:t>
            </w:r>
          </w:p>
        </w:tc>
      </w:tr>
      <w:tr w:rsidR="00CD0942" w:rsidRPr="009E0989" w:rsidTr="00CE3741">
        <w:tc>
          <w:tcPr>
            <w:tcW w:w="680"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8"/>
                <w:szCs w:val="28"/>
              </w:rPr>
            </w:pPr>
          </w:p>
        </w:tc>
        <w:tc>
          <w:tcPr>
            <w:tcW w:w="6576"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r>
    </w:tbl>
    <w:p w:rsidR="00CD0942" w:rsidRPr="009E0989" w:rsidRDefault="00CD0942" w:rsidP="00CD0942">
      <w:pPr>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132"/>
        <w:gridCol w:w="4898"/>
      </w:tblGrid>
      <w:tr w:rsidR="00CD0942" w:rsidRPr="009E0989" w:rsidTr="00CE3741">
        <w:tc>
          <w:tcPr>
            <w:tcW w:w="9071" w:type="dxa"/>
            <w:gridSpan w:val="3"/>
          </w:tcPr>
          <w:p w:rsidR="00CD0942" w:rsidRPr="009E0989" w:rsidRDefault="00CD0942" w:rsidP="00CE3741">
            <w:pPr>
              <w:adjustRightInd w:val="0"/>
              <w:ind w:firstLine="283"/>
              <w:jc w:val="both"/>
              <w:rPr>
                <w:sz w:val="24"/>
                <w:szCs w:val="24"/>
              </w:rPr>
            </w:pPr>
            <w:r w:rsidRPr="009E0989">
              <w:rPr>
                <w:sz w:val="24"/>
                <w:szCs w:val="24"/>
              </w:rPr>
              <w:lastRenderedPageBreak/>
              <w:t>Согласен(а) на запрос документов (сведений), необходимых для предоставления государственных(ой) услуг(и).</w:t>
            </w:r>
          </w:p>
          <w:p w:rsidR="00CD0942" w:rsidRPr="009E0989" w:rsidRDefault="00CD0942" w:rsidP="00CE3741">
            <w:pPr>
              <w:adjustRightInd w:val="0"/>
              <w:ind w:firstLine="283"/>
              <w:jc w:val="both"/>
              <w:rPr>
                <w:sz w:val="24"/>
                <w:szCs w:val="24"/>
              </w:rPr>
            </w:pPr>
            <w:r w:rsidRPr="009E0989">
              <w:rPr>
                <w:sz w:val="24"/>
                <w:szCs w:val="24"/>
              </w:rPr>
              <w:t>Предупрежден(а) о том, что:</w:t>
            </w:r>
          </w:p>
          <w:p w:rsidR="00CD0942" w:rsidRPr="009E0989" w:rsidRDefault="00CD0942" w:rsidP="00CE3741">
            <w:pPr>
              <w:adjustRightInd w:val="0"/>
              <w:ind w:firstLine="283"/>
              <w:jc w:val="both"/>
              <w:rPr>
                <w:sz w:val="24"/>
                <w:szCs w:val="24"/>
              </w:rPr>
            </w:pPr>
            <w:r w:rsidRPr="009E0989">
              <w:rPr>
                <w:sz w:val="24"/>
                <w:szCs w:val="24"/>
              </w:rPr>
              <w:t>при установлении по результатам проверки отсутствия права на получение меры социальной поддержки и(или)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 а в случае спора взыскиваются в порядке, установленном законодательством Российской Федерации;</w:t>
            </w:r>
          </w:p>
          <w:p w:rsidR="00CD0942" w:rsidRPr="009E0989" w:rsidRDefault="00CD0942" w:rsidP="00CE3741">
            <w:pPr>
              <w:adjustRightInd w:val="0"/>
              <w:ind w:firstLine="283"/>
              <w:jc w:val="both"/>
              <w:rPr>
                <w:sz w:val="24"/>
                <w:szCs w:val="24"/>
              </w:rPr>
            </w:pPr>
            <w:r w:rsidRPr="009E0989">
              <w:rPr>
                <w:sz w:val="24"/>
                <w:szCs w:val="24"/>
              </w:rPr>
              <w:t>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статьей 159.2 Уголовного кодекса Российской Федерации;</w:t>
            </w:r>
          </w:p>
          <w:p w:rsidR="00CD0942" w:rsidRPr="009E0989" w:rsidRDefault="00CD0942" w:rsidP="00CE3741">
            <w:pPr>
              <w:adjustRightInd w:val="0"/>
              <w:ind w:firstLine="283"/>
              <w:jc w:val="both"/>
              <w:rPr>
                <w:sz w:val="24"/>
                <w:szCs w:val="24"/>
              </w:rPr>
            </w:pPr>
            <w:r w:rsidRPr="009E0989">
              <w:rPr>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tc>
      </w:tr>
      <w:tr w:rsidR="00CD0942" w:rsidRPr="009E0989" w:rsidTr="00CE3741">
        <w:tc>
          <w:tcPr>
            <w:tcW w:w="2041" w:type="dxa"/>
          </w:tcPr>
          <w:p w:rsidR="00CD0942" w:rsidRPr="009E0989" w:rsidRDefault="00CD0942" w:rsidP="00CE3741">
            <w:pPr>
              <w:adjustRightInd w:val="0"/>
              <w:rPr>
                <w:sz w:val="28"/>
                <w:szCs w:val="28"/>
              </w:rPr>
            </w:pPr>
          </w:p>
        </w:tc>
        <w:tc>
          <w:tcPr>
            <w:tcW w:w="2132" w:type="dxa"/>
            <w:tcBorders>
              <w:bottom w:val="single" w:sz="4" w:space="0" w:color="auto"/>
            </w:tcBorders>
          </w:tcPr>
          <w:p w:rsidR="00CD0942" w:rsidRPr="009E0989" w:rsidRDefault="00CD0942" w:rsidP="00CE3741">
            <w:pPr>
              <w:adjustRightInd w:val="0"/>
              <w:rPr>
                <w:sz w:val="28"/>
                <w:szCs w:val="28"/>
              </w:rPr>
            </w:pPr>
          </w:p>
        </w:tc>
        <w:tc>
          <w:tcPr>
            <w:tcW w:w="4898" w:type="dxa"/>
          </w:tcPr>
          <w:p w:rsidR="00CD0942" w:rsidRPr="009E0989" w:rsidRDefault="00CD0942" w:rsidP="00CE3741">
            <w:pPr>
              <w:adjustRightInd w:val="0"/>
              <w:rPr>
                <w:sz w:val="28"/>
                <w:szCs w:val="28"/>
              </w:rPr>
            </w:pPr>
            <w:r w:rsidRPr="009E0989">
              <w:rPr>
                <w:szCs w:val="28"/>
              </w:rPr>
              <w:t>(подпись заявителя (представителя заявителя)</w:t>
            </w:r>
          </w:p>
        </w:tc>
      </w:tr>
    </w:tbl>
    <w:p w:rsidR="00CD0942" w:rsidRPr="009E0989" w:rsidRDefault="00CD0942" w:rsidP="00CD0942">
      <w:pPr>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CD0942" w:rsidRPr="009E0989" w:rsidTr="00CE3741">
        <w:tc>
          <w:tcPr>
            <w:tcW w:w="9071" w:type="dxa"/>
            <w:gridSpan w:val="2"/>
          </w:tcPr>
          <w:p w:rsidR="00CD0942" w:rsidRPr="009E0989" w:rsidRDefault="00CD0942" w:rsidP="00CE3741">
            <w:pPr>
              <w:adjustRightInd w:val="0"/>
              <w:rPr>
                <w:sz w:val="28"/>
                <w:szCs w:val="28"/>
              </w:rPr>
            </w:pPr>
            <w:r w:rsidRPr="009E0989">
              <w:rPr>
                <w:sz w:val="28"/>
                <w:szCs w:val="28"/>
              </w:rPr>
              <w:t>Результат рассмотрения заявления прошу (поставить отметку "V"):</w:t>
            </w:r>
          </w:p>
        </w:tc>
      </w:tr>
      <w:tr w:rsidR="00CD0942" w:rsidRPr="009E0989" w:rsidTr="00CE3741">
        <w:tc>
          <w:tcPr>
            <w:tcW w:w="680"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8391" w:type="dxa"/>
            <w:tcBorders>
              <w:left w:val="single" w:sz="4" w:space="0" w:color="auto"/>
            </w:tcBorders>
          </w:tcPr>
          <w:p w:rsidR="00CD0942" w:rsidRPr="009E0989" w:rsidRDefault="00CD0942" w:rsidP="00CE3741">
            <w:pPr>
              <w:adjustRightInd w:val="0"/>
              <w:rPr>
                <w:sz w:val="24"/>
                <w:szCs w:val="24"/>
              </w:rPr>
            </w:pPr>
            <w:r w:rsidRPr="009E0989">
              <w:rPr>
                <w:sz w:val="24"/>
                <w:szCs w:val="24"/>
              </w:rPr>
              <w:t xml:space="preserve">выдать на руки в МФЦ, расположенном по адресу &lt;*&gt;: Ленинградская область, </w:t>
            </w:r>
          </w:p>
        </w:tc>
      </w:tr>
      <w:tr w:rsidR="00CD0942" w:rsidRPr="009E0989" w:rsidTr="00CE3741">
        <w:tc>
          <w:tcPr>
            <w:tcW w:w="680" w:type="dxa"/>
            <w:tcBorders>
              <w:top w:val="single" w:sz="4" w:space="0" w:color="auto"/>
              <w:left w:val="single" w:sz="4" w:space="0" w:color="auto"/>
              <w:bottom w:val="single" w:sz="4" w:space="0" w:color="auto"/>
              <w:right w:val="single" w:sz="4" w:space="0" w:color="auto"/>
            </w:tcBorders>
          </w:tcPr>
          <w:p w:rsidR="00CD0942" w:rsidRPr="009E0989" w:rsidRDefault="00CD0942" w:rsidP="00CE3741">
            <w:pPr>
              <w:adjustRightInd w:val="0"/>
              <w:rPr>
                <w:sz w:val="24"/>
                <w:szCs w:val="24"/>
              </w:rPr>
            </w:pPr>
          </w:p>
        </w:tc>
        <w:tc>
          <w:tcPr>
            <w:tcW w:w="8391" w:type="dxa"/>
            <w:tcBorders>
              <w:left w:val="single" w:sz="4" w:space="0" w:color="auto"/>
            </w:tcBorders>
          </w:tcPr>
          <w:p w:rsidR="00CD0942" w:rsidRPr="009E0989" w:rsidRDefault="00CD0942" w:rsidP="00CE3741">
            <w:pPr>
              <w:adjustRightInd w:val="0"/>
              <w:rPr>
                <w:sz w:val="24"/>
                <w:szCs w:val="24"/>
              </w:rPr>
            </w:pPr>
            <w:r w:rsidRPr="009E0989">
              <w:rPr>
                <w:sz w:val="24"/>
                <w:szCs w:val="24"/>
              </w:rPr>
              <w:t>направить в электронной форме в личный кабинет на ЕПГУ</w:t>
            </w:r>
          </w:p>
        </w:tc>
      </w:tr>
    </w:tbl>
    <w:p w:rsidR="00CD0942" w:rsidRPr="009E0989" w:rsidRDefault="00CD0942" w:rsidP="00CD0942">
      <w:pPr>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195"/>
        <w:gridCol w:w="340"/>
        <w:gridCol w:w="1872"/>
      </w:tblGrid>
      <w:tr w:rsidR="00CD0942" w:rsidRPr="009E0989" w:rsidTr="00CE3741">
        <w:tc>
          <w:tcPr>
            <w:tcW w:w="2324" w:type="dxa"/>
            <w:tcBorders>
              <w:top w:val="single" w:sz="4" w:space="0" w:color="auto"/>
            </w:tcBorders>
          </w:tcPr>
          <w:p w:rsidR="00CD0942" w:rsidRPr="009E0989" w:rsidRDefault="00CD0942" w:rsidP="00CE3741">
            <w:pPr>
              <w:adjustRightInd w:val="0"/>
              <w:jc w:val="center"/>
              <w:rPr>
                <w:sz w:val="20"/>
                <w:szCs w:val="28"/>
              </w:rPr>
            </w:pPr>
            <w:r w:rsidRPr="009E0989">
              <w:rPr>
                <w:i/>
                <w:iCs/>
                <w:sz w:val="20"/>
                <w:szCs w:val="28"/>
              </w:rPr>
              <w:t xml:space="preserve"> (подпись)</w:t>
            </w:r>
          </w:p>
        </w:tc>
        <w:tc>
          <w:tcPr>
            <w:tcW w:w="340" w:type="dxa"/>
          </w:tcPr>
          <w:p w:rsidR="00CD0942" w:rsidRPr="009E0989" w:rsidRDefault="00CD0942" w:rsidP="00CE3741">
            <w:pPr>
              <w:adjustRightInd w:val="0"/>
              <w:rPr>
                <w:sz w:val="20"/>
                <w:szCs w:val="28"/>
              </w:rPr>
            </w:pPr>
          </w:p>
        </w:tc>
        <w:tc>
          <w:tcPr>
            <w:tcW w:w="4195" w:type="dxa"/>
            <w:tcBorders>
              <w:top w:val="single" w:sz="4" w:space="0" w:color="auto"/>
            </w:tcBorders>
          </w:tcPr>
          <w:p w:rsidR="00CD0942" w:rsidRPr="009E0989" w:rsidRDefault="00CD0942" w:rsidP="00CE3741">
            <w:pPr>
              <w:adjustRightInd w:val="0"/>
              <w:jc w:val="center"/>
              <w:rPr>
                <w:sz w:val="20"/>
                <w:szCs w:val="28"/>
              </w:rPr>
            </w:pPr>
            <w:r w:rsidRPr="009E0989">
              <w:rPr>
                <w:i/>
                <w:iCs/>
                <w:sz w:val="20"/>
                <w:szCs w:val="28"/>
              </w:rPr>
              <w:t>(фамилия, инициалы заявителя (представителя заявителя))</w:t>
            </w:r>
          </w:p>
        </w:tc>
        <w:tc>
          <w:tcPr>
            <w:tcW w:w="340" w:type="dxa"/>
          </w:tcPr>
          <w:p w:rsidR="00CD0942" w:rsidRPr="009E0989" w:rsidRDefault="00CD0942" w:rsidP="00CE3741">
            <w:pPr>
              <w:adjustRightInd w:val="0"/>
              <w:rPr>
                <w:sz w:val="20"/>
                <w:szCs w:val="28"/>
              </w:rPr>
            </w:pPr>
          </w:p>
        </w:tc>
        <w:tc>
          <w:tcPr>
            <w:tcW w:w="1872" w:type="dxa"/>
            <w:tcBorders>
              <w:top w:val="single" w:sz="4" w:space="0" w:color="auto"/>
            </w:tcBorders>
          </w:tcPr>
          <w:p w:rsidR="00CD0942" w:rsidRPr="009E0989" w:rsidRDefault="00CD0942" w:rsidP="00CE3741">
            <w:pPr>
              <w:adjustRightInd w:val="0"/>
              <w:jc w:val="center"/>
              <w:rPr>
                <w:sz w:val="20"/>
                <w:szCs w:val="28"/>
              </w:rPr>
            </w:pPr>
            <w:r w:rsidRPr="009E0989">
              <w:rPr>
                <w:i/>
                <w:iCs/>
                <w:sz w:val="20"/>
                <w:szCs w:val="28"/>
              </w:rPr>
              <w:t>(дата)</w:t>
            </w:r>
          </w:p>
        </w:tc>
      </w:tr>
    </w:tbl>
    <w:p w:rsidR="00CD0942" w:rsidRPr="009E0989" w:rsidRDefault="00CD0942" w:rsidP="00CD0942">
      <w:pPr>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D0942" w:rsidRPr="009E0989" w:rsidTr="00CE3741">
        <w:tc>
          <w:tcPr>
            <w:tcW w:w="9071" w:type="dxa"/>
          </w:tcPr>
          <w:p w:rsidR="00CD0942" w:rsidRPr="009E0989" w:rsidRDefault="00CD0942" w:rsidP="00CE3741">
            <w:pPr>
              <w:adjustRightInd w:val="0"/>
              <w:jc w:val="both"/>
              <w:rPr>
                <w:sz w:val="24"/>
                <w:szCs w:val="24"/>
              </w:rPr>
            </w:pPr>
            <w:r w:rsidRPr="009E0989">
              <w:rPr>
                <w:sz w:val="24"/>
                <w:szCs w:val="24"/>
              </w:rPr>
              <w:t>--------------------------------</w:t>
            </w:r>
          </w:p>
          <w:p w:rsidR="00CD0942" w:rsidRPr="009E0989" w:rsidRDefault="00CD0942" w:rsidP="00CE3741">
            <w:pPr>
              <w:adjustRightInd w:val="0"/>
              <w:jc w:val="both"/>
              <w:rPr>
                <w:sz w:val="24"/>
                <w:szCs w:val="24"/>
              </w:rPr>
            </w:pPr>
            <w:r w:rsidRPr="009E0989">
              <w:rPr>
                <w:sz w:val="24"/>
                <w:szCs w:val="24"/>
              </w:rPr>
              <w:t>&lt;*&gt; Адрес МФЦ указывается при подаче документов посредством ЕПГУ либо при подаче документов в МФЦ, находящийся по другому адресу.</w:t>
            </w:r>
          </w:p>
        </w:tc>
      </w:tr>
    </w:tbl>
    <w:p w:rsidR="00CD0942" w:rsidRPr="009E0989" w:rsidRDefault="00CD0942" w:rsidP="00CD0942">
      <w:pPr>
        <w:widowControl/>
        <w:adjustRightInd w:val="0"/>
        <w:outlineLvl w:val="0"/>
        <w:rPr>
          <w:rFonts w:eastAsiaTheme="minorHAnsi"/>
          <w:sz w:val="20"/>
          <w:szCs w:val="20"/>
        </w:rPr>
      </w:pPr>
    </w:p>
    <w:p w:rsidR="00CD0942" w:rsidRPr="009E0989" w:rsidRDefault="00CD0942" w:rsidP="00CD0942">
      <w:pPr>
        <w:widowControl/>
        <w:adjustRightInd w:val="0"/>
        <w:outlineLvl w:val="0"/>
        <w:rPr>
          <w:rFonts w:eastAsiaTheme="minorHAnsi"/>
          <w:sz w:val="20"/>
          <w:szCs w:val="20"/>
        </w:rPr>
      </w:pPr>
    </w:p>
    <w:p w:rsidR="00CD0942" w:rsidRPr="009E0989" w:rsidRDefault="00CD0942" w:rsidP="00CD0942">
      <w:pPr>
        <w:widowControl/>
        <w:adjustRightInd w:val="0"/>
        <w:outlineLvl w:val="0"/>
        <w:rPr>
          <w:rFonts w:eastAsiaTheme="minorHAnsi"/>
          <w:sz w:val="20"/>
          <w:szCs w:val="20"/>
        </w:rPr>
      </w:pPr>
    </w:p>
    <w:p w:rsidR="00CD0942" w:rsidRPr="009E0989" w:rsidRDefault="00CD0942" w:rsidP="00CD0942">
      <w:pPr>
        <w:sectPr w:rsidR="00CD0942" w:rsidRPr="009E0989" w:rsidSect="00D93933">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851" w:left="1276" w:header="708" w:footer="708" w:gutter="0"/>
          <w:pgNumType w:start="1"/>
          <w:cols w:space="708"/>
          <w:titlePg/>
          <w:docGrid w:linePitch="360"/>
        </w:sectPr>
      </w:pPr>
    </w:p>
    <w:p w:rsidR="00CD0942" w:rsidRPr="009E0989" w:rsidRDefault="00CD0942" w:rsidP="00CD0942">
      <w:pPr>
        <w:widowControl/>
        <w:adjustRightInd w:val="0"/>
        <w:jc w:val="right"/>
        <w:outlineLvl w:val="0"/>
        <w:rPr>
          <w:rFonts w:eastAsiaTheme="minorHAnsi"/>
          <w:sz w:val="20"/>
          <w:szCs w:val="20"/>
        </w:rPr>
      </w:pPr>
      <w:r w:rsidRPr="009E0989">
        <w:rPr>
          <w:rFonts w:eastAsiaTheme="minorHAnsi"/>
          <w:sz w:val="20"/>
          <w:szCs w:val="20"/>
        </w:rPr>
        <w:lastRenderedPageBreak/>
        <w:t>Приложение 2</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к административному регламенту</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предоставления на территории</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Ленинградской области государственной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услуги по назначению единовременной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материальной </w:t>
      </w:r>
      <w:proofErr w:type="gramStart"/>
      <w:r w:rsidRPr="009E0989">
        <w:rPr>
          <w:rFonts w:eastAsiaTheme="minorHAnsi"/>
          <w:sz w:val="20"/>
          <w:szCs w:val="20"/>
        </w:rPr>
        <w:t>помощи  гражданам</w:t>
      </w:r>
      <w:proofErr w:type="gramEnd"/>
      <w:r w:rsidRPr="009E0989">
        <w:rPr>
          <w:rFonts w:eastAsiaTheme="minorHAnsi"/>
          <w:sz w:val="20"/>
          <w:szCs w:val="20"/>
        </w:rPr>
        <w:t>,</w:t>
      </w:r>
    </w:p>
    <w:p w:rsidR="00CD0942" w:rsidRPr="009E0989" w:rsidRDefault="00CD0942" w:rsidP="00CD0942">
      <w:pPr>
        <w:widowControl/>
        <w:adjustRightInd w:val="0"/>
        <w:jc w:val="right"/>
        <w:rPr>
          <w:rFonts w:eastAsiaTheme="minorHAnsi"/>
          <w:sz w:val="20"/>
          <w:szCs w:val="20"/>
        </w:rPr>
      </w:pPr>
      <w:r>
        <w:rPr>
          <w:rFonts w:eastAsiaTheme="minorHAnsi"/>
          <w:sz w:val="20"/>
          <w:szCs w:val="20"/>
        </w:rPr>
        <w:t xml:space="preserve"> пострадавшим </w:t>
      </w:r>
      <w:r w:rsidRPr="009E0989">
        <w:rPr>
          <w:rFonts w:eastAsiaTheme="minorHAnsi"/>
          <w:sz w:val="20"/>
          <w:szCs w:val="20"/>
        </w:rPr>
        <w:t>в результате чрезвычайных ситуаций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природного и техногенного характера </w:t>
      </w:r>
    </w:p>
    <w:p w:rsidR="00CD0942" w:rsidRPr="009E0989" w:rsidRDefault="00CD0942" w:rsidP="00CD0942">
      <w:pPr>
        <w:widowControl/>
        <w:adjustRightInd w:val="0"/>
        <w:jc w:val="right"/>
        <w:rPr>
          <w:rFonts w:eastAsiaTheme="minorHAnsi"/>
          <w:sz w:val="20"/>
          <w:szCs w:val="20"/>
        </w:rPr>
      </w:pPr>
    </w:p>
    <w:p w:rsidR="00CD0942" w:rsidRPr="009E0989" w:rsidRDefault="00CD0942" w:rsidP="00CD0942">
      <w:pPr>
        <w:adjustRightInd w:val="0"/>
        <w:rPr>
          <w:rFonts w:eastAsia="Calibri"/>
          <w:spacing w:val="-1"/>
          <w:sz w:val="20"/>
          <w:szCs w:val="20"/>
          <w:lang w:eastAsia="ru-RU"/>
        </w:rPr>
      </w:pPr>
    </w:p>
    <w:p w:rsidR="00CD0942" w:rsidRPr="009E0989" w:rsidRDefault="00CD0942" w:rsidP="00CD0942">
      <w:pPr>
        <w:adjustRightInd w:val="0"/>
        <w:jc w:val="center"/>
        <w:rPr>
          <w:rFonts w:eastAsia="Calibri"/>
          <w:spacing w:val="-1"/>
          <w:sz w:val="20"/>
          <w:szCs w:val="20"/>
          <w:lang w:eastAsia="ru-RU"/>
        </w:rPr>
      </w:pPr>
    </w:p>
    <w:p w:rsidR="00CD0942" w:rsidRPr="009E0989" w:rsidRDefault="00CD0942" w:rsidP="00CD0942">
      <w:pPr>
        <w:adjustRightInd w:val="0"/>
        <w:jc w:val="center"/>
        <w:rPr>
          <w:rFonts w:eastAsia="Calibri"/>
          <w:spacing w:val="-1"/>
          <w:szCs w:val="20"/>
          <w:lang w:eastAsia="ru-RU"/>
        </w:rPr>
      </w:pPr>
      <w:r w:rsidRPr="009E0989">
        <w:rPr>
          <w:rFonts w:eastAsia="Calibri"/>
          <w:spacing w:val="-1"/>
          <w:szCs w:val="20"/>
          <w:lang w:eastAsia="ru-RU"/>
        </w:rPr>
        <w:t>Согласие гражданина на обработку персональных данных</w:t>
      </w:r>
    </w:p>
    <w:p w:rsidR="00CD0942" w:rsidRPr="009E0989" w:rsidRDefault="00CD0942" w:rsidP="00CD0942">
      <w:pPr>
        <w:adjustRightInd w:val="0"/>
        <w:rPr>
          <w:rFonts w:eastAsia="Calibri"/>
          <w:spacing w:val="-1"/>
          <w:sz w:val="20"/>
          <w:szCs w:val="20"/>
          <w:lang w:eastAsia="ru-RU"/>
        </w:rPr>
      </w:pPr>
      <w:r w:rsidRPr="009E0989">
        <w:rPr>
          <w:rFonts w:eastAsia="Calibri"/>
          <w:spacing w:val="-1"/>
          <w:szCs w:val="20"/>
          <w:lang w:eastAsia="ru-RU"/>
        </w:rPr>
        <w:t xml:space="preserve">Я, </w:t>
      </w:r>
      <w:r w:rsidRPr="009E0989">
        <w:rPr>
          <w:rFonts w:eastAsia="Calibri"/>
          <w:spacing w:val="-1"/>
          <w:sz w:val="20"/>
          <w:szCs w:val="20"/>
          <w:lang w:eastAsia="ru-RU"/>
        </w:rPr>
        <w:t>______________________________________________________________________________________________</w:t>
      </w:r>
    </w:p>
    <w:p w:rsidR="00CD0942" w:rsidRPr="009E0989" w:rsidRDefault="00CD0942" w:rsidP="00CD0942">
      <w:pPr>
        <w:adjustRightInd w:val="0"/>
        <w:jc w:val="center"/>
        <w:rPr>
          <w:rFonts w:eastAsia="Calibri"/>
          <w:spacing w:val="-1"/>
          <w:sz w:val="20"/>
          <w:szCs w:val="20"/>
          <w:lang w:eastAsia="ru-RU"/>
        </w:rPr>
      </w:pPr>
      <w:r w:rsidRPr="009E0989">
        <w:rPr>
          <w:rFonts w:eastAsia="Calibri"/>
          <w:spacing w:val="-1"/>
          <w:sz w:val="20"/>
          <w:szCs w:val="20"/>
          <w:lang w:eastAsia="ru-RU"/>
        </w:rPr>
        <w:t>(Ф.И.О. заявителя (представителя заявителя) полностью)</w:t>
      </w:r>
    </w:p>
    <w:p w:rsidR="00CD0942" w:rsidRPr="009E0989" w:rsidRDefault="00CD0942" w:rsidP="00CD0942">
      <w:pPr>
        <w:adjustRightInd w:val="0"/>
        <w:jc w:val="center"/>
        <w:rPr>
          <w:rFonts w:eastAsia="Calibri"/>
          <w:spacing w:val="-1"/>
          <w:sz w:val="20"/>
          <w:szCs w:val="20"/>
          <w:lang w:eastAsia="ru-RU"/>
        </w:rPr>
      </w:pPr>
    </w:p>
    <w:p w:rsidR="00CD0942" w:rsidRPr="009E0989" w:rsidRDefault="00CD0942" w:rsidP="00CD0942">
      <w:pPr>
        <w:adjustRightInd w:val="0"/>
        <w:rPr>
          <w:rFonts w:eastAsia="Calibri"/>
          <w:spacing w:val="-1"/>
          <w:sz w:val="20"/>
          <w:szCs w:val="20"/>
          <w:lang w:eastAsia="ru-RU"/>
        </w:rPr>
      </w:pPr>
      <w:r w:rsidRPr="009E0989">
        <w:rPr>
          <w:rFonts w:eastAsia="Calibri"/>
          <w:spacing w:val="-1"/>
          <w:sz w:val="20"/>
          <w:szCs w:val="20"/>
          <w:lang w:eastAsia="ru-RU"/>
        </w:rPr>
        <w:t>«______» ____________   _________</w:t>
      </w:r>
      <w:r w:rsidRPr="009E0989">
        <w:rPr>
          <w:rFonts w:eastAsia="Calibri"/>
          <w:spacing w:val="-1"/>
          <w:szCs w:val="20"/>
          <w:lang w:eastAsia="ru-RU"/>
        </w:rPr>
        <w:t>года рождения</w:t>
      </w:r>
      <w:r w:rsidRPr="009E0989">
        <w:rPr>
          <w:rFonts w:eastAsia="Calibri"/>
          <w:spacing w:val="-1"/>
          <w:sz w:val="20"/>
          <w:szCs w:val="20"/>
          <w:lang w:eastAsia="ru-RU"/>
        </w:rPr>
        <w:t>,</w:t>
      </w:r>
    </w:p>
    <w:p w:rsidR="00CD0942" w:rsidRPr="009E0989" w:rsidRDefault="00CD0942" w:rsidP="00CD0942">
      <w:pPr>
        <w:adjustRightInd w:val="0"/>
        <w:rPr>
          <w:rFonts w:eastAsia="Calibri"/>
          <w:spacing w:val="-1"/>
          <w:sz w:val="20"/>
          <w:szCs w:val="20"/>
          <w:lang w:eastAsia="ru-RU"/>
        </w:rPr>
      </w:pPr>
    </w:p>
    <w:p w:rsidR="00CD0942" w:rsidRPr="009E0989" w:rsidRDefault="00CD0942" w:rsidP="00CD0942">
      <w:pPr>
        <w:adjustRightInd w:val="0"/>
        <w:rPr>
          <w:rFonts w:eastAsia="Calibri"/>
          <w:spacing w:val="-1"/>
          <w:sz w:val="20"/>
          <w:szCs w:val="20"/>
          <w:lang w:eastAsia="ru-RU"/>
        </w:rPr>
      </w:pPr>
      <w:r w:rsidRPr="009E0989">
        <w:rPr>
          <w:rFonts w:eastAsia="Calibri"/>
          <w:spacing w:val="-1"/>
          <w:szCs w:val="20"/>
          <w:lang w:eastAsia="ru-RU"/>
        </w:rPr>
        <w:t xml:space="preserve">Документ, удостоверяющий личность (заявителя, представителя заявителя) </w:t>
      </w:r>
      <w:r w:rsidRPr="009E0989">
        <w:rPr>
          <w:rFonts w:eastAsia="Calibri"/>
          <w:spacing w:val="-1"/>
          <w:sz w:val="20"/>
          <w:szCs w:val="20"/>
          <w:lang w:eastAsia="ru-RU"/>
        </w:rPr>
        <w:t>_____________________________________________________________________________________________</w:t>
      </w:r>
    </w:p>
    <w:p w:rsidR="00CD0942" w:rsidRPr="009E0989" w:rsidRDefault="00CD0942" w:rsidP="00CD0942">
      <w:pPr>
        <w:adjustRightInd w:val="0"/>
        <w:rPr>
          <w:rFonts w:eastAsia="Calibri"/>
          <w:spacing w:val="-1"/>
          <w:szCs w:val="20"/>
          <w:lang w:eastAsia="ru-RU"/>
        </w:rPr>
      </w:pPr>
      <w:r w:rsidRPr="009E0989">
        <w:rPr>
          <w:rFonts w:eastAsia="Calibri"/>
          <w:spacing w:val="-1"/>
          <w:szCs w:val="20"/>
          <w:lang w:eastAsia="ru-RU"/>
        </w:rPr>
        <w:t>серия _______номер __________________</w:t>
      </w:r>
      <w:proofErr w:type="gramStart"/>
      <w:r w:rsidRPr="009E0989">
        <w:rPr>
          <w:rFonts w:eastAsia="Calibri"/>
          <w:spacing w:val="-1"/>
          <w:szCs w:val="20"/>
          <w:lang w:eastAsia="ru-RU"/>
        </w:rPr>
        <w:t>_  дата</w:t>
      </w:r>
      <w:proofErr w:type="gramEnd"/>
      <w:r w:rsidRPr="009E0989">
        <w:rPr>
          <w:rFonts w:eastAsia="Calibri"/>
          <w:spacing w:val="-1"/>
          <w:szCs w:val="20"/>
          <w:lang w:eastAsia="ru-RU"/>
        </w:rPr>
        <w:t xml:space="preserve"> выдачи  «______»______________  ___________г. </w:t>
      </w:r>
    </w:p>
    <w:p w:rsidR="00CD0942" w:rsidRPr="009E0989" w:rsidRDefault="00CD0942" w:rsidP="00CD0942">
      <w:pPr>
        <w:adjustRightInd w:val="0"/>
        <w:rPr>
          <w:rFonts w:eastAsia="Calibri"/>
          <w:spacing w:val="-1"/>
          <w:szCs w:val="20"/>
          <w:lang w:eastAsia="ru-RU"/>
        </w:rPr>
      </w:pPr>
      <w:r w:rsidRPr="009E0989">
        <w:rPr>
          <w:rFonts w:eastAsia="Calibri"/>
          <w:spacing w:val="-1"/>
          <w:szCs w:val="20"/>
          <w:lang w:eastAsia="ru-RU"/>
        </w:rPr>
        <w:t xml:space="preserve">кем </w:t>
      </w:r>
      <w:proofErr w:type="gramStart"/>
      <w:r w:rsidRPr="009E0989">
        <w:rPr>
          <w:rFonts w:eastAsia="Calibri"/>
          <w:spacing w:val="-1"/>
          <w:szCs w:val="20"/>
          <w:lang w:eastAsia="ru-RU"/>
        </w:rPr>
        <w:t xml:space="preserve">выдан  </w:t>
      </w:r>
      <w:r w:rsidRPr="009E0989">
        <w:rPr>
          <w:rFonts w:eastAsia="Calibri"/>
          <w:spacing w:val="-1"/>
          <w:sz w:val="20"/>
          <w:szCs w:val="20"/>
          <w:lang w:eastAsia="ru-RU"/>
        </w:rPr>
        <w:t>_</w:t>
      </w:r>
      <w:proofErr w:type="gramEnd"/>
      <w:r w:rsidRPr="009E0989">
        <w:rPr>
          <w:rFonts w:eastAsia="Calibri"/>
          <w:spacing w:val="-1"/>
          <w:sz w:val="20"/>
          <w:szCs w:val="20"/>
          <w:lang w:eastAsia="ru-RU"/>
        </w:rPr>
        <w:t>___________________________________________________________________________________________</w:t>
      </w:r>
    </w:p>
    <w:p w:rsidR="00CD0942" w:rsidRPr="009E0989" w:rsidRDefault="00CD0942" w:rsidP="00CD0942">
      <w:pPr>
        <w:adjustRightInd w:val="0"/>
        <w:rPr>
          <w:rFonts w:eastAsia="Calibri"/>
          <w:spacing w:val="-1"/>
          <w:sz w:val="20"/>
          <w:szCs w:val="20"/>
          <w:lang w:eastAsia="ru-RU"/>
        </w:rPr>
      </w:pPr>
      <w:r w:rsidRPr="009E0989">
        <w:rPr>
          <w:rFonts w:eastAsia="Calibri"/>
          <w:spacing w:val="-1"/>
          <w:szCs w:val="20"/>
          <w:lang w:eastAsia="ru-RU"/>
        </w:rPr>
        <w:t xml:space="preserve">Адрес </w:t>
      </w:r>
      <w:proofErr w:type="gramStart"/>
      <w:r w:rsidRPr="009E0989">
        <w:rPr>
          <w:rFonts w:eastAsia="Calibri"/>
          <w:spacing w:val="-1"/>
          <w:szCs w:val="20"/>
          <w:lang w:eastAsia="ru-RU"/>
        </w:rPr>
        <w:t>проживания</w:t>
      </w:r>
      <w:r w:rsidRPr="009E0989">
        <w:rPr>
          <w:rFonts w:eastAsia="Calibri"/>
          <w:spacing w:val="-1"/>
          <w:sz w:val="20"/>
          <w:szCs w:val="20"/>
          <w:lang w:eastAsia="ru-RU"/>
        </w:rPr>
        <w:t>:_</w:t>
      </w:r>
      <w:proofErr w:type="gramEnd"/>
      <w:r w:rsidRPr="009E0989">
        <w:rPr>
          <w:rFonts w:eastAsia="Calibri"/>
          <w:spacing w:val="-1"/>
          <w:sz w:val="20"/>
          <w:szCs w:val="20"/>
          <w:lang w:eastAsia="ru-RU"/>
        </w:rPr>
        <w:t>________________________________________________________________________________</w:t>
      </w:r>
    </w:p>
    <w:p w:rsidR="00CD0942" w:rsidRPr="009E0989" w:rsidRDefault="00CD0942" w:rsidP="00CD0942">
      <w:pPr>
        <w:adjustRightInd w:val="0"/>
        <w:rPr>
          <w:rFonts w:eastAsia="Calibri"/>
          <w:spacing w:val="-1"/>
          <w:sz w:val="20"/>
          <w:szCs w:val="20"/>
          <w:lang w:eastAsia="ru-RU"/>
        </w:rPr>
      </w:pPr>
      <w:r w:rsidRPr="009E0989">
        <w:rPr>
          <w:rFonts w:eastAsia="Calibri"/>
          <w:spacing w:val="-1"/>
          <w:szCs w:val="20"/>
          <w:lang w:eastAsia="ru-RU"/>
        </w:rPr>
        <w:t xml:space="preserve">Полномочия подтверждены </w:t>
      </w:r>
      <w:r w:rsidRPr="009E0989">
        <w:rPr>
          <w:rFonts w:eastAsia="Calibri"/>
          <w:spacing w:val="-1"/>
          <w:sz w:val="20"/>
          <w:szCs w:val="20"/>
          <w:lang w:eastAsia="ru-RU"/>
        </w:rPr>
        <w:t>______________________________________________________________________________________________</w:t>
      </w:r>
    </w:p>
    <w:p w:rsidR="00CD0942" w:rsidRPr="009E0989" w:rsidRDefault="00CD0942" w:rsidP="00CD0942">
      <w:pPr>
        <w:adjustRightInd w:val="0"/>
        <w:rPr>
          <w:rFonts w:eastAsia="Calibri"/>
          <w:spacing w:val="-1"/>
          <w:sz w:val="20"/>
          <w:szCs w:val="20"/>
          <w:lang w:eastAsia="ru-RU"/>
        </w:rPr>
      </w:pPr>
      <w:r w:rsidRPr="009E0989">
        <w:rPr>
          <w:rFonts w:eastAsia="Calibri"/>
          <w:spacing w:val="-1"/>
          <w:sz w:val="20"/>
          <w:szCs w:val="20"/>
          <w:lang w:eastAsia="ru-RU"/>
        </w:rPr>
        <w:t>______________________________________________________________________________________________</w:t>
      </w:r>
    </w:p>
    <w:p w:rsidR="00CD0942" w:rsidRPr="009E0989" w:rsidRDefault="00CD0942" w:rsidP="00CD0942">
      <w:pPr>
        <w:adjustRightInd w:val="0"/>
        <w:jc w:val="center"/>
        <w:rPr>
          <w:rFonts w:eastAsia="Calibri"/>
          <w:spacing w:val="-1"/>
          <w:sz w:val="24"/>
          <w:szCs w:val="24"/>
          <w:vertAlign w:val="superscript"/>
          <w:lang w:eastAsia="ru-RU"/>
        </w:rPr>
      </w:pPr>
      <w:r w:rsidRPr="009E0989">
        <w:rPr>
          <w:rFonts w:eastAsia="Calibri"/>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CD0942" w:rsidRPr="009E0989" w:rsidRDefault="00CD0942" w:rsidP="00CD0942">
      <w:pPr>
        <w:adjustRightInd w:val="0"/>
        <w:jc w:val="center"/>
        <w:rPr>
          <w:rFonts w:eastAsia="Calibri"/>
          <w:spacing w:val="-1"/>
          <w:szCs w:val="20"/>
          <w:lang w:eastAsia="ru-RU"/>
        </w:rPr>
      </w:pPr>
      <w:r w:rsidRPr="009E0989">
        <w:rPr>
          <w:rFonts w:eastAsia="Calibri"/>
          <w:spacing w:val="-1"/>
          <w:szCs w:val="20"/>
          <w:lang w:eastAsia="ru-RU"/>
        </w:rPr>
        <w:t>В соответствии с частью 4 статьи 9 Федерального закона от 27.07.2006 года № 152-ФЗ</w:t>
      </w:r>
    </w:p>
    <w:p w:rsidR="00CD0942" w:rsidRPr="009E0989" w:rsidRDefault="00CD0942" w:rsidP="00CD0942">
      <w:pPr>
        <w:adjustRightInd w:val="0"/>
        <w:jc w:val="center"/>
        <w:rPr>
          <w:rFonts w:eastAsia="Calibri"/>
          <w:spacing w:val="-1"/>
          <w:sz w:val="20"/>
          <w:szCs w:val="20"/>
          <w:lang w:eastAsia="ru-RU"/>
        </w:rPr>
      </w:pPr>
      <w:r w:rsidRPr="009E0989">
        <w:rPr>
          <w:rFonts w:eastAsia="Calibri"/>
          <w:spacing w:val="-1"/>
          <w:szCs w:val="20"/>
          <w:lang w:eastAsia="ru-RU"/>
        </w:rPr>
        <w:t xml:space="preserve"> «О персональных данных» даю </w:t>
      </w:r>
      <w:proofErr w:type="gramStart"/>
      <w:r w:rsidRPr="009E0989">
        <w:rPr>
          <w:rFonts w:eastAsia="Calibri"/>
          <w:spacing w:val="-1"/>
          <w:szCs w:val="20"/>
          <w:lang w:eastAsia="ru-RU"/>
        </w:rPr>
        <w:t xml:space="preserve">согласие  </w:t>
      </w:r>
      <w:r w:rsidRPr="009E0989">
        <w:rPr>
          <w:rFonts w:eastAsia="Calibri"/>
          <w:spacing w:val="-1"/>
          <w:sz w:val="20"/>
          <w:szCs w:val="20"/>
          <w:lang w:eastAsia="ru-RU"/>
        </w:rPr>
        <w:t>_</w:t>
      </w:r>
      <w:proofErr w:type="gramEnd"/>
      <w:r w:rsidRPr="009E0989">
        <w:rPr>
          <w:rFonts w:eastAsia="Calibri"/>
          <w:spacing w:val="-1"/>
          <w:sz w:val="20"/>
          <w:szCs w:val="20"/>
          <w:lang w:eastAsia="ru-RU"/>
        </w:rPr>
        <w:t xml:space="preserve">____________________________________________________________________________________________                                 </w:t>
      </w:r>
      <w:r w:rsidRPr="009E0989">
        <w:rPr>
          <w:rFonts w:eastAsia="Calibri"/>
          <w:spacing w:val="-1"/>
          <w:sz w:val="24"/>
          <w:szCs w:val="24"/>
          <w:vertAlign w:val="superscript"/>
          <w:lang w:eastAsia="ru-RU"/>
        </w:rPr>
        <w:t xml:space="preserve">      (наименование органа социальной защиты, адрес – далее оператор)</w:t>
      </w:r>
    </w:p>
    <w:p w:rsidR="00CD0942" w:rsidRPr="009E0989" w:rsidRDefault="00CD0942" w:rsidP="00CD0942">
      <w:pPr>
        <w:adjustRightInd w:val="0"/>
        <w:jc w:val="center"/>
        <w:rPr>
          <w:rFonts w:eastAsia="Calibri"/>
          <w:spacing w:val="-1"/>
          <w:sz w:val="20"/>
          <w:szCs w:val="20"/>
          <w:vertAlign w:val="superscript"/>
          <w:lang w:eastAsia="ru-RU"/>
        </w:rPr>
      </w:pPr>
      <w:r w:rsidRPr="009E0989">
        <w:rPr>
          <w:rFonts w:eastAsia="Calibri"/>
          <w:spacing w:val="-1"/>
          <w:sz w:val="20"/>
          <w:szCs w:val="20"/>
          <w:vertAlign w:val="superscript"/>
          <w:lang w:eastAsia="ru-RU"/>
        </w:rPr>
        <w:t>__________________________________________________________________________________________________________________________________________________________,</w:t>
      </w:r>
    </w:p>
    <w:p w:rsidR="00CD0942" w:rsidRPr="009E0989" w:rsidRDefault="00CD0942" w:rsidP="00CD0942">
      <w:pPr>
        <w:adjustRightInd w:val="0"/>
        <w:jc w:val="both"/>
        <w:rPr>
          <w:rFonts w:eastAsia="Calibri"/>
          <w:spacing w:val="-1"/>
          <w:szCs w:val="20"/>
          <w:lang w:eastAsia="ru-RU"/>
        </w:rPr>
      </w:pPr>
      <w:r w:rsidRPr="009E0989">
        <w:rPr>
          <w:rFonts w:eastAsia="Calibri"/>
          <w:spacing w:val="-1"/>
          <w:sz w:val="20"/>
          <w:szCs w:val="20"/>
          <w:lang w:eastAsia="ru-RU"/>
        </w:rPr>
        <w:t xml:space="preserve">□ </w:t>
      </w:r>
      <w:r w:rsidRPr="009E0989">
        <w:rPr>
          <w:rFonts w:eastAsia="Calibri"/>
          <w:spacing w:val="-1"/>
          <w:sz w:val="20"/>
          <w:szCs w:val="20"/>
          <w:lang w:eastAsia="ru-RU"/>
        </w:rPr>
        <w:tab/>
      </w:r>
      <w:r w:rsidRPr="009E0989">
        <w:rPr>
          <w:rFonts w:eastAsia="Calibri"/>
          <w:spacing w:val="-1"/>
          <w:szCs w:val="20"/>
          <w:lang w:eastAsia="ru-RU"/>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CD0942" w:rsidRPr="009E0989" w:rsidRDefault="00CD0942" w:rsidP="00CD0942">
      <w:pPr>
        <w:adjustRightInd w:val="0"/>
        <w:jc w:val="both"/>
        <w:rPr>
          <w:rFonts w:eastAsia="Calibri"/>
          <w:spacing w:val="-1"/>
          <w:szCs w:val="20"/>
          <w:lang w:eastAsia="ru-RU"/>
        </w:rPr>
      </w:pPr>
      <w:r w:rsidRPr="009E0989">
        <w:rPr>
          <w:rFonts w:eastAsia="Calibri"/>
          <w:spacing w:val="-1"/>
          <w:szCs w:val="20"/>
          <w:lang w:eastAsia="ru-RU"/>
        </w:rPr>
        <w:t xml:space="preserve">□ </w:t>
      </w:r>
      <w:r w:rsidRPr="009E0989">
        <w:rPr>
          <w:rFonts w:eastAsia="Calibri"/>
          <w:spacing w:val="-1"/>
          <w:szCs w:val="20"/>
          <w:lang w:eastAsia="ru-RU"/>
        </w:rPr>
        <w:tab/>
        <w:t xml:space="preserve">на </w:t>
      </w:r>
      <w:proofErr w:type="gramStart"/>
      <w:r w:rsidRPr="009E0989">
        <w:rPr>
          <w:rFonts w:eastAsia="Calibri"/>
          <w:spacing w:val="-1"/>
          <w:szCs w:val="20"/>
          <w:lang w:eastAsia="ru-RU"/>
        </w:rPr>
        <w:t>обработку  персональных</w:t>
      </w:r>
      <w:proofErr w:type="gramEnd"/>
      <w:r w:rsidRPr="009E0989">
        <w:rPr>
          <w:rFonts w:eastAsia="Calibri"/>
          <w:spacing w:val="-1"/>
          <w:szCs w:val="20"/>
          <w:lang w:eastAsia="ru-RU"/>
        </w:rPr>
        <w:t xml:space="preserve">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w:t>
      </w:r>
    </w:p>
    <w:p w:rsidR="00CD0942" w:rsidRPr="009E0989" w:rsidRDefault="00CD0942" w:rsidP="00CD0942">
      <w:pPr>
        <w:adjustRightInd w:val="0"/>
        <w:jc w:val="both"/>
        <w:rPr>
          <w:rFonts w:eastAsia="Calibri"/>
          <w:spacing w:val="-1"/>
          <w:szCs w:val="20"/>
          <w:lang w:eastAsia="ru-RU"/>
        </w:rPr>
      </w:pPr>
      <w:r w:rsidRPr="009E0989">
        <w:rPr>
          <w:rFonts w:eastAsia="Calibri"/>
          <w:spacing w:val="-1"/>
          <w:szCs w:val="20"/>
          <w:lang w:eastAsia="ru-RU"/>
        </w:rPr>
        <w:t xml:space="preserve">□ </w:t>
      </w:r>
      <w:r w:rsidRPr="009E0989">
        <w:rPr>
          <w:rFonts w:eastAsia="Calibri"/>
          <w:spacing w:val="-1"/>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CD0942" w:rsidRPr="009E0989" w:rsidRDefault="00CD0942" w:rsidP="00CD0942">
      <w:pPr>
        <w:adjustRightInd w:val="0"/>
        <w:jc w:val="both"/>
        <w:rPr>
          <w:rFonts w:eastAsia="Calibri"/>
          <w:spacing w:val="-1"/>
          <w:sz w:val="20"/>
          <w:szCs w:val="20"/>
          <w:lang w:eastAsia="ru-RU"/>
        </w:rPr>
      </w:pPr>
      <w:r w:rsidRPr="009E0989">
        <w:rPr>
          <w:rFonts w:eastAsia="Calibri"/>
          <w:spacing w:val="-1"/>
          <w:sz w:val="20"/>
          <w:szCs w:val="20"/>
          <w:lang w:eastAsia="ru-RU"/>
        </w:rPr>
        <w:t>______________________________________________________________________________________________</w:t>
      </w:r>
    </w:p>
    <w:p w:rsidR="00CD0942" w:rsidRPr="009E0989" w:rsidRDefault="00CD0942" w:rsidP="00CD0942">
      <w:pPr>
        <w:adjustRightInd w:val="0"/>
        <w:jc w:val="center"/>
        <w:rPr>
          <w:rFonts w:eastAsia="Calibri"/>
          <w:spacing w:val="-1"/>
          <w:sz w:val="24"/>
          <w:szCs w:val="24"/>
          <w:vertAlign w:val="superscript"/>
          <w:lang w:eastAsia="ru-RU"/>
        </w:rPr>
      </w:pPr>
      <w:r w:rsidRPr="009E0989">
        <w:rPr>
          <w:rFonts w:eastAsia="Calibri"/>
          <w:spacing w:val="-1"/>
          <w:sz w:val="24"/>
          <w:szCs w:val="24"/>
          <w:vertAlign w:val="superscript"/>
          <w:lang w:eastAsia="ru-RU"/>
        </w:rPr>
        <w:t>(указывается фамилия, имя, отчество заявителя)</w:t>
      </w:r>
    </w:p>
    <w:p w:rsidR="00CD0942" w:rsidRPr="009E0989" w:rsidRDefault="00CD0942" w:rsidP="00CD0942">
      <w:pPr>
        <w:adjustRightInd w:val="0"/>
        <w:jc w:val="both"/>
        <w:rPr>
          <w:rFonts w:eastAsia="Calibri"/>
          <w:spacing w:val="-1"/>
          <w:sz w:val="20"/>
          <w:szCs w:val="20"/>
          <w:lang w:eastAsia="ru-RU"/>
        </w:rPr>
      </w:pPr>
      <w:r w:rsidRPr="009E0989">
        <w:rPr>
          <w:rFonts w:eastAsia="Calibri"/>
          <w:spacing w:val="-1"/>
          <w:sz w:val="20"/>
          <w:szCs w:val="20"/>
          <w:lang w:eastAsia="ru-RU"/>
        </w:rPr>
        <w:t>с целью назначения единовременной материальной помощи в связи с нарушением условий жизнедеятельности в результате воздействия поражающих факторов источника чрезвычайной ситуации (далее – единовременная выплата),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единовременной выплаты, а также осуществление любых иных действий с персональными данными заявителя, предусмотренных действующим законодательством РФ.</w:t>
      </w:r>
    </w:p>
    <w:p w:rsidR="00CD0942" w:rsidRPr="009E0989" w:rsidRDefault="00CD0942" w:rsidP="00CD0942">
      <w:pPr>
        <w:adjustRightInd w:val="0"/>
        <w:jc w:val="both"/>
        <w:rPr>
          <w:rFonts w:eastAsia="Calibri"/>
          <w:bCs/>
          <w:szCs w:val="20"/>
          <w:lang w:eastAsia="ru-RU"/>
        </w:rPr>
      </w:pPr>
    </w:p>
    <w:p w:rsidR="00CD0942" w:rsidRPr="009E0989" w:rsidRDefault="00CD0942" w:rsidP="00CD0942">
      <w:pPr>
        <w:adjustRightInd w:val="0"/>
        <w:jc w:val="both"/>
        <w:rPr>
          <w:rFonts w:eastAsia="Calibri"/>
          <w:bCs/>
          <w:szCs w:val="20"/>
          <w:lang w:eastAsia="ru-RU"/>
        </w:rPr>
      </w:pPr>
      <w:r w:rsidRPr="009E0989">
        <w:rPr>
          <w:rFonts w:eastAsia="Calibri"/>
          <w:bCs/>
          <w:szCs w:val="20"/>
          <w:lang w:eastAsia="ru-RU"/>
        </w:rPr>
        <w:t xml:space="preserve">Оператор гарантирует, что обработка персональных данных осуществляется в соответствии  </w:t>
      </w:r>
      <w:r w:rsidRPr="009E0989">
        <w:rPr>
          <w:rFonts w:eastAsia="Calibri"/>
          <w:bCs/>
          <w:szCs w:val="20"/>
          <w:lang w:eastAsia="ru-RU"/>
        </w:rPr>
        <w:br/>
        <w:t>с действующим законодательством РФ.</w:t>
      </w:r>
    </w:p>
    <w:p w:rsidR="00CD0942" w:rsidRPr="009E0989" w:rsidRDefault="00CD0942" w:rsidP="00CD0942">
      <w:pPr>
        <w:adjustRightInd w:val="0"/>
        <w:jc w:val="both"/>
        <w:rPr>
          <w:rFonts w:eastAsia="Calibri"/>
          <w:bCs/>
          <w:szCs w:val="20"/>
          <w:lang w:eastAsia="ru-RU"/>
        </w:rPr>
      </w:pPr>
      <w:r w:rsidRPr="009E0989">
        <w:rPr>
          <w:rFonts w:eastAsia="Calibri"/>
          <w:bCs/>
          <w:szCs w:val="20"/>
          <w:lang w:eastAsia="ru-RU"/>
        </w:rPr>
        <w:t xml:space="preserve">Я проинформирован (а), что оператор будет обрабатывать персональные данные </w:t>
      </w:r>
      <w:r w:rsidRPr="009E0989">
        <w:rPr>
          <w:rFonts w:eastAsia="Calibri"/>
          <w:bCs/>
          <w:szCs w:val="20"/>
          <w:lang w:eastAsia="ru-RU"/>
        </w:rPr>
        <w:br/>
        <w:t>как неавтоматизированным, так и автоматизированным способом обработки.</w:t>
      </w:r>
    </w:p>
    <w:p w:rsidR="00CD0942" w:rsidRPr="009E0989" w:rsidRDefault="00CD0942" w:rsidP="00CD0942">
      <w:pPr>
        <w:adjustRightInd w:val="0"/>
        <w:jc w:val="both"/>
        <w:rPr>
          <w:rFonts w:eastAsia="Calibri"/>
          <w:bCs/>
          <w:szCs w:val="20"/>
          <w:lang w:eastAsia="ru-RU"/>
        </w:rPr>
      </w:pPr>
      <w:r w:rsidRPr="009E0989">
        <w:rPr>
          <w:rFonts w:eastAsia="Calibri"/>
          <w:bCs/>
          <w:szCs w:val="20"/>
          <w:lang w:eastAsia="ru-RU"/>
        </w:rPr>
        <w:t xml:space="preserve">Настоящее согласие действует до даты его отзыва, указанного в личном заявлении, заполненного </w:t>
      </w:r>
      <w:proofErr w:type="gramStart"/>
      <w:r w:rsidRPr="009E0989">
        <w:rPr>
          <w:rFonts w:eastAsia="Calibri"/>
          <w:bCs/>
          <w:szCs w:val="20"/>
          <w:lang w:eastAsia="ru-RU"/>
        </w:rPr>
        <w:t>в  произвольной</w:t>
      </w:r>
      <w:proofErr w:type="gramEnd"/>
      <w:r w:rsidRPr="009E0989">
        <w:rPr>
          <w:rFonts w:eastAsia="Calibri"/>
          <w:bCs/>
          <w:szCs w:val="20"/>
          <w:lang w:eastAsia="ru-RU"/>
        </w:rPr>
        <w:t xml:space="preserve"> форме, поданного оператору. </w:t>
      </w:r>
    </w:p>
    <w:p w:rsidR="00CD0942" w:rsidRPr="009E0989" w:rsidRDefault="00CD0942" w:rsidP="00CD0942">
      <w:pPr>
        <w:jc w:val="both"/>
        <w:rPr>
          <w:sz w:val="20"/>
          <w:szCs w:val="20"/>
          <w:lang w:eastAsia="ru-RU"/>
        </w:rPr>
      </w:pPr>
    </w:p>
    <w:p w:rsidR="00CD0942" w:rsidRPr="009E0989" w:rsidRDefault="00CD0942" w:rsidP="00CD0942">
      <w:pPr>
        <w:adjustRightInd w:val="0"/>
        <w:rPr>
          <w:sz w:val="24"/>
          <w:szCs w:val="24"/>
          <w:lang w:eastAsia="ru-RU"/>
        </w:rPr>
      </w:pPr>
      <w:r w:rsidRPr="009E0989">
        <w:rPr>
          <w:sz w:val="24"/>
          <w:szCs w:val="24"/>
          <w:lang w:eastAsia="ru-RU"/>
        </w:rPr>
        <w:t xml:space="preserve">_________________    ________________________________________        </w:t>
      </w:r>
    </w:p>
    <w:p w:rsidR="00CD0942" w:rsidRPr="009E0989" w:rsidRDefault="00CD0942" w:rsidP="00CD0942">
      <w:pPr>
        <w:adjustRightInd w:val="0"/>
        <w:rPr>
          <w:sz w:val="24"/>
          <w:szCs w:val="24"/>
          <w:lang w:eastAsia="ru-RU"/>
        </w:rPr>
      </w:pPr>
      <w:r w:rsidRPr="009E0989">
        <w:rPr>
          <w:i/>
          <w:sz w:val="20"/>
          <w:szCs w:val="20"/>
          <w:vertAlign w:val="superscript"/>
          <w:lang w:eastAsia="ru-RU"/>
        </w:rPr>
        <w:lastRenderedPageBreak/>
        <w:t xml:space="preserve">    (</w:t>
      </w:r>
      <w:proofErr w:type="gramStart"/>
      <w:r w:rsidRPr="009E0989">
        <w:rPr>
          <w:i/>
          <w:sz w:val="20"/>
          <w:szCs w:val="20"/>
          <w:vertAlign w:val="superscript"/>
          <w:lang w:eastAsia="ru-RU"/>
        </w:rPr>
        <w:t xml:space="preserve">подпись)   </w:t>
      </w:r>
      <w:proofErr w:type="gramEnd"/>
      <w:r w:rsidRPr="009E0989">
        <w:rPr>
          <w:i/>
          <w:sz w:val="20"/>
          <w:szCs w:val="20"/>
          <w:vertAlign w:val="superscript"/>
          <w:lang w:eastAsia="ru-RU"/>
        </w:rPr>
        <w:t xml:space="preserve">              </w:t>
      </w:r>
      <w:r w:rsidRPr="009E0989">
        <w:rPr>
          <w:i/>
          <w:sz w:val="20"/>
          <w:szCs w:val="20"/>
          <w:vertAlign w:val="superscript"/>
          <w:lang w:eastAsia="ru-RU"/>
        </w:rPr>
        <w:tab/>
      </w:r>
      <w:r w:rsidRPr="009E0989">
        <w:rPr>
          <w:i/>
          <w:sz w:val="20"/>
          <w:szCs w:val="20"/>
          <w:vertAlign w:val="superscript"/>
          <w:lang w:eastAsia="ru-RU"/>
        </w:rPr>
        <w:tab/>
      </w:r>
      <w:r w:rsidRPr="009E0989">
        <w:rPr>
          <w:i/>
          <w:sz w:val="20"/>
          <w:szCs w:val="20"/>
          <w:vertAlign w:val="superscript"/>
          <w:lang w:eastAsia="ru-RU"/>
        </w:rPr>
        <w:tab/>
        <w:t xml:space="preserve"> (фамилия, инициалы заявителя (представителя заявителя)   </w:t>
      </w:r>
      <w:r w:rsidRPr="009E0989">
        <w:rPr>
          <w:i/>
          <w:sz w:val="20"/>
          <w:szCs w:val="20"/>
          <w:vertAlign w:val="superscript"/>
          <w:lang w:eastAsia="ru-RU"/>
        </w:rPr>
        <w:tab/>
      </w:r>
      <w:r w:rsidRPr="009E0989">
        <w:rPr>
          <w:i/>
          <w:sz w:val="20"/>
          <w:szCs w:val="20"/>
          <w:vertAlign w:val="superscript"/>
          <w:lang w:eastAsia="ru-RU"/>
        </w:rPr>
        <w:tab/>
      </w:r>
    </w:p>
    <w:p w:rsidR="00CD0942" w:rsidRPr="009E0989" w:rsidRDefault="00CD0942" w:rsidP="00CD0942">
      <w:pPr>
        <w:adjustRightInd w:val="0"/>
        <w:rPr>
          <w:i/>
          <w:sz w:val="20"/>
          <w:szCs w:val="20"/>
          <w:lang w:eastAsia="ru-RU"/>
        </w:rPr>
      </w:pPr>
      <w:r w:rsidRPr="009E0989">
        <w:rPr>
          <w:rFonts w:ascii="Courier New" w:hAnsi="Courier New" w:cs="Courier New"/>
          <w:sz w:val="20"/>
          <w:szCs w:val="20"/>
          <w:lang w:eastAsia="ru-RU"/>
        </w:rPr>
        <w:t>«__</w:t>
      </w:r>
      <w:proofErr w:type="gramStart"/>
      <w:r w:rsidRPr="009E0989">
        <w:rPr>
          <w:rFonts w:ascii="Courier New" w:hAnsi="Courier New" w:cs="Courier New"/>
          <w:sz w:val="20"/>
          <w:szCs w:val="20"/>
          <w:lang w:eastAsia="ru-RU"/>
        </w:rPr>
        <w:t>_»_</w:t>
      </w:r>
      <w:proofErr w:type="gramEnd"/>
      <w:r w:rsidRPr="009E0989">
        <w:rPr>
          <w:rFonts w:ascii="Courier New" w:hAnsi="Courier New" w:cs="Courier New"/>
          <w:sz w:val="20"/>
          <w:szCs w:val="20"/>
          <w:lang w:eastAsia="ru-RU"/>
        </w:rPr>
        <w:t>________20____г.</w:t>
      </w:r>
    </w:p>
    <w:p w:rsidR="00CD0942" w:rsidRPr="009E0989" w:rsidRDefault="00CD0942" w:rsidP="00CD0942">
      <w:pPr>
        <w:adjustRightInd w:val="0"/>
        <w:rPr>
          <w:i/>
          <w:sz w:val="20"/>
          <w:szCs w:val="20"/>
          <w:vertAlign w:val="superscript"/>
          <w:lang w:eastAsia="ru-RU"/>
        </w:rPr>
      </w:pPr>
    </w:p>
    <w:p w:rsidR="00CD0942" w:rsidRPr="009E0989" w:rsidRDefault="00CD0942" w:rsidP="00CD0942">
      <w:pPr>
        <w:adjustRightInd w:val="0"/>
        <w:rPr>
          <w:sz w:val="20"/>
          <w:szCs w:val="20"/>
          <w:lang w:eastAsia="ru-RU"/>
        </w:rPr>
      </w:pPr>
      <w:r w:rsidRPr="009E0989">
        <w:rPr>
          <w:szCs w:val="20"/>
          <w:lang w:eastAsia="ru-RU"/>
        </w:rPr>
        <w:t xml:space="preserve">Принял </w:t>
      </w:r>
      <w:proofErr w:type="gramStart"/>
      <w:r w:rsidRPr="009E0989">
        <w:rPr>
          <w:sz w:val="20"/>
          <w:szCs w:val="20"/>
          <w:lang w:eastAsia="ru-RU"/>
        </w:rPr>
        <w:t xml:space="preserve">   «</w:t>
      </w:r>
      <w:proofErr w:type="gramEnd"/>
      <w:r w:rsidRPr="009E0989">
        <w:rPr>
          <w:sz w:val="20"/>
          <w:szCs w:val="20"/>
          <w:lang w:eastAsia="ru-RU"/>
        </w:rPr>
        <w:t>____» ________20____г.     ____________________                   _____________________</w:t>
      </w:r>
    </w:p>
    <w:p w:rsidR="00CD0942" w:rsidRPr="009E0989" w:rsidRDefault="00CD0942" w:rsidP="00CD0942">
      <w:pPr>
        <w:adjustRightInd w:val="0"/>
        <w:rPr>
          <w:rFonts w:eastAsia="Calibri"/>
          <w:bCs/>
          <w:sz w:val="26"/>
          <w:szCs w:val="26"/>
        </w:rPr>
      </w:pPr>
      <w:r w:rsidRPr="009E0989">
        <w:rPr>
          <w:sz w:val="20"/>
          <w:szCs w:val="20"/>
          <w:vertAlign w:val="superscript"/>
          <w:lang w:eastAsia="ru-RU"/>
        </w:rPr>
        <w:tab/>
      </w:r>
      <w:r w:rsidRPr="009E0989">
        <w:rPr>
          <w:i/>
          <w:sz w:val="24"/>
          <w:szCs w:val="24"/>
          <w:vertAlign w:val="superscript"/>
          <w:lang w:eastAsia="ru-RU"/>
        </w:rPr>
        <w:t xml:space="preserve">                                                                     (подпись </w:t>
      </w:r>
      <w:proofErr w:type="gramStart"/>
      <w:r w:rsidRPr="009E0989">
        <w:rPr>
          <w:i/>
          <w:sz w:val="24"/>
          <w:szCs w:val="24"/>
          <w:vertAlign w:val="superscript"/>
          <w:lang w:eastAsia="ru-RU"/>
        </w:rPr>
        <w:t xml:space="preserve">специалиста)   </w:t>
      </w:r>
      <w:proofErr w:type="gramEnd"/>
      <w:r w:rsidRPr="009E0989">
        <w:rPr>
          <w:i/>
          <w:sz w:val="24"/>
          <w:szCs w:val="24"/>
          <w:vertAlign w:val="superscript"/>
          <w:lang w:eastAsia="ru-RU"/>
        </w:rPr>
        <w:t xml:space="preserve">                                  (фамилия, инициалы)</w:t>
      </w: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Default="00CD0942" w:rsidP="00CD0942">
      <w:pPr>
        <w:widowControl/>
        <w:adjustRightInd w:val="0"/>
        <w:jc w:val="right"/>
        <w:outlineLvl w:val="0"/>
        <w:rPr>
          <w:rFonts w:eastAsiaTheme="minorHAnsi"/>
          <w:sz w:val="20"/>
          <w:szCs w:val="20"/>
        </w:rPr>
      </w:pPr>
    </w:p>
    <w:p w:rsidR="00CD0942" w:rsidRDefault="00CD0942" w:rsidP="00CD0942">
      <w:pPr>
        <w:widowControl/>
        <w:adjustRightInd w:val="0"/>
        <w:jc w:val="right"/>
        <w:outlineLvl w:val="0"/>
        <w:rPr>
          <w:rFonts w:eastAsiaTheme="minorHAnsi"/>
          <w:sz w:val="20"/>
          <w:szCs w:val="20"/>
        </w:rPr>
      </w:pPr>
    </w:p>
    <w:p w:rsidR="00CD0942" w:rsidRDefault="00CD0942" w:rsidP="00CD0942">
      <w:pPr>
        <w:widowControl/>
        <w:adjustRightInd w:val="0"/>
        <w:jc w:val="right"/>
        <w:outlineLvl w:val="0"/>
        <w:rPr>
          <w:rFonts w:eastAsiaTheme="minorHAnsi"/>
          <w:sz w:val="20"/>
          <w:szCs w:val="20"/>
        </w:rPr>
      </w:pPr>
    </w:p>
    <w:p w:rsidR="00CD0942"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Default="00CD0942" w:rsidP="00CD0942">
      <w:pPr>
        <w:widowControl/>
        <w:adjustRightInd w:val="0"/>
        <w:jc w:val="center"/>
        <w:outlineLvl w:val="0"/>
        <w:rPr>
          <w:rFonts w:eastAsiaTheme="minorHAnsi"/>
          <w:sz w:val="20"/>
          <w:szCs w:val="20"/>
        </w:rPr>
      </w:pPr>
    </w:p>
    <w:p w:rsidR="00CD0942" w:rsidRPr="009E0989" w:rsidRDefault="00CD0942" w:rsidP="00CD0942">
      <w:pPr>
        <w:widowControl/>
        <w:adjustRightInd w:val="0"/>
        <w:jc w:val="center"/>
        <w:outlineLvl w:val="0"/>
        <w:rPr>
          <w:rFonts w:eastAsiaTheme="minorHAnsi"/>
          <w:sz w:val="20"/>
          <w:szCs w:val="20"/>
        </w:rPr>
      </w:pPr>
    </w:p>
    <w:p w:rsidR="00CD0942" w:rsidRPr="009E0989" w:rsidRDefault="00CD0942" w:rsidP="00CD0942">
      <w:pPr>
        <w:widowControl/>
        <w:adjustRightInd w:val="0"/>
        <w:outlineLvl w:val="0"/>
        <w:rPr>
          <w:rFonts w:eastAsiaTheme="minorHAnsi"/>
          <w:sz w:val="20"/>
          <w:szCs w:val="20"/>
        </w:rPr>
      </w:pPr>
    </w:p>
    <w:p w:rsidR="00CD0942" w:rsidRPr="009E0989" w:rsidRDefault="00CD0942" w:rsidP="00CD0942">
      <w:pPr>
        <w:widowControl/>
        <w:adjustRightInd w:val="0"/>
        <w:outlineLvl w:val="0"/>
        <w:rPr>
          <w:rFonts w:eastAsiaTheme="minorHAnsi"/>
          <w:sz w:val="20"/>
          <w:szCs w:val="20"/>
        </w:rPr>
      </w:pPr>
    </w:p>
    <w:p w:rsidR="00CD0942" w:rsidRPr="009E0989" w:rsidRDefault="00CD0942" w:rsidP="00CD0942">
      <w:pPr>
        <w:widowControl/>
        <w:adjustRightInd w:val="0"/>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r w:rsidRPr="009E0989">
        <w:rPr>
          <w:rFonts w:eastAsiaTheme="minorHAnsi"/>
          <w:sz w:val="20"/>
          <w:szCs w:val="20"/>
        </w:rPr>
        <w:lastRenderedPageBreak/>
        <w:t>Приложение 3</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к административному регламенту</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предоставления на территории</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Ленинградской области государственной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услуги по назначению единовременной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материальной </w:t>
      </w:r>
      <w:proofErr w:type="gramStart"/>
      <w:r w:rsidRPr="009E0989">
        <w:rPr>
          <w:rFonts w:eastAsiaTheme="minorHAnsi"/>
          <w:sz w:val="20"/>
          <w:szCs w:val="20"/>
        </w:rPr>
        <w:t>помощи  гражданам</w:t>
      </w:r>
      <w:proofErr w:type="gramEnd"/>
      <w:r w:rsidRPr="009E0989">
        <w:rPr>
          <w:rFonts w:eastAsiaTheme="minorHAnsi"/>
          <w:sz w:val="20"/>
          <w:szCs w:val="20"/>
        </w:rPr>
        <w:t>,</w:t>
      </w:r>
    </w:p>
    <w:p w:rsidR="00CD0942" w:rsidRPr="009E0989" w:rsidRDefault="00CD0942" w:rsidP="00CD0942">
      <w:pPr>
        <w:widowControl/>
        <w:adjustRightInd w:val="0"/>
        <w:jc w:val="right"/>
        <w:rPr>
          <w:rFonts w:eastAsiaTheme="minorHAnsi"/>
          <w:sz w:val="20"/>
          <w:szCs w:val="20"/>
        </w:rPr>
      </w:pPr>
      <w:r>
        <w:rPr>
          <w:rFonts w:eastAsiaTheme="minorHAnsi"/>
          <w:sz w:val="20"/>
          <w:szCs w:val="20"/>
        </w:rPr>
        <w:t xml:space="preserve"> пострадавшим</w:t>
      </w:r>
      <w:r w:rsidRPr="009E0989">
        <w:rPr>
          <w:rFonts w:eastAsiaTheme="minorHAnsi"/>
          <w:sz w:val="20"/>
          <w:szCs w:val="20"/>
        </w:rPr>
        <w:t xml:space="preserve"> в результате чрезвычайных ситуаций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природного и техногенного характера </w:t>
      </w:r>
    </w:p>
    <w:p w:rsidR="00CD0942" w:rsidRPr="009E0989" w:rsidRDefault="00CD0942" w:rsidP="00CD0942">
      <w:pPr>
        <w:widowControl/>
        <w:adjustRightInd w:val="0"/>
        <w:jc w:val="right"/>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680"/>
        <w:gridCol w:w="2835"/>
        <w:gridCol w:w="794"/>
        <w:gridCol w:w="3345"/>
      </w:tblGrid>
      <w:tr w:rsidR="00CD0942" w:rsidRPr="009E0989" w:rsidTr="00CE3741">
        <w:tc>
          <w:tcPr>
            <w:tcW w:w="9071" w:type="dxa"/>
            <w:gridSpan w:val="5"/>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9071" w:type="dxa"/>
            <w:gridSpan w:val="5"/>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(наименование ЦСЗН)</w:t>
            </w:r>
          </w:p>
        </w:tc>
      </w:tr>
      <w:tr w:rsidR="00CD0942" w:rsidRPr="009E0989" w:rsidTr="00CE3741">
        <w:tc>
          <w:tcPr>
            <w:tcW w:w="9071" w:type="dxa"/>
            <w:gridSpan w:val="5"/>
          </w:tcPr>
          <w:p w:rsidR="00CD0942" w:rsidRPr="009E0989" w:rsidRDefault="00CD0942" w:rsidP="00CE3741">
            <w:pPr>
              <w:widowControl/>
              <w:adjustRightInd w:val="0"/>
              <w:rPr>
                <w:rFonts w:eastAsiaTheme="minorHAnsi"/>
                <w:sz w:val="20"/>
                <w:szCs w:val="20"/>
              </w:rPr>
            </w:pPr>
          </w:p>
        </w:tc>
      </w:tr>
      <w:tr w:rsidR="00CD0942" w:rsidRPr="009E0989" w:rsidTr="00CE3741">
        <w:tc>
          <w:tcPr>
            <w:tcW w:w="4932" w:type="dxa"/>
            <w:gridSpan w:val="3"/>
          </w:tcPr>
          <w:p w:rsidR="00CD0942" w:rsidRPr="009E0989" w:rsidRDefault="00CD0942" w:rsidP="00CE3741">
            <w:pPr>
              <w:widowControl/>
              <w:adjustRightInd w:val="0"/>
              <w:jc w:val="right"/>
              <w:rPr>
                <w:rFonts w:eastAsiaTheme="minorHAnsi"/>
                <w:sz w:val="20"/>
                <w:szCs w:val="20"/>
              </w:rPr>
            </w:pPr>
            <w:r w:rsidRPr="009E0989">
              <w:rPr>
                <w:rFonts w:eastAsiaTheme="minorHAnsi"/>
                <w:sz w:val="20"/>
                <w:szCs w:val="20"/>
              </w:rPr>
              <w:t>РАСПОРЯЖЕНИЕ №</w:t>
            </w:r>
          </w:p>
        </w:tc>
        <w:tc>
          <w:tcPr>
            <w:tcW w:w="794" w:type="dxa"/>
          </w:tcPr>
          <w:p w:rsidR="00CD0942" w:rsidRPr="009E0989" w:rsidRDefault="00CD0942" w:rsidP="00CE3741">
            <w:pPr>
              <w:widowControl/>
              <w:adjustRightInd w:val="0"/>
              <w:rPr>
                <w:rFonts w:eastAsiaTheme="minorHAnsi"/>
                <w:sz w:val="20"/>
                <w:szCs w:val="20"/>
              </w:rPr>
            </w:pPr>
          </w:p>
        </w:tc>
        <w:tc>
          <w:tcPr>
            <w:tcW w:w="3345"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от</w:t>
            </w:r>
          </w:p>
        </w:tc>
      </w:tr>
      <w:tr w:rsidR="00CD0942" w:rsidRPr="009E0989" w:rsidTr="00CE3741">
        <w:tc>
          <w:tcPr>
            <w:tcW w:w="9071" w:type="dxa"/>
            <w:gridSpan w:val="5"/>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о назначении государственной услуги</w:t>
            </w:r>
          </w:p>
        </w:tc>
      </w:tr>
      <w:tr w:rsidR="00CD0942" w:rsidRPr="009E0989" w:rsidTr="00CE3741">
        <w:tc>
          <w:tcPr>
            <w:tcW w:w="9071" w:type="dxa"/>
            <w:gridSpan w:val="5"/>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Номер дела</w:t>
            </w:r>
          </w:p>
          <w:p w:rsidR="00CD0942" w:rsidRPr="009E0989" w:rsidRDefault="00CD0942" w:rsidP="00CE3741">
            <w:pPr>
              <w:widowControl/>
              <w:adjustRightInd w:val="0"/>
              <w:rPr>
                <w:rFonts w:eastAsiaTheme="minorHAnsi"/>
                <w:sz w:val="20"/>
                <w:szCs w:val="20"/>
              </w:rPr>
            </w:pPr>
            <w:r w:rsidRPr="009E0989">
              <w:rPr>
                <w:rFonts w:eastAsiaTheme="minorHAnsi"/>
                <w:sz w:val="20"/>
                <w:szCs w:val="20"/>
              </w:rPr>
              <w:t>Гр.</w:t>
            </w:r>
          </w:p>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Адрес проживания</w:t>
            </w:r>
          </w:p>
          <w:p w:rsidR="00CD0942" w:rsidRPr="009E0989" w:rsidRDefault="00CD0942" w:rsidP="00CE3741">
            <w:pPr>
              <w:widowControl/>
              <w:adjustRightInd w:val="0"/>
              <w:jc w:val="both"/>
              <w:rPr>
                <w:rFonts w:eastAsiaTheme="minorHAnsi"/>
                <w:sz w:val="20"/>
                <w:szCs w:val="20"/>
              </w:rPr>
            </w:pPr>
            <w:proofErr w:type="spellStart"/>
            <w:r w:rsidRPr="009E0989">
              <w:rPr>
                <w:rFonts w:eastAsiaTheme="minorHAnsi"/>
                <w:sz w:val="20"/>
                <w:szCs w:val="20"/>
              </w:rPr>
              <w:t>Соцкатегория</w:t>
            </w:r>
            <w:proofErr w:type="spellEnd"/>
          </w:p>
        </w:tc>
      </w:tr>
      <w:tr w:rsidR="00CD0942" w:rsidRPr="009E0989" w:rsidTr="00CE3741">
        <w:tc>
          <w:tcPr>
            <w:tcW w:w="2097" w:type="dxa"/>
            <w:gridSpan w:val="2"/>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В соответствии с</w:t>
            </w:r>
          </w:p>
        </w:tc>
        <w:tc>
          <w:tcPr>
            <w:tcW w:w="6974"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2097" w:type="dxa"/>
            <w:gridSpan w:val="2"/>
          </w:tcPr>
          <w:p w:rsidR="00CD0942" w:rsidRPr="009E0989" w:rsidRDefault="00CD0942" w:rsidP="00CE3741">
            <w:pPr>
              <w:widowControl/>
              <w:adjustRightInd w:val="0"/>
              <w:rPr>
                <w:rFonts w:eastAsiaTheme="minorHAnsi"/>
                <w:sz w:val="20"/>
                <w:szCs w:val="20"/>
              </w:rPr>
            </w:pPr>
          </w:p>
        </w:tc>
        <w:tc>
          <w:tcPr>
            <w:tcW w:w="6974" w:type="dxa"/>
            <w:gridSpan w:val="3"/>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(указываются наименования нормативных правовых актов)</w:t>
            </w:r>
          </w:p>
        </w:tc>
      </w:tr>
      <w:tr w:rsidR="00CD0942" w:rsidRPr="009E0989" w:rsidTr="00CE3741">
        <w:tc>
          <w:tcPr>
            <w:tcW w:w="1417"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назначить</w:t>
            </w:r>
          </w:p>
        </w:tc>
        <w:tc>
          <w:tcPr>
            <w:tcW w:w="7654" w:type="dxa"/>
            <w:gridSpan w:val="4"/>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1417" w:type="dxa"/>
          </w:tcPr>
          <w:p w:rsidR="00CD0942" w:rsidRPr="009E0989" w:rsidRDefault="00CD0942" w:rsidP="00CE3741">
            <w:pPr>
              <w:widowControl/>
              <w:adjustRightInd w:val="0"/>
              <w:rPr>
                <w:rFonts w:eastAsiaTheme="minorHAnsi"/>
                <w:sz w:val="20"/>
                <w:szCs w:val="20"/>
              </w:rPr>
            </w:pPr>
          </w:p>
        </w:tc>
        <w:tc>
          <w:tcPr>
            <w:tcW w:w="7654" w:type="dxa"/>
            <w:gridSpan w:val="4"/>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(указывается наименование меры социальной поддержки)</w:t>
            </w:r>
          </w:p>
        </w:tc>
      </w:tr>
      <w:tr w:rsidR="00CD0942" w:rsidRPr="009E0989" w:rsidTr="00CE3741">
        <w:tc>
          <w:tcPr>
            <w:tcW w:w="9071" w:type="dxa"/>
            <w:gridSpan w:val="5"/>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в размере ____________ руб. ______ коп.</w:t>
            </w:r>
          </w:p>
        </w:tc>
      </w:tr>
      <w:tr w:rsidR="00CD0942" w:rsidRPr="009E0989" w:rsidTr="00CE3741">
        <w:tc>
          <w:tcPr>
            <w:tcW w:w="9071" w:type="dxa"/>
            <w:gridSpan w:val="5"/>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Способ выплаты:</w:t>
            </w:r>
          </w:p>
        </w:tc>
      </w:tr>
    </w:tbl>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CD0942" w:rsidRPr="009E0989" w:rsidTr="00CE3741">
        <w:tc>
          <w:tcPr>
            <w:tcW w:w="3798"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Наименование должности</w:t>
            </w:r>
          </w:p>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руководителя ЦСЗН</w:t>
            </w:r>
          </w:p>
        </w:tc>
        <w:tc>
          <w:tcPr>
            <w:tcW w:w="1814" w:type="dxa"/>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40" w:type="dxa"/>
          </w:tcPr>
          <w:p w:rsidR="00CD0942" w:rsidRPr="009E0989" w:rsidRDefault="00CD0942" w:rsidP="00CE3741">
            <w:pPr>
              <w:widowControl/>
              <w:adjustRightInd w:val="0"/>
              <w:rPr>
                <w:rFonts w:eastAsiaTheme="minorHAnsi"/>
                <w:sz w:val="20"/>
                <w:szCs w:val="20"/>
              </w:rPr>
            </w:pPr>
          </w:p>
        </w:tc>
        <w:tc>
          <w:tcPr>
            <w:tcW w:w="3118" w:type="dxa"/>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3798" w:type="dxa"/>
          </w:tcPr>
          <w:p w:rsidR="00CD0942" w:rsidRPr="009E0989" w:rsidRDefault="00CD0942" w:rsidP="00CE3741">
            <w:pPr>
              <w:widowControl/>
              <w:adjustRightInd w:val="0"/>
              <w:rPr>
                <w:rFonts w:eastAsiaTheme="minorHAnsi"/>
                <w:sz w:val="20"/>
                <w:szCs w:val="20"/>
              </w:rPr>
            </w:pPr>
          </w:p>
        </w:tc>
        <w:tc>
          <w:tcPr>
            <w:tcW w:w="1814"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(подпись)</w:t>
            </w:r>
          </w:p>
        </w:tc>
        <w:tc>
          <w:tcPr>
            <w:tcW w:w="340" w:type="dxa"/>
          </w:tcPr>
          <w:p w:rsidR="00CD0942" w:rsidRPr="009E0989" w:rsidRDefault="00CD0942" w:rsidP="00CE3741">
            <w:pPr>
              <w:widowControl/>
              <w:adjustRightInd w:val="0"/>
              <w:rPr>
                <w:rFonts w:eastAsiaTheme="minorHAnsi"/>
                <w:sz w:val="20"/>
                <w:szCs w:val="20"/>
              </w:rPr>
            </w:pPr>
          </w:p>
        </w:tc>
        <w:tc>
          <w:tcPr>
            <w:tcW w:w="3118"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(фамилия, инициалы)</w:t>
            </w:r>
          </w:p>
        </w:tc>
      </w:tr>
    </w:tbl>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CD0942" w:rsidRPr="009E0989" w:rsidTr="00CE3741">
        <w:tc>
          <w:tcPr>
            <w:tcW w:w="9050" w:type="dxa"/>
            <w:gridSpan w:val="3"/>
          </w:tcPr>
          <w:p w:rsidR="00CD0942" w:rsidRPr="009E0989" w:rsidRDefault="00CD0942" w:rsidP="00CE3741">
            <w:pPr>
              <w:widowControl/>
              <w:adjustRightInd w:val="0"/>
              <w:rPr>
                <w:rFonts w:eastAsiaTheme="minorHAnsi"/>
                <w:sz w:val="20"/>
                <w:szCs w:val="20"/>
              </w:rPr>
            </w:pPr>
          </w:p>
          <w:p w:rsidR="00CD0942" w:rsidRPr="009E0989" w:rsidRDefault="00CD0942" w:rsidP="00CE3741">
            <w:pPr>
              <w:widowControl/>
              <w:adjustRightInd w:val="0"/>
              <w:jc w:val="center"/>
              <w:rPr>
                <w:rFonts w:eastAsiaTheme="minorHAnsi"/>
                <w:sz w:val="20"/>
                <w:szCs w:val="20"/>
              </w:rPr>
            </w:pPr>
          </w:p>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внешняя сторона</w:t>
            </w:r>
          </w:p>
        </w:tc>
      </w:tr>
      <w:tr w:rsidR="00CD0942" w:rsidRPr="009E0989" w:rsidTr="00CE3741">
        <w:tc>
          <w:tcPr>
            <w:tcW w:w="3798" w:type="dxa"/>
            <w:vMerge w:val="restart"/>
          </w:tcPr>
          <w:p w:rsidR="00CD0942" w:rsidRPr="009E0989" w:rsidRDefault="00CD0942" w:rsidP="00CE3741">
            <w:pPr>
              <w:widowControl/>
              <w:adjustRightInd w:val="0"/>
              <w:rPr>
                <w:rFonts w:eastAsiaTheme="minorHAnsi"/>
                <w:sz w:val="20"/>
                <w:szCs w:val="20"/>
              </w:rPr>
            </w:pPr>
          </w:p>
        </w:tc>
        <w:tc>
          <w:tcPr>
            <w:tcW w:w="1170"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Кому:</w:t>
            </w:r>
          </w:p>
        </w:tc>
        <w:tc>
          <w:tcPr>
            <w:tcW w:w="4082" w:type="dxa"/>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3798" w:type="dxa"/>
            <w:vMerge/>
          </w:tcPr>
          <w:p w:rsidR="00CD0942" w:rsidRPr="009E0989" w:rsidRDefault="00CD0942" w:rsidP="00CE3741">
            <w:pPr>
              <w:widowControl/>
              <w:adjustRightInd w:val="0"/>
              <w:rPr>
                <w:rFonts w:eastAsiaTheme="minorHAnsi"/>
                <w:sz w:val="20"/>
                <w:szCs w:val="20"/>
              </w:rPr>
            </w:pPr>
          </w:p>
        </w:tc>
        <w:tc>
          <w:tcPr>
            <w:tcW w:w="1170" w:type="dxa"/>
          </w:tcPr>
          <w:p w:rsidR="00CD0942" w:rsidRPr="009E0989" w:rsidRDefault="00CD0942" w:rsidP="00CE3741">
            <w:pPr>
              <w:widowControl/>
              <w:adjustRightInd w:val="0"/>
              <w:rPr>
                <w:rFonts w:eastAsiaTheme="minorHAnsi"/>
                <w:sz w:val="20"/>
                <w:szCs w:val="20"/>
              </w:rPr>
            </w:pPr>
          </w:p>
        </w:tc>
        <w:tc>
          <w:tcPr>
            <w:tcW w:w="4082"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(Ф.И.О.)</w:t>
            </w:r>
          </w:p>
        </w:tc>
      </w:tr>
      <w:tr w:rsidR="00CD0942" w:rsidRPr="009E0989" w:rsidTr="00CE3741">
        <w:tc>
          <w:tcPr>
            <w:tcW w:w="3798" w:type="dxa"/>
            <w:vMerge/>
          </w:tcPr>
          <w:p w:rsidR="00CD0942" w:rsidRPr="009E0989" w:rsidRDefault="00CD0942" w:rsidP="00CE3741">
            <w:pPr>
              <w:widowControl/>
              <w:adjustRightInd w:val="0"/>
              <w:jc w:val="center"/>
              <w:rPr>
                <w:rFonts w:eastAsiaTheme="minorHAnsi"/>
                <w:sz w:val="20"/>
                <w:szCs w:val="20"/>
              </w:rPr>
            </w:pPr>
          </w:p>
        </w:tc>
        <w:tc>
          <w:tcPr>
            <w:tcW w:w="1170"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Куда:</w:t>
            </w:r>
          </w:p>
        </w:tc>
        <w:tc>
          <w:tcPr>
            <w:tcW w:w="4082" w:type="dxa"/>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3798" w:type="dxa"/>
            <w:vMerge/>
          </w:tcPr>
          <w:p w:rsidR="00CD0942" w:rsidRPr="009E0989" w:rsidRDefault="00CD0942" w:rsidP="00CE3741">
            <w:pPr>
              <w:widowControl/>
              <w:adjustRightInd w:val="0"/>
              <w:rPr>
                <w:rFonts w:eastAsiaTheme="minorHAnsi"/>
                <w:sz w:val="20"/>
                <w:szCs w:val="20"/>
              </w:rPr>
            </w:pPr>
          </w:p>
        </w:tc>
        <w:tc>
          <w:tcPr>
            <w:tcW w:w="1170" w:type="dxa"/>
          </w:tcPr>
          <w:p w:rsidR="00CD0942" w:rsidRPr="009E0989" w:rsidRDefault="00CD0942" w:rsidP="00CE3741">
            <w:pPr>
              <w:widowControl/>
              <w:adjustRightInd w:val="0"/>
              <w:rPr>
                <w:rFonts w:eastAsiaTheme="minorHAnsi"/>
                <w:sz w:val="20"/>
                <w:szCs w:val="20"/>
              </w:rPr>
            </w:pPr>
          </w:p>
        </w:tc>
        <w:tc>
          <w:tcPr>
            <w:tcW w:w="4082"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(индекс, адрес)</w:t>
            </w:r>
          </w:p>
        </w:tc>
      </w:tr>
    </w:tbl>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CD0942" w:rsidRPr="009E0989" w:rsidTr="00CE3741">
        <w:tc>
          <w:tcPr>
            <w:tcW w:w="9051"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Справочная информация:</w:t>
            </w:r>
          </w:p>
        </w:tc>
      </w:tr>
      <w:tr w:rsidR="00CD0942" w:rsidRPr="009E0989" w:rsidTr="00CE3741">
        <w:tc>
          <w:tcPr>
            <w:tcW w:w="9051"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CD0942" w:rsidRPr="009E0989" w:rsidRDefault="00CD0942" w:rsidP="00CD0942">
      <w:pPr>
        <w:widowControl/>
        <w:adjustRightInd w:val="0"/>
        <w:outlineLvl w:val="0"/>
        <w:rPr>
          <w:rFonts w:eastAsiaTheme="minorHAnsi"/>
          <w:sz w:val="20"/>
          <w:szCs w:val="20"/>
        </w:rPr>
      </w:pPr>
    </w:p>
    <w:p w:rsidR="00CD0942" w:rsidRDefault="00CD0942" w:rsidP="00CD0942">
      <w:pPr>
        <w:widowControl/>
        <w:adjustRightInd w:val="0"/>
        <w:jc w:val="right"/>
        <w:outlineLvl w:val="0"/>
        <w:rPr>
          <w:rFonts w:eastAsiaTheme="minorHAnsi"/>
          <w:sz w:val="20"/>
          <w:szCs w:val="20"/>
        </w:rPr>
      </w:pPr>
    </w:p>
    <w:p w:rsidR="00CD0942"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r w:rsidRPr="009E0989">
        <w:rPr>
          <w:rFonts w:eastAsiaTheme="minorHAnsi"/>
          <w:sz w:val="20"/>
          <w:szCs w:val="20"/>
        </w:rPr>
        <w:t>Приложение 4</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к административному регламенту</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предоставления на территории</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Ленинградской области государственной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услуги по назначению единовременной</w:t>
      </w:r>
    </w:p>
    <w:p w:rsidR="00CD0942" w:rsidRPr="009E0989" w:rsidRDefault="00CD0942" w:rsidP="00CD0942">
      <w:pPr>
        <w:widowControl/>
        <w:adjustRightInd w:val="0"/>
        <w:jc w:val="right"/>
        <w:rPr>
          <w:rFonts w:eastAsiaTheme="minorHAnsi"/>
          <w:sz w:val="20"/>
          <w:szCs w:val="20"/>
        </w:rPr>
      </w:pPr>
      <w:r>
        <w:rPr>
          <w:rFonts w:eastAsiaTheme="minorHAnsi"/>
          <w:sz w:val="20"/>
          <w:szCs w:val="20"/>
        </w:rPr>
        <w:t xml:space="preserve">материальной </w:t>
      </w:r>
      <w:proofErr w:type="gramStart"/>
      <w:r>
        <w:rPr>
          <w:rFonts w:eastAsiaTheme="minorHAnsi"/>
          <w:sz w:val="20"/>
          <w:szCs w:val="20"/>
        </w:rPr>
        <w:t>помощи  гражданам</w:t>
      </w:r>
      <w:proofErr w:type="gramEnd"/>
      <w:r>
        <w:rPr>
          <w:rFonts w:eastAsiaTheme="minorHAnsi"/>
          <w:sz w:val="20"/>
          <w:szCs w:val="20"/>
        </w:rPr>
        <w:t>,</w:t>
      </w:r>
      <w:r w:rsidRPr="009E0989">
        <w:rPr>
          <w:rFonts w:eastAsiaTheme="minorHAnsi"/>
          <w:sz w:val="20"/>
          <w:szCs w:val="20"/>
        </w:rPr>
        <w:t xml:space="preserve"> пострадавшим</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в результате чрезвычайных ситуаций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природного и техногенного характера </w:t>
      </w:r>
    </w:p>
    <w:p w:rsidR="00CD0942" w:rsidRPr="009E0989" w:rsidRDefault="00CD0942" w:rsidP="00CD0942">
      <w:pPr>
        <w:widowControl/>
        <w:adjustRightInd w:val="0"/>
        <w:jc w:val="right"/>
        <w:rPr>
          <w:rFonts w:eastAsiaTheme="minorHAnsi"/>
          <w:sz w:val="20"/>
          <w:szCs w:val="20"/>
        </w:rPr>
      </w:pPr>
    </w:p>
    <w:p w:rsidR="00CD0942" w:rsidRPr="009E0989" w:rsidRDefault="00CD0942" w:rsidP="00CD0942">
      <w:pPr>
        <w:widowControl/>
        <w:adjustRightInd w:val="0"/>
        <w:jc w:val="right"/>
        <w:rPr>
          <w:rFonts w:eastAsiaTheme="minorHAnsi"/>
          <w:sz w:val="20"/>
          <w:szCs w:val="20"/>
        </w:rPr>
      </w:pPr>
    </w:p>
    <w:p w:rsidR="00CD0942" w:rsidRPr="009E0989" w:rsidRDefault="00CD0942" w:rsidP="00CD0942">
      <w:pPr>
        <w:widowControl/>
        <w:adjustRightInd w:val="0"/>
        <w:jc w:val="right"/>
        <w:outlineLvl w:val="0"/>
        <w:rPr>
          <w:rFonts w:eastAsiaTheme="minorHAnsi"/>
        </w:rPr>
      </w:pPr>
    </w:p>
    <w:p w:rsidR="00CD0942" w:rsidRPr="009E0989" w:rsidRDefault="00CD0942" w:rsidP="00CD0942">
      <w:pPr>
        <w:widowControl/>
        <w:adjustRightInd w:val="0"/>
        <w:jc w:val="right"/>
        <w:rPr>
          <w:rFonts w:eastAsiaTheme="minorHAnsi"/>
        </w:rPr>
      </w:pPr>
    </w:p>
    <w:p w:rsidR="00CD0942" w:rsidRPr="009E0989" w:rsidRDefault="00CD0942" w:rsidP="00CD0942">
      <w:pPr>
        <w:widowControl/>
        <w:adjustRightInd w:val="0"/>
        <w:ind w:firstLine="540"/>
        <w:jc w:val="both"/>
        <w:rPr>
          <w:rFonts w:eastAsiaTheme="minorHAns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567"/>
        <w:gridCol w:w="2267"/>
        <w:gridCol w:w="794"/>
        <w:gridCol w:w="3345"/>
      </w:tblGrid>
      <w:tr w:rsidR="00CD0942" w:rsidRPr="009E0989" w:rsidTr="00CE3741">
        <w:tc>
          <w:tcPr>
            <w:tcW w:w="9071" w:type="dxa"/>
            <w:gridSpan w:val="5"/>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9071" w:type="dxa"/>
            <w:gridSpan w:val="5"/>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(наименование ЦСЗН)</w:t>
            </w:r>
          </w:p>
        </w:tc>
      </w:tr>
      <w:tr w:rsidR="00CD0942" w:rsidRPr="009E0989" w:rsidTr="00CE3741">
        <w:tc>
          <w:tcPr>
            <w:tcW w:w="9071" w:type="dxa"/>
            <w:gridSpan w:val="5"/>
          </w:tcPr>
          <w:p w:rsidR="00CD0942" w:rsidRPr="009E0989" w:rsidRDefault="00CD0942" w:rsidP="00CE3741">
            <w:pPr>
              <w:widowControl/>
              <w:adjustRightInd w:val="0"/>
              <w:rPr>
                <w:rFonts w:eastAsiaTheme="minorHAnsi"/>
                <w:sz w:val="20"/>
                <w:szCs w:val="20"/>
              </w:rPr>
            </w:pPr>
          </w:p>
        </w:tc>
      </w:tr>
      <w:tr w:rsidR="00CD0942" w:rsidRPr="009E0989" w:rsidTr="00CE3741">
        <w:tc>
          <w:tcPr>
            <w:tcW w:w="9071" w:type="dxa"/>
            <w:gridSpan w:val="5"/>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9071" w:type="dxa"/>
            <w:gridSpan w:val="5"/>
            <w:tcBorders>
              <w:top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4932" w:type="dxa"/>
            <w:gridSpan w:val="3"/>
          </w:tcPr>
          <w:p w:rsidR="00CD0942" w:rsidRPr="009E0989" w:rsidRDefault="00CD0942" w:rsidP="00CE3741">
            <w:pPr>
              <w:widowControl/>
              <w:adjustRightInd w:val="0"/>
              <w:jc w:val="right"/>
              <w:rPr>
                <w:rFonts w:eastAsiaTheme="minorHAnsi"/>
                <w:sz w:val="20"/>
                <w:szCs w:val="20"/>
              </w:rPr>
            </w:pPr>
            <w:r w:rsidRPr="009E0989">
              <w:rPr>
                <w:rFonts w:eastAsiaTheme="minorHAnsi"/>
                <w:sz w:val="20"/>
                <w:szCs w:val="20"/>
              </w:rPr>
              <w:t>РАСПОРЯЖЕНИЕ №</w:t>
            </w:r>
          </w:p>
        </w:tc>
        <w:tc>
          <w:tcPr>
            <w:tcW w:w="794" w:type="dxa"/>
          </w:tcPr>
          <w:p w:rsidR="00CD0942" w:rsidRPr="009E0989" w:rsidRDefault="00CD0942" w:rsidP="00CE3741">
            <w:pPr>
              <w:widowControl/>
              <w:adjustRightInd w:val="0"/>
              <w:rPr>
                <w:rFonts w:eastAsiaTheme="minorHAnsi"/>
                <w:sz w:val="20"/>
                <w:szCs w:val="20"/>
              </w:rPr>
            </w:pPr>
          </w:p>
        </w:tc>
        <w:tc>
          <w:tcPr>
            <w:tcW w:w="3345"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от</w:t>
            </w:r>
          </w:p>
        </w:tc>
      </w:tr>
      <w:tr w:rsidR="00CD0942" w:rsidRPr="009E0989" w:rsidTr="00CE3741">
        <w:tc>
          <w:tcPr>
            <w:tcW w:w="9071" w:type="dxa"/>
            <w:gridSpan w:val="5"/>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об отказе в назначении государственной услуги</w:t>
            </w:r>
          </w:p>
        </w:tc>
      </w:tr>
      <w:tr w:rsidR="00CD0942" w:rsidRPr="009E0989" w:rsidTr="00CE3741">
        <w:tc>
          <w:tcPr>
            <w:tcW w:w="9071" w:type="dxa"/>
            <w:gridSpan w:val="5"/>
          </w:tcPr>
          <w:p w:rsidR="00CD0942" w:rsidRPr="009E0989" w:rsidRDefault="00CD0942" w:rsidP="00CE3741">
            <w:pPr>
              <w:widowControl/>
              <w:adjustRightInd w:val="0"/>
              <w:rPr>
                <w:rFonts w:eastAsiaTheme="minorHAnsi"/>
                <w:sz w:val="20"/>
                <w:szCs w:val="20"/>
              </w:rPr>
            </w:pPr>
          </w:p>
        </w:tc>
      </w:tr>
      <w:tr w:rsidR="00CD0942" w:rsidRPr="009E0989" w:rsidTr="00CE3741">
        <w:tc>
          <w:tcPr>
            <w:tcW w:w="9071" w:type="dxa"/>
            <w:gridSpan w:val="5"/>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Гр.</w:t>
            </w:r>
          </w:p>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Адрес проживания</w:t>
            </w:r>
          </w:p>
        </w:tc>
      </w:tr>
      <w:tr w:rsidR="00CD0942" w:rsidRPr="009E0989" w:rsidTr="00CE3741">
        <w:tc>
          <w:tcPr>
            <w:tcW w:w="9071" w:type="dxa"/>
            <w:gridSpan w:val="5"/>
          </w:tcPr>
          <w:p w:rsidR="00CD0942" w:rsidRPr="009E0989" w:rsidRDefault="00CD0942" w:rsidP="00CE3741">
            <w:pPr>
              <w:widowControl/>
              <w:adjustRightInd w:val="0"/>
              <w:rPr>
                <w:rFonts w:eastAsiaTheme="minorHAnsi"/>
                <w:sz w:val="20"/>
                <w:szCs w:val="20"/>
              </w:rPr>
            </w:pPr>
          </w:p>
        </w:tc>
      </w:tr>
      <w:tr w:rsidR="00CD0942" w:rsidRPr="009E0989" w:rsidTr="00CE3741">
        <w:tc>
          <w:tcPr>
            <w:tcW w:w="2098"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В соответствии с</w:t>
            </w:r>
          </w:p>
        </w:tc>
        <w:tc>
          <w:tcPr>
            <w:tcW w:w="6973" w:type="dxa"/>
            <w:gridSpan w:val="4"/>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2098" w:type="dxa"/>
          </w:tcPr>
          <w:p w:rsidR="00CD0942" w:rsidRPr="009E0989" w:rsidRDefault="00CD0942" w:rsidP="00CE3741">
            <w:pPr>
              <w:widowControl/>
              <w:adjustRightInd w:val="0"/>
              <w:rPr>
                <w:rFonts w:eastAsiaTheme="minorHAnsi"/>
                <w:sz w:val="20"/>
                <w:szCs w:val="20"/>
              </w:rPr>
            </w:pPr>
          </w:p>
        </w:tc>
        <w:tc>
          <w:tcPr>
            <w:tcW w:w="6973" w:type="dxa"/>
            <w:gridSpan w:val="4"/>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(указываются наименования нормативных правовых актов)</w:t>
            </w:r>
          </w:p>
        </w:tc>
      </w:tr>
      <w:tr w:rsidR="00CD0942" w:rsidRPr="009E0989" w:rsidTr="00CE3741">
        <w:tc>
          <w:tcPr>
            <w:tcW w:w="2665" w:type="dxa"/>
            <w:gridSpan w:val="2"/>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отказать в назначении</w:t>
            </w:r>
          </w:p>
        </w:tc>
        <w:tc>
          <w:tcPr>
            <w:tcW w:w="6406"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2665" w:type="dxa"/>
            <w:gridSpan w:val="2"/>
          </w:tcPr>
          <w:p w:rsidR="00CD0942" w:rsidRPr="009E0989" w:rsidRDefault="00CD0942" w:rsidP="00CE3741">
            <w:pPr>
              <w:widowControl/>
              <w:adjustRightInd w:val="0"/>
              <w:rPr>
                <w:rFonts w:eastAsiaTheme="minorHAnsi"/>
                <w:sz w:val="20"/>
                <w:szCs w:val="20"/>
              </w:rPr>
            </w:pPr>
          </w:p>
        </w:tc>
        <w:tc>
          <w:tcPr>
            <w:tcW w:w="6406" w:type="dxa"/>
            <w:gridSpan w:val="3"/>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(указывается наименование меры социальной поддержки)</w:t>
            </w:r>
          </w:p>
        </w:tc>
      </w:tr>
      <w:tr w:rsidR="00CD0942" w:rsidRPr="009E0989" w:rsidTr="00CE3741">
        <w:tc>
          <w:tcPr>
            <w:tcW w:w="9071" w:type="dxa"/>
            <w:gridSpan w:val="5"/>
          </w:tcPr>
          <w:p w:rsidR="00CD0942" w:rsidRPr="009E0989" w:rsidRDefault="00CD0942" w:rsidP="00CE3741">
            <w:pPr>
              <w:widowControl/>
              <w:adjustRightInd w:val="0"/>
              <w:rPr>
                <w:rFonts w:eastAsiaTheme="minorHAnsi"/>
                <w:sz w:val="20"/>
                <w:szCs w:val="20"/>
              </w:rPr>
            </w:pPr>
          </w:p>
        </w:tc>
      </w:tr>
      <w:tr w:rsidR="00CD0942" w:rsidRPr="009E0989" w:rsidTr="00CE3741">
        <w:tc>
          <w:tcPr>
            <w:tcW w:w="9071" w:type="dxa"/>
            <w:gridSpan w:val="5"/>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Причина отказа в назначении меры социальной поддержки:</w:t>
            </w:r>
          </w:p>
        </w:tc>
      </w:tr>
      <w:tr w:rsidR="00CD0942" w:rsidRPr="009E0989" w:rsidTr="00CE3741">
        <w:tc>
          <w:tcPr>
            <w:tcW w:w="9071" w:type="dxa"/>
            <w:gridSpan w:val="5"/>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9071" w:type="dxa"/>
            <w:gridSpan w:val="5"/>
            <w:tcBorders>
              <w:top w:val="single" w:sz="4" w:space="0" w:color="auto"/>
              <w:bottom w:val="single" w:sz="4" w:space="0" w:color="auto"/>
            </w:tcBorders>
          </w:tcPr>
          <w:p w:rsidR="00CD0942" w:rsidRPr="009E0989" w:rsidRDefault="00CD0942" w:rsidP="00CE3741">
            <w:pPr>
              <w:widowControl/>
              <w:adjustRightInd w:val="0"/>
              <w:rPr>
                <w:rFonts w:eastAsiaTheme="minorHAnsi"/>
                <w:sz w:val="20"/>
                <w:szCs w:val="20"/>
              </w:rPr>
            </w:pPr>
          </w:p>
        </w:tc>
      </w:tr>
    </w:tbl>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CD0942" w:rsidRPr="009E0989" w:rsidTr="00CE3741">
        <w:tc>
          <w:tcPr>
            <w:tcW w:w="3798"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Наименование должности</w:t>
            </w:r>
          </w:p>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руководителя ЦСЗН</w:t>
            </w:r>
          </w:p>
        </w:tc>
        <w:tc>
          <w:tcPr>
            <w:tcW w:w="1814" w:type="dxa"/>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40" w:type="dxa"/>
          </w:tcPr>
          <w:p w:rsidR="00CD0942" w:rsidRPr="009E0989" w:rsidRDefault="00CD0942" w:rsidP="00CE3741">
            <w:pPr>
              <w:widowControl/>
              <w:adjustRightInd w:val="0"/>
              <w:rPr>
                <w:rFonts w:eastAsiaTheme="minorHAnsi"/>
                <w:sz w:val="20"/>
                <w:szCs w:val="20"/>
              </w:rPr>
            </w:pPr>
          </w:p>
        </w:tc>
        <w:tc>
          <w:tcPr>
            <w:tcW w:w="3118" w:type="dxa"/>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3798" w:type="dxa"/>
          </w:tcPr>
          <w:p w:rsidR="00CD0942" w:rsidRPr="009E0989" w:rsidRDefault="00CD0942" w:rsidP="00CE3741">
            <w:pPr>
              <w:widowControl/>
              <w:adjustRightInd w:val="0"/>
              <w:rPr>
                <w:rFonts w:eastAsiaTheme="minorHAnsi"/>
                <w:sz w:val="20"/>
                <w:szCs w:val="20"/>
              </w:rPr>
            </w:pPr>
          </w:p>
        </w:tc>
        <w:tc>
          <w:tcPr>
            <w:tcW w:w="1814"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(подпись)</w:t>
            </w:r>
          </w:p>
        </w:tc>
        <w:tc>
          <w:tcPr>
            <w:tcW w:w="340" w:type="dxa"/>
          </w:tcPr>
          <w:p w:rsidR="00CD0942" w:rsidRPr="009E0989" w:rsidRDefault="00CD0942" w:rsidP="00CE3741">
            <w:pPr>
              <w:widowControl/>
              <w:adjustRightInd w:val="0"/>
              <w:rPr>
                <w:rFonts w:eastAsiaTheme="minorHAnsi"/>
                <w:sz w:val="20"/>
                <w:szCs w:val="20"/>
              </w:rPr>
            </w:pPr>
          </w:p>
        </w:tc>
        <w:tc>
          <w:tcPr>
            <w:tcW w:w="3118"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(фамилия, инициалы)</w:t>
            </w:r>
          </w:p>
        </w:tc>
      </w:tr>
    </w:tbl>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CD0942" w:rsidRPr="009E0989" w:rsidTr="00CE3741">
        <w:tc>
          <w:tcPr>
            <w:tcW w:w="9050" w:type="dxa"/>
            <w:gridSpan w:val="3"/>
          </w:tcPr>
          <w:p w:rsidR="00CD0942" w:rsidRDefault="00CD0942" w:rsidP="00CE3741">
            <w:pPr>
              <w:widowControl/>
              <w:adjustRightInd w:val="0"/>
              <w:jc w:val="center"/>
              <w:outlineLvl w:val="1"/>
              <w:rPr>
                <w:rFonts w:eastAsiaTheme="minorHAnsi"/>
                <w:sz w:val="20"/>
                <w:szCs w:val="20"/>
              </w:rPr>
            </w:pPr>
          </w:p>
          <w:p w:rsidR="00CD0942" w:rsidRDefault="00CD0942" w:rsidP="00CE3741">
            <w:pPr>
              <w:widowControl/>
              <w:adjustRightInd w:val="0"/>
              <w:jc w:val="center"/>
              <w:outlineLvl w:val="1"/>
              <w:rPr>
                <w:rFonts w:eastAsiaTheme="minorHAnsi"/>
                <w:sz w:val="20"/>
                <w:szCs w:val="20"/>
              </w:rPr>
            </w:pPr>
          </w:p>
          <w:p w:rsidR="00CD0942" w:rsidRDefault="00CD0942" w:rsidP="00CE3741">
            <w:pPr>
              <w:widowControl/>
              <w:adjustRightInd w:val="0"/>
              <w:jc w:val="center"/>
              <w:outlineLvl w:val="1"/>
              <w:rPr>
                <w:rFonts w:eastAsiaTheme="minorHAnsi"/>
                <w:sz w:val="20"/>
                <w:szCs w:val="20"/>
              </w:rPr>
            </w:pPr>
          </w:p>
          <w:p w:rsidR="00CD0942" w:rsidRPr="009E0989" w:rsidRDefault="00CD0942" w:rsidP="00CE3741">
            <w:pPr>
              <w:widowControl/>
              <w:adjustRightInd w:val="0"/>
              <w:jc w:val="center"/>
              <w:outlineLvl w:val="1"/>
              <w:rPr>
                <w:rFonts w:eastAsiaTheme="minorHAnsi"/>
                <w:sz w:val="20"/>
                <w:szCs w:val="20"/>
              </w:rPr>
            </w:pPr>
            <w:r w:rsidRPr="009E0989">
              <w:rPr>
                <w:rFonts w:eastAsiaTheme="minorHAnsi"/>
                <w:sz w:val="20"/>
                <w:szCs w:val="20"/>
              </w:rPr>
              <w:t>внешняя сторона</w:t>
            </w:r>
          </w:p>
        </w:tc>
      </w:tr>
      <w:tr w:rsidR="00CD0942" w:rsidRPr="009E0989" w:rsidTr="00CE3741">
        <w:tc>
          <w:tcPr>
            <w:tcW w:w="3798" w:type="dxa"/>
            <w:vMerge w:val="restart"/>
          </w:tcPr>
          <w:p w:rsidR="00CD0942" w:rsidRPr="009E0989" w:rsidRDefault="00CD0942" w:rsidP="00CE3741">
            <w:pPr>
              <w:widowControl/>
              <w:adjustRightInd w:val="0"/>
              <w:rPr>
                <w:rFonts w:eastAsiaTheme="minorHAnsi"/>
                <w:sz w:val="20"/>
                <w:szCs w:val="20"/>
              </w:rPr>
            </w:pPr>
          </w:p>
        </w:tc>
        <w:tc>
          <w:tcPr>
            <w:tcW w:w="1170"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Кому:</w:t>
            </w:r>
          </w:p>
        </w:tc>
        <w:tc>
          <w:tcPr>
            <w:tcW w:w="4082" w:type="dxa"/>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3798" w:type="dxa"/>
            <w:vMerge/>
          </w:tcPr>
          <w:p w:rsidR="00CD0942" w:rsidRPr="009E0989" w:rsidRDefault="00CD0942" w:rsidP="00CE3741">
            <w:pPr>
              <w:widowControl/>
              <w:adjustRightInd w:val="0"/>
              <w:rPr>
                <w:rFonts w:eastAsiaTheme="minorHAnsi"/>
                <w:sz w:val="20"/>
                <w:szCs w:val="20"/>
              </w:rPr>
            </w:pPr>
          </w:p>
        </w:tc>
        <w:tc>
          <w:tcPr>
            <w:tcW w:w="1170" w:type="dxa"/>
          </w:tcPr>
          <w:p w:rsidR="00CD0942" w:rsidRPr="009E0989" w:rsidRDefault="00CD0942" w:rsidP="00CE3741">
            <w:pPr>
              <w:widowControl/>
              <w:adjustRightInd w:val="0"/>
              <w:rPr>
                <w:rFonts w:eastAsiaTheme="minorHAnsi"/>
                <w:sz w:val="20"/>
                <w:szCs w:val="20"/>
              </w:rPr>
            </w:pPr>
          </w:p>
        </w:tc>
        <w:tc>
          <w:tcPr>
            <w:tcW w:w="4082"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(Ф.И.О.)</w:t>
            </w:r>
          </w:p>
        </w:tc>
      </w:tr>
      <w:tr w:rsidR="00CD0942" w:rsidRPr="009E0989" w:rsidTr="00CE3741">
        <w:tc>
          <w:tcPr>
            <w:tcW w:w="3798" w:type="dxa"/>
            <w:vMerge/>
          </w:tcPr>
          <w:p w:rsidR="00CD0942" w:rsidRPr="009E0989" w:rsidRDefault="00CD0942" w:rsidP="00CE3741">
            <w:pPr>
              <w:widowControl/>
              <w:adjustRightInd w:val="0"/>
              <w:jc w:val="center"/>
              <w:rPr>
                <w:rFonts w:eastAsiaTheme="minorHAnsi"/>
                <w:sz w:val="20"/>
                <w:szCs w:val="20"/>
              </w:rPr>
            </w:pPr>
          </w:p>
        </w:tc>
        <w:tc>
          <w:tcPr>
            <w:tcW w:w="1170"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Куда:</w:t>
            </w:r>
          </w:p>
        </w:tc>
        <w:tc>
          <w:tcPr>
            <w:tcW w:w="4082" w:type="dxa"/>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3798" w:type="dxa"/>
            <w:vMerge/>
          </w:tcPr>
          <w:p w:rsidR="00CD0942" w:rsidRPr="009E0989" w:rsidRDefault="00CD0942" w:rsidP="00CE3741">
            <w:pPr>
              <w:widowControl/>
              <w:adjustRightInd w:val="0"/>
              <w:rPr>
                <w:rFonts w:eastAsiaTheme="minorHAnsi"/>
                <w:sz w:val="20"/>
                <w:szCs w:val="20"/>
              </w:rPr>
            </w:pPr>
          </w:p>
        </w:tc>
        <w:tc>
          <w:tcPr>
            <w:tcW w:w="1170" w:type="dxa"/>
          </w:tcPr>
          <w:p w:rsidR="00CD0942" w:rsidRPr="009E0989" w:rsidRDefault="00CD0942" w:rsidP="00CE3741">
            <w:pPr>
              <w:widowControl/>
              <w:adjustRightInd w:val="0"/>
              <w:rPr>
                <w:rFonts w:eastAsiaTheme="minorHAnsi"/>
                <w:sz w:val="20"/>
                <w:szCs w:val="20"/>
              </w:rPr>
            </w:pPr>
          </w:p>
        </w:tc>
        <w:tc>
          <w:tcPr>
            <w:tcW w:w="4082"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(индекс, адрес)</w:t>
            </w:r>
          </w:p>
        </w:tc>
      </w:tr>
    </w:tbl>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CD0942" w:rsidRPr="009E0989" w:rsidTr="00CE3741">
        <w:tc>
          <w:tcPr>
            <w:tcW w:w="9051"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Справочная информация:</w:t>
            </w:r>
          </w:p>
        </w:tc>
      </w:tr>
      <w:tr w:rsidR="00CD0942" w:rsidRPr="009E0989" w:rsidTr="00CE3741">
        <w:tc>
          <w:tcPr>
            <w:tcW w:w="9051" w:type="dxa"/>
          </w:tcPr>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Жалоба подается:</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1) при личной явке:</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в филиал Ленинградского областного государственного казенного учреждения "Центр социальной защиты населения";</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2) без личной явки:</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почтовым отправлением в филиал Ленинградского областного государственного казенного учреждения «Центр социальной защиты населения»;</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по электронной почте в филиал Ленинградского областного государственного казенного учреждения "Центр социальной защиты населения".</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CD0942" w:rsidRPr="009E0989" w:rsidTr="00CE3741">
        <w:tc>
          <w:tcPr>
            <w:tcW w:w="9051" w:type="dxa"/>
          </w:tcPr>
          <w:p w:rsidR="00CD0942" w:rsidRPr="009E0989" w:rsidRDefault="00CD0942" w:rsidP="00CE3741">
            <w:pPr>
              <w:widowControl/>
              <w:adjustRightInd w:val="0"/>
              <w:rPr>
                <w:rFonts w:eastAsiaTheme="minorHAnsi"/>
                <w:sz w:val="20"/>
                <w:szCs w:val="20"/>
              </w:rPr>
            </w:pPr>
          </w:p>
        </w:tc>
      </w:tr>
      <w:tr w:rsidR="00CD0942" w:rsidRPr="009E0989" w:rsidTr="00CE3741">
        <w:tc>
          <w:tcPr>
            <w:tcW w:w="9051"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Default="00CD0942" w:rsidP="00CD0942">
      <w:pPr>
        <w:widowControl/>
        <w:adjustRightInd w:val="0"/>
        <w:jc w:val="right"/>
        <w:outlineLvl w:val="0"/>
        <w:rPr>
          <w:rFonts w:eastAsiaTheme="minorHAnsi"/>
          <w:sz w:val="20"/>
          <w:szCs w:val="20"/>
        </w:rPr>
      </w:pPr>
    </w:p>
    <w:p w:rsidR="00D93933" w:rsidRDefault="00D93933" w:rsidP="00CD0942">
      <w:pPr>
        <w:widowControl/>
        <w:adjustRightInd w:val="0"/>
        <w:jc w:val="right"/>
        <w:outlineLvl w:val="0"/>
        <w:rPr>
          <w:rFonts w:eastAsiaTheme="minorHAnsi"/>
          <w:sz w:val="20"/>
          <w:szCs w:val="20"/>
        </w:rPr>
      </w:pPr>
    </w:p>
    <w:p w:rsidR="00D93933" w:rsidRPr="009E0989" w:rsidRDefault="00D93933"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r w:rsidRPr="009E0989">
        <w:rPr>
          <w:rFonts w:eastAsiaTheme="minorHAnsi"/>
          <w:sz w:val="20"/>
          <w:szCs w:val="20"/>
        </w:rPr>
        <w:lastRenderedPageBreak/>
        <w:t>Приложение 5</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к административному регламенту</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предоставления на территории</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Ленинградской области государственной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услуги по назначению единовременной</w:t>
      </w:r>
    </w:p>
    <w:p w:rsidR="00CD0942" w:rsidRPr="009E0989" w:rsidRDefault="00CD0942" w:rsidP="00CD0942">
      <w:pPr>
        <w:widowControl/>
        <w:adjustRightInd w:val="0"/>
        <w:jc w:val="right"/>
        <w:rPr>
          <w:rFonts w:eastAsiaTheme="minorHAnsi"/>
          <w:sz w:val="20"/>
          <w:szCs w:val="20"/>
        </w:rPr>
      </w:pPr>
      <w:r>
        <w:rPr>
          <w:rFonts w:eastAsiaTheme="minorHAnsi"/>
          <w:sz w:val="20"/>
          <w:szCs w:val="20"/>
        </w:rPr>
        <w:t xml:space="preserve">материальной </w:t>
      </w:r>
      <w:proofErr w:type="gramStart"/>
      <w:r>
        <w:rPr>
          <w:rFonts w:eastAsiaTheme="minorHAnsi"/>
          <w:sz w:val="20"/>
          <w:szCs w:val="20"/>
        </w:rPr>
        <w:t>помощи  гражданам</w:t>
      </w:r>
      <w:proofErr w:type="gramEnd"/>
      <w:r>
        <w:rPr>
          <w:rFonts w:eastAsiaTheme="minorHAnsi"/>
          <w:sz w:val="20"/>
          <w:szCs w:val="20"/>
        </w:rPr>
        <w:t>,</w:t>
      </w:r>
      <w:r w:rsidRPr="009E0989">
        <w:rPr>
          <w:rFonts w:eastAsiaTheme="minorHAnsi"/>
          <w:sz w:val="20"/>
          <w:szCs w:val="20"/>
        </w:rPr>
        <w:t xml:space="preserve"> пострадавшим</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в результате чрезвычайных ситуаций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природного и техногенного характера </w:t>
      </w:r>
    </w:p>
    <w:p w:rsidR="00CD0942" w:rsidRPr="009E0989" w:rsidRDefault="00CD0942" w:rsidP="00CD0942">
      <w:pPr>
        <w:widowControl/>
        <w:adjustRightInd w:val="0"/>
        <w:jc w:val="center"/>
        <w:outlineLvl w:val="0"/>
        <w:rPr>
          <w:rFonts w:eastAsiaTheme="minorHAnsi"/>
          <w:sz w:val="20"/>
          <w:szCs w:val="20"/>
        </w:rPr>
      </w:pPr>
    </w:p>
    <w:p w:rsidR="00CD0942" w:rsidRPr="009E0989" w:rsidRDefault="00CD0942" w:rsidP="00CD0942">
      <w:pPr>
        <w:widowControl/>
        <w:adjustRightInd w:val="0"/>
        <w:rPr>
          <w:rFonts w:eastAsiaTheme="minorHAnsi"/>
          <w:sz w:val="20"/>
          <w:szCs w:val="20"/>
        </w:rPr>
      </w:pPr>
      <w:r w:rsidRPr="009E0989">
        <w:rPr>
          <w:rFonts w:eastAsiaTheme="minorHAnsi"/>
          <w:sz w:val="20"/>
          <w:szCs w:val="20"/>
        </w:rPr>
        <w:t>Угловой штамп ЦСЗН</w:t>
      </w:r>
    </w:p>
    <w:tbl>
      <w:tblPr>
        <w:tblW w:w="9605" w:type="dxa"/>
        <w:tblLayout w:type="fixed"/>
        <w:tblCellMar>
          <w:top w:w="102" w:type="dxa"/>
          <w:left w:w="62" w:type="dxa"/>
          <w:bottom w:w="102" w:type="dxa"/>
          <w:right w:w="62" w:type="dxa"/>
        </w:tblCellMar>
        <w:tblLook w:val="0000" w:firstRow="0" w:lastRow="0" w:firstColumn="0" w:lastColumn="0" w:noHBand="0" w:noVBand="0"/>
      </w:tblPr>
      <w:tblGrid>
        <w:gridCol w:w="1870"/>
        <w:gridCol w:w="2152"/>
        <w:gridCol w:w="512"/>
        <w:gridCol w:w="396"/>
        <w:gridCol w:w="1013"/>
        <w:gridCol w:w="177"/>
        <w:gridCol w:w="183"/>
        <w:gridCol w:w="2424"/>
        <w:gridCol w:w="340"/>
        <w:gridCol w:w="538"/>
      </w:tblGrid>
      <w:tr w:rsidR="00CD0942" w:rsidRPr="009E0989" w:rsidTr="00CE3741">
        <w:trPr>
          <w:gridAfter w:val="1"/>
          <w:wAfter w:w="538" w:type="dxa"/>
        </w:trPr>
        <w:tc>
          <w:tcPr>
            <w:tcW w:w="4534" w:type="dxa"/>
            <w:gridSpan w:val="3"/>
            <w:vMerge w:val="restart"/>
          </w:tcPr>
          <w:p w:rsidR="00CD0942" w:rsidRPr="009E0989" w:rsidRDefault="00CD0942" w:rsidP="00CE3741">
            <w:pPr>
              <w:widowControl/>
              <w:adjustRightInd w:val="0"/>
              <w:rPr>
                <w:rFonts w:eastAsiaTheme="minorHAnsi"/>
                <w:sz w:val="20"/>
                <w:szCs w:val="20"/>
              </w:rPr>
            </w:pPr>
          </w:p>
        </w:tc>
        <w:tc>
          <w:tcPr>
            <w:tcW w:w="4533" w:type="dxa"/>
            <w:gridSpan w:val="6"/>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rPr>
          <w:gridAfter w:val="1"/>
          <w:wAfter w:w="538" w:type="dxa"/>
        </w:trPr>
        <w:tc>
          <w:tcPr>
            <w:tcW w:w="4534" w:type="dxa"/>
            <w:gridSpan w:val="3"/>
            <w:vMerge/>
          </w:tcPr>
          <w:p w:rsidR="00CD0942" w:rsidRPr="009E0989" w:rsidRDefault="00CD0942" w:rsidP="00CE3741">
            <w:pPr>
              <w:widowControl/>
              <w:adjustRightInd w:val="0"/>
              <w:rPr>
                <w:rFonts w:eastAsiaTheme="minorHAnsi"/>
                <w:sz w:val="20"/>
                <w:szCs w:val="20"/>
              </w:rPr>
            </w:pPr>
          </w:p>
        </w:tc>
        <w:tc>
          <w:tcPr>
            <w:tcW w:w="4533" w:type="dxa"/>
            <w:gridSpan w:val="6"/>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(И.О.Ф. заявителя)</w:t>
            </w:r>
          </w:p>
        </w:tc>
      </w:tr>
      <w:tr w:rsidR="00CD0942" w:rsidRPr="009E0989" w:rsidTr="00CE3741">
        <w:trPr>
          <w:gridAfter w:val="1"/>
          <w:wAfter w:w="538" w:type="dxa"/>
        </w:trPr>
        <w:tc>
          <w:tcPr>
            <w:tcW w:w="4534" w:type="dxa"/>
            <w:gridSpan w:val="3"/>
            <w:vMerge/>
          </w:tcPr>
          <w:p w:rsidR="00CD0942" w:rsidRPr="009E0989" w:rsidRDefault="00CD0942" w:rsidP="00CE3741">
            <w:pPr>
              <w:widowControl/>
              <w:adjustRightInd w:val="0"/>
              <w:jc w:val="center"/>
              <w:rPr>
                <w:rFonts w:eastAsiaTheme="minorHAnsi"/>
                <w:sz w:val="20"/>
                <w:szCs w:val="20"/>
              </w:rPr>
            </w:pPr>
          </w:p>
        </w:tc>
        <w:tc>
          <w:tcPr>
            <w:tcW w:w="4533" w:type="dxa"/>
            <w:gridSpan w:val="6"/>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rPr>
          <w:gridAfter w:val="1"/>
          <w:wAfter w:w="538" w:type="dxa"/>
        </w:trPr>
        <w:tc>
          <w:tcPr>
            <w:tcW w:w="4534" w:type="dxa"/>
            <w:gridSpan w:val="3"/>
            <w:vMerge/>
          </w:tcPr>
          <w:p w:rsidR="00CD0942" w:rsidRPr="009E0989" w:rsidRDefault="00CD0942" w:rsidP="00CE3741">
            <w:pPr>
              <w:widowControl/>
              <w:adjustRightInd w:val="0"/>
              <w:rPr>
                <w:rFonts w:eastAsiaTheme="minorHAnsi"/>
                <w:sz w:val="20"/>
                <w:szCs w:val="20"/>
              </w:rPr>
            </w:pPr>
          </w:p>
        </w:tc>
        <w:tc>
          <w:tcPr>
            <w:tcW w:w="4533" w:type="dxa"/>
            <w:gridSpan w:val="6"/>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(адрес, индекс заявителя)</w:t>
            </w:r>
          </w:p>
        </w:tc>
      </w:tr>
      <w:tr w:rsidR="00CD0942" w:rsidRPr="009E0989" w:rsidTr="00CE3741">
        <w:trPr>
          <w:gridAfter w:val="1"/>
          <w:wAfter w:w="538" w:type="dxa"/>
        </w:trPr>
        <w:tc>
          <w:tcPr>
            <w:tcW w:w="9067" w:type="dxa"/>
            <w:gridSpan w:val="9"/>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УВЕДОМЛЕНИЕ</w:t>
            </w:r>
          </w:p>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о приостановлении предоставления государственной услуги</w:t>
            </w:r>
          </w:p>
        </w:tc>
      </w:tr>
      <w:tr w:rsidR="00CD0942" w:rsidRPr="009E0989" w:rsidTr="00CE3741">
        <w:trPr>
          <w:gridAfter w:val="1"/>
          <w:wAfter w:w="538" w:type="dxa"/>
        </w:trPr>
        <w:tc>
          <w:tcPr>
            <w:tcW w:w="9067" w:type="dxa"/>
            <w:gridSpan w:val="9"/>
          </w:tcPr>
          <w:p w:rsidR="00CD0942" w:rsidRPr="009E0989" w:rsidRDefault="00CD0942" w:rsidP="00CE3741">
            <w:pPr>
              <w:widowControl/>
              <w:adjustRightInd w:val="0"/>
              <w:rPr>
                <w:rFonts w:eastAsiaTheme="minorHAnsi"/>
                <w:sz w:val="20"/>
                <w:szCs w:val="20"/>
              </w:rPr>
            </w:pPr>
          </w:p>
        </w:tc>
      </w:tr>
      <w:tr w:rsidR="00CD0942" w:rsidRPr="009E0989" w:rsidTr="00CE3741">
        <w:trPr>
          <w:gridAfter w:val="1"/>
          <w:wAfter w:w="538" w:type="dxa"/>
        </w:trPr>
        <w:tc>
          <w:tcPr>
            <w:tcW w:w="1870"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Уважаемый(</w:t>
            </w:r>
            <w:proofErr w:type="spellStart"/>
            <w:r w:rsidRPr="009E0989">
              <w:rPr>
                <w:rFonts w:eastAsiaTheme="minorHAnsi"/>
                <w:sz w:val="20"/>
                <w:szCs w:val="20"/>
              </w:rPr>
              <w:t>ая</w:t>
            </w:r>
            <w:proofErr w:type="spellEnd"/>
            <w:r w:rsidRPr="009E0989">
              <w:rPr>
                <w:rFonts w:eastAsiaTheme="minorHAnsi"/>
                <w:sz w:val="20"/>
                <w:szCs w:val="20"/>
              </w:rPr>
              <w:t>)</w:t>
            </w:r>
          </w:p>
        </w:tc>
        <w:tc>
          <w:tcPr>
            <w:tcW w:w="7197" w:type="dxa"/>
            <w:gridSpan w:val="8"/>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rPr>
          <w:gridAfter w:val="1"/>
          <w:wAfter w:w="538" w:type="dxa"/>
        </w:trPr>
        <w:tc>
          <w:tcPr>
            <w:tcW w:w="1870" w:type="dxa"/>
          </w:tcPr>
          <w:p w:rsidR="00CD0942" w:rsidRPr="009E0989" w:rsidRDefault="00CD0942" w:rsidP="00CE3741">
            <w:pPr>
              <w:widowControl/>
              <w:adjustRightInd w:val="0"/>
              <w:rPr>
                <w:rFonts w:eastAsiaTheme="minorHAnsi"/>
                <w:sz w:val="20"/>
                <w:szCs w:val="20"/>
              </w:rPr>
            </w:pPr>
          </w:p>
        </w:tc>
        <w:tc>
          <w:tcPr>
            <w:tcW w:w="7197" w:type="dxa"/>
            <w:gridSpan w:val="8"/>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(имя, отчество)</w:t>
            </w:r>
          </w:p>
        </w:tc>
      </w:tr>
      <w:tr w:rsidR="00CD0942" w:rsidRPr="009E0989" w:rsidTr="00CE3741">
        <w:trPr>
          <w:gridAfter w:val="1"/>
          <w:wAfter w:w="538" w:type="dxa"/>
        </w:trPr>
        <w:tc>
          <w:tcPr>
            <w:tcW w:w="9067" w:type="dxa"/>
            <w:gridSpan w:val="9"/>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 xml:space="preserve">В связи с </w:t>
            </w:r>
            <w:proofErr w:type="spellStart"/>
            <w:r w:rsidRPr="009E0989">
              <w:rPr>
                <w:rFonts w:eastAsiaTheme="minorHAnsi"/>
                <w:sz w:val="20"/>
                <w:szCs w:val="20"/>
              </w:rPr>
              <w:t>непоступлением</w:t>
            </w:r>
            <w:proofErr w:type="spellEnd"/>
            <w:r w:rsidRPr="009E0989">
              <w:rPr>
                <w:rFonts w:eastAsiaTheme="minorHAnsi"/>
                <w:sz w:val="20"/>
                <w:szCs w:val="20"/>
              </w:rPr>
              <w:t xml:space="preserve"> ответа на межведомственный запрос, направленный в рамках Федерального </w:t>
            </w:r>
            <w:hyperlink r:id="rId41" w:history="1">
              <w:r w:rsidRPr="009E0989">
                <w:rPr>
                  <w:rFonts w:eastAsiaTheme="minorHAnsi"/>
                  <w:sz w:val="20"/>
                  <w:szCs w:val="20"/>
                </w:rPr>
                <w:t>закона</w:t>
              </w:r>
            </w:hyperlink>
            <w:r w:rsidRPr="009E0989">
              <w:rPr>
                <w:rFonts w:eastAsiaTheme="minorHAnsi"/>
                <w:sz w:val="20"/>
                <w:szCs w:val="20"/>
              </w:rPr>
              <w:t xml:space="preserve"> от 27.07.2010 № 210-ФЗ «Об организации предоставления государственных и муниципальных услуг» из</w:t>
            </w:r>
          </w:p>
        </w:tc>
      </w:tr>
      <w:tr w:rsidR="00CD0942" w:rsidRPr="009E0989" w:rsidTr="00CE3741">
        <w:trPr>
          <w:gridAfter w:val="1"/>
          <w:wAfter w:w="538" w:type="dxa"/>
        </w:trPr>
        <w:tc>
          <w:tcPr>
            <w:tcW w:w="9067" w:type="dxa"/>
            <w:gridSpan w:val="9"/>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(наименование организации)</w:t>
            </w:r>
          </w:p>
        </w:tc>
      </w:tr>
      <w:tr w:rsidR="00CD0942" w:rsidRPr="009E0989" w:rsidTr="00CE3741">
        <w:trPr>
          <w:gridAfter w:val="1"/>
          <w:wAfter w:w="538" w:type="dxa"/>
        </w:trPr>
        <w:tc>
          <w:tcPr>
            <w:tcW w:w="4930" w:type="dxa"/>
            <w:gridSpan w:val="4"/>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по вопросу получения документа (сведений)</w:t>
            </w:r>
          </w:p>
        </w:tc>
        <w:tc>
          <w:tcPr>
            <w:tcW w:w="3797" w:type="dxa"/>
            <w:gridSpan w:val="4"/>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40"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w:t>
            </w:r>
          </w:p>
        </w:tc>
      </w:tr>
      <w:tr w:rsidR="00CD0942" w:rsidRPr="009E0989" w:rsidTr="00CE3741">
        <w:trPr>
          <w:gridAfter w:val="1"/>
          <w:wAfter w:w="538" w:type="dxa"/>
        </w:trPr>
        <w:tc>
          <w:tcPr>
            <w:tcW w:w="6120" w:type="dxa"/>
            <w:gridSpan w:val="6"/>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предоставление государственной услуги по назначению</w:t>
            </w:r>
          </w:p>
        </w:tc>
        <w:tc>
          <w:tcPr>
            <w:tcW w:w="2947"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rPr>
          <w:gridAfter w:val="1"/>
          <w:wAfter w:w="538" w:type="dxa"/>
        </w:trPr>
        <w:tc>
          <w:tcPr>
            <w:tcW w:w="6120" w:type="dxa"/>
            <w:gridSpan w:val="6"/>
          </w:tcPr>
          <w:p w:rsidR="00CD0942" w:rsidRPr="009E0989" w:rsidRDefault="00CD0942" w:rsidP="00CE3741">
            <w:pPr>
              <w:widowControl/>
              <w:adjustRightInd w:val="0"/>
              <w:rPr>
                <w:rFonts w:eastAsiaTheme="minorHAnsi"/>
                <w:sz w:val="20"/>
                <w:szCs w:val="20"/>
              </w:rPr>
            </w:pPr>
          </w:p>
        </w:tc>
        <w:tc>
          <w:tcPr>
            <w:tcW w:w="2947" w:type="dxa"/>
            <w:gridSpan w:val="3"/>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(наименование меры социальной поддержки)</w:t>
            </w:r>
          </w:p>
        </w:tc>
      </w:tr>
      <w:tr w:rsidR="00CD0942" w:rsidRPr="009E0989" w:rsidTr="00CE3741">
        <w:trPr>
          <w:gridAfter w:val="1"/>
          <w:wAfter w:w="538" w:type="dxa"/>
        </w:trPr>
        <w:tc>
          <w:tcPr>
            <w:tcW w:w="9067" w:type="dxa"/>
            <w:gridSpan w:val="9"/>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приостановлено.</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______ рабочих дней со дня поступления соответствующего ответа.</w:t>
            </w:r>
          </w:p>
        </w:tc>
      </w:tr>
      <w:tr w:rsidR="00CD0942" w:rsidRPr="009E0989" w:rsidTr="00CE3741">
        <w:trPr>
          <w:gridAfter w:val="1"/>
          <w:wAfter w:w="538" w:type="dxa"/>
        </w:trPr>
        <w:tc>
          <w:tcPr>
            <w:tcW w:w="9067" w:type="dxa"/>
            <w:gridSpan w:val="9"/>
          </w:tcPr>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Информируем, что Вы вправе представить документы, содержащие вышеперечисленные сведения, по собственной инициативе:</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при личной явке:</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в филиалах, отделах, удаленных рабочих местах МФЦ;</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без личной явки:</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в электронной форме через личный кабинет заявителя на ПГУ ЛО/ЕПГУ;</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электронной почте.</w:t>
            </w:r>
          </w:p>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r w:rsidR="00CD0942" w:rsidRPr="009E0989" w:rsidTr="00CE3741">
        <w:trPr>
          <w:trHeight w:val="245"/>
        </w:trPr>
        <w:tc>
          <w:tcPr>
            <w:tcW w:w="4022" w:type="dxa"/>
            <w:gridSpan w:val="2"/>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Наименование должности</w:t>
            </w:r>
          </w:p>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руководителя ЦСЗН</w:t>
            </w:r>
          </w:p>
        </w:tc>
        <w:tc>
          <w:tcPr>
            <w:tcW w:w="1921"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60" w:type="dxa"/>
            <w:gridSpan w:val="2"/>
          </w:tcPr>
          <w:p w:rsidR="00CD0942" w:rsidRPr="009E0989" w:rsidRDefault="00CD0942" w:rsidP="00CE3741">
            <w:pPr>
              <w:widowControl/>
              <w:adjustRightInd w:val="0"/>
              <w:rPr>
                <w:rFonts w:eastAsiaTheme="minorHAnsi"/>
                <w:sz w:val="20"/>
                <w:szCs w:val="20"/>
              </w:rPr>
            </w:pPr>
          </w:p>
        </w:tc>
        <w:tc>
          <w:tcPr>
            <w:tcW w:w="3302"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rPr>
          <w:trHeight w:val="114"/>
        </w:trPr>
        <w:tc>
          <w:tcPr>
            <w:tcW w:w="4022" w:type="dxa"/>
            <w:gridSpan w:val="2"/>
          </w:tcPr>
          <w:p w:rsidR="00CD0942" w:rsidRPr="009E0989" w:rsidRDefault="00CD0942" w:rsidP="00CE3741">
            <w:pPr>
              <w:widowControl/>
              <w:adjustRightInd w:val="0"/>
              <w:rPr>
                <w:rFonts w:eastAsiaTheme="minorHAnsi"/>
                <w:sz w:val="20"/>
                <w:szCs w:val="20"/>
              </w:rPr>
            </w:pPr>
          </w:p>
        </w:tc>
        <w:tc>
          <w:tcPr>
            <w:tcW w:w="1921" w:type="dxa"/>
            <w:gridSpan w:val="3"/>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(подпись)</w:t>
            </w:r>
          </w:p>
        </w:tc>
        <w:tc>
          <w:tcPr>
            <w:tcW w:w="360" w:type="dxa"/>
            <w:gridSpan w:val="2"/>
          </w:tcPr>
          <w:p w:rsidR="00CD0942" w:rsidRPr="009E0989" w:rsidRDefault="00CD0942" w:rsidP="00CE3741">
            <w:pPr>
              <w:widowControl/>
              <w:adjustRightInd w:val="0"/>
              <w:rPr>
                <w:rFonts w:eastAsiaTheme="minorHAnsi"/>
                <w:sz w:val="20"/>
                <w:szCs w:val="20"/>
              </w:rPr>
            </w:pPr>
          </w:p>
        </w:tc>
        <w:tc>
          <w:tcPr>
            <w:tcW w:w="3302" w:type="dxa"/>
            <w:gridSpan w:val="3"/>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(фамилия, инициалы)</w:t>
            </w:r>
          </w:p>
        </w:tc>
      </w:tr>
    </w:tbl>
    <w:p w:rsidR="00D93933" w:rsidRDefault="00D93933"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r w:rsidRPr="009E0989">
        <w:rPr>
          <w:rFonts w:eastAsiaTheme="minorHAnsi"/>
          <w:sz w:val="20"/>
          <w:szCs w:val="20"/>
        </w:rPr>
        <w:lastRenderedPageBreak/>
        <w:t>Приложение 6</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к административному регламенту</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предоставления на территории</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Ленинградской области государственной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услуги по назначению единовременной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материальной </w:t>
      </w:r>
      <w:proofErr w:type="gramStart"/>
      <w:r w:rsidRPr="009E0989">
        <w:rPr>
          <w:rFonts w:eastAsiaTheme="minorHAnsi"/>
          <w:sz w:val="20"/>
          <w:szCs w:val="20"/>
        </w:rPr>
        <w:t>помощи  гражданам</w:t>
      </w:r>
      <w:proofErr w:type="gramEnd"/>
      <w:r w:rsidRPr="009E0989">
        <w:rPr>
          <w:rFonts w:eastAsiaTheme="minorHAnsi"/>
          <w:sz w:val="20"/>
          <w:szCs w:val="20"/>
        </w:rPr>
        <w:t>,</w:t>
      </w:r>
    </w:p>
    <w:p w:rsidR="00CD0942" w:rsidRPr="009E0989" w:rsidRDefault="00CD0942" w:rsidP="00CD0942">
      <w:pPr>
        <w:widowControl/>
        <w:adjustRightInd w:val="0"/>
        <w:jc w:val="right"/>
        <w:rPr>
          <w:rFonts w:eastAsiaTheme="minorHAnsi"/>
          <w:sz w:val="20"/>
          <w:szCs w:val="20"/>
        </w:rPr>
      </w:pPr>
      <w:r>
        <w:rPr>
          <w:rFonts w:eastAsiaTheme="minorHAnsi"/>
          <w:sz w:val="20"/>
          <w:szCs w:val="20"/>
        </w:rPr>
        <w:t xml:space="preserve"> пострадавшим</w:t>
      </w:r>
      <w:r w:rsidRPr="009E0989">
        <w:rPr>
          <w:rFonts w:eastAsiaTheme="minorHAnsi"/>
          <w:sz w:val="20"/>
          <w:szCs w:val="20"/>
        </w:rPr>
        <w:t xml:space="preserve"> в результате чрезвычайных ситуаций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природного и техногенного характера </w:t>
      </w:r>
    </w:p>
    <w:p w:rsidR="00CD0942" w:rsidRPr="009E0989" w:rsidRDefault="00CD0942" w:rsidP="00CD0942">
      <w:pPr>
        <w:widowControl/>
        <w:adjustRightInd w:val="0"/>
        <w:jc w:val="right"/>
        <w:rPr>
          <w:rFonts w:eastAsiaTheme="minorHAnsi"/>
          <w:sz w:val="20"/>
          <w:szCs w:val="20"/>
        </w:rPr>
      </w:pPr>
    </w:p>
    <w:p w:rsidR="00CD0942" w:rsidRPr="009E0989" w:rsidRDefault="00CD0942" w:rsidP="00CD0942">
      <w:pPr>
        <w:widowControl/>
        <w:adjustRightInd w:val="0"/>
        <w:jc w:val="center"/>
        <w:outlineLvl w:val="0"/>
        <w:rPr>
          <w:rFonts w:eastAsiaTheme="minorHAnsi"/>
          <w:sz w:val="20"/>
          <w:szCs w:val="20"/>
        </w:rPr>
      </w:pPr>
    </w:p>
    <w:p w:rsidR="00CD0942" w:rsidRPr="009E0989" w:rsidRDefault="00CD0942" w:rsidP="00CD0942">
      <w:pPr>
        <w:widowControl/>
        <w:adjustRightInd w:val="0"/>
        <w:jc w:val="right"/>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rPr>
          <w:rFonts w:eastAsiaTheme="minorHAnsi"/>
          <w:sz w:val="20"/>
          <w:szCs w:val="20"/>
        </w:rPr>
      </w:pPr>
      <w:r w:rsidRPr="009E0989">
        <w:rPr>
          <w:rFonts w:eastAsiaTheme="minorHAnsi"/>
          <w:sz w:val="20"/>
          <w:szCs w:val="20"/>
        </w:rPr>
        <w:t>Угловой штамп ЦСЗН</w:t>
      </w:r>
    </w:p>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9"/>
        <w:gridCol w:w="737"/>
        <w:gridCol w:w="2428"/>
        <w:gridCol w:w="4533"/>
      </w:tblGrid>
      <w:tr w:rsidR="00CD0942" w:rsidRPr="009E0989" w:rsidTr="00CE3741">
        <w:tc>
          <w:tcPr>
            <w:tcW w:w="4534" w:type="dxa"/>
            <w:gridSpan w:val="3"/>
            <w:vMerge w:val="restart"/>
          </w:tcPr>
          <w:p w:rsidR="00CD0942" w:rsidRPr="009E0989" w:rsidRDefault="00CD0942" w:rsidP="00CE3741">
            <w:pPr>
              <w:widowControl/>
              <w:adjustRightInd w:val="0"/>
              <w:rPr>
                <w:rFonts w:eastAsiaTheme="minorHAnsi"/>
                <w:sz w:val="20"/>
                <w:szCs w:val="20"/>
              </w:rPr>
            </w:pPr>
          </w:p>
        </w:tc>
        <w:tc>
          <w:tcPr>
            <w:tcW w:w="4533" w:type="dxa"/>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4534" w:type="dxa"/>
            <w:gridSpan w:val="3"/>
            <w:vMerge/>
          </w:tcPr>
          <w:p w:rsidR="00CD0942" w:rsidRPr="009E0989" w:rsidRDefault="00CD0942" w:rsidP="00CE3741">
            <w:pPr>
              <w:widowControl/>
              <w:adjustRightInd w:val="0"/>
              <w:rPr>
                <w:rFonts w:eastAsiaTheme="minorHAnsi"/>
                <w:sz w:val="20"/>
                <w:szCs w:val="20"/>
              </w:rPr>
            </w:pPr>
          </w:p>
        </w:tc>
        <w:tc>
          <w:tcPr>
            <w:tcW w:w="4533"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(И.О.Ф. заявителя)</w:t>
            </w:r>
          </w:p>
        </w:tc>
      </w:tr>
      <w:tr w:rsidR="00CD0942" w:rsidRPr="009E0989" w:rsidTr="00CE3741">
        <w:tc>
          <w:tcPr>
            <w:tcW w:w="4534" w:type="dxa"/>
            <w:gridSpan w:val="3"/>
            <w:vMerge/>
          </w:tcPr>
          <w:p w:rsidR="00CD0942" w:rsidRPr="009E0989" w:rsidRDefault="00CD0942" w:rsidP="00CE3741">
            <w:pPr>
              <w:widowControl/>
              <w:adjustRightInd w:val="0"/>
              <w:jc w:val="center"/>
              <w:rPr>
                <w:rFonts w:eastAsiaTheme="minorHAnsi"/>
                <w:sz w:val="20"/>
                <w:szCs w:val="20"/>
              </w:rPr>
            </w:pPr>
          </w:p>
        </w:tc>
        <w:tc>
          <w:tcPr>
            <w:tcW w:w="4533" w:type="dxa"/>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4534" w:type="dxa"/>
            <w:gridSpan w:val="3"/>
            <w:vMerge/>
          </w:tcPr>
          <w:p w:rsidR="00CD0942" w:rsidRPr="009E0989" w:rsidRDefault="00CD0942" w:rsidP="00CE3741">
            <w:pPr>
              <w:widowControl/>
              <w:adjustRightInd w:val="0"/>
              <w:rPr>
                <w:rFonts w:eastAsiaTheme="minorHAnsi"/>
                <w:sz w:val="20"/>
                <w:szCs w:val="20"/>
              </w:rPr>
            </w:pPr>
          </w:p>
        </w:tc>
        <w:tc>
          <w:tcPr>
            <w:tcW w:w="4533"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(адрес, индекс заявителя)</w:t>
            </w:r>
          </w:p>
        </w:tc>
      </w:tr>
      <w:tr w:rsidR="00CD0942" w:rsidRPr="009E0989" w:rsidTr="00CE3741">
        <w:tc>
          <w:tcPr>
            <w:tcW w:w="9067" w:type="dxa"/>
            <w:gridSpan w:val="4"/>
          </w:tcPr>
          <w:p w:rsidR="00CD0942" w:rsidRPr="009E0989" w:rsidRDefault="00CD0942" w:rsidP="00CE3741">
            <w:pPr>
              <w:widowControl/>
              <w:adjustRightInd w:val="0"/>
              <w:rPr>
                <w:rFonts w:eastAsiaTheme="minorHAnsi"/>
                <w:sz w:val="20"/>
                <w:szCs w:val="20"/>
              </w:rPr>
            </w:pPr>
          </w:p>
        </w:tc>
      </w:tr>
      <w:tr w:rsidR="00CD0942" w:rsidRPr="009E0989" w:rsidTr="00CE3741">
        <w:tc>
          <w:tcPr>
            <w:tcW w:w="9067" w:type="dxa"/>
            <w:gridSpan w:val="4"/>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УВЕДОМЛЕНИЕ</w:t>
            </w:r>
          </w:p>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об отказе в оформлении документа с исправленными опечатками (ошибками)</w:t>
            </w:r>
          </w:p>
        </w:tc>
      </w:tr>
      <w:tr w:rsidR="00CD0942" w:rsidRPr="009E0989" w:rsidTr="00CE3741">
        <w:tc>
          <w:tcPr>
            <w:tcW w:w="9067" w:type="dxa"/>
            <w:gridSpan w:val="4"/>
          </w:tcPr>
          <w:p w:rsidR="00CD0942" w:rsidRPr="009E0989" w:rsidRDefault="00CD0942" w:rsidP="00CE3741">
            <w:pPr>
              <w:widowControl/>
              <w:adjustRightInd w:val="0"/>
              <w:rPr>
                <w:rFonts w:eastAsiaTheme="minorHAnsi"/>
                <w:sz w:val="20"/>
                <w:szCs w:val="20"/>
              </w:rPr>
            </w:pPr>
          </w:p>
        </w:tc>
      </w:tr>
      <w:tr w:rsidR="00CD0942" w:rsidRPr="009E0989" w:rsidTr="00CE3741">
        <w:tc>
          <w:tcPr>
            <w:tcW w:w="2106" w:type="dxa"/>
            <w:gridSpan w:val="2"/>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Уважаемый(</w:t>
            </w:r>
            <w:proofErr w:type="spellStart"/>
            <w:r w:rsidRPr="009E0989">
              <w:rPr>
                <w:rFonts w:eastAsiaTheme="minorHAnsi"/>
                <w:sz w:val="20"/>
                <w:szCs w:val="20"/>
              </w:rPr>
              <w:t>ая</w:t>
            </w:r>
            <w:proofErr w:type="spellEnd"/>
            <w:r w:rsidRPr="009E0989">
              <w:rPr>
                <w:rFonts w:eastAsiaTheme="minorHAnsi"/>
                <w:sz w:val="20"/>
                <w:szCs w:val="20"/>
              </w:rPr>
              <w:t>)</w:t>
            </w:r>
          </w:p>
        </w:tc>
        <w:tc>
          <w:tcPr>
            <w:tcW w:w="6961" w:type="dxa"/>
            <w:gridSpan w:val="2"/>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2106" w:type="dxa"/>
            <w:gridSpan w:val="2"/>
          </w:tcPr>
          <w:p w:rsidR="00CD0942" w:rsidRPr="009E0989" w:rsidRDefault="00CD0942" w:rsidP="00CE3741">
            <w:pPr>
              <w:widowControl/>
              <w:adjustRightInd w:val="0"/>
              <w:rPr>
                <w:rFonts w:eastAsiaTheme="minorHAnsi"/>
                <w:sz w:val="20"/>
                <w:szCs w:val="20"/>
              </w:rPr>
            </w:pPr>
          </w:p>
        </w:tc>
        <w:tc>
          <w:tcPr>
            <w:tcW w:w="6961" w:type="dxa"/>
            <w:gridSpan w:val="2"/>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(имя, отчество)</w:t>
            </w:r>
          </w:p>
        </w:tc>
      </w:tr>
      <w:tr w:rsidR="00CD0942" w:rsidRPr="009E0989" w:rsidTr="00CE3741">
        <w:tc>
          <w:tcPr>
            <w:tcW w:w="2106" w:type="dxa"/>
            <w:gridSpan w:val="2"/>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В соответствии с</w:t>
            </w:r>
          </w:p>
        </w:tc>
        <w:tc>
          <w:tcPr>
            <w:tcW w:w="6961" w:type="dxa"/>
            <w:gridSpan w:val="2"/>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2106" w:type="dxa"/>
            <w:gridSpan w:val="2"/>
          </w:tcPr>
          <w:p w:rsidR="00CD0942" w:rsidRPr="009E0989" w:rsidRDefault="00CD0942" w:rsidP="00CE3741">
            <w:pPr>
              <w:widowControl/>
              <w:adjustRightInd w:val="0"/>
              <w:rPr>
                <w:rFonts w:eastAsiaTheme="minorHAnsi"/>
                <w:sz w:val="20"/>
                <w:szCs w:val="20"/>
              </w:rPr>
            </w:pPr>
          </w:p>
        </w:tc>
        <w:tc>
          <w:tcPr>
            <w:tcW w:w="6961" w:type="dxa"/>
            <w:gridSpan w:val="2"/>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(указываются наименования нормативных правовых актов)</w:t>
            </w:r>
          </w:p>
        </w:tc>
      </w:tr>
      <w:tr w:rsidR="00CD0942" w:rsidRPr="009E0989" w:rsidTr="00CE3741">
        <w:tc>
          <w:tcPr>
            <w:tcW w:w="1369"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отказать в</w:t>
            </w:r>
          </w:p>
        </w:tc>
        <w:tc>
          <w:tcPr>
            <w:tcW w:w="7698"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9067" w:type="dxa"/>
            <w:gridSpan w:val="4"/>
          </w:tcPr>
          <w:p w:rsidR="00CD0942" w:rsidRPr="009E0989" w:rsidRDefault="00CD0942" w:rsidP="00CE3741">
            <w:pPr>
              <w:widowControl/>
              <w:adjustRightInd w:val="0"/>
              <w:rPr>
                <w:rFonts w:eastAsiaTheme="minorHAnsi"/>
                <w:sz w:val="20"/>
                <w:szCs w:val="20"/>
              </w:rPr>
            </w:pPr>
          </w:p>
        </w:tc>
      </w:tr>
      <w:tr w:rsidR="00CD0942" w:rsidRPr="009E0989" w:rsidTr="00CE3741">
        <w:tc>
          <w:tcPr>
            <w:tcW w:w="9067" w:type="dxa"/>
            <w:gridSpan w:val="4"/>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Приложение:</w:t>
            </w:r>
          </w:p>
        </w:tc>
      </w:tr>
    </w:tbl>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CD0942" w:rsidRPr="009E0989" w:rsidTr="00CE3741">
        <w:tc>
          <w:tcPr>
            <w:tcW w:w="3798"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Наименование должности</w:t>
            </w:r>
          </w:p>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руководителя ЦСЗН</w:t>
            </w:r>
          </w:p>
        </w:tc>
        <w:tc>
          <w:tcPr>
            <w:tcW w:w="1814" w:type="dxa"/>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40" w:type="dxa"/>
          </w:tcPr>
          <w:p w:rsidR="00CD0942" w:rsidRPr="009E0989" w:rsidRDefault="00CD0942" w:rsidP="00CE3741">
            <w:pPr>
              <w:widowControl/>
              <w:adjustRightInd w:val="0"/>
              <w:rPr>
                <w:rFonts w:eastAsiaTheme="minorHAnsi"/>
                <w:sz w:val="20"/>
                <w:szCs w:val="20"/>
              </w:rPr>
            </w:pPr>
          </w:p>
        </w:tc>
        <w:tc>
          <w:tcPr>
            <w:tcW w:w="3118" w:type="dxa"/>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3798" w:type="dxa"/>
          </w:tcPr>
          <w:p w:rsidR="00CD0942" w:rsidRPr="009E0989" w:rsidRDefault="00CD0942" w:rsidP="00CE3741">
            <w:pPr>
              <w:widowControl/>
              <w:adjustRightInd w:val="0"/>
              <w:rPr>
                <w:rFonts w:eastAsiaTheme="minorHAnsi"/>
                <w:sz w:val="20"/>
                <w:szCs w:val="20"/>
              </w:rPr>
            </w:pPr>
          </w:p>
        </w:tc>
        <w:tc>
          <w:tcPr>
            <w:tcW w:w="1814"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(подпись)</w:t>
            </w:r>
          </w:p>
        </w:tc>
        <w:tc>
          <w:tcPr>
            <w:tcW w:w="340" w:type="dxa"/>
          </w:tcPr>
          <w:p w:rsidR="00CD0942" w:rsidRPr="009E0989" w:rsidRDefault="00CD0942" w:rsidP="00CE3741">
            <w:pPr>
              <w:widowControl/>
              <w:adjustRightInd w:val="0"/>
              <w:rPr>
                <w:rFonts w:eastAsiaTheme="minorHAnsi"/>
                <w:sz w:val="20"/>
                <w:szCs w:val="20"/>
              </w:rPr>
            </w:pPr>
          </w:p>
        </w:tc>
        <w:tc>
          <w:tcPr>
            <w:tcW w:w="3118"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(фамилия, инициалы)</w:t>
            </w:r>
          </w:p>
        </w:tc>
      </w:tr>
      <w:tr w:rsidR="00CD0942" w:rsidRPr="009E0989" w:rsidTr="00CE3741">
        <w:tc>
          <w:tcPr>
            <w:tcW w:w="9070" w:type="dxa"/>
            <w:gridSpan w:val="4"/>
          </w:tcPr>
          <w:p w:rsidR="00CD0942" w:rsidRPr="009E0989" w:rsidRDefault="00CD0942" w:rsidP="00CE3741">
            <w:pPr>
              <w:widowControl/>
              <w:adjustRightInd w:val="0"/>
              <w:rPr>
                <w:rFonts w:eastAsiaTheme="minorHAnsi"/>
                <w:sz w:val="20"/>
                <w:szCs w:val="20"/>
              </w:rPr>
            </w:pPr>
          </w:p>
        </w:tc>
      </w:tr>
      <w:tr w:rsidR="00CD0942" w:rsidRPr="009E0989" w:rsidTr="00CE3741">
        <w:tc>
          <w:tcPr>
            <w:tcW w:w="9070" w:type="dxa"/>
            <w:gridSpan w:val="4"/>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Исп.</w:t>
            </w:r>
          </w:p>
        </w:tc>
      </w:tr>
    </w:tbl>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Pr="009E0989" w:rsidRDefault="00CD0942" w:rsidP="00CD0942">
      <w:pPr>
        <w:widowControl/>
        <w:adjustRightInd w:val="0"/>
        <w:ind w:firstLine="540"/>
        <w:jc w:val="both"/>
        <w:rPr>
          <w:rFonts w:eastAsiaTheme="minorHAnsi"/>
          <w:sz w:val="20"/>
          <w:szCs w:val="20"/>
        </w:rPr>
      </w:pPr>
    </w:p>
    <w:p w:rsidR="00CD0942" w:rsidRDefault="00CD0942" w:rsidP="00CD0942">
      <w:pPr>
        <w:widowControl/>
        <w:adjustRightInd w:val="0"/>
        <w:outlineLvl w:val="0"/>
        <w:rPr>
          <w:rFonts w:eastAsiaTheme="minorHAnsi"/>
          <w:sz w:val="20"/>
          <w:szCs w:val="20"/>
        </w:rPr>
      </w:pPr>
    </w:p>
    <w:p w:rsidR="00D93933" w:rsidRPr="009E0989" w:rsidRDefault="00D93933" w:rsidP="00CD0942">
      <w:pPr>
        <w:widowControl/>
        <w:adjustRightInd w:val="0"/>
        <w:outlineLvl w:val="0"/>
        <w:rPr>
          <w:rFonts w:eastAsiaTheme="minorHAnsi"/>
          <w:sz w:val="20"/>
          <w:szCs w:val="20"/>
        </w:rPr>
      </w:pPr>
    </w:p>
    <w:p w:rsidR="00CD0942"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p>
    <w:p w:rsidR="00D93933" w:rsidRDefault="00D93933"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r w:rsidRPr="009E0989">
        <w:rPr>
          <w:rFonts w:eastAsiaTheme="minorHAnsi"/>
          <w:sz w:val="20"/>
          <w:szCs w:val="20"/>
        </w:rPr>
        <w:lastRenderedPageBreak/>
        <w:t>Приложение 7</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к административному регламенту</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предоставления на территории</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Ленинградской области государственной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услуги по назначению единовременной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материальной </w:t>
      </w:r>
      <w:proofErr w:type="gramStart"/>
      <w:r w:rsidRPr="009E0989">
        <w:rPr>
          <w:rFonts w:eastAsiaTheme="minorHAnsi"/>
          <w:sz w:val="20"/>
          <w:szCs w:val="20"/>
        </w:rPr>
        <w:t>помощи  гражданам</w:t>
      </w:r>
      <w:proofErr w:type="gramEnd"/>
      <w:r w:rsidRPr="009E0989">
        <w:rPr>
          <w:rFonts w:eastAsiaTheme="minorHAnsi"/>
          <w:sz w:val="20"/>
          <w:szCs w:val="20"/>
        </w:rPr>
        <w:t>, пострадавшим</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в результате чрезвычайных ситуаций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природного и техногенного характера </w:t>
      </w:r>
    </w:p>
    <w:p w:rsidR="00CD0942" w:rsidRPr="009E0989" w:rsidRDefault="00CD0942" w:rsidP="00CD0942">
      <w:pPr>
        <w:widowControl/>
        <w:adjustRightInd w:val="0"/>
        <w:rPr>
          <w:rFonts w:eastAsiaTheme="minorHAnsi"/>
          <w:sz w:val="20"/>
          <w:szCs w:val="20"/>
        </w:rPr>
      </w:pPr>
    </w:p>
    <w:p w:rsidR="00CD0942" w:rsidRPr="009E0989" w:rsidRDefault="00CD0942" w:rsidP="00CD0942">
      <w:pPr>
        <w:widowControl/>
        <w:adjustRightInd w:val="0"/>
        <w:rPr>
          <w:rFonts w:eastAsiaTheme="minorHAnsi"/>
          <w:sz w:val="20"/>
          <w:szCs w:val="20"/>
        </w:rPr>
      </w:pPr>
      <w:r w:rsidRPr="009E0989">
        <w:rPr>
          <w:rFonts w:eastAsiaTheme="minorHAnsi"/>
          <w:sz w:val="20"/>
          <w:szCs w:val="20"/>
        </w:rPr>
        <w:t>Примерная форма доверенности</w:t>
      </w:r>
    </w:p>
    <w:p w:rsidR="00CD0942" w:rsidRPr="009E0989" w:rsidRDefault="00CD0942" w:rsidP="00CD0942">
      <w:pPr>
        <w:widowControl/>
        <w:adjustRightInd w:val="0"/>
        <w:ind w:firstLine="54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245"/>
        <w:gridCol w:w="963"/>
        <w:gridCol w:w="2608"/>
        <w:gridCol w:w="340"/>
        <w:gridCol w:w="3117"/>
        <w:gridCol w:w="340"/>
      </w:tblGrid>
      <w:tr w:rsidR="00CD0942" w:rsidRPr="009E0989" w:rsidTr="00CE3741">
        <w:tc>
          <w:tcPr>
            <w:tcW w:w="9067" w:type="dxa"/>
            <w:gridSpan w:val="7"/>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ДОВЕРЕННОСТЬ</w:t>
            </w:r>
          </w:p>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 получение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tc>
      </w:tr>
      <w:tr w:rsidR="00CD0942" w:rsidRPr="009E0989" w:rsidTr="00CE3741">
        <w:tc>
          <w:tcPr>
            <w:tcW w:w="2662"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2608" w:type="dxa"/>
          </w:tcPr>
          <w:p w:rsidR="00CD0942" w:rsidRPr="009E0989" w:rsidRDefault="00CD0942" w:rsidP="00CE3741">
            <w:pPr>
              <w:widowControl/>
              <w:adjustRightInd w:val="0"/>
              <w:rPr>
                <w:rFonts w:eastAsiaTheme="minorHAnsi"/>
                <w:sz w:val="20"/>
                <w:szCs w:val="20"/>
              </w:rPr>
            </w:pPr>
          </w:p>
        </w:tc>
        <w:tc>
          <w:tcPr>
            <w:tcW w:w="3797" w:type="dxa"/>
            <w:gridSpan w:val="3"/>
          </w:tcPr>
          <w:p w:rsidR="00CD0942" w:rsidRPr="009E0989" w:rsidRDefault="00CD0942" w:rsidP="00CE3741">
            <w:pPr>
              <w:widowControl/>
              <w:adjustRightInd w:val="0"/>
              <w:jc w:val="right"/>
              <w:rPr>
                <w:rFonts w:eastAsiaTheme="minorHAnsi"/>
                <w:sz w:val="20"/>
                <w:szCs w:val="20"/>
              </w:rPr>
            </w:pPr>
            <w:r w:rsidRPr="009E0989">
              <w:rPr>
                <w:rFonts w:eastAsiaTheme="minorHAnsi"/>
                <w:sz w:val="20"/>
                <w:szCs w:val="20"/>
              </w:rPr>
              <w:t>"___" _________ 20__ г.</w:t>
            </w:r>
          </w:p>
        </w:tc>
      </w:tr>
      <w:tr w:rsidR="00CD0942" w:rsidRPr="009E0989" w:rsidTr="00CE3741">
        <w:tc>
          <w:tcPr>
            <w:tcW w:w="9067" w:type="dxa"/>
            <w:gridSpan w:val="7"/>
          </w:tcPr>
          <w:p w:rsidR="00CD0942" w:rsidRPr="009E0989" w:rsidRDefault="00CD0942" w:rsidP="00CE3741">
            <w:pPr>
              <w:widowControl/>
              <w:adjustRightInd w:val="0"/>
              <w:rPr>
                <w:rFonts w:eastAsiaTheme="minorHAnsi"/>
                <w:sz w:val="20"/>
                <w:szCs w:val="20"/>
              </w:rPr>
            </w:pPr>
          </w:p>
        </w:tc>
      </w:tr>
      <w:tr w:rsidR="00CD0942" w:rsidRPr="009E0989" w:rsidTr="00CE3741">
        <w:tc>
          <w:tcPr>
            <w:tcW w:w="454"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Я,</w:t>
            </w:r>
          </w:p>
        </w:tc>
        <w:tc>
          <w:tcPr>
            <w:tcW w:w="4816"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797" w:type="dxa"/>
            <w:gridSpan w:val="3"/>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 "__" ________ ____ г. рождения,</w:t>
            </w:r>
          </w:p>
        </w:tc>
      </w:tr>
      <w:tr w:rsidR="00CD0942" w:rsidRPr="009E0989" w:rsidTr="00CE3741">
        <w:tc>
          <w:tcPr>
            <w:tcW w:w="454" w:type="dxa"/>
          </w:tcPr>
          <w:p w:rsidR="00CD0942" w:rsidRPr="009E0989" w:rsidRDefault="00CD0942" w:rsidP="00CE3741">
            <w:pPr>
              <w:widowControl/>
              <w:adjustRightInd w:val="0"/>
              <w:rPr>
                <w:rFonts w:eastAsiaTheme="minorHAnsi"/>
                <w:sz w:val="20"/>
                <w:szCs w:val="20"/>
              </w:rPr>
            </w:pPr>
          </w:p>
        </w:tc>
        <w:tc>
          <w:tcPr>
            <w:tcW w:w="4816" w:type="dxa"/>
            <w:gridSpan w:val="3"/>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(Ф.И.О. доверителя полностью)</w:t>
            </w:r>
          </w:p>
        </w:tc>
        <w:tc>
          <w:tcPr>
            <w:tcW w:w="3797" w:type="dxa"/>
            <w:gridSpan w:val="3"/>
          </w:tcPr>
          <w:p w:rsidR="00CD0942" w:rsidRPr="009E0989" w:rsidRDefault="00CD0942" w:rsidP="00CE3741">
            <w:pPr>
              <w:widowControl/>
              <w:adjustRightInd w:val="0"/>
              <w:rPr>
                <w:rFonts w:eastAsiaTheme="minorHAnsi"/>
                <w:sz w:val="20"/>
                <w:szCs w:val="20"/>
              </w:rPr>
            </w:pPr>
          </w:p>
        </w:tc>
      </w:tr>
      <w:tr w:rsidR="00CD0942" w:rsidRPr="009E0989" w:rsidTr="00CE3741">
        <w:tc>
          <w:tcPr>
            <w:tcW w:w="9067" w:type="dxa"/>
            <w:gridSpan w:val="7"/>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паспорт серии _________ № _________, выдан ____________________ "___" _________ ____ г., зарегистрированный(</w:t>
            </w:r>
            <w:proofErr w:type="spellStart"/>
            <w:r w:rsidRPr="009E0989">
              <w:rPr>
                <w:rFonts w:eastAsiaTheme="minorHAnsi"/>
                <w:sz w:val="20"/>
                <w:szCs w:val="20"/>
              </w:rPr>
              <w:t>ая</w:t>
            </w:r>
            <w:proofErr w:type="spellEnd"/>
            <w:r w:rsidRPr="009E0989">
              <w:rPr>
                <w:rFonts w:eastAsiaTheme="minorHAnsi"/>
                <w:sz w:val="20"/>
                <w:szCs w:val="20"/>
              </w:rPr>
              <w:t>) по адресу: __________________, проживающий(</w:t>
            </w:r>
            <w:proofErr w:type="spellStart"/>
            <w:r w:rsidRPr="009E0989">
              <w:rPr>
                <w:rFonts w:eastAsiaTheme="minorHAnsi"/>
                <w:sz w:val="20"/>
                <w:szCs w:val="20"/>
              </w:rPr>
              <w:t>ая</w:t>
            </w:r>
            <w:proofErr w:type="spellEnd"/>
            <w:r w:rsidRPr="009E0989">
              <w:rPr>
                <w:rFonts w:eastAsiaTheme="minorHAnsi"/>
                <w:sz w:val="20"/>
                <w:szCs w:val="20"/>
              </w:rPr>
              <w:t xml:space="preserve">) по адресу: ________________________________________, настоящей доверенностью уполномочиваю социального работника </w:t>
            </w:r>
          </w:p>
        </w:tc>
      </w:tr>
      <w:tr w:rsidR="00CD0942" w:rsidRPr="009E0989" w:rsidTr="00CE3741">
        <w:tc>
          <w:tcPr>
            <w:tcW w:w="9067" w:type="dxa"/>
            <w:gridSpan w:val="7"/>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(наименование учреждения социального обслуживания)</w:t>
            </w:r>
          </w:p>
        </w:tc>
      </w:tr>
      <w:tr w:rsidR="00CD0942" w:rsidRPr="009E0989" w:rsidTr="00CE3741">
        <w:tc>
          <w:tcPr>
            <w:tcW w:w="8727" w:type="dxa"/>
            <w:gridSpan w:val="6"/>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40"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w:t>
            </w:r>
          </w:p>
        </w:tc>
      </w:tr>
      <w:tr w:rsidR="00CD0942" w:rsidRPr="009E0989" w:rsidTr="00CE3741">
        <w:tc>
          <w:tcPr>
            <w:tcW w:w="9067" w:type="dxa"/>
            <w:gridSpan w:val="7"/>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(Ф.И.О. доверенного лица полностью)</w:t>
            </w:r>
          </w:p>
        </w:tc>
      </w:tr>
      <w:tr w:rsidR="00CD0942" w:rsidRPr="009E0989" w:rsidTr="00CE3741">
        <w:tc>
          <w:tcPr>
            <w:tcW w:w="9067" w:type="dxa"/>
            <w:gridSpan w:val="7"/>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"__" _________ ____ год рождения, паспорт серии ________ № _________, выдан</w:t>
            </w:r>
          </w:p>
        </w:tc>
      </w:tr>
      <w:tr w:rsidR="00CD0942" w:rsidRPr="009E0989" w:rsidTr="00CE3741">
        <w:tc>
          <w:tcPr>
            <w:tcW w:w="9067" w:type="dxa"/>
            <w:gridSpan w:val="7"/>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9067" w:type="dxa"/>
            <w:gridSpan w:val="7"/>
            <w:tcBorders>
              <w:top w:val="single" w:sz="4" w:space="0" w:color="auto"/>
            </w:tcBorders>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"___" _________ ____ г., зарегистрированного(</w:t>
            </w:r>
            <w:proofErr w:type="spellStart"/>
            <w:r w:rsidRPr="009E0989">
              <w:rPr>
                <w:rFonts w:eastAsiaTheme="minorHAnsi"/>
                <w:sz w:val="20"/>
                <w:szCs w:val="20"/>
              </w:rPr>
              <w:t>ую</w:t>
            </w:r>
            <w:proofErr w:type="spellEnd"/>
            <w:r w:rsidRPr="009E0989">
              <w:rPr>
                <w:rFonts w:eastAsiaTheme="minorHAnsi"/>
                <w:sz w:val="20"/>
                <w:szCs w:val="20"/>
              </w:rPr>
              <w:t>) по адресу: _________________, проживающего(</w:t>
            </w:r>
            <w:proofErr w:type="spellStart"/>
            <w:r w:rsidRPr="009E0989">
              <w:rPr>
                <w:rFonts w:eastAsiaTheme="minorHAnsi"/>
                <w:sz w:val="20"/>
                <w:szCs w:val="20"/>
              </w:rPr>
              <w:t>ую</w:t>
            </w:r>
            <w:proofErr w:type="spellEnd"/>
            <w:r w:rsidRPr="009E0989">
              <w:rPr>
                <w:rFonts w:eastAsiaTheme="minorHAnsi"/>
                <w:sz w:val="20"/>
                <w:szCs w:val="20"/>
              </w:rPr>
              <w:t>) по адресу: ______________________________, в целях получения государственной(</w:t>
            </w:r>
            <w:proofErr w:type="spellStart"/>
            <w:r w:rsidRPr="009E0989">
              <w:rPr>
                <w:rFonts w:eastAsiaTheme="minorHAnsi"/>
                <w:sz w:val="20"/>
                <w:szCs w:val="20"/>
              </w:rPr>
              <w:t>ых</w:t>
            </w:r>
            <w:proofErr w:type="spellEnd"/>
            <w:r w:rsidRPr="009E0989">
              <w:rPr>
                <w:rFonts w:eastAsiaTheme="minorHAnsi"/>
                <w:sz w:val="20"/>
                <w:szCs w:val="20"/>
              </w:rPr>
              <w:t xml:space="preserve">) услуг(и) </w:t>
            </w:r>
          </w:p>
        </w:tc>
      </w:tr>
      <w:tr w:rsidR="00CD0942" w:rsidRPr="009E0989" w:rsidTr="00CE3741">
        <w:tc>
          <w:tcPr>
            <w:tcW w:w="9067" w:type="dxa"/>
            <w:gridSpan w:val="7"/>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9067" w:type="dxa"/>
            <w:gridSpan w:val="7"/>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(наименование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tc>
      </w:tr>
      <w:tr w:rsidR="00CD0942" w:rsidRPr="009E0989" w:rsidTr="00CE3741">
        <w:tc>
          <w:tcPr>
            <w:tcW w:w="9067" w:type="dxa"/>
            <w:gridSpan w:val="7"/>
          </w:tcPr>
          <w:p w:rsidR="00CD0942" w:rsidRPr="009E0989" w:rsidRDefault="00CD0942" w:rsidP="00CE3741">
            <w:pPr>
              <w:widowControl/>
              <w:adjustRightInd w:val="0"/>
              <w:spacing w:line="216" w:lineRule="auto"/>
              <w:jc w:val="both"/>
              <w:rPr>
                <w:rFonts w:eastAsiaTheme="minorHAnsi"/>
                <w:sz w:val="20"/>
                <w:szCs w:val="20"/>
              </w:rPr>
            </w:pPr>
            <w:r w:rsidRPr="009E0989">
              <w:rPr>
                <w:rFonts w:eastAsiaTheme="minorHAnsi"/>
                <w:sz w:val="20"/>
                <w:szCs w:val="20"/>
              </w:rPr>
              <w:t>быть моим представителем в ЦСЗН и(или) МФЦ, в связи с чем совершать от моего имени следующие действия:</w:t>
            </w:r>
          </w:p>
          <w:p w:rsidR="00CD0942" w:rsidRPr="009E0989" w:rsidRDefault="00CD0942" w:rsidP="00CE3741">
            <w:pPr>
              <w:widowControl/>
              <w:adjustRightInd w:val="0"/>
              <w:spacing w:line="216" w:lineRule="auto"/>
              <w:ind w:firstLine="283"/>
              <w:jc w:val="both"/>
              <w:rPr>
                <w:rFonts w:eastAsiaTheme="minorHAnsi"/>
                <w:sz w:val="20"/>
                <w:szCs w:val="20"/>
              </w:rPr>
            </w:pPr>
            <w:r w:rsidRPr="009E0989">
              <w:rPr>
                <w:rFonts w:eastAsiaTheme="minorHAnsi"/>
                <w:sz w:val="20"/>
                <w:szCs w:val="20"/>
              </w:rPr>
              <w:t>- подавать от моего имени заявление на получение указанной(</w:t>
            </w:r>
            <w:proofErr w:type="spellStart"/>
            <w:r w:rsidRPr="009E0989">
              <w:rPr>
                <w:rFonts w:eastAsiaTheme="minorHAnsi"/>
                <w:sz w:val="20"/>
                <w:szCs w:val="20"/>
              </w:rPr>
              <w:t>ых</w:t>
            </w:r>
            <w:proofErr w:type="spellEnd"/>
            <w:r w:rsidRPr="009E0989">
              <w:rPr>
                <w:rFonts w:eastAsiaTheme="minorHAnsi"/>
                <w:sz w:val="20"/>
                <w:szCs w:val="20"/>
              </w:rPr>
              <w:t>)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 с приложением всех необходимых документов;</w:t>
            </w:r>
          </w:p>
          <w:p w:rsidR="00CD0942" w:rsidRPr="009E0989" w:rsidRDefault="00CD0942" w:rsidP="00CE3741">
            <w:pPr>
              <w:widowControl/>
              <w:adjustRightInd w:val="0"/>
              <w:spacing w:line="216" w:lineRule="auto"/>
              <w:ind w:firstLine="283"/>
              <w:jc w:val="both"/>
              <w:rPr>
                <w:rFonts w:eastAsiaTheme="minorHAnsi"/>
                <w:sz w:val="20"/>
                <w:szCs w:val="20"/>
              </w:rPr>
            </w:pPr>
            <w:r w:rsidRPr="009E0989">
              <w:rPr>
                <w:rFonts w:eastAsiaTheme="minorHAnsi"/>
                <w:sz w:val="20"/>
                <w:szCs w:val="20"/>
              </w:rPr>
              <w:t>- давать согласие на обработку моих персональных данных с целью и в объемах, необходимых для предоставления указанной(</w:t>
            </w:r>
            <w:proofErr w:type="spellStart"/>
            <w:r w:rsidRPr="009E0989">
              <w:rPr>
                <w:rFonts w:eastAsiaTheme="minorHAnsi"/>
                <w:sz w:val="20"/>
                <w:szCs w:val="20"/>
              </w:rPr>
              <w:t>ых</w:t>
            </w:r>
            <w:proofErr w:type="spellEnd"/>
            <w:r w:rsidRPr="009E0989">
              <w:rPr>
                <w:rFonts w:eastAsiaTheme="minorHAnsi"/>
                <w:sz w:val="20"/>
                <w:szCs w:val="20"/>
              </w:rPr>
              <w:t>)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p w:rsidR="00CD0942" w:rsidRPr="009E0989" w:rsidRDefault="00CD0942" w:rsidP="00CE3741">
            <w:pPr>
              <w:widowControl/>
              <w:adjustRightInd w:val="0"/>
              <w:spacing w:line="216" w:lineRule="auto"/>
              <w:ind w:firstLine="283"/>
              <w:jc w:val="both"/>
              <w:rPr>
                <w:rFonts w:eastAsiaTheme="minorHAnsi"/>
                <w:sz w:val="20"/>
                <w:szCs w:val="20"/>
              </w:rPr>
            </w:pPr>
            <w:r w:rsidRPr="009E0989">
              <w:rPr>
                <w:rFonts w:eastAsiaTheme="minorHAnsi"/>
                <w:sz w:val="20"/>
                <w:szCs w:val="20"/>
              </w:rPr>
              <w:t>- получать результат указанной(</w:t>
            </w:r>
            <w:proofErr w:type="spellStart"/>
            <w:r w:rsidRPr="009E0989">
              <w:rPr>
                <w:rFonts w:eastAsiaTheme="minorHAnsi"/>
                <w:sz w:val="20"/>
                <w:szCs w:val="20"/>
              </w:rPr>
              <w:t>ых</w:t>
            </w:r>
            <w:proofErr w:type="spellEnd"/>
            <w:r w:rsidRPr="009E0989">
              <w:rPr>
                <w:rFonts w:eastAsiaTheme="minorHAnsi"/>
                <w:sz w:val="20"/>
                <w:szCs w:val="20"/>
              </w:rPr>
              <w:t>)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p w:rsidR="00CD0942" w:rsidRPr="009E0989" w:rsidRDefault="00CD0942" w:rsidP="00CE3741">
            <w:pPr>
              <w:widowControl/>
              <w:adjustRightInd w:val="0"/>
              <w:spacing w:line="216" w:lineRule="auto"/>
              <w:ind w:firstLine="283"/>
              <w:jc w:val="both"/>
              <w:rPr>
                <w:rFonts w:eastAsiaTheme="minorHAnsi"/>
                <w:sz w:val="20"/>
                <w:szCs w:val="20"/>
              </w:rPr>
            </w:pPr>
            <w:r w:rsidRPr="009E0989">
              <w:rPr>
                <w:rFonts w:eastAsiaTheme="minorHAnsi"/>
                <w:sz w:val="20"/>
                <w:szCs w:val="20"/>
              </w:rPr>
              <w:t>- расписываться за меня и совершать иные действия, связанные с получением указанной(</w:t>
            </w:r>
            <w:proofErr w:type="spellStart"/>
            <w:r w:rsidRPr="009E0989">
              <w:rPr>
                <w:rFonts w:eastAsiaTheme="minorHAnsi"/>
                <w:sz w:val="20"/>
                <w:szCs w:val="20"/>
              </w:rPr>
              <w:t>ых</w:t>
            </w:r>
            <w:proofErr w:type="spellEnd"/>
            <w:r w:rsidRPr="009E0989">
              <w:rPr>
                <w:rFonts w:eastAsiaTheme="minorHAnsi"/>
                <w:sz w:val="20"/>
                <w:szCs w:val="20"/>
              </w:rPr>
              <w:t>)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p w:rsidR="00CD0942" w:rsidRPr="009E0989" w:rsidRDefault="00CD0942" w:rsidP="00CE3741">
            <w:pPr>
              <w:widowControl/>
              <w:adjustRightInd w:val="0"/>
              <w:spacing w:line="216" w:lineRule="auto"/>
              <w:ind w:firstLine="283"/>
              <w:jc w:val="both"/>
              <w:rPr>
                <w:rFonts w:eastAsiaTheme="minorHAnsi"/>
                <w:sz w:val="20"/>
                <w:szCs w:val="20"/>
              </w:rPr>
            </w:pPr>
            <w:r w:rsidRPr="009E0989">
              <w:rPr>
                <w:rFonts w:eastAsiaTheme="minorHAnsi"/>
                <w:sz w:val="20"/>
                <w:szCs w:val="20"/>
              </w:rPr>
              <w:t>Полномочия по настоящей доверенности не могут быть переданы другим лицам.</w:t>
            </w:r>
          </w:p>
          <w:p w:rsidR="00CD0942" w:rsidRPr="009E0989" w:rsidRDefault="00CD0942" w:rsidP="00CE3741">
            <w:pPr>
              <w:widowControl/>
              <w:adjustRightInd w:val="0"/>
              <w:spacing w:line="216" w:lineRule="auto"/>
              <w:ind w:firstLine="283"/>
              <w:jc w:val="both"/>
              <w:rPr>
                <w:rFonts w:eastAsiaTheme="minorHAnsi"/>
                <w:sz w:val="20"/>
                <w:szCs w:val="20"/>
              </w:rPr>
            </w:pPr>
            <w:r w:rsidRPr="009E0989">
              <w:rPr>
                <w:rFonts w:eastAsiaTheme="minorHAnsi"/>
                <w:sz w:val="20"/>
                <w:szCs w:val="20"/>
              </w:rPr>
              <w:t>Доверенность выдана сроком на ______ месяц(ев).</w:t>
            </w:r>
          </w:p>
        </w:tc>
      </w:tr>
      <w:tr w:rsidR="00CD0942" w:rsidRPr="009E0989" w:rsidTr="00CE3741">
        <w:tc>
          <w:tcPr>
            <w:tcW w:w="1699" w:type="dxa"/>
            <w:gridSpan w:val="2"/>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Доверитель</w:t>
            </w:r>
          </w:p>
        </w:tc>
        <w:tc>
          <w:tcPr>
            <w:tcW w:w="3571" w:type="dxa"/>
            <w:gridSpan w:val="2"/>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40" w:type="dxa"/>
          </w:tcPr>
          <w:p w:rsidR="00CD0942" w:rsidRPr="009E0989" w:rsidRDefault="00CD0942" w:rsidP="00CE3741">
            <w:pPr>
              <w:widowControl/>
              <w:adjustRightInd w:val="0"/>
              <w:rPr>
                <w:rFonts w:eastAsiaTheme="minorHAnsi"/>
                <w:sz w:val="20"/>
                <w:szCs w:val="20"/>
              </w:rPr>
            </w:pPr>
          </w:p>
        </w:tc>
        <w:tc>
          <w:tcPr>
            <w:tcW w:w="3457" w:type="dxa"/>
            <w:gridSpan w:val="2"/>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c>
          <w:tcPr>
            <w:tcW w:w="1699" w:type="dxa"/>
            <w:gridSpan w:val="2"/>
          </w:tcPr>
          <w:p w:rsidR="00CD0942" w:rsidRPr="009E0989" w:rsidRDefault="00CD0942" w:rsidP="00CE3741">
            <w:pPr>
              <w:widowControl/>
              <w:adjustRightInd w:val="0"/>
              <w:rPr>
                <w:rFonts w:eastAsiaTheme="minorHAnsi"/>
                <w:sz w:val="20"/>
                <w:szCs w:val="20"/>
              </w:rPr>
            </w:pPr>
          </w:p>
        </w:tc>
        <w:tc>
          <w:tcPr>
            <w:tcW w:w="3571" w:type="dxa"/>
            <w:gridSpan w:val="2"/>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(Ф.И.О. доверителя полностью)</w:t>
            </w:r>
          </w:p>
        </w:tc>
        <w:tc>
          <w:tcPr>
            <w:tcW w:w="340" w:type="dxa"/>
          </w:tcPr>
          <w:p w:rsidR="00CD0942" w:rsidRPr="009E0989" w:rsidRDefault="00CD0942" w:rsidP="00CE3741">
            <w:pPr>
              <w:widowControl/>
              <w:adjustRightInd w:val="0"/>
              <w:rPr>
                <w:rFonts w:eastAsiaTheme="minorHAnsi"/>
                <w:sz w:val="20"/>
                <w:szCs w:val="20"/>
              </w:rPr>
            </w:pPr>
          </w:p>
        </w:tc>
        <w:tc>
          <w:tcPr>
            <w:tcW w:w="3457" w:type="dxa"/>
            <w:gridSpan w:val="2"/>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(подпись)</w:t>
            </w:r>
          </w:p>
        </w:tc>
      </w:tr>
    </w:tbl>
    <w:tbl>
      <w:tblPr>
        <w:tblpPr w:leftFromText="180" w:rightFromText="180" w:vertAnchor="text" w:horzAnchor="margin" w:tblpY="191"/>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CD0942" w:rsidRPr="009E0989" w:rsidTr="00CE3741">
        <w:tc>
          <w:tcPr>
            <w:tcW w:w="9076" w:type="dxa"/>
          </w:tcPr>
          <w:p w:rsidR="00CD0942" w:rsidRDefault="00CD0942" w:rsidP="00CE3741">
            <w:pPr>
              <w:widowControl/>
              <w:adjustRightInd w:val="0"/>
              <w:jc w:val="both"/>
              <w:rPr>
                <w:rFonts w:eastAsiaTheme="minorHAnsi"/>
                <w:sz w:val="20"/>
                <w:szCs w:val="20"/>
              </w:rPr>
            </w:pPr>
            <w:r w:rsidRPr="009E0989">
              <w:rPr>
                <w:rFonts w:eastAsiaTheme="minorHAnsi"/>
                <w:sz w:val="20"/>
                <w:szCs w:val="20"/>
              </w:rPr>
              <w:lastRenderedPageBreak/>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Default="00D93933" w:rsidP="00CE3741">
            <w:pPr>
              <w:widowControl/>
              <w:adjustRightInd w:val="0"/>
              <w:jc w:val="both"/>
              <w:rPr>
                <w:rFonts w:eastAsiaTheme="minorHAnsi"/>
                <w:sz w:val="20"/>
                <w:szCs w:val="20"/>
              </w:rPr>
            </w:pPr>
          </w:p>
          <w:p w:rsidR="00D93933" w:rsidRPr="009E0989" w:rsidRDefault="00D93933" w:rsidP="00CE3741">
            <w:pPr>
              <w:widowControl/>
              <w:adjustRightInd w:val="0"/>
              <w:jc w:val="both"/>
              <w:rPr>
                <w:rFonts w:eastAsiaTheme="minorHAnsi"/>
                <w:sz w:val="20"/>
                <w:szCs w:val="20"/>
              </w:rPr>
            </w:pPr>
          </w:p>
        </w:tc>
      </w:tr>
    </w:tbl>
    <w:p w:rsidR="00CD0942" w:rsidRDefault="00CD0942" w:rsidP="00CD0942">
      <w:pPr>
        <w:widowControl/>
        <w:adjustRightInd w:val="0"/>
        <w:jc w:val="right"/>
        <w:outlineLvl w:val="0"/>
        <w:rPr>
          <w:rFonts w:eastAsiaTheme="minorHAnsi"/>
          <w:sz w:val="20"/>
          <w:szCs w:val="20"/>
        </w:rPr>
      </w:pPr>
    </w:p>
    <w:p w:rsidR="00CD0942" w:rsidRPr="009E0989" w:rsidRDefault="00CD0942" w:rsidP="00CD0942">
      <w:pPr>
        <w:widowControl/>
        <w:adjustRightInd w:val="0"/>
        <w:jc w:val="right"/>
        <w:outlineLvl w:val="0"/>
        <w:rPr>
          <w:rFonts w:eastAsiaTheme="minorHAnsi"/>
          <w:sz w:val="20"/>
          <w:szCs w:val="20"/>
        </w:rPr>
      </w:pPr>
      <w:r w:rsidRPr="009E0989">
        <w:rPr>
          <w:rFonts w:eastAsiaTheme="minorHAnsi"/>
          <w:sz w:val="20"/>
          <w:szCs w:val="20"/>
        </w:rPr>
        <w:lastRenderedPageBreak/>
        <w:t>Приложение 8</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к административному регламенту</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предоставления на территории</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Ленинградской области государственной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услуги по назначению единовременной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материальной </w:t>
      </w:r>
      <w:proofErr w:type="gramStart"/>
      <w:r w:rsidRPr="009E0989">
        <w:rPr>
          <w:rFonts w:eastAsiaTheme="minorHAnsi"/>
          <w:sz w:val="20"/>
          <w:szCs w:val="20"/>
        </w:rPr>
        <w:t>помощи  гражданам</w:t>
      </w:r>
      <w:proofErr w:type="gramEnd"/>
      <w:r w:rsidRPr="009E0989">
        <w:rPr>
          <w:rFonts w:eastAsiaTheme="minorHAnsi"/>
          <w:sz w:val="20"/>
          <w:szCs w:val="20"/>
        </w:rPr>
        <w:t>, пострадавшим</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в результате чрезвычайных ситуаций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природного и техногенного характера </w:t>
      </w:r>
    </w:p>
    <w:p w:rsidR="00CD0942" w:rsidRPr="009E0989" w:rsidRDefault="00CD0942" w:rsidP="00CD0942">
      <w:pPr>
        <w:widowControl/>
        <w:adjustRightInd w:val="0"/>
        <w:rPr>
          <w:rFonts w:eastAsiaTheme="minorHAnsi"/>
          <w:sz w:val="20"/>
          <w:szCs w:val="20"/>
        </w:rPr>
      </w:pPr>
      <w:r w:rsidRPr="009E0989">
        <w:rPr>
          <w:rFonts w:eastAsiaTheme="minorHAnsi"/>
          <w:sz w:val="20"/>
          <w:szCs w:val="20"/>
        </w:rPr>
        <w:t>Примерная форма доверенности</w:t>
      </w:r>
    </w:p>
    <w:p w:rsidR="00CD0942" w:rsidRPr="009E0989" w:rsidRDefault="00CD0942" w:rsidP="00CD0942">
      <w:pPr>
        <w:widowControl/>
        <w:adjustRightInd w:val="0"/>
        <w:ind w:firstLine="540"/>
        <w:jc w:val="both"/>
        <w:rPr>
          <w:rFonts w:eastAsiaTheme="minorHAnsi"/>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136"/>
        <w:gridCol w:w="965"/>
        <w:gridCol w:w="2614"/>
        <w:gridCol w:w="341"/>
        <w:gridCol w:w="3122"/>
        <w:gridCol w:w="342"/>
      </w:tblGrid>
      <w:tr w:rsidR="00CD0942" w:rsidRPr="009E0989" w:rsidTr="00CE3741">
        <w:trPr>
          <w:trHeight w:val="604"/>
        </w:trPr>
        <w:tc>
          <w:tcPr>
            <w:tcW w:w="9087" w:type="dxa"/>
            <w:gridSpan w:val="7"/>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ДОВЕРЕННОСТЬ</w:t>
            </w:r>
          </w:p>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 получение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(простая письменная форма)</w:t>
            </w:r>
          </w:p>
        </w:tc>
      </w:tr>
      <w:tr w:rsidR="00CD0942" w:rsidRPr="009E0989" w:rsidTr="00CE3741">
        <w:trPr>
          <w:trHeight w:val="212"/>
        </w:trPr>
        <w:tc>
          <w:tcPr>
            <w:tcW w:w="2668"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2614" w:type="dxa"/>
          </w:tcPr>
          <w:p w:rsidR="00CD0942" w:rsidRPr="009E0989" w:rsidRDefault="00CD0942" w:rsidP="00CE3741">
            <w:pPr>
              <w:widowControl/>
              <w:adjustRightInd w:val="0"/>
              <w:rPr>
                <w:rFonts w:eastAsiaTheme="minorHAnsi"/>
                <w:sz w:val="20"/>
                <w:szCs w:val="20"/>
              </w:rPr>
            </w:pPr>
          </w:p>
        </w:tc>
        <w:tc>
          <w:tcPr>
            <w:tcW w:w="3805" w:type="dxa"/>
            <w:gridSpan w:val="3"/>
          </w:tcPr>
          <w:p w:rsidR="00CD0942" w:rsidRPr="009E0989" w:rsidRDefault="00CD0942" w:rsidP="00CE3741">
            <w:pPr>
              <w:widowControl/>
              <w:adjustRightInd w:val="0"/>
              <w:jc w:val="right"/>
              <w:rPr>
                <w:rFonts w:eastAsiaTheme="minorHAnsi"/>
                <w:sz w:val="20"/>
                <w:szCs w:val="20"/>
              </w:rPr>
            </w:pPr>
            <w:r w:rsidRPr="009E0989">
              <w:rPr>
                <w:rFonts w:eastAsiaTheme="minorHAnsi"/>
                <w:sz w:val="20"/>
                <w:szCs w:val="20"/>
              </w:rPr>
              <w:t>"___" _________ 20__ г.</w:t>
            </w:r>
          </w:p>
        </w:tc>
      </w:tr>
      <w:tr w:rsidR="00CD0942" w:rsidRPr="009E0989" w:rsidTr="00CE3741">
        <w:trPr>
          <w:trHeight w:val="212"/>
        </w:trPr>
        <w:tc>
          <w:tcPr>
            <w:tcW w:w="9087" w:type="dxa"/>
            <w:gridSpan w:val="7"/>
          </w:tcPr>
          <w:p w:rsidR="00CD0942" w:rsidRPr="009E0989" w:rsidRDefault="00CD0942" w:rsidP="00CE3741">
            <w:pPr>
              <w:widowControl/>
              <w:adjustRightInd w:val="0"/>
              <w:rPr>
                <w:rFonts w:eastAsiaTheme="minorHAnsi"/>
                <w:sz w:val="20"/>
                <w:szCs w:val="20"/>
              </w:rPr>
            </w:pPr>
          </w:p>
        </w:tc>
      </w:tr>
      <w:tr w:rsidR="00CD0942" w:rsidRPr="009E0989" w:rsidTr="00CE3741">
        <w:trPr>
          <w:trHeight w:val="212"/>
        </w:trPr>
        <w:tc>
          <w:tcPr>
            <w:tcW w:w="567" w:type="dxa"/>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Я,</w:t>
            </w:r>
          </w:p>
        </w:tc>
        <w:tc>
          <w:tcPr>
            <w:tcW w:w="4715" w:type="dxa"/>
            <w:gridSpan w:val="3"/>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805" w:type="dxa"/>
            <w:gridSpan w:val="3"/>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 "___" ________ ____ г. рождения,</w:t>
            </w:r>
          </w:p>
        </w:tc>
      </w:tr>
      <w:tr w:rsidR="00CD0942" w:rsidRPr="009E0989" w:rsidTr="00CE3741">
        <w:trPr>
          <w:trHeight w:val="212"/>
        </w:trPr>
        <w:tc>
          <w:tcPr>
            <w:tcW w:w="567" w:type="dxa"/>
          </w:tcPr>
          <w:p w:rsidR="00CD0942" w:rsidRPr="009E0989" w:rsidRDefault="00CD0942" w:rsidP="00CE3741">
            <w:pPr>
              <w:widowControl/>
              <w:adjustRightInd w:val="0"/>
              <w:rPr>
                <w:rFonts w:eastAsiaTheme="minorHAnsi"/>
                <w:sz w:val="20"/>
                <w:szCs w:val="20"/>
              </w:rPr>
            </w:pPr>
          </w:p>
        </w:tc>
        <w:tc>
          <w:tcPr>
            <w:tcW w:w="4715" w:type="dxa"/>
            <w:gridSpan w:val="3"/>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(Ф.И.О. доверителя полностью)</w:t>
            </w:r>
          </w:p>
        </w:tc>
        <w:tc>
          <w:tcPr>
            <w:tcW w:w="3805" w:type="dxa"/>
            <w:gridSpan w:val="3"/>
          </w:tcPr>
          <w:p w:rsidR="00CD0942" w:rsidRPr="009E0989" w:rsidRDefault="00CD0942" w:rsidP="00CE3741">
            <w:pPr>
              <w:widowControl/>
              <w:adjustRightInd w:val="0"/>
              <w:rPr>
                <w:rFonts w:eastAsiaTheme="minorHAnsi"/>
                <w:sz w:val="20"/>
                <w:szCs w:val="20"/>
              </w:rPr>
            </w:pPr>
          </w:p>
        </w:tc>
      </w:tr>
      <w:tr w:rsidR="00CD0942" w:rsidRPr="009E0989" w:rsidTr="00CE3741">
        <w:trPr>
          <w:trHeight w:val="621"/>
        </w:trPr>
        <w:tc>
          <w:tcPr>
            <w:tcW w:w="9087" w:type="dxa"/>
            <w:gridSpan w:val="7"/>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паспорт серии _________ № _________, выдан _____________________ "___" _________ ____ г., зарегистрированный(</w:t>
            </w:r>
            <w:proofErr w:type="spellStart"/>
            <w:r w:rsidRPr="009E0989">
              <w:rPr>
                <w:rFonts w:eastAsiaTheme="minorHAnsi"/>
                <w:sz w:val="20"/>
                <w:szCs w:val="20"/>
              </w:rPr>
              <w:t>ая</w:t>
            </w:r>
            <w:proofErr w:type="spellEnd"/>
            <w:r w:rsidRPr="009E0989">
              <w:rPr>
                <w:rFonts w:eastAsiaTheme="minorHAnsi"/>
                <w:sz w:val="20"/>
                <w:szCs w:val="20"/>
              </w:rPr>
              <w:t>) по адресу: __________________, проживающий(</w:t>
            </w:r>
            <w:proofErr w:type="spellStart"/>
            <w:r w:rsidRPr="009E0989">
              <w:rPr>
                <w:rFonts w:eastAsiaTheme="minorHAnsi"/>
                <w:sz w:val="20"/>
                <w:szCs w:val="20"/>
              </w:rPr>
              <w:t>ая</w:t>
            </w:r>
            <w:proofErr w:type="spellEnd"/>
            <w:r w:rsidRPr="009E0989">
              <w:rPr>
                <w:rFonts w:eastAsiaTheme="minorHAnsi"/>
                <w:sz w:val="20"/>
                <w:szCs w:val="20"/>
              </w:rPr>
              <w:t xml:space="preserve">) по адресу: _______________________________________, настоящей доверенностью уполномочиваю </w:t>
            </w:r>
          </w:p>
        </w:tc>
      </w:tr>
      <w:tr w:rsidR="00CD0942" w:rsidRPr="009E0989" w:rsidTr="00CE3741">
        <w:trPr>
          <w:trHeight w:val="212"/>
        </w:trPr>
        <w:tc>
          <w:tcPr>
            <w:tcW w:w="9087" w:type="dxa"/>
            <w:gridSpan w:val="7"/>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rPr>
          <w:trHeight w:val="212"/>
        </w:trPr>
        <w:tc>
          <w:tcPr>
            <w:tcW w:w="8745" w:type="dxa"/>
            <w:gridSpan w:val="6"/>
            <w:tcBorders>
              <w:top w:val="single" w:sz="4" w:space="0" w:color="auto"/>
              <w:bottom w:val="single" w:sz="4" w:space="0" w:color="auto"/>
            </w:tcBorders>
          </w:tcPr>
          <w:p w:rsidR="00CD0942" w:rsidRPr="009E0989" w:rsidRDefault="00CD0942" w:rsidP="00CE3741">
            <w:pPr>
              <w:widowControl/>
              <w:adjustRightInd w:val="0"/>
              <w:rPr>
                <w:rFonts w:eastAsiaTheme="minorHAnsi"/>
                <w:sz w:val="20"/>
                <w:szCs w:val="20"/>
              </w:rPr>
            </w:pPr>
          </w:p>
        </w:tc>
        <w:tc>
          <w:tcPr>
            <w:tcW w:w="342" w:type="dxa"/>
            <w:tcBorders>
              <w:top w:val="single" w:sz="4" w:space="0" w:color="auto"/>
            </w:tcBorders>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w:t>
            </w:r>
          </w:p>
        </w:tc>
      </w:tr>
      <w:tr w:rsidR="00CD0942" w:rsidRPr="009E0989" w:rsidTr="00CE3741">
        <w:trPr>
          <w:trHeight w:val="212"/>
        </w:trPr>
        <w:tc>
          <w:tcPr>
            <w:tcW w:w="9087" w:type="dxa"/>
            <w:gridSpan w:val="7"/>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(Ф.И.О. доверенного лица полностью)</w:t>
            </w:r>
          </w:p>
        </w:tc>
      </w:tr>
      <w:tr w:rsidR="00CD0942" w:rsidRPr="009E0989" w:rsidTr="00CE3741">
        <w:trPr>
          <w:trHeight w:val="212"/>
        </w:trPr>
        <w:tc>
          <w:tcPr>
            <w:tcW w:w="9087" w:type="dxa"/>
            <w:gridSpan w:val="7"/>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"___" _________ ____ год рождения, паспорт серии _________ № _________, выдан</w:t>
            </w:r>
          </w:p>
        </w:tc>
      </w:tr>
      <w:tr w:rsidR="00CD0942" w:rsidRPr="009E0989" w:rsidTr="00CE3741">
        <w:trPr>
          <w:trHeight w:val="212"/>
        </w:trPr>
        <w:tc>
          <w:tcPr>
            <w:tcW w:w="9087" w:type="dxa"/>
            <w:gridSpan w:val="7"/>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rPr>
          <w:trHeight w:val="816"/>
        </w:trPr>
        <w:tc>
          <w:tcPr>
            <w:tcW w:w="9087" w:type="dxa"/>
            <w:gridSpan w:val="7"/>
            <w:tcBorders>
              <w:top w:val="single" w:sz="4" w:space="0" w:color="auto"/>
            </w:tcBorders>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"___" _________ ____ г., зарегистрированного(</w:t>
            </w:r>
            <w:proofErr w:type="spellStart"/>
            <w:r w:rsidRPr="009E0989">
              <w:rPr>
                <w:rFonts w:eastAsiaTheme="minorHAnsi"/>
                <w:sz w:val="20"/>
                <w:szCs w:val="20"/>
              </w:rPr>
              <w:t>ую</w:t>
            </w:r>
            <w:proofErr w:type="spellEnd"/>
            <w:r w:rsidRPr="009E0989">
              <w:rPr>
                <w:rFonts w:eastAsiaTheme="minorHAnsi"/>
                <w:sz w:val="20"/>
                <w:szCs w:val="20"/>
              </w:rPr>
              <w:t>) по адресу: _________________________________, проживающего(</w:t>
            </w:r>
            <w:proofErr w:type="spellStart"/>
            <w:r w:rsidRPr="009E0989">
              <w:rPr>
                <w:rFonts w:eastAsiaTheme="minorHAnsi"/>
                <w:sz w:val="20"/>
                <w:szCs w:val="20"/>
              </w:rPr>
              <w:t>ую</w:t>
            </w:r>
            <w:proofErr w:type="spellEnd"/>
            <w:r w:rsidRPr="009E0989">
              <w:rPr>
                <w:rFonts w:eastAsiaTheme="minorHAnsi"/>
                <w:sz w:val="20"/>
                <w:szCs w:val="20"/>
              </w:rPr>
              <w:t>) по адресу: __________________________________, в целях получения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 _________________________________________________________________</w:t>
            </w:r>
          </w:p>
        </w:tc>
      </w:tr>
      <w:tr w:rsidR="00CD0942" w:rsidRPr="009E0989" w:rsidTr="00CE3741">
        <w:trPr>
          <w:trHeight w:val="212"/>
        </w:trPr>
        <w:tc>
          <w:tcPr>
            <w:tcW w:w="9087" w:type="dxa"/>
            <w:gridSpan w:val="7"/>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rPr>
          <w:trHeight w:val="212"/>
        </w:trPr>
        <w:tc>
          <w:tcPr>
            <w:tcW w:w="9087" w:type="dxa"/>
            <w:gridSpan w:val="7"/>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(наименование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tc>
      </w:tr>
      <w:tr w:rsidR="00CD0942" w:rsidRPr="009E0989" w:rsidTr="00CE3741">
        <w:trPr>
          <w:trHeight w:val="2024"/>
        </w:trPr>
        <w:tc>
          <w:tcPr>
            <w:tcW w:w="9087" w:type="dxa"/>
            <w:gridSpan w:val="7"/>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быть моим представителем в ЦСЗН и(или) МФЦ, в связи с чем совершать от моего имени следующие действия:</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 подавать от моего имени заявление на получение указанной(</w:t>
            </w:r>
            <w:proofErr w:type="spellStart"/>
            <w:r w:rsidRPr="009E0989">
              <w:rPr>
                <w:rFonts w:eastAsiaTheme="minorHAnsi"/>
                <w:sz w:val="20"/>
                <w:szCs w:val="20"/>
              </w:rPr>
              <w:t>ых</w:t>
            </w:r>
            <w:proofErr w:type="spellEnd"/>
            <w:r w:rsidRPr="009E0989">
              <w:rPr>
                <w:rFonts w:eastAsiaTheme="minorHAnsi"/>
                <w:sz w:val="20"/>
                <w:szCs w:val="20"/>
              </w:rPr>
              <w:t>)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 с приложением всех необходимых документов;</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 давать согласие на обработку моих персональных данных с целью и в объемах, необходимых для предоставления указанной(</w:t>
            </w:r>
            <w:proofErr w:type="spellStart"/>
            <w:r w:rsidRPr="009E0989">
              <w:rPr>
                <w:rFonts w:eastAsiaTheme="minorHAnsi"/>
                <w:sz w:val="20"/>
                <w:szCs w:val="20"/>
              </w:rPr>
              <w:t>ых</w:t>
            </w:r>
            <w:proofErr w:type="spellEnd"/>
            <w:r w:rsidRPr="009E0989">
              <w:rPr>
                <w:rFonts w:eastAsiaTheme="minorHAnsi"/>
                <w:sz w:val="20"/>
                <w:szCs w:val="20"/>
              </w:rPr>
              <w:t>)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 получать результат указанной(</w:t>
            </w:r>
            <w:proofErr w:type="spellStart"/>
            <w:r w:rsidRPr="009E0989">
              <w:rPr>
                <w:rFonts w:eastAsiaTheme="minorHAnsi"/>
                <w:sz w:val="20"/>
                <w:szCs w:val="20"/>
              </w:rPr>
              <w:t>ых</w:t>
            </w:r>
            <w:proofErr w:type="spellEnd"/>
            <w:r w:rsidRPr="009E0989">
              <w:rPr>
                <w:rFonts w:eastAsiaTheme="minorHAnsi"/>
                <w:sz w:val="20"/>
                <w:szCs w:val="20"/>
              </w:rPr>
              <w:t>)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 расписываться за меня и совершать иные действия, связанные с получением указанной(</w:t>
            </w:r>
            <w:proofErr w:type="spellStart"/>
            <w:r w:rsidRPr="009E0989">
              <w:rPr>
                <w:rFonts w:eastAsiaTheme="minorHAnsi"/>
                <w:sz w:val="20"/>
                <w:szCs w:val="20"/>
              </w:rPr>
              <w:t>ых</w:t>
            </w:r>
            <w:proofErr w:type="spellEnd"/>
            <w:r w:rsidRPr="009E0989">
              <w:rPr>
                <w:rFonts w:eastAsiaTheme="minorHAnsi"/>
                <w:sz w:val="20"/>
                <w:szCs w:val="20"/>
              </w:rPr>
              <w:t>) государственной(</w:t>
            </w:r>
            <w:proofErr w:type="spellStart"/>
            <w:r w:rsidRPr="009E0989">
              <w:rPr>
                <w:rFonts w:eastAsiaTheme="minorHAnsi"/>
                <w:sz w:val="20"/>
                <w:szCs w:val="20"/>
              </w:rPr>
              <w:t>ых</w:t>
            </w:r>
            <w:proofErr w:type="spellEnd"/>
            <w:r w:rsidRPr="009E0989">
              <w:rPr>
                <w:rFonts w:eastAsiaTheme="minorHAnsi"/>
                <w:sz w:val="20"/>
                <w:szCs w:val="20"/>
              </w:rPr>
              <w:t>) услуг(и).</w:t>
            </w:r>
          </w:p>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Полномочия по настоящей доверенности не могут быть переданы другим лицам.</w:t>
            </w:r>
          </w:p>
        </w:tc>
      </w:tr>
      <w:tr w:rsidR="00CD0942" w:rsidRPr="009E0989" w:rsidTr="00CE3741">
        <w:trPr>
          <w:trHeight w:val="212"/>
        </w:trPr>
        <w:tc>
          <w:tcPr>
            <w:tcW w:w="9087" w:type="dxa"/>
            <w:gridSpan w:val="7"/>
          </w:tcPr>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Доверенность выдана сроком на ______ месяц(ев).</w:t>
            </w:r>
          </w:p>
        </w:tc>
      </w:tr>
      <w:tr w:rsidR="00CD0942" w:rsidRPr="009E0989" w:rsidTr="00CE3741">
        <w:trPr>
          <w:trHeight w:val="212"/>
        </w:trPr>
        <w:tc>
          <w:tcPr>
            <w:tcW w:w="1703" w:type="dxa"/>
            <w:gridSpan w:val="2"/>
          </w:tcPr>
          <w:p w:rsidR="00CD0942" w:rsidRPr="009E0989" w:rsidRDefault="00CD0942" w:rsidP="00CE3741">
            <w:pPr>
              <w:widowControl/>
              <w:adjustRightInd w:val="0"/>
              <w:rPr>
                <w:rFonts w:eastAsiaTheme="minorHAnsi"/>
                <w:sz w:val="20"/>
                <w:szCs w:val="20"/>
              </w:rPr>
            </w:pPr>
            <w:r w:rsidRPr="009E0989">
              <w:rPr>
                <w:rFonts w:eastAsiaTheme="minorHAnsi"/>
                <w:sz w:val="20"/>
                <w:szCs w:val="20"/>
              </w:rPr>
              <w:t>Доверитель</w:t>
            </w:r>
          </w:p>
        </w:tc>
        <w:tc>
          <w:tcPr>
            <w:tcW w:w="3579" w:type="dxa"/>
            <w:gridSpan w:val="2"/>
            <w:tcBorders>
              <w:bottom w:val="single" w:sz="4" w:space="0" w:color="auto"/>
            </w:tcBorders>
          </w:tcPr>
          <w:p w:rsidR="00CD0942" w:rsidRPr="009E0989" w:rsidRDefault="00CD0942" w:rsidP="00CE3741">
            <w:pPr>
              <w:widowControl/>
              <w:adjustRightInd w:val="0"/>
              <w:rPr>
                <w:rFonts w:eastAsiaTheme="minorHAnsi"/>
                <w:sz w:val="20"/>
                <w:szCs w:val="20"/>
              </w:rPr>
            </w:pPr>
          </w:p>
        </w:tc>
        <w:tc>
          <w:tcPr>
            <w:tcW w:w="341" w:type="dxa"/>
          </w:tcPr>
          <w:p w:rsidR="00CD0942" w:rsidRPr="009E0989" w:rsidRDefault="00CD0942" w:rsidP="00CE3741">
            <w:pPr>
              <w:widowControl/>
              <w:adjustRightInd w:val="0"/>
              <w:rPr>
                <w:rFonts w:eastAsiaTheme="minorHAnsi"/>
                <w:sz w:val="20"/>
                <w:szCs w:val="20"/>
              </w:rPr>
            </w:pPr>
          </w:p>
        </w:tc>
        <w:tc>
          <w:tcPr>
            <w:tcW w:w="3464" w:type="dxa"/>
            <w:gridSpan w:val="2"/>
            <w:tcBorders>
              <w:bottom w:val="single" w:sz="4" w:space="0" w:color="auto"/>
            </w:tcBorders>
          </w:tcPr>
          <w:p w:rsidR="00CD0942" w:rsidRPr="009E0989" w:rsidRDefault="00CD0942" w:rsidP="00CE3741">
            <w:pPr>
              <w:widowControl/>
              <w:adjustRightInd w:val="0"/>
              <w:rPr>
                <w:rFonts w:eastAsiaTheme="minorHAnsi"/>
                <w:sz w:val="20"/>
                <w:szCs w:val="20"/>
              </w:rPr>
            </w:pPr>
          </w:p>
        </w:tc>
      </w:tr>
      <w:tr w:rsidR="00CD0942" w:rsidRPr="009E0989" w:rsidTr="00CE3741">
        <w:trPr>
          <w:trHeight w:val="212"/>
        </w:trPr>
        <w:tc>
          <w:tcPr>
            <w:tcW w:w="1703" w:type="dxa"/>
            <w:gridSpan w:val="2"/>
          </w:tcPr>
          <w:p w:rsidR="00CD0942" w:rsidRPr="009E0989" w:rsidRDefault="00CD0942" w:rsidP="00CE3741">
            <w:pPr>
              <w:widowControl/>
              <w:adjustRightInd w:val="0"/>
              <w:rPr>
                <w:rFonts w:eastAsiaTheme="minorHAnsi"/>
                <w:sz w:val="20"/>
                <w:szCs w:val="20"/>
              </w:rPr>
            </w:pPr>
          </w:p>
        </w:tc>
        <w:tc>
          <w:tcPr>
            <w:tcW w:w="3579" w:type="dxa"/>
            <w:gridSpan w:val="2"/>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(Ф.И.О. доверителя полностью)</w:t>
            </w:r>
          </w:p>
        </w:tc>
        <w:tc>
          <w:tcPr>
            <w:tcW w:w="341" w:type="dxa"/>
          </w:tcPr>
          <w:p w:rsidR="00CD0942" w:rsidRPr="009E0989" w:rsidRDefault="00CD0942" w:rsidP="00CE3741">
            <w:pPr>
              <w:widowControl/>
              <w:adjustRightInd w:val="0"/>
              <w:rPr>
                <w:rFonts w:eastAsiaTheme="minorHAnsi"/>
                <w:sz w:val="20"/>
                <w:szCs w:val="20"/>
              </w:rPr>
            </w:pPr>
          </w:p>
        </w:tc>
        <w:tc>
          <w:tcPr>
            <w:tcW w:w="3464" w:type="dxa"/>
            <w:gridSpan w:val="2"/>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(подпись)</w:t>
            </w:r>
          </w:p>
        </w:tc>
      </w:tr>
    </w:tbl>
    <w:p w:rsidR="00CD0942" w:rsidRPr="009E0989" w:rsidRDefault="00CD0942" w:rsidP="00CD0942">
      <w:pPr>
        <w:widowControl/>
        <w:adjustRightInd w:val="0"/>
        <w:jc w:val="right"/>
        <w:outlineLvl w:val="0"/>
        <w:rPr>
          <w:rFonts w:eastAsiaTheme="minorHAnsi"/>
          <w:sz w:val="20"/>
          <w:szCs w:val="20"/>
        </w:rPr>
      </w:pPr>
      <w:r w:rsidRPr="009E0989">
        <w:rPr>
          <w:rFonts w:eastAsiaTheme="minorHAnsi"/>
          <w:sz w:val="20"/>
          <w:szCs w:val="20"/>
        </w:rPr>
        <w:lastRenderedPageBreak/>
        <w:t>Приложение 9</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к административному регламенту</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предоставления на территории</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Ленинградской области государственной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услуги по назначению единовременной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материальной </w:t>
      </w:r>
      <w:proofErr w:type="gramStart"/>
      <w:r w:rsidRPr="009E0989">
        <w:rPr>
          <w:rFonts w:eastAsiaTheme="minorHAnsi"/>
          <w:sz w:val="20"/>
          <w:szCs w:val="20"/>
        </w:rPr>
        <w:t>помощи  гражданам</w:t>
      </w:r>
      <w:proofErr w:type="gramEnd"/>
      <w:r w:rsidRPr="009E0989">
        <w:rPr>
          <w:rFonts w:eastAsiaTheme="minorHAnsi"/>
          <w:sz w:val="20"/>
          <w:szCs w:val="20"/>
        </w:rPr>
        <w:t>,</w:t>
      </w:r>
    </w:p>
    <w:p w:rsidR="00CD0942" w:rsidRPr="009E0989" w:rsidRDefault="00CD0942" w:rsidP="00CD0942">
      <w:pPr>
        <w:widowControl/>
        <w:adjustRightInd w:val="0"/>
        <w:jc w:val="right"/>
        <w:rPr>
          <w:rFonts w:eastAsiaTheme="minorHAnsi"/>
          <w:sz w:val="20"/>
          <w:szCs w:val="20"/>
        </w:rPr>
      </w:pPr>
      <w:r>
        <w:rPr>
          <w:rFonts w:eastAsiaTheme="minorHAnsi"/>
          <w:sz w:val="20"/>
          <w:szCs w:val="20"/>
        </w:rPr>
        <w:t xml:space="preserve"> пострадавшим</w:t>
      </w:r>
      <w:r w:rsidRPr="009E0989">
        <w:rPr>
          <w:rFonts w:eastAsiaTheme="minorHAnsi"/>
          <w:sz w:val="20"/>
          <w:szCs w:val="20"/>
        </w:rPr>
        <w:t xml:space="preserve"> в результате чрезвычайных ситуаций</w:t>
      </w:r>
    </w:p>
    <w:p w:rsidR="00CD0942" w:rsidRPr="009E0989" w:rsidRDefault="00CD0942" w:rsidP="00CD0942">
      <w:pPr>
        <w:widowControl/>
        <w:adjustRightInd w:val="0"/>
        <w:jc w:val="right"/>
        <w:rPr>
          <w:rFonts w:eastAsiaTheme="minorHAnsi"/>
          <w:sz w:val="20"/>
          <w:szCs w:val="20"/>
        </w:rPr>
      </w:pPr>
      <w:r w:rsidRPr="009E0989">
        <w:rPr>
          <w:rFonts w:eastAsiaTheme="minorHAnsi"/>
          <w:sz w:val="20"/>
          <w:szCs w:val="20"/>
        </w:rPr>
        <w:t xml:space="preserve"> природного и техногенного характера </w:t>
      </w:r>
    </w:p>
    <w:p w:rsidR="00CD0942" w:rsidRPr="009E0989" w:rsidRDefault="00CD0942" w:rsidP="00CD0942">
      <w:pPr>
        <w:adjustRightInd w:val="0"/>
        <w:jc w:val="right"/>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152"/>
      </w:tblGrid>
      <w:tr w:rsidR="00CD0942" w:rsidRPr="009E0989" w:rsidTr="00CE3741">
        <w:tc>
          <w:tcPr>
            <w:tcW w:w="3685" w:type="dxa"/>
            <w:vMerge w:val="restart"/>
          </w:tcPr>
          <w:p w:rsidR="00CD0942" w:rsidRPr="009E0989" w:rsidRDefault="00CD0942" w:rsidP="00CE3741">
            <w:pPr>
              <w:widowControl/>
              <w:adjustRightInd w:val="0"/>
              <w:jc w:val="center"/>
              <w:rPr>
                <w:rFonts w:eastAsiaTheme="minorHAnsi"/>
                <w:sz w:val="20"/>
                <w:szCs w:val="20"/>
              </w:rPr>
            </w:pPr>
          </w:p>
        </w:tc>
        <w:tc>
          <w:tcPr>
            <w:tcW w:w="5386" w:type="dxa"/>
            <w:gridSpan w:val="3"/>
            <w:tcBorders>
              <w:bottom w:val="single" w:sz="4" w:space="0" w:color="auto"/>
            </w:tcBorders>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3685" w:type="dxa"/>
            <w:vMerge/>
          </w:tcPr>
          <w:p w:rsidR="00CD0942" w:rsidRPr="009E0989" w:rsidRDefault="00CD0942" w:rsidP="00CE3741">
            <w:pPr>
              <w:widowControl/>
              <w:adjustRightInd w:val="0"/>
              <w:jc w:val="both"/>
              <w:rPr>
                <w:rFonts w:eastAsiaTheme="minorHAnsi"/>
                <w:sz w:val="20"/>
                <w:szCs w:val="20"/>
              </w:rPr>
            </w:pPr>
          </w:p>
        </w:tc>
        <w:tc>
          <w:tcPr>
            <w:tcW w:w="5386" w:type="dxa"/>
            <w:gridSpan w:val="3"/>
            <w:tcBorders>
              <w:top w:val="single" w:sz="4" w:space="0" w:color="auto"/>
            </w:tcBorders>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(Ф.И.О. физического лица и адрес проживания/наименование организации и ИНН)</w:t>
            </w:r>
          </w:p>
        </w:tc>
      </w:tr>
      <w:tr w:rsidR="00CD0942" w:rsidRPr="009E0989" w:rsidTr="00CE3741">
        <w:tc>
          <w:tcPr>
            <w:tcW w:w="3685" w:type="dxa"/>
            <w:vMerge/>
          </w:tcPr>
          <w:p w:rsidR="00CD0942" w:rsidRPr="009E0989" w:rsidRDefault="00CD0942" w:rsidP="00CE3741">
            <w:pPr>
              <w:widowControl/>
              <w:adjustRightInd w:val="0"/>
              <w:jc w:val="both"/>
              <w:rPr>
                <w:rFonts w:eastAsiaTheme="minorHAnsi"/>
                <w:sz w:val="20"/>
                <w:szCs w:val="20"/>
              </w:rPr>
            </w:pPr>
          </w:p>
        </w:tc>
        <w:tc>
          <w:tcPr>
            <w:tcW w:w="5386" w:type="dxa"/>
            <w:gridSpan w:val="3"/>
            <w:tcBorders>
              <w:bottom w:val="single" w:sz="4" w:space="0" w:color="auto"/>
            </w:tcBorders>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3685" w:type="dxa"/>
            <w:vMerge/>
          </w:tcPr>
          <w:p w:rsidR="00CD0942" w:rsidRPr="009E0989" w:rsidRDefault="00CD0942" w:rsidP="00CE3741">
            <w:pPr>
              <w:widowControl/>
              <w:adjustRightInd w:val="0"/>
              <w:jc w:val="both"/>
              <w:rPr>
                <w:rFonts w:eastAsiaTheme="minorHAnsi"/>
                <w:sz w:val="20"/>
                <w:szCs w:val="20"/>
              </w:rPr>
            </w:pPr>
          </w:p>
        </w:tc>
        <w:tc>
          <w:tcPr>
            <w:tcW w:w="5386" w:type="dxa"/>
            <w:gridSpan w:val="3"/>
            <w:tcBorders>
              <w:top w:val="single" w:sz="4" w:space="0" w:color="auto"/>
            </w:tcBorders>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(Ф.И.О. представителя заявителя и реквизиты доверенности)</w:t>
            </w:r>
          </w:p>
        </w:tc>
      </w:tr>
      <w:tr w:rsidR="00CD0942" w:rsidRPr="009E0989" w:rsidTr="00CE3741">
        <w:trPr>
          <w:gridAfter w:val="3"/>
          <w:wAfter w:w="5386" w:type="dxa"/>
          <w:trHeight w:val="230"/>
        </w:trPr>
        <w:tc>
          <w:tcPr>
            <w:tcW w:w="3685" w:type="dxa"/>
            <w:vMerge/>
          </w:tcPr>
          <w:p w:rsidR="00CD0942" w:rsidRPr="009E0989" w:rsidRDefault="00CD0942" w:rsidP="00CE3741">
            <w:pPr>
              <w:widowControl/>
              <w:adjustRightInd w:val="0"/>
              <w:jc w:val="both"/>
              <w:rPr>
                <w:rFonts w:eastAsiaTheme="minorHAnsi"/>
                <w:sz w:val="20"/>
                <w:szCs w:val="20"/>
              </w:rPr>
            </w:pPr>
          </w:p>
        </w:tc>
      </w:tr>
      <w:tr w:rsidR="00CD0942" w:rsidRPr="009E0989" w:rsidTr="00CE3741">
        <w:trPr>
          <w:gridAfter w:val="3"/>
          <w:wAfter w:w="5386" w:type="dxa"/>
          <w:trHeight w:val="230"/>
        </w:trPr>
        <w:tc>
          <w:tcPr>
            <w:tcW w:w="3685" w:type="dxa"/>
            <w:vMerge/>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3685" w:type="dxa"/>
            <w:vMerge/>
          </w:tcPr>
          <w:p w:rsidR="00CD0942" w:rsidRPr="009E0989" w:rsidRDefault="00CD0942" w:rsidP="00CE3741">
            <w:pPr>
              <w:widowControl/>
              <w:adjustRightInd w:val="0"/>
              <w:jc w:val="both"/>
              <w:rPr>
                <w:rFonts w:eastAsiaTheme="minorHAnsi"/>
                <w:sz w:val="20"/>
                <w:szCs w:val="20"/>
              </w:rPr>
            </w:pPr>
          </w:p>
        </w:tc>
        <w:tc>
          <w:tcPr>
            <w:tcW w:w="5386" w:type="dxa"/>
            <w:gridSpan w:val="3"/>
            <w:tcBorders>
              <w:top w:val="single" w:sz="4" w:space="0" w:color="auto"/>
            </w:tcBorders>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Контактная информация:</w:t>
            </w:r>
          </w:p>
        </w:tc>
      </w:tr>
      <w:tr w:rsidR="00CD0942" w:rsidRPr="009E0989" w:rsidTr="00CE3741">
        <w:tc>
          <w:tcPr>
            <w:tcW w:w="3685" w:type="dxa"/>
            <w:vMerge/>
          </w:tcPr>
          <w:p w:rsidR="00CD0942" w:rsidRPr="009E0989" w:rsidRDefault="00CD0942" w:rsidP="00CE3741">
            <w:pPr>
              <w:widowControl/>
              <w:adjustRightInd w:val="0"/>
              <w:jc w:val="both"/>
              <w:rPr>
                <w:rFonts w:eastAsiaTheme="minorHAnsi"/>
                <w:sz w:val="20"/>
                <w:szCs w:val="20"/>
              </w:rPr>
            </w:pPr>
          </w:p>
        </w:tc>
        <w:tc>
          <w:tcPr>
            <w:tcW w:w="707"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тел.</w:t>
            </w:r>
          </w:p>
        </w:tc>
        <w:tc>
          <w:tcPr>
            <w:tcW w:w="4679" w:type="dxa"/>
            <w:gridSpan w:val="2"/>
            <w:tcBorders>
              <w:bottom w:val="single" w:sz="4" w:space="0" w:color="auto"/>
            </w:tcBorders>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3685" w:type="dxa"/>
            <w:vMerge/>
          </w:tcPr>
          <w:p w:rsidR="00CD0942" w:rsidRPr="009E0989" w:rsidRDefault="00CD0942" w:rsidP="00CE3741">
            <w:pPr>
              <w:widowControl/>
              <w:adjustRightInd w:val="0"/>
              <w:jc w:val="both"/>
              <w:rPr>
                <w:rFonts w:eastAsiaTheme="minorHAnsi"/>
                <w:sz w:val="20"/>
                <w:szCs w:val="20"/>
              </w:rPr>
            </w:pPr>
          </w:p>
        </w:tc>
        <w:tc>
          <w:tcPr>
            <w:tcW w:w="1234" w:type="dxa"/>
            <w:gridSpan w:val="2"/>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эл. почта</w:t>
            </w:r>
          </w:p>
        </w:tc>
        <w:tc>
          <w:tcPr>
            <w:tcW w:w="4152" w:type="dxa"/>
            <w:tcBorders>
              <w:top w:val="single" w:sz="4" w:space="0" w:color="auto"/>
              <w:bottom w:val="single" w:sz="4" w:space="0" w:color="auto"/>
            </w:tcBorders>
          </w:tcPr>
          <w:p w:rsidR="00CD0942" w:rsidRPr="009E0989" w:rsidRDefault="00CD0942" w:rsidP="00CE3741">
            <w:pPr>
              <w:widowControl/>
              <w:adjustRightInd w:val="0"/>
              <w:jc w:val="both"/>
              <w:rPr>
                <w:rFonts w:eastAsiaTheme="minorHAnsi"/>
                <w:sz w:val="20"/>
                <w:szCs w:val="20"/>
              </w:rPr>
            </w:pPr>
          </w:p>
        </w:tc>
      </w:tr>
    </w:tbl>
    <w:p w:rsidR="00CD0942" w:rsidRPr="009E0989" w:rsidRDefault="00CD0942" w:rsidP="00CD0942">
      <w:pPr>
        <w:widowControl/>
        <w:adjustRightInd w:val="0"/>
        <w:jc w:val="center"/>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CD0942" w:rsidRPr="009E0989" w:rsidTr="00CE3741">
        <w:tc>
          <w:tcPr>
            <w:tcW w:w="9070" w:type="dxa"/>
            <w:gridSpan w:val="2"/>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РЕШЕНИЕ</w:t>
            </w:r>
          </w:p>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об отказе в приеме заявления и документов, необходимых для предоставления государственной услуги</w:t>
            </w:r>
          </w:p>
        </w:tc>
      </w:tr>
      <w:tr w:rsidR="00CD0942" w:rsidRPr="009E0989" w:rsidTr="00CE3741">
        <w:tc>
          <w:tcPr>
            <w:tcW w:w="9070" w:type="dxa"/>
            <w:gridSpan w:val="2"/>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9070" w:type="dxa"/>
            <w:gridSpan w:val="2"/>
          </w:tcPr>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Настоящим подтверждается, что при приеме документов, необходимых для предоставления государственной услуги</w:t>
            </w:r>
          </w:p>
        </w:tc>
      </w:tr>
      <w:tr w:rsidR="00CD0942" w:rsidRPr="009E0989" w:rsidTr="00CE3741">
        <w:tc>
          <w:tcPr>
            <w:tcW w:w="8530" w:type="dxa"/>
            <w:tcBorders>
              <w:bottom w:val="single" w:sz="4" w:space="0" w:color="auto"/>
            </w:tcBorders>
          </w:tcPr>
          <w:p w:rsidR="00CD0942" w:rsidRPr="009E0989" w:rsidRDefault="00CD0942" w:rsidP="00CE3741">
            <w:pPr>
              <w:widowControl/>
              <w:adjustRightInd w:val="0"/>
              <w:jc w:val="both"/>
              <w:rPr>
                <w:rFonts w:eastAsiaTheme="minorHAnsi"/>
                <w:sz w:val="20"/>
                <w:szCs w:val="20"/>
              </w:rPr>
            </w:pPr>
          </w:p>
        </w:tc>
        <w:tc>
          <w:tcPr>
            <w:tcW w:w="540" w:type="dxa"/>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w:t>
            </w:r>
          </w:p>
        </w:tc>
      </w:tr>
      <w:tr w:rsidR="00CD0942" w:rsidRPr="009E0989" w:rsidTr="00CE3741">
        <w:tc>
          <w:tcPr>
            <w:tcW w:w="8530"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(наименование государственной услуги в соответствии</w:t>
            </w:r>
          </w:p>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с административным регламентом)</w:t>
            </w:r>
          </w:p>
        </w:tc>
        <w:tc>
          <w:tcPr>
            <w:tcW w:w="540" w:type="dxa"/>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9070" w:type="dxa"/>
            <w:gridSpan w:val="2"/>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были выявлены следующие основания для отказа в приеме документов:</w:t>
            </w:r>
          </w:p>
        </w:tc>
      </w:tr>
      <w:tr w:rsidR="00CD0942" w:rsidRPr="009E0989" w:rsidTr="00CE3741">
        <w:tc>
          <w:tcPr>
            <w:tcW w:w="9070" w:type="dxa"/>
            <w:gridSpan w:val="2"/>
            <w:tcBorders>
              <w:bottom w:val="single" w:sz="4" w:space="0" w:color="auto"/>
            </w:tcBorders>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9070" w:type="dxa"/>
            <w:gridSpan w:val="2"/>
            <w:tcBorders>
              <w:top w:val="single" w:sz="4" w:space="0" w:color="auto"/>
              <w:bottom w:val="single" w:sz="4" w:space="0" w:color="auto"/>
            </w:tcBorders>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9070" w:type="dxa"/>
            <w:gridSpan w:val="2"/>
            <w:tcBorders>
              <w:top w:val="single" w:sz="4" w:space="0" w:color="auto"/>
              <w:bottom w:val="single" w:sz="4" w:space="0" w:color="auto"/>
            </w:tcBorders>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9070" w:type="dxa"/>
            <w:gridSpan w:val="2"/>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 xml:space="preserve">(указываются основания для отказа в приеме документов, предусмотренные </w:t>
            </w:r>
            <w:hyperlink r:id="rId42" w:history="1">
              <w:r w:rsidRPr="009E0989">
                <w:rPr>
                  <w:rFonts w:eastAsiaTheme="minorHAnsi"/>
                  <w:sz w:val="20"/>
                  <w:szCs w:val="20"/>
                </w:rPr>
                <w:t>пунктом 2.9</w:t>
              </w:r>
            </w:hyperlink>
            <w:r w:rsidRPr="009E0989">
              <w:rPr>
                <w:rFonts w:eastAsiaTheme="minorHAnsi"/>
                <w:sz w:val="20"/>
                <w:szCs w:val="20"/>
              </w:rPr>
              <w:t xml:space="preserve"> административного регламента)</w:t>
            </w:r>
          </w:p>
        </w:tc>
      </w:tr>
      <w:tr w:rsidR="00CD0942" w:rsidRPr="009E0989" w:rsidTr="00CE3741">
        <w:tc>
          <w:tcPr>
            <w:tcW w:w="9070" w:type="dxa"/>
            <w:gridSpan w:val="2"/>
          </w:tcPr>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CD0942" w:rsidRPr="009E0989" w:rsidTr="00CE3741">
        <w:tc>
          <w:tcPr>
            <w:tcW w:w="9070" w:type="dxa"/>
            <w:gridSpan w:val="2"/>
          </w:tcPr>
          <w:p w:rsidR="00CD0942" w:rsidRPr="009E0989" w:rsidRDefault="00CD0942" w:rsidP="00CE3741">
            <w:pPr>
              <w:widowControl/>
              <w:adjustRightInd w:val="0"/>
              <w:ind w:firstLine="283"/>
              <w:jc w:val="both"/>
              <w:rPr>
                <w:rFonts w:eastAsiaTheme="minorHAnsi"/>
                <w:sz w:val="20"/>
                <w:szCs w:val="20"/>
              </w:rPr>
            </w:pPr>
            <w:r w:rsidRPr="009E0989">
              <w:rPr>
                <w:rFonts w:eastAsiaTheme="minorHAnsi"/>
                <w:sz w:val="20"/>
                <w:szCs w:val="20"/>
              </w:rPr>
              <w:t>Для получения государственной услуги заявителю необходимо представить следующие документы:</w:t>
            </w:r>
          </w:p>
        </w:tc>
      </w:tr>
      <w:tr w:rsidR="00CD0942" w:rsidRPr="009E0989" w:rsidTr="00CE3741">
        <w:tc>
          <w:tcPr>
            <w:tcW w:w="9070" w:type="dxa"/>
            <w:gridSpan w:val="2"/>
            <w:tcBorders>
              <w:bottom w:val="single" w:sz="4" w:space="0" w:color="auto"/>
            </w:tcBorders>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9070" w:type="dxa"/>
            <w:gridSpan w:val="2"/>
            <w:tcBorders>
              <w:top w:val="single" w:sz="4" w:space="0" w:color="auto"/>
              <w:bottom w:val="single" w:sz="4" w:space="0" w:color="auto"/>
            </w:tcBorders>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9070" w:type="dxa"/>
            <w:gridSpan w:val="2"/>
            <w:tcBorders>
              <w:top w:val="single" w:sz="4" w:space="0" w:color="auto"/>
              <w:bottom w:val="single" w:sz="4" w:space="0" w:color="auto"/>
            </w:tcBorders>
          </w:tcPr>
          <w:p w:rsidR="00CD0942" w:rsidRPr="009E0989" w:rsidRDefault="00CD0942" w:rsidP="00CE3741">
            <w:pPr>
              <w:widowControl/>
              <w:adjustRightInd w:val="0"/>
              <w:jc w:val="both"/>
              <w:rPr>
                <w:rFonts w:eastAsiaTheme="minorHAnsi"/>
                <w:sz w:val="20"/>
                <w:szCs w:val="20"/>
              </w:rPr>
            </w:pPr>
          </w:p>
        </w:tc>
      </w:tr>
      <w:tr w:rsidR="00CD0942" w:rsidRPr="009E0989" w:rsidTr="00CE3741">
        <w:tc>
          <w:tcPr>
            <w:tcW w:w="9070" w:type="dxa"/>
            <w:gridSpan w:val="2"/>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CD0942" w:rsidRPr="009E0989" w:rsidRDefault="00CD0942" w:rsidP="00CD0942">
      <w:pPr>
        <w:widowControl/>
        <w:adjustRightInd w:val="0"/>
        <w:jc w:val="center"/>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CD0942" w:rsidRPr="009E0989" w:rsidTr="00CE3741">
        <w:tc>
          <w:tcPr>
            <w:tcW w:w="3118" w:type="dxa"/>
            <w:tcBorders>
              <w:bottom w:val="single" w:sz="4" w:space="0" w:color="auto"/>
            </w:tcBorders>
          </w:tcPr>
          <w:p w:rsidR="00CD0942" w:rsidRPr="009E0989" w:rsidRDefault="00CD0942" w:rsidP="00CE3741">
            <w:pPr>
              <w:widowControl/>
              <w:adjustRightInd w:val="0"/>
              <w:jc w:val="center"/>
              <w:rPr>
                <w:rFonts w:eastAsiaTheme="minorHAnsi"/>
                <w:sz w:val="20"/>
                <w:szCs w:val="20"/>
              </w:rPr>
            </w:pPr>
          </w:p>
        </w:tc>
        <w:tc>
          <w:tcPr>
            <w:tcW w:w="1701" w:type="dxa"/>
            <w:tcBorders>
              <w:bottom w:val="single" w:sz="4" w:space="0" w:color="auto"/>
            </w:tcBorders>
          </w:tcPr>
          <w:p w:rsidR="00CD0942" w:rsidRPr="009E0989" w:rsidRDefault="00CD0942" w:rsidP="00CE3741">
            <w:pPr>
              <w:widowControl/>
              <w:adjustRightInd w:val="0"/>
              <w:jc w:val="both"/>
              <w:rPr>
                <w:rFonts w:eastAsiaTheme="minorHAnsi"/>
                <w:sz w:val="20"/>
                <w:szCs w:val="20"/>
              </w:rPr>
            </w:pPr>
          </w:p>
        </w:tc>
        <w:tc>
          <w:tcPr>
            <w:tcW w:w="2835" w:type="dxa"/>
            <w:tcBorders>
              <w:bottom w:val="single" w:sz="4" w:space="0" w:color="auto"/>
            </w:tcBorders>
          </w:tcPr>
          <w:p w:rsidR="00CD0942" w:rsidRPr="009E0989" w:rsidRDefault="00CD0942" w:rsidP="00CE3741">
            <w:pPr>
              <w:widowControl/>
              <w:adjustRightInd w:val="0"/>
              <w:jc w:val="center"/>
              <w:rPr>
                <w:rFonts w:eastAsiaTheme="minorHAnsi"/>
                <w:sz w:val="20"/>
                <w:szCs w:val="20"/>
              </w:rPr>
            </w:pPr>
          </w:p>
        </w:tc>
        <w:tc>
          <w:tcPr>
            <w:tcW w:w="1417" w:type="dxa"/>
            <w:tcBorders>
              <w:bottom w:val="single" w:sz="4" w:space="0" w:color="auto"/>
            </w:tcBorders>
          </w:tcPr>
          <w:p w:rsidR="00CD0942" w:rsidRPr="009E0989" w:rsidRDefault="00CD0942" w:rsidP="00CE3741">
            <w:pPr>
              <w:widowControl/>
              <w:adjustRightInd w:val="0"/>
              <w:jc w:val="center"/>
              <w:rPr>
                <w:rFonts w:eastAsiaTheme="minorHAnsi"/>
                <w:sz w:val="20"/>
                <w:szCs w:val="20"/>
              </w:rPr>
            </w:pPr>
          </w:p>
        </w:tc>
      </w:tr>
      <w:tr w:rsidR="00CD0942" w:rsidRPr="009E0989" w:rsidTr="00CE3741">
        <w:tc>
          <w:tcPr>
            <w:tcW w:w="3118"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(должностное лицо (специалист МФЦ)</w:t>
            </w:r>
          </w:p>
        </w:tc>
        <w:tc>
          <w:tcPr>
            <w:tcW w:w="1701"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(подпись)</w:t>
            </w:r>
          </w:p>
        </w:tc>
        <w:tc>
          <w:tcPr>
            <w:tcW w:w="2835"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(инициалы, фамилия)</w:t>
            </w:r>
          </w:p>
        </w:tc>
        <w:tc>
          <w:tcPr>
            <w:tcW w:w="1417"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(дата)</w:t>
            </w:r>
          </w:p>
        </w:tc>
      </w:tr>
      <w:tr w:rsidR="00CD0942" w:rsidRPr="009E0989" w:rsidTr="00CE3741">
        <w:tc>
          <w:tcPr>
            <w:tcW w:w="9071" w:type="dxa"/>
            <w:gridSpan w:val="4"/>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М.П.</w:t>
            </w:r>
          </w:p>
        </w:tc>
      </w:tr>
    </w:tbl>
    <w:p w:rsidR="00CD0942" w:rsidRPr="009E0989" w:rsidRDefault="00CD0942" w:rsidP="00CD0942">
      <w:pPr>
        <w:widowControl/>
        <w:adjustRightInd w:val="0"/>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CD0942" w:rsidRPr="009E0989" w:rsidTr="00CE3741">
        <w:tc>
          <w:tcPr>
            <w:tcW w:w="9070" w:type="dxa"/>
            <w:gridSpan w:val="5"/>
          </w:tcPr>
          <w:p w:rsidR="00CD0942" w:rsidRPr="009E0989" w:rsidRDefault="00CD0942" w:rsidP="00CE3741">
            <w:pPr>
              <w:widowControl/>
              <w:adjustRightInd w:val="0"/>
              <w:jc w:val="both"/>
              <w:rPr>
                <w:rFonts w:eastAsiaTheme="minorHAnsi"/>
                <w:sz w:val="20"/>
                <w:szCs w:val="20"/>
              </w:rPr>
            </w:pPr>
            <w:r w:rsidRPr="009E0989">
              <w:rPr>
                <w:rFonts w:eastAsiaTheme="minorHAnsi"/>
                <w:sz w:val="20"/>
                <w:szCs w:val="20"/>
              </w:rPr>
              <w:t>Подпись заявителя, подтверждающая получение решения об отказе в приеме документов</w:t>
            </w:r>
          </w:p>
        </w:tc>
      </w:tr>
      <w:tr w:rsidR="00CD0942" w:rsidRPr="009E0989" w:rsidTr="00CE3741">
        <w:tc>
          <w:tcPr>
            <w:tcW w:w="1984" w:type="dxa"/>
            <w:tcBorders>
              <w:bottom w:val="single" w:sz="4" w:space="0" w:color="auto"/>
            </w:tcBorders>
          </w:tcPr>
          <w:p w:rsidR="00CD0942" w:rsidRPr="009E0989" w:rsidRDefault="00CD0942" w:rsidP="00CE3741">
            <w:pPr>
              <w:widowControl/>
              <w:adjustRightInd w:val="0"/>
              <w:jc w:val="center"/>
              <w:rPr>
                <w:rFonts w:eastAsiaTheme="minorHAnsi"/>
                <w:sz w:val="20"/>
                <w:szCs w:val="20"/>
              </w:rPr>
            </w:pPr>
          </w:p>
        </w:tc>
        <w:tc>
          <w:tcPr>
            <w:tcW w:w="340" w:type="dxa"/>
          </w:tcPr>
          <w:p w:rsidR="00CD0942" w:rsidRPr="009E0989" w:rsidRDefault="00CD0942" w:rsidP="00CE3741">
            <w:pPr>
              <w:widowControl/>
              <w:adjustRightInd w:val="0"/>
              <w:jc w:val="center"/>
              <w:rPr>
                <w:rFonts w:eastAsiaTheme="minorHAnsi"/>
                <w:sz w:val="20"/>
                <w:szCs w:val="20"/>
              </w:rPr>
            </w:pPr>
          </w:p>
        </w:tc>
        <w:tc>
          <w:tcPr>
            <w:tcW w:w="4422" w:type="dxa"/>
            <w:tcBorders>
              <w:bottom w:val="single" w:sz="4" w:space="0" w:color="auto"/>
            </w:tcBorders>
          </w:tcPr>
          <w:p w:rsidR="00CD0942" w:rsidRPr="009E0989" w:rsidRDefault="00CD0942" w:rsidP="00CE3741">
            <w:pPr>
              <w:widowControl/>
              <w:adjustRightInd w:val="0"/>
              <w:jc w:val="center"/>
              <w:rPr>
                <w:rFonts w:eastAsiaTheme="minorHAnsi"/>
                <w:sz w:val="20"/>
                <w:szCs w:val="20"/>
              </w:rPr>
            </w:pPr>
          </w:p>
        </w:tc>
        <w:tc>
          <w:tcPr>
            <w:tcW w:w="340" w:type="dxa"/>
          </w:tcPr>
          <w:p w:rsidR="00CD0942" w:rsidRPr="009E0989" w:rsidRDefault="00CD0942" w:rsidP="00CE3741">
            <w:pPr>
              <w:widowControl/>
              <w:adjustRightInd w:val="0"/>
              <w:jc w:val="center"/>
              <w:rPr>
                <w:rFonts w:eastAsiaTheme="minorHAnsi"/>
                <w:sz w:val="20"/>
                <w:szCs w:val="20"/>
              </w:rPr>
            </w:pPr>
          </w:p>
        </w:tc>
        <w:tc>
          <w:tcPr>
            <w:tcW w:w="1984" w:type="dxa"/>
            <w:tcBorders>
              <w:bottom w:val="single" w:sz="4" w:space="0" w:color="auto"/>
            </w:tcBorders>
          </w:tcPr>
          <w:p w:rsidR="00CD0942" w:rsidRPr="009E0989" w:rsidRDefault="00CD0942" w:rsidP="00CE3741">
            <w:pPr>
              <w:widowControl/>
              <w:adjustRightInd w:val="0"/>
              <w:jc w:val="center"/>
              <w:rPr>
                <w:rFonts w:eastAsiaTheme="minorHAnsi"/>
                <w:sz w:val="20"/>
                <w:szCs w:val="20"/>
              </w:rPr>
            </w:pPr>
          </w:p>
        </w:tc>
      </w:tr>
      <w:tr w:rsidR="00CD0942" w:rsidRPr="009E0989" w:rsidTr="00CE3741">
        <w:tc>
          <w:tcPr>
            <w:tcW w:w="1984"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(подпись)</w:t>
            </w:r>
          </w:p>
        </w:tc>
        <w:tc>
          <w:tcPr>
            <w:tcW w:w="340" w:type="dxa"/>
          </w:tcPr>
          <w:p w:rsidR="00CD0942" w:rsidRPr="009E0989" w:rsidRDefault="00CD0942" w:rsidP="00CE3741">
            <w:pPr>
              <w:widowControl/>
              <w:adjustRightInd w:val="0"/>
              <w:jc w:val="center"/>
              <w:rPr>
                <w:rFonts w:eastAsiaTheme="minorHAnsi"/>
                <w:sz w:val="20"/>
                <w:szCs w:val="20"/>
              </w:rPr>
            </w:pPr>
          </w:p>
        </w:tc>
        <w:tc>
          <w:tcPr>
            <w:tcW w:w="4422"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(Ф.И.О. заявителя/представителя заявителя)</w:t>
            </w:r>
          </w:p>
        </w:tc>
        <w:tc>
          <w:tcPr>
            <w:tcW w:w="340" w:type="dxa"/>
          </w:tcPr>
          <w:p w:rsidR="00CD0942" w:rsidRPr="009E0989" w:rsidRDefault="00CD0942" w:rsidP="00CE3741">
            <w:pPr>
              <w:widowControl/>
              <w:adjustRightInd w:val="0"/>
              <w:jc w:val="center"/>
              <w:rPr>
                <w:rFonts w:eastAsiaTheme="minorHAnsi"/>
                <w:sz w:val="20"/>
                <w:szCs w:val="20"/>
              </w:rPr>
            </w:pPr>
          </w:p>
        </w:tc>
        <w:tc>
          <w:tcPr>
            <w:tcW w:w="1984" w:type="dxa"/>
            <w:tcBorders>
              <w:top w:val="single" w:sz="4" w:space="0" w:color="auto"/>
            </w:tcBorders>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(дата)</w:t>
            </w:r>
          </w:p>
        </w:tc>
      </w:tr>
      <w:tr w:rsidR="00CD0942" w:rsidRPr="009E0989" w:rsidTr="00CE3741">
        <w:tc>
          <w:tcPr>
            <w:tcW w:w="9070" w:type="dxa"/>
            <w:gridSpan w:val="5"/>
          </w:tcPr>
          <w:p w:rsidR="00CD0942" w:rsidRPr="009E0989" w:rsidRDefault="00CD0942" w:rsidP="00CE3741">
            <w:pPr>
              <w:widowControl/>
              <w:adjustRightInd w:val="0"/>
              <w:jc w:val="center"/>
              <w:rPr>
                <w:rFonts w:eastAsiaTheme="minorHAnsi"/>
                <w:sz w:val="20"/>
                <w:szCs w:val="20"/>
              </w:rPr>
            </w:pPr>
          </w:p>
        </w:tc>
      </w:tr>
      <w:tr w:rsidR="00CD0942" w:rsidRPr="009E0989" w:rsidTr="00CE3741">
        <w:tc>
          <w:tcPr>
            <w:tcW w:w="9070" w:type="dxa"/>
            <w:gridSpan w:val="5"/>
          </w:tcPr>
          <w:p w:rsidR="00CD0942" w:rsidRPr="009E0989" w:rsidRDefault="00CD0942" w:rsidP="00CE3741">
            <w:pPr>
              <w:widowControl/>
              <w:adjustRightInd w:val="0"/>
              <w:jc w:val="center"/>
              <w:rPr>
                <w:rFonts w:eastAsiaTheme="minorHAnsi"/>
                <w:sz w:val="20"/>
                <w:szCs w:val="20"/>
              </w:rPr>
            </w:pPr>
            <w:r w:rsidRPr="009E0989">
              <w:rPr>
                <w:rFonts w:eastAsiaTheme="minorHAnsi"/>
                <w:sz w:val="20"/>
                <w:szCs w:val="20"/>
              </w:rPr>
              <w:t>_______________________</w:t>
            </w:r>
          </w:p>
        </w:tc>
      </w:tr>
    </w:tbl>
    <w:p w:rsidR="00CD0942" w:rsidRPr="009E0989" w:rsidRDefault="00CD0942" w:rsidP="00CD0942">
      <w:pPr>
        <w:widowControl/>
        <w:adjustRightInd w:val="0"/>
        <w:jc w:val="both"/>
        <w:rPr>
          <w:rFonts w:eastAsiaTheme="minorHAnsi"/>
          <w:sz w:val="20"/>
          <w:szCs w:val="20"/>
        </w:rPr>
      </w:pPr>
    </w:p>
    <w:p w:rsidR="00CD0942" w:rsidRPr="009E0989" w:rsidRDefault="00CD0942" w:rsidP="00CD0942">
      <w:pPr>
        <w:widowControl/>
        <w:adjustRightInd w:val="0"/>
        <w:jc w:val="both"/>
        <w:rPr>
          <w:rFonts w:eastAsiaTheme="minorHAnsi"/>
          <w:sz w:val="20"/>
          <w:szCs w:val="20"/>
        </w:rPr>
      </w:pPr>
    </w:p>
    <w:p w:rsidR="00CD0942" w:rsidRPr="009E0989" w:rsidRDefault="00CD0942" w:rsidP="00CD0942">
      <w:pPr>
        <w:widowControl/>
        <w:pBdr>
          <w:top w:val="single" w:sz="6" w:space="0" w:color="auto"/>
        </w:pBdr>
        <w:adjustRightInd w:val="0"/>
        <w:spacing w:before="100" w:after="100"/>
        <w:jc w:val="both"/>
        <w:rPr>
          <w:rFonts w:eastAsiaTheme="minorHAnsi"/>
          <w:sz w:val="20"/>
          <w:szCs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9E0989" w:rsidRDefault="00CD0942" w:rsidP="00CD0942">
      <w:pPr>
        <w:widowControl/>
        <w:adjustRightInd w:val="0"/>
        <w:jc w:val="right"/>
        <w:outlineLvl w:val="0"/>
        <w:rPr>
          <w:sz w:val="20"/>
        </w:rPr>
      </w:pPr>
    </w:p>
    <w:p w:rsidR="00CD0942" w:rsidRPr="00CD0942" w:rsidRDefault="00CD0942" w:rsidP="00CD0942">
      <w:bookmarkStart w:id="11" w:name="_GoBack"/>
      <w:bookmarkEnd w:id="11"/>
    </w:p>
    <w:sectPr w:rsidR="00CD0942" w:rsidRPr="00CD0942" w:rsidSect="00450B7E">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A0" w:rsidRDefault="00C533A0">
      <w:r>
        <w:separator/>
      </w:r>
    </w:p>
  </w:endnote>
  <w:endnote w:type="continuationSeparator" w:id="0">
    <w:p w:rsidR="00C533A0" w:rsidRDefault="00C5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C" w:rsidRDefault="00C533A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693062"/>
      <w:docPartObj>
        <w:docPartGallery w:val="Page Numbers (Bottom of Page)"/>
        <w:docPartUnique/>
      </w:docPartObj>
    </w:sdtPr>
    <w:sdtEndPr/>
    <w:sdtContent>
      <w:p w:rsidR="0066354C" w:rsidRDefault="00CD0942">
        <w:pPr>
          <w:pStyle w:val="af0"/>
          <w:jc w:val="center"/>
        </w:pPr>
        <w:r>
          <w:fldChar w:fldCharType="begin"/>
        </w:r>
        <w:r>
          <w:instrText>PAGE   \* MERGEFORMAT</w:instrText>
        </w:r>
        <w:r>
          <w:fldChar w:fldCharType="separate"/>
        </w:r>
        <w:r w:rsidR="00D93933">
          <w:rPr>
            <w:noProof/>
          </w:rPr>
          <w:t>43</w:t>
        </w:r>
        <w:r>
          <w:fldChar w:fldCharType="end"/>
        </w:r>
      </w:p>
    </w:sdtContent>
  </w:sdt>
  <w:p w:rsidR="0066354C" w:rsidRDefault="00C533A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C" w:rsidRDefault="00C533A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A0" w:rsidRDefault="00C533A0">
      <w:r>
        <w:separator/>
      </w:r>
    </w:p>
  </w:footnote>
  <w:footnote w:type="continuationSeparator" w:id="0">
    <w:p w:rsidR="00C533A0" w:rsidRDefault="00C5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C" w:rsidRDefault="00C533A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C" w:rsidRDefault="00C533A0">
    <w:pPr>
      <w:pStyle w:val="ae"/>
      <w:jc w:val="center"/>
    </w:pPr>
  </w:p>
  <w:p w:rsidR="0066354C" w:rsidRDefault="00C533A0">
    <w:pPr>
      <w:pStyle w:val="a4"/>
      <w:spacing w:line="14" w:lineRule="auto"/>
      <w:ind w:left="0" w:firstLine="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C" w:rsidRDefault="00C533A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2EAB"/>
    <w:multiLevelType w:val="hybridMultilevel"/>
    <w:tmpl w:val="791A6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361F6"/>
    <w:multiLevelType w:val="multilevel"/>
    <w:tmpl w:val="D66C868C"/>
    <w:lvl w:ilvl="0">
      <w:start w:val="2"/>
      <w:numFmt w:val="decimal"/>
      <w:lvlText w:val="%1."/>
      <w:lvlJc w:val="left"/>
      <w:pPr>
        <w:ind w:left="435" w:hanging="435"/>
      </w:pPr>
      <w:rPr>
        <w:rFonts w:hint="default"/>
      </w:rPr>
    </w:lvl>
    <w:lvl w:ilvl="1">
      <w:start w:val="4"/>
      <w:numFmt w:val="decimal"/>
      <w:lvlText w:val="%1.%2."/>
      <w:lvlJc w:val="left"/>
      <w:pPr>
        <w:ind w:left="1529" w:hanging="7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654" w:hanging="180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632" w:hanging="2160"/>
      </w:pPr>
      <w:rPr>
        <w:rFonts w:hint="default"/>
      </w:rPr>
    </w:lvl>
  </w:abstractNum>
  <w:abstractNum w:abstractNumId="2" w15:restartNumberingAfterBreak="0">
    <w:nsid w:val="2CDC3CE3"/>
    <w:multiLevelType w:val="hybridMultilevel"/>
    <w:tmpl w:val="44F4D252"/>
    <w:lvl w:ilvl="0" w:tplc="C0A8A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FDB4491"/>
    <w:multiLevelType w:val="hybridMultilevel"/>
    <w:tmpl w:val="765E504C"/>
    <w:lvl w:ilvl="0" w:tplc="0DD861C0">
      <w:start w:val="1"/>
      <w:numFmt w:val="decimal"/>
      <w:lvlText w:val="%1."/>
      <w:lvlJc w:val="left"/>
      <w:pPr>
        <w:ind w:left="102" w:hanging="288"/>
      </w:pPr>
      <w:rPr>
        <w:rFonts w:hint="default"/>
        <w:spacing w:val="0"/>
        <w:w w:val="100"/>
        <w:lang w:val="ru-RU" w:eastAsia="en-US" w:bidi="ar-SA"/>
      </w:rPr>
    </w:lvl>
    <w:lvl w:ilvl="1" w:tplc="950C99D2">
      <w:numFmt w:val="bullet"/>
      <w:lvlText w:val="•"/>
      <w:lvlJc w:val="left"/>
      <w:pPr>
        <w:ind w:left="1080" w:hanging="288"/>
      </w:pPr>
      <w:rPr>
        <w:rFonts w:hint="default"/>
        <w:lang w:val="ru-RU" w:eastAsia="en-US" w:bidi="ar-SA"/>
      </w:rPr>
    </w:lvl>
    <w:lvl w:ilvl="2" w:tplc="AB4C27AA">
      <w:numFmt w:val="bullet"/>
      <w:lvlText w:val="•"/>
      <w:lvlJc w:val="left"/>
      <w:pPr>
        <w:ind w:left="2061" w:hanging="288"/>
      </w:pPr>
      <w:rPr>
        <w:rFonts w:hint="default"/>
        <w:lang w:val="ru-RU" w:eastAsia="en-US" w:bidi="ar-SA"/>
      </w:rPr>
    </w:lvl>
    <w:lvl w:ilvl="3" w:tplc="27E4DC0E">
      <w:numFmt w:val="bullet"/>
      <w:lvlText w:val="•"/>
      <w:lvlJc w:val="left"/>
      <w:pPr>
        <w:ind w:left="3041" w:hanging="288"/>
      </w:pPr>
      <w:rPr>
        <w:rFonts w:hint="default"/>
        <w:lang w:val="ru-RU" w:eastAsia="en-US" w:bidi="ar-SA"/>
      </w:rPr>
    </w:lvl>
    <w:lvl w:ilvl="4" w:tplc="7E0C05E6">
      <w:numFmt w:val="bullet"/>
      <w:lvlText w:val="•"/>
      <w:lvlJc w:val="left"/>
      <w:pPr>
        <w:ind w:left="4022" w:hanging="288"/>
      </w:pPr>
      <w:rPr>
        <w:rFonts w:hint="default"/>
        <w:lang w:val="ru-RU" w:eastAsia="en-US" w:bidi="ar-SA"/>
      </w:rPr>
    </w:lvl>
    <w:lvl w:ilvl="5" w:tplc="94C836E0">
      <w:numFmt w:val="bullet"/>
      <w:lvlText w:val="•"/>
      <w:lvlJc w:val="left"/>
      <w:pPr>
        <w:ind w:left="5003" w:hanging="288"/>
      </w:pPr>
      <w:rPr>
        <w:rFonts w:hint="default"/>
        <w:lang w:val="ru-RU" w:eastAsia="en-US" w:bidi="ar-SA"/>
      </w:rPr>
    </w:lvl>
    <w:lvl w:ilvl="6" w:tplc="9A288B78">
      <w:numFmt w:val="bullet"/>
      <w:lvlText w:val="•"/>
      <w:lvlJc w:val="left"/>
      <w:pPr>
        <w:ind w:left="5983" w:hanging="288"/>
      </w:pPr>
      <w:rPr>
        <w:rFonts w:hint="default"/>
        <w:lang w:val="ru-RU" w:eastAsia="en-US" w:bidi="ar-SA"/>
      </w:rPr>
    </w:lvl>
    <w:lvl w:ilvl="7" w:tplc="FA3092C2">
      <w:numFmt w:val="bullet"/>
      <w:lvlText w:val="•"/>
      <w:lvlJc w:val="left"/>
      <w:pPr>
        <w:ind w:left="6964" w:hanging="288"/>
      </w:pPr>
      <w:rPr>
        <w:rFonts w:hint="default"/>
        <w:lang w:val="ru-RU" w:eastAsia="en-US" w:bidi="ar-SA"/>
      </w:rPr>
    </w:lvl>
    <w:lvl w:ilvl="8" w:tplc="98FCA798">
      <w:numFmt w:val="bullet"/>
      <w:lvlText w:val="•"/>
      <w:lvlJc w:val="left"/>
      <w:pPr>
        <w:ind w:left="7945" w:hanging="288"/>
      </w:pPr>
      <w:rPr>
        <w:rFonts w:hint="default"/>
        <w:lang w:val="ru-RU" w:eastAsia="en-US" w:bidi="ar-SA"/>
      </w:rPr>
    </w:lvl>
  </w:abstractNum>
  <w:abstractNum w:abstractNumId="4" w15:restartNumberingAfterBreak="0">
    <w:nsid w:val="516966D9"/>
    <w:multiLevelType w:val="hybridMultilevel"/>
    <w:tmpl w:val="366AD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2205BA"/>
    <w:multiLevelType w:val="hybridMultilevel"/>
    <w:tmpl w:val="17CE7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2F49A3"/>
    <w:multiLevelType w:val="hybridMultilevel"/>
    <w:tmpl w:val="055A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740E74"/>
    <w:multiLevelType w:val="hybridMultilevel"/>
    <w:tmpl w:val="734EE928"/>
    <w:lvl w:ilvl="0" w:tplc="2F844E3E">
      <w:start w:val="1"/>
      <w:numFmt w:val="upperRoman"/>
      <w:lvlText w:val="%1."/>
      <w:lvlJc w:val="left"/>
      <w:pPr>
        <w:ind w:left="3385" w:hanging="250"/>
        <w:jc w:val="right"/>
      </w:pPr>
      <w:rPr>
        <w:rFonts w:hint="default"/>
        <w:b/>
        <w:bCs/>
        <w:spacing w:val="0"/>
        <w:w w:val="100"/>
        <w:lang w:val="ru-RU" w:eastAsia="en-US" w:bidi="ar-SA"/>
      </w:rPr>
    </w:lvl>
    <w:lvl w:ilvl="1" w:tplc="2C8EC15E">
      <w:numFmt w:val="bullet"/>
      <w:lvlText w:val="•"/>
      <w:lvlJc w:val="left"/>
      <w:pPr>
        <w:ind w:left="4032" w:hanging="250"/>
      </w:pPr>
      <w:rPr>
        <w:rFonts w:hint="default"/>
        <w:lang w:val="ru-RU" w:eastAsia="en-US" w:bidi="ar-SA"/>
      </w:rPr>
    </w:lvl>
    <w:lvl w:ilvl="2" w:tplc="E80A8442">
      <w:numFmt w:val="bullet"/>
      <w:lvlText w:val="•"/>
      <w:lvlJc w:val="left"/>
      <w:pPr>
        <w:ind w:left="4685" w:hanging="250"/>
      </w:pPr>
      <w:rPr>
        <w:rFonts w:hint="default"/>
        <w:lang w:val="ru-RU" w:eastAsia="en-US" w:bidi="ar-SA"/>
      </w:rPr>
    </w:lvl>
    <w:lvl w:ilvl="3" w:tplc="5D609510">
      <w:numFmt w:val="bullet"/>
      <w:lvlText w:val="•"/>
      <w:lvlJc w:val="left"/>
      <w:pPr>
        <w:ind w:left="5337" w:hanging="250"/>
      </w:pPr>
      <w:rPr>
        <w:rFonts w:hint="default"/>
        <w:lang w:val="ru-RU" w:eastAsia="en-US" w:bidi="ar-SA"/>
      </w:rPr>
    </w:lvl>
    <w:lvl w:ilvl="4" w:tplc="FEF82A08">
      <w:numFmt w:val="bullet"/>
      <w:lvlText w:val="•"/>
      <w:lvlJc w:val="left"/>
      <w:pPr>
        <w:ind w:left="5990" w:hanging="250"/>
      </w:pPr>
      <w:rPr>
        <w:rFonts w:hint="default"/>
        <w:lang w:val="ru-RU" w:eastAsia="en-US" w:bidi="ar-SA"/>
      </w:rPr>
    </w:lvl>
    <w:lvl w:ilvl="5" w:tplc="C65EA9A2">
      <w:numFmt w:val="bullet"/>
      <w:lvlText w:val="•"/>
      <w:lvlJc w:val="left"/>
      <w:pPr>
        <w:ind w:left="6643" w:hanging="250"/>
      </w:pPr>
      <w:rPr>
        <w:rFonts w:hint="default"/>
        <w:lang w:val="ru-RU" w:eastAsia="en-US" w:bidi="ar-SA"/>
      </w:rPr>
    </w:lvl>
    <w:lvl w:ilvl="6" w:tplc="3BD4C63C">
      <w:numFmt w:val="bullet"/>
      <w:lvlText w:val="•"/>
      <w:lvlJc w:val="left"/>
      <w:pPr>
        <w:ind w:left="7295" w:hanging="250"/>
      </w:pPr>
      <w:rPr>
        <w:rFonts w:hint="default"/>
        <w:lang w:val="ru-RU" w:eastAsia="en-US" w:bidi="ar-SA"/>
      </w:rPr>
    </w:lvl>
    <w:lvl w:ilvl="7" w:tplc="6A0CB6A2">
      <w:numFmt w:val="bullet"/>
      <w:lvlText w:val="•"/>
      <w:lvlJc w:val="left"/>
      <w:pPr>
        <w:ind w:left="7948" w:hanging="250"/>
      </w:pPr>
      <w:rPr>
        <w:rFonts w:hint="default"/>
        <w:lang w:val="ru-RU" w:eastAsia="en-US" w:bidi="ar-SA"/>
      </w:rPr>
    </w:lvl>
    <w:lvl w:ilvl="8" w:tplc="E154EE52">
      <w:numFmt w:val="bullet"/>
      <w:lvlText w:val="•"/>
      <w:lvlJc w:val="left"/>
      <w:pPr>
        <w:ind w:left="8601" w:hanging="250"/>
      </w:pPr>
      <w:rPr>
        <w:rFonts w:hint="default"/>
        <w:lang w:val="ru-RU" w:eastAsia="en-US" w:bidi="ar-SA"/>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29"/>
    <w:rsid w:val="001D725B"/>
    <w:rsid w:val="00450B7E"/>
    <w:rsid w:val="0070301F"/>
    <w:rsid w:val="007A2C29"/>
    <w:rsid w:val="00C533A0"/>
    <w:rsid w:val="00CD0942"/>
    <w:rsid w:val="00D9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29A6"/>
  <w15:chartTrackingRefBased/>
  <w15:docId w15:val="{D3EE1D6E-0365-4F68-97DF-319E1B95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D094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D0942"/>
    <w:pPr>
      <w:ind w:left="838" w:right="20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0B7E"/>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45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50B7E"/>
    <w:rPr>
      <w:rFonts w:ascii="Calibri" w:eastAsia="Times New Roman" w:hAnsi="Calibri" w:cs="Calibri"/>
      <w:szCs w:val="20"/>
      <w:lang w:eastAsia="ru-RU"/>
    </w:rPr>
  </w:style>
  <w:style w:type="character" w:customStyle="1" w:styleId="10">
    <w:name w:val="Заголовок 1 Знак"/>
    <w:basedOn w:val="a0"/>
    <w:link w:val="1"/>
    <w:uiPriority w:val="1"/>
    <w:rsid w:val="00CD094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D0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CD0942"/>
    <w:pPr>
      <w:ind w:left="102" w:firstLine="707"/>
      <w:jc w:val="both"/>
    </w:pPr>
    <w:rPr>
      <w:sz w:val="28"/>
      <w:szCs w:val="28"/>
    </w:rPr>
  </w:style>
  <w:style w:type="character" w:customStyle="1" w:styleId="a5">
    <w:name w:val="Основной текст Знак"/>
    <w:basedOn w:val="a0"/>
    <w:link w:val="a4"/>
    <w:uiPriority w:val="1"/>
    <w:rsid w:val="00CD0942"/>
    <w:rPr>
      <w:rFonts w:ascii="Times New Roman" w:eastAsia="Times New Roman" w:hAnsi="Times New Roman" w:cs="Times New Roman"/>
      <w:sz w:val="28"/>
      <w:szCs w:val="28"/>
    </w:rPr>
  </w:style>
  <w:style w:type="paragraph" w:styleId="a6">
    <w:name w:val="List Paragraph"/>
    <w:basedOn w:val="a"/>
    <w:uiPriority w:val="1"/>
    <w:qFormat/>
    <w:rsid w:val="00CD0942"/>
    <w:pPr>
      <w:ind w:left="102" w:right="164" w:firstLine="707"/>
      <w:jc w:val="both"/>
    </w:pPr>
  </w:style>
  <w:style w:type="paragraph" w:customStyle="1" w:styleId="TableParagraph">
    <w:name w:val="Table Paragraph"/>
    <w:basedOn w:val="a"/>
    <w:uiPriority w:val="1"/>
    <w:qFormat/>
    <w:rsid w:val="00CD0942"/>
  </w:style>
  <w:style w:type="paragraph" w:customStyle="1" w:styleId="ConsPlusDocList">
    <w:name w:val="ConsPlusDocList"/>
    <w:rsid w:val="00CD0942"/>
    <w:pPr>
      <w:widowControl w:val="0"/>
      <w:autoSpaceDE w:val="0"/>
      <w:autoSpaceDN w:val="0"/>
      <w:spacing w:after="0" w:line="240" w:lineRule="auto"/>
    </w:pPr>
    <w:rPr>
      <w:rFonts w:ascii="Calibri" w:eastAsia="Times New Roman" w:hAnsi="Calibri" w:cs="Calibri"/>
      <w:szCs w:val="20"/>
      <w:lang w:eastAsia="ru-RU"/>
    </w:rPr>
  </w:style>
  <w:style w:type="character" w:styleId="a7">
    <w:name w:val="annotation reference"/>
    <w:basedOn w:val="a0"/>
    <w:uiPriority w:val="99"/>
    <w:semiHidden/>
    <w:unhideWhenUsed/>
    <w:rsid w:val="00CD0942"/>
    <w:rPr>
      <w:sz w:val="16"/>
      <w:szCs w:val="16"/>
    </w:rPr>
  </w:style>
  <w:style w:type="paragraph" w:styleId="a8">
    <w:name w:val="annotation text"/>
    <w:basedOn w:val="a"/>
    <w:link w:val="a9"/>
    <w:semiHidden/>
    <w:unhideWhenUsed/>
    <w:rsid w:val="00CD0942"/>
    <w:rPr>
      <w:sz w:val="20"/>
      <w:szCs w:val="20"/>
    </w:rPr>
  </w:style>
  <w:style w:type="character" w:customStyle="1" w:styleId="a9">
    <w:name w:val="Текст примечания Знак"/>
    <w:basedOn w:val="a0"/>
    <w:link w:val="a8"/>
    <w:semiHidden/>
    <w:rsid w:val="00CD0942"/>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CD0942"/>
    <w:rPr>
      <w:b/>
      <w:bCs/>
    </w:rPr>
  </w:style>
  <w:style w:type="character" w:customStyle="1" w:styleId="ab">
    <w:name w:val="Тема примечания Знак"/>
    <w:basedOn w:val="a9"/>
    <w:link w:val="aa"/>
    <w:uiPriority w:val="99"/>
    <w:semiHidden/>
    <w:rsid w:val="00CD0942"/>
    <w:rPr>
      <w:rFonts w:ascii="Times New Roman" w:eastAsia="Times New Roman" w:hAnsi="Times New Roman" w:cs="Times New Roman"/>
      <w:b/>
      <w:bCs/>
      <w:sz w:val="20"/>
      <w:szCs w:val="20"/>
    </w:rPr>
  </w:style>
  <w:style w:type="paragraph" w:styleId="ac">
    <w:name w:val="Balloon Text"/>
    <w:basedOn w:val="a"/>
    <w:link w:val="ad"/>
    <w:uiPriority w:val="99"/>
    <w:semiHidden/>
    <w:unhideWhenUsed/>
    <w:rsid w:val="00CD0942"/>
    <w:rPr>
      <w:rFonts w:ascii="Tahoma" w:hAnsi="Tahoma" w:cs="Tahoma"/>
      <w:sz w:val="16"/>
      <w:szCs w:val="16"/>
    </w:rPr>
  </w:style>
  <w:style w:type="character" w:customStyle="1" w:styleId="ad">
    <w:name w:val="Текст выноски Знак"/>
    <w:basedOn w:val="a0"/>
    <w:link w:val="ac"/>
    <w:uiPriority w:val="99"/>
    <w:semiHidden/>
    <w:rsid w:val="00CD0942"/>
    <w:rPr>
      <w:rFonts w:ascii="Tahoma" w:eastAsia="Times New Roman" w:hAnsi="Tahoma" w:cs="Tahoma"/>
      <w:sz w:val="16"/>
      <w:szCs w:val="16"/>
    </w:rPr>
  </w:style>
  <w:style w:type="paragraph" w:customStyle="1" w:styleId="ConsPlusTitle">
    <w:name w:val="ConsPlusTitle"/>
    <w:uiPriority w:val="99"/>
    <w:rsid w:val="00CD0942"/>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CD0942"/>
    <w:pPr>
      <w:tabs>
        <w:tab w:val="center" w:pos="4677"/>
        <w:tab w:val="right" w:pos="9355"/>
      </w:tabs>
    </w:pPr>
  </w:style>
  <w:style w:type="character" w:customStyle="1" w:styleId="af">
    <w:name w:val="Верхний колонтитул Знак"/>
    <w:basedOn w:val="a0"/>
    <w:link w:val="ae"/>
    <w:uiPriority w:val="99"/>
    <w:rsid w:val="00CD0942"/>
    <w:rPr>
      <w:rFonts w:ascii="Times New Roman" w:eastAsia="Times New Roman" w:hAnsi="Times New Roman" w:cs="Times New Roman"/>
    </w:rPr>
  </w:style>
  <w:style w:type="paragraph" w:styleId="af0">
    <w:name w:val="footer"/>
    <w:basedOn w:val="a"/>
    <w:link w:val="af1"/>
    <w:uiPriority w:val="99"/>
    <w:unhideWhenUsed/>
    <w:rsid w:val="00CD0942"/>
    <w:pPr>
      <w:tabs>
        <w:tab w:val="center" w:pos="4677"/>
        <w:tab w:val="right" w:pos="9355"/>
      </w:tabs>
    </w:pPr>
  </w:style>
  <w:style w:type="character" w:customStyle="1" w:styleId="af1">
    <w:name w:val="Нижний колонтитул Знак"/>
    <w:basedOn w:val="a0"/>
    <w:link w:val="af0"/>
    <w:uiPriority w:val="99"/>
    <w:rsid w:val="00CD0942"/>
    <w:rPr>
      <w:rFonts w:ascii="Times New Roman" w:eastAsia="Times New Roman" w:hAnsi="Times New Roman" w:cs="Times New Roman"/>
    </w:rPr>
  </w:style>
  <w:style w:type="character" w:styleId="af2">
    <w:name w:val="Hyperlink"/>
    <w:semiHidden/>
    <w:unhideWhenUsed/>
    <w:rsid w:val="00CD094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F3FB90F2EC241D67867D51EC8D7DB32C83ECF99B729F92D0765B0C38540E3CD88F1A124080239D89F1FA796280679CFD89C2A035FA3BEE2wEM" TargetMode="External"/><Relationship Id="rId13" Type="http://schemas.openxmlformats.org/officeDocument/2006/relationships/hyperlink" Target="consultantplus://offline/ref=E4FA7C882EBC150CB4B9F26C26DFE19D02AA829F622F2302176519237B15C60673EA6377DF72615E20BA5652BB53BE59BD682D975862E398E1CAP" TargetMode="External"/><Relationship Id="rId18" Type="http://schemas.openxmlformats.org/officeDocument/2006/relationships/hyperlink" Target="consultantplus://offline/ref=11B9253B6CF74C952EC061EF13F90A68A2FBD4BAAD7E4FEF7484508BC793D6839453B911D44227AE824C37B7022501K" TargetMode="External"/><Relationship Id="rId26" Type="http://schemas.openxmlformats.org/officeDocument/2006/relationships/hyperlink" Target="consultantplus://offline/ref=11B9253B6CF74C952EC061EF13F90A68A2FBD4BAAD7E4FEF7484508BC793D6838653E11DD5443AAB835961E64406B11889593B89803045D22809K"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AF5A4B05920EC44F49D4211E40D074B7CA66BEAAC617EAE2E969A291CF87606B8C7BA9FDC922D4B26C37F0E1C098D6683FE27FA46379BE36D3C5P" TargetMode="External"/><Relationship Id="rId34" Type="http://schemas.openxmlformats.org/officeDocument/2006/relationships/image" Target="media/image1.wmf"/><Relationship Id="rId42" Type="http://schemas.openxmlformats.org/officeDocument/2006/relationships/hyperlink" Target="consultantplus://offline/ref=A5852753EEAF2D7BBFB71953C81816DEBDD91378BD27797473277BD2FF926658D8ACDD2D1C855A93DA6F58C82E1F0C8AFC037F81AC1A4780r107L" TargetMode="External"/><Relationship Id="rId7" Type="http://schemas.openxmlformats.org/officeDocument/2006/relationships/hyperlink" Target="consultantplus://offline/ref=586D69A19A37DE75BCFB5A26CB9F24351EED90AC6A7830083A9FC253A48F308640E21A807272E479A45B20D89C0BD22ED3A09B8272CA1824o3nBM" TargetMode="External"/><Relationship Id="rId12" Type="http://schemas.openxmlformats.org/officeDocument/2006/relationships/hyperlink" Target="consultantplus://offline/ref=AF5A4B05920EC44F49D4211E40D074B7CA66BEAAC617EAE2E969A291CF87606B8C7BA9FDC922D4B26C37F0E1C098D6683FE27FA46379BE36D3C5P" TargetMode="External"/><Relationship Id="rId17" Type="http://schemas.openxmlformats.org/officeDocument/2006/relationships/hyperlink" Target="consultantplus://offline/ref=18BCCD2EB540BD4976DB14B3AD43A0ACC3405D6CCCD49610F1D3261584556BF4EB2DD4EA234737E01B3199FDDCCB55EAE8226529BBB30952e5UDL" TargetMode="External"/><Relationship Id="rId25" Type="http://schemas.openxmlformats.org/officeDocument/2006/relationships/hyperlink" Target="consultantplus://offline/ref=11B9253B6CF74C952EC061EF13F90A68A2FBD4BAAD7E4FEF7484508BC793D6838653E11DD5443AAB835961E64406B11889593B89803045D22809K" TargetMode="External"/><Relationship Id="rId33" Type="http://schemas.openxmlformats.org/officeDocument/2006/relationships/hyperlink" Target="consultantplus://offline/ref=11B9253B6CF74C952EC061EF13F90A68A0FADBBAA97E4FEF7484508BC793D6838653E11DD54439AE8F5961E64406B11889593B89803045D22809K"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11B9253B6CF74C952EC061EF13F90A68A2FBD4BAAD7E4FEF7484508BC793D6838653E11DD54438AD835961E64406B11889593B89803045D22809K" TargetMode="External"/><Relationship Id="rId20" Type="http://schemas.openxmlformats.org/officeDocument/2006/relationships/hyperlink" Target="consultantplus://offline/ref=11B9253B6CF74C952EC061EF13F90A68A2FBD9BDAD724FEF7484508BC793D6839453B911D44227AE824C37B7022501K" TargetMode="External"/><Relationship Id="rId29" Type="http://schemas.openxmlformats.org/officeDocument/2006/relationships/hyperlink" Target="consultantplus://offline/ref=11B9253B6CF74C952EC061EF13F90A68A2FBD4BAAD7E4FEF7484508BC793D6838653E11DD5443AAB835961E64406B11889593B89803045D22809K" TargetMode="External"/><Relationship Id="rId41" Type="http://schemas.openxmlformats.org/officeDocument/2006/relationships/hyperlink" Target="consultantplus://offline/ref=D3D0909F5C7A69E230429FF05F91ADC4A2CC551A16A37EF63AF0039B1B055538CDE60B959BBF3BD61E5EEB1359i2P6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FF3FB90F2EC241D67878C40BC8D7DB33C43CCA92B629F92D0765B0C38540E3CD88F1A42C00003B8DC50FA3DF7F0C65C8C3822D1D5FEAw1M" TargetMode="External"/><Relationship Id="rId24" Type="http://schemas.openxmlformats.org/officeDocument/2006/relationships/hyperlink" Target="consultantplus://offline/ref=11B9253B6CF74C952EC061EF13F90A68A2FBD4BAAD7E4FEF7484508BC793D6838653E11DD5443AAB835961E64406B11889593B89803045D22809K" TargetMode="External"/><Relationship Id="rId32" Type="http://schemas.openxmlformats.org/officeDocument/2006/relationships/hyperlink" Target="consultantplus://offline/ref=D7393D039BBCF159DE30571E6BF4AC6FBF137ABF1361B3ADA07142D2A95D019AB329153C8C1E845FBB0088A753AA17D75A62543DC8F17C1Em6m0H"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11B9253B6CF74C952EC061EF13F90A68A2FBD4BAAD7E4FEF7484508BC793D6838653E11DD54439AB815961E64406B11889593B89803045D22809K" TargetMode="External"/><Relationship Id="rId23" Type="http://schemas.openxmlformats.org/officeDocument/2006/relationships/hyperlink" Target="consultantplus://offline/ref=11B9253B6CF74C952EC061EF13F90A68A2FBD4BAAD7E4FEF7484508BC793D6838653E11ED14032FAD61660BA0155A2198A59398C9C2300K" TargetMode="External"/><Relationship Id="rId28" Type="http://schemas.openxmlformats.org/officeDocument/2006/relationships/hyperlink" Target="consultantplus://offline/ref=11B9253B6CF74C952EC061EF13F90A68A2FBD4BAAD7E4FEF7484508BC793D6838653E11EDC4432FAD61660BA0155A2198A59398C9C2300K" TargetMode="External"/><Relationship Id="rId36" Type="http://schemas.openxmlformats.org/officeDocument/2006/relationships/header" Target="header2.xml"/><Relationship Id="rId10" Type="http://schemas.openxmlformats.org/officeDocument/2006/relationships/hyperlink" Target="consultantplus://offline/ref=05FF3FB90F2EC241D67867D51EC8D7DB35C03ECD90B529F92D0765B0C38540E3CD88F1A4230D096488D01EFBD07A157BCDD89E2F1FE5wFM" TargetMode="External"/><Relationship Id="rId19" Type="http://schemas.openxmlformats.org/officeDocument/2006/relationships/hyperlink" Target="consultantplus://offline/ref=11B9253B6CF74C952EC061EF13F90A68A5F3DABCA9764FEF7484508BC793D6839453B911D44227AE824C37B7022501K" TargetMode="External"/><Relationship Id="rId31" Type="http://schemas.openxmlformats.org/officeDocument/2006/relationships/hyperlink" Target="consultantplus://offline/ref=11B9253B6CF74C952EC061EF13F90A68A2FBD4BAAD7E4FEF7484508BC793D6838653E11ED44D32FAD61660BA0155A2198A59398C9C2300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FF3FB90F2EC241D67867D51EC8D7DB32C83ECF99B729F92D0765B0C38540E3CD88F1A124080239D89F1FA796280679CFD89C2A035FA3BEE2wEM" TargetMode="External"/><Relationship Id="rId14" Type="http://schemas.openxmlformats.org/officeDocument/2006/relationships/hyperlink" Target="consultantplus://offline/ref=11B9253B6CF74C952EC061EF13F90A68A2FBD4BAAD7E4FEF7484508BC793D6838653E118D64F6DFFC30738B6064DBC1C91453B8E290CK" TargetMode="External"/><Relationship Id="rId22" Type="http://schemas.openxmlformats.org/officeDocument/2006/relationships/hyperlink" Target="consultantplus://offline/ref=E4FA7C882EBC150CB4B9F26C26DFE19D02AA829F622F2302176519237B15C60673EA6377DF72615E20BA5652BB53BE59BD682D975862E398E1CAP" TargetMode="External"/><Relationship Id="rId27" Type="http://schemas.openxmlformats.org/officeDocument/2006/relationships/hyperlink" Target="consultantplus://offline/ref=11B9253B6CF74C952EC061EF13F90A68A2FBD4BAAD7E4FEF7484508BC793D6838653E11DD5443AAB835961E64406B11889593B89803045D22809K" TargetMode="External"/><Relationship Id="rId30" Type="http://schemas.openxmlformats.org/officeDocument/2006/relationships/hyperlink" Target="consultantplus://offline/ref=11B9253B6CF74C952EC061EF13F90A68A2FBD4BAAD7E4FEF7484508BC793D6838653E11DD44632FAD61660BA0155A2198A59398C9C2300K" TargetMode="External"/><Relationship Id="rId35" Type="http://schemas.openxmlformats.org/officeDocument/2006/relationships/header" Target="header1.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44</Pages>
  <Words>14139</Words>
  <Characters>80598</Characters>
  <Application>Microsoft Office Word</Application>
  <DocSecurity>0</DocSecurity>
  <Lines>671</Lines>
  <Paragraphs>189</Paragraphs>
  <ScaleCrop>false</ScaleCrop>
  <Company/>
  <LinksUpToDate>false</LinksUpToDate>
  <CharactersWithSpaces>94548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6</cp:revision>
  <dcterms:created xsi:type="dcterms:W3CDTF">2022-06-19T10:18:00Z</dcterms:created>
  <dcterms:modified xsi:type="dcterms:W3CDTF">2022-06-21T06:59:00Z</dcterms:modified>
</cp:coreProperties>
</file>