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344" w:rsidRPr="00FA0A60" w:rsidRDefault="00752344" w:rsidP="00752344">
      <w:pPr>
        <w:tabs>
          <w:tab w:val="left" w:pos="0"/>
          <w:tab w:val="left" w:pos="284"/>
        </w:tabs>
        <w:jc w:val="both"/>
        <w:rPr>
          <w:b/>
        </w:rPr>
      </w:pPr>
      <w:r w:rsidRPr="00FA0A60">
        <w:rPr>
          <w:b/>
        </w:rPr>
        <w:t>В случае, если у заявителя отсутствуют доходы - один из документов, подтверждающих отсутствие доходов у заявителей по уважительным причинам, к которым относятся:</w:t>
      </w:r>
    </w:p>
    <w:p w:rsidR="00FA0A60" w:rsidRPr="00176346" w:rsidRDefault="00FA0A60" w:rsidP="00752344">
      <w:pPr>
        <w:tabs>
          <w:tab w:val="left" w:pos="0"/>
          <w:tab w:val="left" w:pos="284"/>
        </w:tabs>
        <w:jc w:val="both"/>
      </w:pPr>
    </w:p>
    <w:p w:rsidR="00752344" w:rsidRPr="00176346" w:rsidRDefault="00752344" w:rsidP="00752344">
      <w:pPr>
        <w:pStyle w:val="a3"/>
        <w:numPr>
          <w:ilvl w:val="0"/>
          <w:numId w:val="1"/>
        </w:numPr>
        <w:jc w:val="both"/>
      </w:pPr>
      <w:r w:rsidRPr="00176346">
        <w:t xml:space="preserve">трудовая книжка </w:t>
      </w:r>
      <w:r w:rsidRPr="00D12FBE">
        <w:t xml:space="preserve">и (или) сведения о трудовой деятельности, предусмотренные Трудовым кодексом Российской Федерации (при наличии) </w:t>
      </w:r>
      <w:r w:rsidRPr="00176346">
        <w:t>(для одного из родителей (законных представителей), осуществляющего уход за проживающим с ним ребенком в возрасте до 3 лет и (или) тремя и более детьми в возрасте до 14 лет);</w:t>
      </w:r>
    </w:p>
    <w:p w:rsidR="00752344" w:rsidRPr="00176346" w:rsidRDefault="00752344" w:rsidP="00752344">
      <w:pPr>
        <w:pStyle w:val="a3"/>
        <w:numPr>
          <w:ilvl w:val="0"/>
          <w:numId w:val="1"/>
        </w:numPr>
        <w:jc w:val="both"/>
      </w:pPr>
      <w:r w:rsidRPr="00176346">
        <w:t>справка образовательной организации об отсутствии стипендии (для граждан до 23 лет, обучающихся в образовательных организациях начального, среднего и высшего профессионального образования);</w:t>
      </w:r>
    </w:p>
    <w:p w:rsidR="00752344" w:rsidRPr="00176346" w:rsidRDefault="00752344" w:rsidP="00752344">
      <w:pPr>
        <w:pStyle w:val="a3"/>
        <w:numPr>
          <w:ilvl w:val="0"/>
          <w:numId w:val="1"/>
        </w:numPr>
        <w:jc w:val="both"/>
      </w:pPr>
      <w:r w:rsidRPr="00176346">
        <w:t>справка образовательной организации о прохождении обучения по очной форме, предоставлении академического отпуска;</w:t>
      </w:r>
    </w:p>
    <w:p w:rsidR="00752344" w:rsidRPr="00176346" w:rsidRDefault="00752344" w:rsidP="00752344">
      <w:pPr>
        <w:pStyle w:val="a3"/>
        <w:numPr>
          <w:ilvl w:val="0"/>
          <w:numId w:val="1"/>
        </w:numPr>
        <w:jc w:val="both"/>
      </w:pPr>
      <w:r>
        <w:t xml:space="preserve">справка (документ) </w:t>
      </w:r>
      <w:proofErr w:type="gramStart"/>
      <w:r>
        <w:t xml:space="preserve">для </w:t>
      </w:r>
      <w:r w:rsidRPr="00176346">
        <w:t>граждан</w:t>
      </w:r>
      <w:proofErr w:type="gramEnd"/>
      <w:r w:rsidRPr="00176346">
        <w:t xml:space="preserve"> находящихся на длительном стационарном лечении (на период такого л</w:t>
      </w:r>
      <w:bookmarkStart w:id="0" w:name="_GoBack"/>
      <w:bookmarkEnd w:id="0"/>
      <w:r w:rsidRPr="00176346">
        <w:t xml:space="preserve">ечения); </w:t>
      </w:r>
    </w:p>
    <w:p w:rsidR="00752344" w:rsidRPr="00176346" w:rsidRDefault="00752344" w:rsidP="00752344">
      <w:pPr>
        <w:pStyle w:val="a3"/>
        <w:numPr>
          <w:ilvl w:val="0"/>
          <w:numId w:val="1"/>
        </w:numPr>
        <w:jc w:val="both"/>
      </w:pPr>
      <w:r w:rsidRPr="00176346">
        <w:t>справка государственной медицинской организации о наличии у ребенка заболевания, препятствующего посещению дошкольной образовательной организации (для детей в возрасте от 3 лет</w:t>
      </w:r>
      <w:r>
        <w:t xml:space="preserve"> до поступления в первый класс </w:t>
      </w:r>
      <w:r w:rsidRPr="00176346">
        <w:t>общеобразовательной организации) либо о наличии у ребенка заболевания, препятствующего посещению общеобразовательной организации;</w:t>
      </w:r>
    </w:p>
    <w:p w:rsidR="00752344" w:rsidRPr="00176346" w:rsidRDefault="00752344" w:rsidP="00752344">
      <w:pPr>
        <w:pStyle w:val="a3"/>
        <w:numPr>
          <w:ilvl w:val="0"/>
          <w:numId w:val="1"/>
        </w:numPr>
        <w:jc w:val="both"/>
      </w:pPr>
      <w:r w:rsidRPr="00176346">
        <w:t xml:space="preserve">справка с места работы о нахождении в отпуске без сохранения заработной платы (копия приказа) (для родителя (законного представителя), оформившего отпуск без сохранения заработной платы в целях ухода за членом семьи); </w:t>
      </w:r>
    </w:p>
    <w:p w:rsidR="00752344" w:rsidRPr="00176346" w:rsidRDefault="00752344" w:rsidP="00752344">
      <w:pPr>
        <w:pStyle w:val="a3"/>
        <w:numPr>
          <w:ilvl w:val="0"/>
          <w:numId w:val="1"/>
        </w:numPr>
        <w:jc w:val="both"/>
      </w:pPr>
      <w:r w:rsidRPr="00176346">
        <w:t xml:space="preserve">документ (справка), подтверждающий нахождение на амбулаторном или стационарном лечении (на период такого лечения) (для неработающих граждан); </w:t>
      </w:r>
    </w:p>
    <w:p w:rsidR="00752344" w:rsidRPr="00176346" w:rsidRDefault="00752344" w:rsidP="00752344">
      <w:pPr>
        <w:pStyle w:val="a3"/>
        <w:numPr>
          <w:ilvl w:val="0"/>
          <w:numId w:val="1"/>
        </w:numPr>
        <w:jc w:val="both"/>
      </w:pPr>
      <w:r w:rsidRPr="00176346">
        <w:t>справка из медицинской организации о постановке на учет по беременности и сроке беременности не менее 12 недель при постановке на учет;</w:t>
      </w:r>
    </w:p>
    <w:p w:rsidR="00752344" w:rsidRPr="00176346" w:rsidRDefault="00752344" w:rsidP="00752344">
      <w:pPr>
        <w:pStyle w:val="a3"/>
        <w:numPr>
          <w:ilvl w:val="0"/>
          <w:numId w:val="1"/>
        </w:numPr>
        <w:jc w:val="both"/>
      </w:pPr>
      <w:r w:rsidRPr="00176346">
        <w:t>заключение (справка) медицинской организации о нуждаемости супруга (супруги), родителей (родителя), ребенка (детей) заявителя (родителей, детей супруга (супруги) заявителя) в постороннем уходе либо справка территориального органа Пенсионного фонда Российской Федерации о получении супругом (супругой) компенсационной выплаты как лицом, осуществляющим уход за нетрудоспособным гражданином;</w:t>
      </w:r>
    </w:p>
    <w:p w:rsidR="00752344" w:rsidRPr="00176346" w:rsidRDefault="00752344" w:rsidP="00752344">
      <w:pPr>
        <w:pStyle w:val="a3"/>
        <w:numPr>
          <w:ilvl w:val="0"/>
          <w:numId w:val="1"/>
        </w:numPr>
      </w:pPr>
      <w:r w:rsidRPr="00176346">
        <w:t>документ о неполучении доходов в виде алиментов;</w:t>
      </w:r>
    </w:p>
    <w:p w:rsidR="00752344" w:rsidRPr="00176346" w:rsidRDefault="00752344" w:rsidP="00752344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6346">
        <w:rPr>
          <w:rFonts w:ascii="Times New Roman" w:hAnsi="Times New Roman" w:cs="Times New Roman"/>
          <w:sz w:val="24"/>
          <w:szCs w:val="24"/>
        </w:rPr>
        <w:t xml:space="preserve">документ о постановке на учет в государственную службу занятости населения либо трудоустройство родителя (родителей) на дату подачи заявления; </w:t>
      </w:r>
    </w:p>
    <w:p w:rsidR="00752344" w:rsidRDefault="00752344" w:rsidP="00752344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6346">
        <w:rPr>
          <w:rFonts w:ascii="Times New Roman" w:hAnsi="Times New Roman" w:cs="Times New Roman"/>
          <w:sz w:val="24"/>
          <w:szCs w:val="24"/>
        </w:rPr>
        <w:t>документы, подтверждающие наличие иных обстоятельств, свидетельствующих об уважительности причин отсутствия доходов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52344" w:rsidRDefault="00752344" w:rsidP="00752344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 w:rsidRPr="00B12184">
        <w:t xml:space="preserve">справка об осуществлении заявителем (законным представителем) ухода за проживающим с ним ребенком (детьми) в возрасте от </w:t>
      </w:r>
      <w:r>
        <w:t xml:space="preserve">трех лет, поставленным на учет на получение </w:t>
      </w:r>
      <w:r w:rsidRPr="00B12184">
        <w:t xml:space="preserve">места в </w:t>
      </w:r>
      <w:proofErr w:type="gramStart"/>
      <w:r w:rsidRPr="00B12184">
        <w:t>муниципальной  образовательной</w:t>
      </w:r>
      <w:proofErr w:type="gramEnd"/>
      <w:r w:rsidRPr="00B12184">
        <w:t xml:space="preserve">  организации в Ленинградской области, реализующей образовательную программу дошкольного образования, и которому   не выдано  направление в муниципальную  образовательную организацию, реализующую образовательную программу  дошкольного образования, в связи с отсутствием мест.</w:t>
      </w:r>
    </w:p>
    <w:p w:rsidR="00676EF8" w:rsidRDefault="00676EF8"/>
    <w:sectPr w:rsidR="00676E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172563"/>
    <w:multiLevelType w:val="hybridMultilevel"/>
    <w:tmpl w:val="E6E448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AB9"/>
    <w:rsid w:val="00676EF8"/>
    <w:rsid w:val="00752344"/>
    <w:rsid w:val="008B4AB9"/>
    <w:rsid w:val="00FA0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2C3E0"/>
  <w15:chartTrackingRefBased/>
  <w15:docId w15:val="{D2B7F6EB-E433-4677-9478-C4CAE4678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5234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52344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523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7 ЦСЗН</dc:creator>
  <cp:keywords/>
  <dc:description/>
  <cp:lastModifiedBy>Пользователь 7 ЦСЗН</cp:lastModifiedBy>
  <cp:revision>3</cp:revision>
  <dcterms:created xsi:type="dcterms:W3CDTF">2020-08-17T07:15:00Z</dcterms:created>
  <dcterms:modified xsi:type="dcterms:W3CDTF">2020-08-17T07:41:00Z</dcterms:modified>
</cp:coreProperties>
</file>