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682A13">
        <w:rPr>
          <w:rFonts w:ascii="Times New Roman" w:hAnsi="Times New Roman" w:cs="Times New Roman"/>
          <w:b/>
          <w:bCs/>
          <w:sz w:val="28"/>
          <w:szCs w:val="28"/>
        </w:rPr>
        <w:t>АДМИНИСТРАТИВНЫЙ РЕГЛАМЕНТ</w:t>
      </w:r>
    </w:p>
    <w:p w:rsidR="00C2420E" w:rsidRPr="00682A13" w:rsidRDefault="00C2420E" w:rsidP="00DD3E1D">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ПРЕДОСТАВЛЕНИЯ НА Т</w:t>
      </w:r>
      <w:r w:rsidR="00DD3E1D" w:rsidRPr="00682A13">
        <w:rPr>
          <w:rFonts w:ascii="Times New Roman" w:hAnsi="Times New Roman" w:cs="Times New Roman"/>
          <w:b/>
          <w:bCs/>
          <w:sz w:val="28"/>
          <w:szCs w:val="28"/>
        </w:rPr>
        <w:t xml:space="preserve">ЕРРИТОРИИ ЛЕНИНГРАДСКОЙ ОБЛАСТИ </w:t>
      </w:r>
      <w:r w:rsidR="00C35A0C" w:rsidRPr="00682A13">
        <w:rPr>
          <w:rFonts w:ascii="Times New Roman" w:hAnsi="Times New Roman" w:cs="Times New Roman"/>
          <w:b/>
          <w:bCs/>
          <w:sz w:val="28"/>
          <w:szCs w:val="28"/>
        </w:rPr>
        <w:t xml:space="preserve">ГОСУДАРСТВЕННЫХ УСЛУГ ПО </w:t>
      </w:r>
      <w:r w:rsidR="009E0ADA" w:rsidRPr="00682A13">
        <w:rPr>
          <w:rFonts w:ascii="Times New Roman" w:hAnsi="Times New Roman" w:cs="Times New Roman"/>
          <w:b/>
          <w:bCs/>
          <w:sz w:val="28"/>
          <w:szCs w:val="28"/>
        </w:rPr>
        <w:t xml:space="preserve">НАЗНАЧЕНИЮ </w:t>
      </w:r>
      <w:r w:rsidR="00BE535F" w:rsidRPr="00682A13">
        <w:rPr>
          <w:rFonts w:ascii="Times New Roman" w:hAnsi="Times New Roman" w:cs="Times New Roman"/>
          <w:b/>
          <w:bCs/>
          <w:sz w:val="28"/>
          <w:szCs w:val="28"/>
        </w:rPr>
        <w:t xml:space="preserve">МЕР СОЦИАЛЬНОЙ ПОДДЕРЖКИ ПО </w:t>
      </w:r>
      <w:r w:rsidR="00C27B91" w:rsidRPr="00682A13">
        <w:rPr>
          <w:rFonts w:ascii="Times New Roman" w:hAnsi="Times New Roman" w:cs="Times New Roman"/>
          <w:b/>
          <w:bCs/>
          <w:sz w:val="28"/>
          <w:szCs w:val="28"/>
        </w:rPr>
        <w:t>ПРОВЕДЕНИ</w:t>
      </w:r>
      <w:r w:rsidR="00BE535F" w:rsidRPr="00682A13">
        <w:rPr>
          <w:rFonts w:ascii="Times New Roman" w:hAnsi="Times New Roman" w:cs="Times New Roman"/>
          <w:b/>
          <w:bCs/>
          <w:sz w:val="28"/>
          <w:szCs w:val="28"/>
        </w:rPr>
        <w:t xml:space="preserve">Ю </w:t>
      </w:r>
      <w:r w:rsidR="003F1AD3" w:rsidRPr="00682A13">
        <w:rPr>
          <w:rFonts w:ascii="Times New Roman" w:hAnsi="Times New Roman" w:cs="Times New Roman"/>
          <w:b/>
          <w:bCs/>
          <w:sz w:val="28"/>
          <w:szCs w:val="28"/>
        </w:rPr>
        <w:t>ЗУБОПРОТЕЗИРОВАНИЯ (КРОМЕ РАСХОДОВ НА ОПЛАТУ СТОИМОСТИ ДРАГОЦЕННЫХ МЕТАЛЛОВ) УЧАСТНИКАМ СПЕЦИАЛЬНОЙ ВОЕННОЙ ОПЕРАЦИИ</w:t>
      </w:r>
    </w:p>
    <w:p w:rsidR="00C2420E" w:rsidRPr="00682A13" w:rsidRDefault="00C2420E" w:rsidP="0052610E">
      <w:pPr>
        <w:pStyle w:val="a6"/>
        <w:jc w:val="center"/>
        <w:rPr>
          <w:rFonts w:ascii="Times New Roman" w:hAnsi="Times New Roman" w:cs="Times New Roman"/>
          <w:sz w:val="28"/>
          <w:szCs w:val="28"/>
        </w:rPr>
      </w:pPr>
      <w:r w:rsidRPr="00682A13">
        <w:rPr>
          <w:rFonts w:ascii="Times New Roman" w:hAnsi="Times New Roman" w:cs="Times New Roman"/>
          <w:sz w:val="28"/>
          <w:szCs w:val="28"/>
        </w:rPr>
        <w:t xml:space="preserve">(сокращенное наименование </w:t>
      </w:r>
      <w:r w:rsidR="003F1AD3" w:rsidRPr="00682A13">
        <w:rPr>
          <w:rFonts w:ascii="Times New Roman" w:hAnsi="Times New Roman" w:cs="Times New Roman"/>
          <w:sz w:val="28"/>
          <w:szCs w:val="28"/>
        </w:rPr>
        <w:t>–</w:t>
      </w:r>
      <w:r w:rsidR="00BE535F" w:rsidRPr="00682A13">
        <w:rPr>
          <w:rFonts w:ascii="Times New Roman" w:hAnsi="Times New Roman" w:cs="Times New Roman"/>
          <w:sz w:val="28"/>
          <w:szCs w:val="28"/>
        </w:rPr>
        <w:t xml:space="preserve"> </w:t>
      </w:r>
      <w:r w:rsidR="009E0ADA" w:rsidRPr="00682A13">
        <w:rPr>
          <w:rFonts w:ascii="Times New Roman" w:hAnsi="Times New Roman" w:cs="Times New Roman"/>
          <w:sz w:val="28"/>
          <w:szCs w:val="28"/>
        </w:rPr>
        <w:t xml:space="preserve">назначение мер социальной поддержки по проведению </w:t>
      </w:r>
      <w:r w:rsidR="003F1AD3" w:rsidRPr="00682A13">
        <w:rPr>
          <w:rFonts w:ascii="Times New Roman" w:hAnsi="Times New Roman" w:cs="Times New Roman"/>
          <w:sz w:val="28"/>
          <w:szCs w:val="28"/>
        </w:rPr>
        <w:t xml:space="preserve">зубопротезирования </w:t>
      </w:r>
      <w:r w:rsidRPr="00682A13">
        <w:rPr>
          <w:rFonts w:ascii="Times New Roman" w:hAnsi="Times New Roman" w:cs="Times New Roman"/>
          <w:sz w:val="28"/>
          <w:szCs w:val="28"/>
        </w:rPr>
        <w:t>(кроме расходов</w:t>
      </w:r>
      <w:r w:rsidR="002B6402" w:rsidRPr="00682A13">
        <w:rPr>
          <w:rFonts w:ascii="Times New Roman" w:hAnsi="Times New Roman" w:cs="Times New Roman"/>
          <w:sz w:val="28"/>
          <w:szCs w:val="28"/>
        </w:rPr>
        <w:t xml:space="preserve"> </w:t>
      </w:r>
      <w:r w:rsidRPr="00682A13">
        <w:rPr>
          <w:rFonts w:ascii="Times New Roman" w:hAnsi="Times New Roman" w:cs="Times New Roman"/>
          <w:sz w:val="28"/>
          <w:szCs w:val="28"/>
        </w:rPr>
        <w:t>на оплату стоимости драгоценных металлов)</w:t>
      </w:r>
      <w:r w:rsidR="003F1AD3" w:rsidRPr="00682A13">
        <w:rPr>
          <w:rFonts w:ascii="Times New Roman" w:hAnsi="Times New Roman" w:cs="Times New Roman"/>
          <w:sz w:val="28"/>
          <w:szCs w:val="28"/>
        </w:rPr>
        <w:t xml:space="preserve"> уч</w:t>
      </w:r>
      <w:r w:rsidR="002B6402" w:rsidRPr="00682A13">
        <w:rPr>
          <w:rFonts w:ascii="Times New Roman" w:hAnsi="Times New Roman" w:cs="Times New Roman"/>
          <w:sz w:val="28"/>
          <w:szCs w:val="28"/>
        </w:rPr>
        <w:t>астникам специальной военной оп</w:t>
      </w:r>
      <w:r w:rsidR="003F1AD3" w:rsidRPr="00682A13">
        <w:rPr>
          <w:rFonts w:ascii="Times New Roman" w:hAnsi="Times New Roman" w:cs="Times New Roman"/>
          <w:sz w:val="28"/>
          <w:szCs w:val="28"/>
        </w:rPr>
        <w:t>ерации</w:t>
      </w:r>
      <w:r w:rsidR="002B6402" w:rsidRPr="00682A13">
        <w:rPr>
          <w:rFonts w:ascii="Times New Roman" w:hAnsi="Times New Roman" w:cs="Times New Roman"/>
          <w:sz w:val="28"/>
          <w:szCs w:val="28"/>
        </w:rPr>
        <w:t xml:space="preserve"> </w:t>
      </w:r>
      <w:r w:rsidRPr="00682A13">
        <w:rPr>
          <w:rFonts w:ascii="Times New Roman" w:hAnsi="Times New Roman" w:cs="Times New Roman"/>
          <w:sz w:val="28"/>
          <w:szCs w:val="28"/>
        </w:rPr>
        <w:t>(далее - регламент, государственная услуга)</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682A13">
        <w:rPr>
          <w:rFonts w:ascii="Times New Roman" w:hAnsi="Times New Roman" w:cs="Times New Roman"/>
          <w:b/>
          <w:bCs/>
          <w:sz w:val="28"/>
          <w:szCs w:val="28"/>
        </w:rPr>
        <w:t>I. ОБЩИЕ ПОЛОЖЕНИЯ</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Предмет регулирования административного регламента</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услуги (описание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4A49B5" w:rsidRDefault="00C2420E"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1.1. Настоящий регламент устанавливает порядок и стандарт</w:t>
      </w:r>
      <w:r w:rsidR="000C60B9" w:rsidRPr="004A49B5">
        <w:rPr>
          <w:rFonts w:ascii="Times New Roman" w:eastAsia="Calibri" w:hAnsi="Times New Roman" w:cs="Times New Roman"/>
          <w:sz w:val="28"/>
        </w:rPr>
        <w:t xml:space="preserve"> предоставления государственных услуг</w:t>
      </w:r>
      <w:r w:rsidRPr="004A49B5">
        <w:rPr>
          <w:rFonts w:ascii="Times New Roman" w:eastAsia="Calibri" w:hAnsi="Times New Roman" w:cs="Times New Roman"/>
          <w:sz w:val="28"/>
        </w:rPr>
        <w:t>.</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Категории заявителей и их представителей, имеющих право</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выступать от их имени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887494" w:rsidRPr="004A49B5" w:rsidRDefault="00C2420E"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1.2. Заявителями, имеющими право обратиться за получением</w:t>
      </w:r>
      <w:r w:rsidR="002142D6" w:rsidRPr="004A49B5">
        <w:rPr>
          <w:rFonts w:ascii="Times New Roman" w:eastAsia="Calibri" w:hAnsi="Times New Roman" w:cs="Times New Roman"/>
          <w:sz w:val="28"/>
        </w:rPr>
        <w:t xml:space="preserve">: </w:t>
      </w:r>
    </w:p>
    <w:p w:rsidR="004A49B5" w:rsidRPr="004A49B5" w:rsidRDefault="00887494"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1.2.1. Государственной услуги по выдач</w:t>
      </w:r>
      <w:r w:rsidR="00E600EF" w:rsidRPr="004A49B5">
        <w:rPr>
          <w:rFonts w:ascii="Times New Roman" w:eastAsia="Calibri" w:hAnsi="Times New Roman" w:cs="Times New Roman"/>
          <w:sz w:val="28"/>
        </w:rPr>
        <w:t>е</w:t>
      </w:r>
      <w:r w:rsidRPr="004A49B5">
        <w:rPr>
          <w:rFonts w:ascii="Times New Roman" w:eastAsia="Calibri" w:hAnsi="Times New Roman" w:cs="Times New Roman"/>
          <w:sz w:val="28"/>
        </w:rPr>
        <w:t xml:space="preserve"> сертификата на зубопротезирование 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w:t>
      </w:r>
      <w:r w:rsidR="009E0ADA" w:rsidRPr="004A49B5">
        <w:rPr>
          <w:rFonts w:ascii="Times New Roman" w:eastAsia="Calibri" w:hAnsi="Times New Roman" w:cs="Times New Roman"/>
          <w:sz w:val="28"/>
        </w:rPr>
        <w:t>, являются физические лица, граждане Российской Федерации, имеющие место жительства на территории Ленинградской области, из числа:</w:t>
      </w:r>
    </w:p>
    <w:p w:rsidR="009E0ADA" w:rsidRPr="004A49B5" w:rsidRDefault="009E0ADA"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а) участников специальной военной операции, в том числе уволенных с военной службы;</w:t>
      </w:r>
    </w:p>
    <w:p w:rsidR="009E0ADA" w:rsidRPr="004A49B5" w:rsidRDefault="009E0ADA"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б) участников специальной военной операции, уволенных с военной службы, получивших ранение в челюстно-лицевую область.</w:t>
      </w:r>
    </w:p>
    <w:p w:rsidR="002142D6" w:rsidRPr="004A49B5" w:rsidRDefault="00887494"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1.2.2. Государственной услуги по выдач</w:t>
      </w:r>
      <w:r w:rsidR="00E600EF" w:rsidRPr="004A49B5">
        <w:rPr>
          <w:rFonts w:ascii="Times New Roman" w:eastAsia="Calibri" w:hAnsi="Times New Roman" w:cs="Times New Roman"/>
          <w:sz w:val="28"/>
        </w:rPr>
        <w:t>е</w:t>
      </w:r>
      <w:r w:rsidRPr="004A49B5">
        <w:rPr>
          <w:rFonts w:ascii="Times New Roman" w:eastAsia="Calibri" w:hAnsi="Times New Roman" w:cs="Times New Roman"/>
          <w:sz w:val="28"/>
        </w:rPr>
        <w:t xml:space="preserve"> сертификата на зубопротезирование в предельном размере стоимост</w:t>
      </w:r>
      <w:r w:rsidR="009E0ADA" w:rsidRPr="004A49B5">
        <w:rPr>
          <w:rFonts w:ascii="Times New Roman" w:eastAsia="Calibri" w:hAnsi="Times New Roman" w:cs="Times New Roman"/>
          <w:sz w:val="28"/>
        </w:rPr>
        <w:t xml:space="preserve">и не более пятисот тысяч рублей, являются физические лица, </w:t>
      </w:r>
      <w:r w:rsidR="002142D6" w:rsidRPr="004A49B5">
        <w:rPr>
          <w:rFonts w:ascii="Times New Roman" w:eastAsia="Calibri" w:hAnsi="Times New Roman" w:cs="Times New Roman"/>
          <w:sz w:val="28"/>
        </w:rPr>
        <w:t>граждане Российской Федерации, имеющие место жительства на территории Ленинградск</w:t>
      </w:r>
      <w:r w:rsidR="009E0ADA" w:rsidRPr="004A49B5">
        <w:rPr>
          <w:rFonts w:ascii="Times New Roman" w:eastAsia="Calibri" w:hAnsi="Times New Roman" w:cs="Times New Roman"/>
          <w:sz w:val="28"/>
        </w:rPr>
        <w:t>ой области, из числа</w:t>
      </w:r>
      <w:r w:rsidR="002142D6" w:rsidRPr="004A49B5">
        <w:rPr>
          <w:rFonts w:ascii="Times New Roman" w:eastAsia="Calibri" w:hAnsi="Times New Roman" w:cs="Times New Roman"/>
          <w:sz w:val="28"/>
        </w:rPr>
        <w:t xml:space="preserve"> участников специальной военной операции, уволенных с военной службы, получивших ранение в челюстно-лицевую область</w:t>
      </w:r>
      <w:r w:rsidR="008E2875" w:rsidRPr="004A49B5">
        <w:rPr>
          <w:rFonts w:ascii="Times New Roman" w:eastAsia="Calibri" w:hAnsi="Times New Roman" w:cs="Times New Roman"/>
          <w:sz w:val="28"/>
        </w:rPr>
        <w:t xml:space="preserve"> (далее - заявители)</w:t>
      </w:r>
      <w:r w:rsidR="002142D6" w:rsidRPr="004A49B5">
        <w:rPr>
          <w:rFonts w:ascii="Times New Roman" w:eastAsia="Calibri" w:hAnsi="Times New Roman" w:cs="Times New Roman"/>
          <w:sz w:val="28"/>
        </w:rPr>
        <w:t>.</w:t>
      </w:r>
    </w:p>
    <w:p w:rsidR="00C2420E" w:rsidRPr="004A49B5" w:rsidRDefault="00C2420E"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Представлять интересы заявителя имеют право от имени физических лиц (далее - представитель заявителя):</w:t>
      </w:r>
    </w:p>
    <w:p w:rsidR="00C2420E" w:rsidRPr="004A49B5" w:rsidRDefault="00C2420E"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законные представители недееспособных или не полностью дееспособных заявителей;</w:t>
      </w:r>
    </w:p>
    <w:p w:rsidR="00C2420E" w:rsidRPr="004A49B5" w:rsidRDefault="00C2420E"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2420E" w:rsidRPr="004A49B5" w:rsidRDefault="00C2420E" w:rsidP="004A49B5">
      <w:pPr>
        <w:spacing w:after="0" w:line="240" w:lineRule="auto"/>
        <w:ind w:firstLine="709"/>
        <w:jc w:val="both"/>
        <w:rPr>
          <w:rFonts w:ascii="Times New Roman" w:eastAsia="Calibri" w:hAnsi="Times New Roman" w:cs="Times New Roman"/>
          <w:sz w:val="28"/>
        </w:rPr>
      </w:pPr>
    </w:p>
    <w:p w:rsidR="00C2420E" w:rsidRPr="004A49B5" w:rsidRDefault="00C2420E" w:rsidP="004A49B5">
      <w:pPr>
        <w:autoSpaceDE w:val="0"/>
        <w:autoSpaceDN w:val="0"/>
        <w:adjustRightInd w:val="0"/>
        <w:spacing w:after="0" w:line="240" w:lineRule="auto"/>
        <w:jc w:val="center"/>
        <w:outlineLvl w:val="2"/>
        <w:rPr>
          <w:rFonts w:ascii="Times New Roman" w:hAnsi="Times New Roman" w:cs="Times New Roman"/>
          <w:b/>
          <w:bCs/>
          <w:sz w:val="28"/>
          <w:szCs w:val="28"/>
        </w:rPr>
      </w:pPr>
      <w:r w:rsidRPr="004A49B5">
        <w:rPr>
          <w:rFonts w:ascii="Times New Roman" w:hAnsi="Times New Roman" w:cs="Times New Roman"/>
          <w:b/>
          <w:bCs/>
          <w:sz w:val="28"/>
          <w:szCs w:val="28"/>
        </w:rPr>
        <w:t>Порядок информирования о предоставлении</w:t>
      </w:r>
    </w:p>
    <w:p w:rsidR="00C2420E" w:rsidRPr="004A49B5" w:rsidRDefault="00C2420E" w:rsidP="004A49B5">
      <w:pPr>
        <w:autoSpaceDE w:val="0"/>
        <w:autoSpaceDN w:val="0"/>
        <w:adjustRightInd w:val="0"/>
        <w:spacing w:after="0" w:line="240" w:lineRule="auto"/>
        <w:jc w:val="center"/>
        <w:outlineLvl w:val="2"/>
        <w:rPr>
          <w:rFonts w:ascii="Times New Roman" w:hAnsi="Times New Roman" w:cs="Times New Roman"/>
          <w:b/>
          <w:bCs/>
          <w:sz w:val="28"/>
          <w:szCs w:val="28"/>
        </w:rPr>
      </w:pPr>
      <w:r w:rsidRPr="004A49B5">
        <w:rPr>
          <w:rFonts w:ascii="Times New Roman" w:hAnsi="Times New Roman" w:cs="Times New Roman"/>
          <w:b/>
          <w:bCs/>
          <w:sz w:val="28"/>
          <w:szCs w:val="28"/>
        </w:rPr>
        <w:t>государственной услуги</w:t>
      </w:r>
    </w:p>
    <w:p w:rsidR="00C2420E" w:rsidRPr="004A49B5" w:rsidRDefault="00C2420E" w:rsidP="004A49B5">
      <w:pPr>
        <w:spacing w:after="0" w:line="240" w:lineRule="auto"/>
        <w:ind w:firstLine="709"/>
        <w:jc w:val="both"/>
        <w:rPr>
          <w:rFonts w:ascii="Times New Roman" w:eastAsia="Calibri" w:hAnsi="Times New Roman" w:cs="Times New Roman"/>
          <w:sz w:val="28"/>
        </w:rPr>
      </w:pPr>
    </w:p>
    <w:p w:rsidR="004A49B5" w:rsidRPr="004A49B5" w:rsidRDefault="00C2420E"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 xml:space="preserve">1.3. </w:t>
      </w:r>
      <w:r w:rsidR="000C60B9" w:rsidRPr="004A49B5">
        <w:rPr>
          <w:rFonts w:ascii="Times New Roman" w:eastAsia="Calibri" w:hAnsi="Times New Roman" w:cs="Times New Roman"/>
          <w:sz w:val="28"/>
        </w:rPr>
        <w:t xml:space="preserve">Информация о местах нахождения организаций, участвующих </w:t>
      </w:r>
      <w:r w:rsidR="000C60B9" w:rsidRPr="004A49B5">
        <w:rPr>
          <w:rFonts w:ascii="Times New Roman" w:eastAsia="Calibri" w:hAnsi="Times New Roman" w:cs="Times New Roman"/>
          <w:sz w:val="28"/>
        </w:rPr>
        <w:br/>
        <w:t>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на стендах в местах предоставления государственных услуг и услуг, которые являются необходимыми и обязательными для предоставления государственных услуг;</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 xml:space="preserve">на сайте Ленинградского областного государственного казенного учреждения </w:t>
      </w:r>
      <w:r w:rsidR="00C82A14">
        <w:rPr>
          <w:rFonts w:ascii="Times New Roman" w:eastAsia="Calibri" w:hAnsi="Times New Roman" w:cs="Times New Roman"/>
          <w:sz w:val="28"/>
        </w:rPr>
        <w:t>«</w:t>
      </w:r>
      <w:r w:rsidRPr="00682A13">
        <w:rPr>
          <w:rFonts w:ascii="Times New Roman" w:eastAsia="Calibri" w:hAnsi="Times New Roman" w:cs="Times New Roman"/>
          <w:sz w:val="28"/>
        </w:rPr>
        <w:t>Центр социальной защиты населения</w:t>
      </w:r>
      <w:r w:rsidR="00C82A14">
        <w:rPr>
          <w:rFonts w:ascii="Times New Roman" w:eastAsia="Calibri" w:hAnsi="Times New Roman" w:cs="Times New Roman"/>
          <w:sz w:val="28"/>
        </w:rPr>
        <w:t>»</w:t>
      </w:r>
      <w:r w:rsidRPr="00682A13">
        <w:rPr>
          <w:rFonts w:ascii="Times New Roman" w:eastAsia="Calibri" w:hAnsi="Times New Roman" w:cs="Times New Roman"/>
          <w:sz w:val="28"/>
        </w:rPr>
        <w:t xml:space="preserve"> (далее - ЦСЗН) </w:t>
      </w:r>
      <w:hyperlink r:id="rId7" w:history="1">
        <w:r w:rsidRPr="004A49B5">
          <w:rPr>
            <w:rFonts w:ascii="Times New Roman" w:eastAsia="Calibri" w:hAnsi="Times New Roman" w:cs="Times New Roman"/>
            <w:sz w:val="28"/>
          </w:rPr>
          <w:t>http://www.cszn.info</w:t>
        </w:r>
      </w:hyperlink>
      <w:r w:rsidRPr="00682A13">
        <w:rPr>
          <w:rFonts w:ascii="Times New Roman" w:eastAsia="Calibri" w:hAnsi="Times New Roman" w:cs="Times New Roman"/>
          <w:sz w:val="28"/>
        </w:rPr>
        <w:t>;</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 xml:space="preserve">на сайте комитета по социальной защите населения Ленинградской области </w:t>
      </w:r>
      <w:hyperlink r:id="rId8" w:history="1">
        <w:r w:rsidRPr="004A49B5">
          <w:rPr>
            <w:rFonts w:ascii="Times New Roman" w:eastAsia="Calibri" w:hAnsi="Times New Roman" w:cs="Times New Roman"/>
            <w:sz w:val="28"/>
          </w:rPr>
          <w:t>https://kszn.lenobl.ru/</w:t>
        </w:r>
      </w:hyperlink>
      <w:r w:rsidRPr="00682A13">
        <w:rPr>
          <w:rFonts w:ascii="Times New Roman" w:eastAsia="Calibri" w:hAnsi="Times New Roman" w:cs="Times New Roman"/>
          <w:sz w:val="28"/>
        </w:rPr>
        <w:t>;</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 xml:space="preserve">на сайте Государственного бюджетного учреждения Ленинградской области </w:t>
      </w:r>
      <w:r w:rsidR="00C82A14">
        <w:rPr>
          <w:rFonts w:ascii="Times New Roman" w:eastAsia="Calibri" w:hAnsi="Times New Roman" w:cs="Times New Roman"/>
          <w:sz w:val="28"/>
        </w:rPr>
        <w:t>«</w:t>
      </w:r>
      <w:r w:rsidRPr="00682A13">
        <w:rPr>
          <w:rFonts w:ascii="Times New Roman" w:eastAsia="Calibri" w:hAnsi="Times New Roman" w:cs="Times New Roman"/>
          <w:sz w:val="28"/>
        </w:rPr>
        <w:t>Многофункциональный центр предоставления государственных и муниципальных услуг</w:t>
      </w:r>
      <w:r w:rsidR="00C82A14">
        <w:rPr>
          <w:rFonts w:ascii="Times New Roman" w:eastAsia="Calibri" w:hAnsi="Times New Roman" w:cs="Times New Roman"/>
          <w:sz w:val="28"/>
        </w:rPr>
        <w:t>»</w:t>
      </w:r>
      <w:r w:rsidRPr="00682A13">
        <w:rPr>
          <w:rFonts w:ascii="Times New Roman" w:eastAsia="Calibri" w:hAnsi="Times New Roman" w:cs="Times New Roman"/>
          <w:sz w:val="28"/>
        </w:rPr>
        <w:t xml:space="preserve"> (далее - ГБУ ЛО </w:t>
      </w:r>
      <w:r w:rsidR="00C82A14">
        <w:rPr>
          <w:rFonts w:ascii="Times New Roman" w:eastAsia="Calibri" w:hAnsi="Times New Roman" w:cs="Times New Roman"/>
          <w:sz w:val="28"/>
        </w:rPr>
        <w:t>«</w:t>
      </w:r>
      <w:r w:rsidRPr="00682A13">
        <w:rPr>
          <w:rFonts w:ascii="Times New Roman" w:eastAsia="Calibri" w:hAnsi="Times New Roman" w:cs="Times New Roman"/>
          <w:sz w:val="28"/>
        </w:rPr>
        <w:t>МФЦ</w:t>
      </w:r>
      <w:r w:rsidR="00C82A14">
        <w:rPr>
          <w:rFonts w:ascii="Times New Roman" w:eastAsia="Calibri" w:hAnsi="Times New Roman" w:cs="Times New Roman"/>
          <w:sz w:val="28"/>
        </w:rPr>
        <w:t>»</w:t>
      </w:r>
      <w:r w:rsidRPr="00682A13">
        <w:rPr>
          <w:rFonts w:ascii="Times New Roman" w:eastAsia="Calibri" w:hAnsi="Times New Roman" w:cs="Times New Roman"/>
          <w:sz w:val="28"/>
        </w:rPr>
        <w:t xml:space="preserve"> или МФЦ) </w:t>
      </w:r>
      <w:hyperlink r:id="rId9" w:history="1">
        <w:r w:rsidRPr="004A49B5">
          <w:rPr>
            <w:rFonts w:ascii="Times New Roman" w:eastAsia="Calibri" w:hAnsi="Times New Roman" w:cs="Times New Roman"/>
            <w:sz w:val="28"/>
          </w:rPr>
          <w:t>https://mfc47.ru/</w:t>
        </w:r>
      </w:hyperlink>
      <w:r w:rsidRPr="00682A13">
        <w:rPr>
          <w:rFonts w:ascii="Times New Roman" w:eastAsia="Calibri" w:hAnsi="Times New Roman" w:cs="Times New Roman"/>
          <w:sz w:val="28"/>
        </w:rPr>
        <w:t>;</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 xml:space="preserve">на Едином портале государственных услуг (далее – ЕПГУ) https://gu.lenobl.ru / </w:t>
      </w:r>
      <w:hyperlink r:id="rId10" w:history="1">
        <w:r w:rsidRPr="004A49B5">
          <w:rPr>
            <w:rFonts w:ascii="Times New Roman" w:eastAsia="Calibri" w:hAnsi="Times New Roman" w:cs="Times New Roman"/>
            <w:sz w:val="28"/>
          </w:rPr>
          <w:t>www.gosuslugi.ru</w:t>
        </w:r>
      </w:hyperlink>
      <w:r w:rsidRPr="00682A13">
        <w:rPr>
          <w:rFonts w:ascii="Times New Roman" w:eastAsia="Calibri" w:hAnsi="Times New Roman" w:cs="Times New Roman"/>
          <w:sz w:val="28"/>
        </w:rPr>
        <w:t>;</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 xml:space="preserve">в государственной информационной системе </w:t>
      </w:r>
      <w:r w:rsidR="00C82A14">
        <w:rPr>
          <w:rFonts w:ascii="Times New Roman" w:eastAsia="Calibri" w:hAnsi="Times New Roman" w:cs="Times New Roman"/>
          <w:sz w:val="28"/>
        </w:rPr>
        <w:t>«</w:t>
      </w:r>
      <w:r w:rsidRPr="00682A13">
        <w:rPr>
          <w:rFonts w:ascii="Times New Roman" w:eastAsia="Calibri" w:hAnsi="Times New Roman" w:cs="Times New Roman"/>
          <w:sz w:val="28"/>
        </w:rPr>
        <w:t>Реестр государственных и муниципальных услуг (функций) Ленинградской области</w:t>
      </w:r>
      <w:r w:rsidR="00C82A14">
        <w:rPr>
          <w:rFonts w:ascii="Times New Roman" w:eastAsia="Calibri" w:hAnsi="Times New Roman" w:cs="Times New Roman"/>
          <w:sz w:val="28"/>
        </w:rPr>
        <w:t>»</w:t>
      </w:r>
      <w:r w:rsidRPr="00682A13">
        <w:rPr>
          <w:rFonts w:ascii="Times New Roman" w:eastAsia="Calibri" w:hAnsi="Times New Roman" w:cs="Times New Roman"/>
          <w:sz w:val="28"/>
        </w:rPr>
        <w:t xml:space="preserve"> (далее - Реестр).</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1.4. Информация по вопросам предоставления государственных услуг, сведения о ходе предоставления государственной услуги предоставляются заявителю в устной, письменной или электронной формах.</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4A49B5" w:rsidRPr="004A49B5"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C60B9" w:rsidRPr="00682A13" w:rsidRDefault="000C60B9" w:rsidP="004A49B5">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При устном информировании по телефону специалист ЦСЗН должен назвать фамилию, имя, отчество, замещаемую должность и наименование ЦСЗН.</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w:t>
      </w:r>
      <w:r w:rsidRPr="00682A13">
        <w:rPr>
          <w:rFonts w:ascii="Times New Roman" w:eastAsia="Calibri" w:hAnsi="Times New Roman" w:cs="Times New Roman"/>
          <w:sz w:val="28"/>
        </w:rPr>
        <w:lastRenderedPageBreak/>
        <w:t>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C60B9" w:rsidRPr="004A49B5" w:rsidRDefault="000C60B9" w:rsidP="004A49B5">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4A49B5">
        <w:rPr>
          <w:rFonts w:ascii="Times New Roman" w:eastAsia="Calibri" w:hAnsi="Times New Roman" w:cs="Times New Roman"/>
          <w:sz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C60B9" w:rsidRPr="00682A13" w:rsidRDefault="000C60B9" w:rsidP="000C60B9">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Если последний день срока приходится на нерабочий день, днем окончания срока считается ближайший следующий за ним рабочий день.</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682A13">
        <w:rPr>
          <w:rFonts w:ascii="Times New Roman" w:hAnsi="Times New Roman" w:cs="Times New Roman"/>
          <w:b/>
          <w:bCs/>
          <w:sz w:val="28"/>
          <w:szCs w:val="28"/>
        </w:rPr>
        <w:t>II. СТАНДАРТ ПРЕДОСТАВЛЕНИЯ 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Полное н</w:t>
      </w:r>
      <w:r w:rsidR="002142D6" w:rsidRPr="00682A13">
        <w:rPr>
          <w:rFonts w:ascii="Times New Roman" w:hAnsi="Times New Roman" w:cs="Times New Roman"/>
          <w:b/>
          <w:bCs/>
          <w:sz w:val="28"/>
          <w:szCs w:val="28"/>
        </w:rPr>
        <w:t>аименование государственных услуг</w:t>
      </w:r>
      <w:r w:rsidRPr="00682A13">
        <w:rPr>
          <w:rFonts w:ascii="Times New Roman" w:hAnsi="Times New Roman" w:cs="Times New Roman"/>
          <w:b/>
          <w:bCs/>
          <w:sz w:val="28"/>
          <w:szCs w:val="28"/>
        </w:rPr>
        <w:t>,</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сокращен</w:t>
      </w:r>
      <w:r w:rsidR="002142D6" w:rsidRPr="00682A13">
        <w:rPr>
          <w:rFonts w:ascii="Times New Roman" w:hAnsi="Times New Roman" w:cs="Times New Roman"/>
          <w:b/>
          <w:bCs/>
          <w:sz w:val="28"/>
          <w:szCs w:val="28"/>
        </w:rPr>
        <w:t>ное наименование государственных услуг</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52610E">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2.1. Полное наименование государственной услуги: государственн</w:t>
      </w:r>
      <w:r w:rsidR="005D09E3" w:rsidRPr="00682A13">
        <w:rPr>
          <w:rFonts w:ascii="Times New Roman" w:eastAsia="Calibri" w:hAnsi="Times New Roman" w:cs="Times New Roman"/>
          <w:sz w:val="28"/>
        </w:rPr>
        <w:t>ые</w:t>
      </w:r>
      <w:r w:rsidRPr="00682A13">
        <w:rPr>
          <w:rFonts w:ascii="Times New Roman" w:eastAsia="Calibri" w:hAnsi="Times New Roman" w:cs="Times New Roman"/>
          <w:sz w:val="28"/>
        </w:rPr>
        <w:t xml:space="preserve"> услуг</w:t>
      </w:r>
      <w:r w:rsidR="005D09E3" w:rsidRPr="00682A13">
        <w:rPr>
          <w:rFonts w:ascii="Times New Roman" w:eastAsia="Calibri" w:hAnsi="Times New Roman" w:cs="Times New Roman"/>
          <w:sz w:val="28"/>
        </w:rPr>
        <w:t>и</w:t>
      </w:r>
      <w:r w:rsidRPr="00682A13">
        <w:rPr>
          <w:rFonts w:ascii="Times New Roman" w:eastAsia="Calibri" w:hAnsi="Times New Roman" w:cs="Times New Roman"/>
          <w:sz w:val="28"/>
        </w:rPr>
        <w:t xml:space="preserve"> по </w:t>
      </w:r>
      <w:r w:rsidR="009E0ADA" w:rsidRPr="00682A13">
        <w:rPr>
          <w:rFonts w:ascii="Times New Roman" w:eastAsia="Calibri" w:hAnsi="Times New Roman" w:cs="Times New Roman"/>
          <w:sz w:val="28"/>
        </w:rPr>
        <w:t xml:space="preserve">назначению </w:t>
      </w:r>
      <w:r w:rsidR="004B6672" w:rsidRPr="00682A13">
        <w:rPr>
          <w:rFonts w:ascii="Times New Roman" w:eastAsia="Calibri" w:hAnsi="Times New Roman" w:cs="Times New Roman"/>
          <w:sz w:val="28"/>
        </w:rPr>
        <w:t xml:space="preserve">мер социальной поддержки по проведению зубопротезирования (кроме </w:t>
      </w:r>
      <w:r w:rsidR="004B6672" w:rsidRPr="00682A13">
        <w:rPr>
          <w:rFonts w:ascii="Times New Roman" w:eastAsia="Calibri" w:hAnsi="Times New Roman" w:cs="Times New Roman"/>
          <w:sz w:val="28"/>
        </w:rPr>
        <w:lastRenderedPageBreak/>
        <w:t>расходов на оплату стоимости драгоценных металлов) участникам специальной военной операции</w:t>
      </w:r>
      <w:r w:rsidRPr="00682A13">
        <w:rPr>
          <w:rFonts w:ascii="Times New Roman" w:eastAsia="Calibri" w:hAnsi="Times New Roman" w:cs="Times New Roman"/>
          <w:sz w:val="28"/>
        </w:rPr>
        <w:t xml:space="preserve"> (далее - государственная услуга).</w:t>
      </w:r>
    </w:p>
    <w:p w:rsidR="009E0ADA" w:rsidRPr="00682A13" w:rsidRDefault="00C2420E" w:rsidP="0052610E">
      <w:pPr>
        <w:spacing w:after="0" w:line="240" w:lineRule="auto"/>
        <w:ind w:firstLine="709"/>
        <w:jc w:val="both"/>
        <w:rPr>
          <w:rFonts w:ascii="Times New Roman" w:eastAsia="Calibri" w:hAnsi="Times New Roman" w:cs="Times New Roman"/>
          <w:sz w:val="28"/>
        </w:rPr>
      </w:pPr>
      <w:r w:rsidRPr="00682A13">
        <w:rPr>
          <w:rFonts w:ascii="Times New Roman" w:eastAsia="Calibri" w:hAnsi="Times New Roman" w:cs="Times New Roman"/>
          <w:sz w:val="28"/>
        </w:rPr>
        <w:t xml:space="preserve">Сокращенное наименование государственной услуги: </w:t>
      </w:r>
      <w:r w:rsidR="009E0ADA" w:rsidRPr="00682A13">
        <w:rPr>
          <w:rFonts w:ascii="Times New Roman" w:eastAsia="Calibri" w:hAnsi="Times New Roman" w:cs="Times New Roman"/>
          <w:sz w:val="28"/>
        </w:rPr>
        <w:t>назначение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(далее - регламент, государственная услуга)</w:t>
      </w:r>
      <w:r w:rsidR="0052610E" w:rsidRPr="00682A13">
        <w:rPr>
          <w:rFonts w:ascii="Times New Roman" w:eastAsia="Calibri" w:hAnsi="Times New Roman" w:cs="Times New Roman"/>
          <w:sz w:val="28"/>
        </w:rPr>
        <w:t>.</w:t>
      </w:r>
    </w:p>
    <w:p w:rsidR="00C2420E" w:rsidRPr="00682A13" w:rsidRDefault="00C2420E" w:rsidP="009E0ADA">
      <w:pPr>
        <w:pStyle w:val="a6"/>
        <w:jc w:val="both"/>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Наименование органа исполнительной власти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Ленинградской области (органа местного самоуправления),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предоставляющего государственную услугу, а также способы</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обращения заявителя</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383A6E" w:rsidRPr="00682A13" w:rsidRDefault="00383A6E" w:rsidP="00383A6E">
      <w:pPr>
        <w:pStyle w:val="a3"/>
      </w:pPr>
      <w:r w:rsidRPr="00682A13">
        <w:t>2.2. Государственную услугу предоставляет комитет по социальной защите населения Ленинградской области (далее - Комитет).</w:t>
      </w:r>
    </w:p>
    <w:p w:rsidR="00383A6E" w:rsidRPr="00682A13" w:rsidRDefault="00383A6E" w:rsidP="00383A6E">
      <w:pPr>
        <w:pStyle w:val="a3"/>
      </w:pPr>
      <w:r w:rsidRPr="00682A13">
        <w:t>2.2.1. В предоставлении государственной услуги участвуют:</w:t>
      </w:r>
    </w:p>
    <w:p w:rsidR="00383A6E" w:rsidRPr="00682A13" w:rsidRDefault="00383A6E" w:rsidP="00383A6E">
      <w:pPr>
        <w:pStyle w:val="a3"/>
      </w:pPr>
      <w:r w:rsidRPr="00682A13">
        <w:t>- ЦСЗН;</w:t>
      </w:r>
    </w:p>
    <w:p w:rsidR="00383A6E" w:rsidRPr="00682A13" w:rsidRDefault="00383A6E" w:rsidP="00383A6E">
      <w:pPr>
        <w:pStyle w:val="a3"/>
      </w:pPr>
      <w:r w:rsidRPr="00682A13">
        <w:t xml:space="preserve">- действующие филиалы, отделы, территориальные обособленные структурные подразделения и удаленные рабочие места ГБУ ЛО </w:t>
      </w:r>
      <w:r w:rsidR="00C82A14">
        <w:t>«</w:t>
      </w:r>
      <w:r w:rsidRPr="00682A13">
        <w:t>МФЦ</w:t>
      </w:r>
      <w:r w:rsidR="00C82A14">
        <w:t>»</w:t>
      </w:r>
      <w:r w:rsidRPr="00682A13">
        <w:t>, расположенные на территории Ленинградской области (далее – МФЦ).</w:t>
      </w:r>
      <w:bookmarkStart w:id="1" w:name="Par125"/>
      <w:bookmarkEnd w:id="1"/>
    </w:p>
    <w:p w:rsidR="00383A6E" w:rsidRPr="00682A13" w:rsidRDefault="00383A6E" w:rsidP="00383A6E">
      <w:pPr>
        <w:pStyle w:val="a3"/>
      </w:pPr>
      <w:r w:rsidRPr="00682A13">
        <w:t>2.2.2. Заявление на получение государственной услуги с комплектом документов принимается:</w:t>
      </w:r>
    </w:p>
    <w:p w:rsidR="00383A6E" w:rsidRPr="00682A13" w:rsidRDefault="00383A6E" w:rsidP="00383A6E">
      <w:pPr>
        <w:pStyle w:val="a3"/>
      </w:pPr>
      <w:r w:rsidRPr="00682A13">
        <w:t>1) при личной явке:</w:t>
      </w:r>
    </w:p>
    <w:p w:rsidR="00383A6E" w:rsidRPr="00682A13" w:rsidRDefault="00383A6E" w:rsidP="00383A6E">
      <w:pPr>
        <w:pStyle w:val="a3"/>
      </w:pPr>
      <w:r w:rsidRPr="00682A13">
        <w:t>в МФЦ;</w:t>
      </w:r>
    </w:p>
    <w:p w:rsidR="00383A6E" w:rsidRPr="00682A13" w:rsidRDefault="00383A6E" w:rsidP="00383A6E">
      <w:pPr>
        <w:pStyle w:val="a3"/>
      </w:pPr>
      <w:r w:rsidRPr="00682A13">
        <w:t>2) без личной явки:</w:t>
      </w:r>
    </w:p>
    <w:p w:rsidR="00383A6E" w:rsidRPr="00682A13" w:rsidRDefault="00383A6E" w:rsidP="00383A6E">
      <w:pPr>
        <w:pStyle w:val="a3"/>
      </w:pPr>
      <w:r w:rsidRPr="00682A13">
        <w:t>в электронной форме через личный кабинет заявителя ЕПГУ (при технической реализации).</w:t>
      </w:r>
    </w:p>
    <w:p w:rsidR="0052610E" w:rsidRPr="00682A13" w:rsidRDefault="0052610E" w:rsidP="0052610E">
      <w:pPr>
        <w:pStyle w:val="a3"/>
      </w:pPr>
      <w:r w:rsidRPr="00682A13">
        <w:t>2.2.3. Заявитель может записаться на прием в МФЦ для подачи заявления о предоставлении государственной услуги следующими способами:</w:t>
      </w:r>
    </w:p>
    <w:p w:rsidR="0052610E" w:rsidRPr="00682A13" w:rsidRDefault="0052610E" w:rsidP="0052610E">
      <w:pPr>
        <w:pStyle w:val="a3"/>
      </w:pPr>
      <w:r w:rsidRPr="00682A13">
        <w:t>1) посредством ЕПГУ (при технической реализации) - в МФЦ;</w:t>
      </w:r>
    </w:p>
    <w:p w:rsidR="00383A6E" w:rsidRPr="00682A13" w:rsidRDefault="00383A6E" w:rsidP="0052610E">
      <w:pPr>
        <w:pStyle w:val="a3"/>
      </w:pPr>
      <w:r w:rsidRPr="00682A13">
        <w:t>2) по телефону - в МФЦ;</w:t>
      </w:r>
    </w:p>
    <w:p w:rsidR="00383A6E" w:rsidRPr="00682A13" w:rsidRDefault="00383A6E" w:rsidP="00383A6E">
      <w:pPr>
        <w:pStyle w:val="a3"/>
      </w:pPr>
      <w:r w:rsidRPr="00682A13">
        <w:t xml:space="preserve">3) посредством сайта ГБУ ЛО </w:t>
      </w:r>
      <w:r w:rsidR="00C82A14">
        <w:t>«</w:t>
      </w:r>
      <w:r w:rsidRPr="00682A13">
        <w:t>МФЦ</w:t>
      </w:r>
      <w:r w:rsidR="00C82A14">
        <w:t>»</w:t>
      </w:r>
      <w:r w:rsidRPr="00682A13">
        <w:t xml:space="preserve"> - в МФЦ.</w:t>
      </w:r>
    </w:p>
    <w:p w:rsidR="00383A6E" w:rsidRPr="00682A13" w:rsidRDefault="00383A6E" w:rsidP="00383A6E">
      <w:pPr>
        <w:pStyle w:val="a3"/>
      </w:pPr>
      <w:r w:rsidRPr="00682A13">
        <w:t>Для записи заявитель выбирает любые свободные для приема дату и время в пределах установленного в МФЦ графика приема заявителей.</w:t>
      </w:r>
    </w:p>
    <w:p w:rsidR="00383A6E" w:rsidRPr="00682A13" w:rsidRDefault="00383A6E" w:rsidP="00383A6E">
      <w:pPr>
        <w:pStyle w:val="a3"/>
      </w:pPr>
      <w:r w:rsidRPr="00682A13">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82A14">
        <w:t>«</w:t>
      </w:r>
      <w:r w:rsidRPr="00682A13">
        <w:t>МФЦ</w:t>
      </w:r>
      <w:r w:rsidR="00C82A14">
        <w:t>»</w:t>
      </w:r>
      <w:r w:rsidRPr="00682A13">
        <w:t xml:space="preserve"> с использованием информационных технологий, предусмотренных статьями 9, 10 и 14 Федерального закона от 29 декабря 2022 года № 572-ФЗ </w:t>
      </w:r>
      <w:r w:rsidR="00C82A14">
        <w:t>«</w:t>
      </w:r>
      <w:r w:rsidRPr="00682A13">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rsidRPr="00682A13">
        <w:lastRenderedPageBreak/>
        <w:t>отдельных положений законодательных актов Российской Федерации</w:t>
      </w:r>
      <w:r w:rsidR="00C82A14">
        <w:t>»</w:t>
      </w:r>
      <w:r w:rsidRPr="00682A13">
        <w:t xml:space="preserve"> (далее – Федеральный закон № 572-ФЗ)</w:t>
      </w:r>
      <w:r w:rsidR="0052610E" w:rsidRPr="00682A13">
        <w:t xml:space="preserve"> </w:t>
      </w:r>
      <w:r w:rsidR="0052610E" w:rsidRPr="00682A13">
        <w:rPr>
          <w:szCs w:val="28"/>
        </w:rPr>
        <w:t>(при наличии технической возможности)</w:t>
      </w:r>
      <w:r w:rsidRPr="00682A13">
        <w:t>.</w:t>
      </w:r>
    </w:p>
    <w:p w:rsidR="00383A6E" w:rsidRPr="00682A13" w:rsidRDefault="00383A6E" w:rsidP="00383A6E">
      <w:pPr>
        <w:pStyle w:val="a3"/>
      </w:pPr>
      <w:r w:rsidRPr="00682A13">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83A6E" w:rsidRPr="00682A13" w:rsidRDefault="00383A6E" w:rsidP="00383A6E">
      <w:pPr>
        <w:pStyle w:val="a3"/>
      </w:pPr>
      <w:r w:rsidRPr="00682A1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3A6E" w:rsidRPr="00682A13" w:rsidRDefault="00383A6E" w:rsidP="00383A6E">
      <w:pPr>
        <w:pStyle w:val="a3"/>
      </w:pPr>
      <w:r w:rsidRPr="00682A13">
        <w:t>2) информационных технологий, предусмотренных статьями 9, 10 и 14 Федерального закона № 572-ФЗ.</w:t>
      </w:r>
    </w:p>
    <w:p w:rsidR="00C2420E" w:rsidRPr="00682A13" w:rsidRDefault="00C2420E" w:rsidP="004B6672">
      <w:pPr>
        <w:spacing w:after="0" w:line="240" w:lineRule="auto"/>
        <w:ind w:firstLine="540"/>
        <w:jc w:val="both"/>
        <w:rPr>
          <w:rFonts w:ascii="Times New Roman" w:eastAsia="Times New Roman" w:hAnsi="Times New Roman" w:cs="Times New Roman"/>
          <w:sz w:val="28"/>
          <w:szCs w:val="28"/>
          <w:lang w:eastAsia="ru-RU"/>
        </w:rPr>
      </w:pPr>
    </w:p>
    <w:p w:rsidR="00DC3DFA" w:rsidRPr="00682A13" w:rsidRDefault="00DC3DFA" w:rsidP="004B6672">
      <w:pPr>
        <w:spacing w:after="0" w:line="240" w:lineRule="auto"/>
        <w:ind w:firstLine="540"/>
        <w:jc w:val="both"/>
        <w:rPr>
          <w:rFonts w:ascii="Times New Roman" w:eastAsia="Times New Roman" w:hAnsi="Times New Roman" w:cs="Times New Roman"/>
          <w:sz w:val="28"/>
          <w:szCs w:val="28"/>
          <w:lang w:eastAsia="ru-RU"/>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Результат предоставления государственной услуги,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а также способы получения результата</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4A49B5">
      <w:pPr>
        <w:spacing w:after="0" w:line="240" w:lineRule="auto"/>
        <w:ind w:firstLine="709"/>
        <w:jc w:val="both"/>
        <w:rPr>
          <w:rFonts w:ascii="Times New Roman" w:eastAsia="Times New Roman" w:hAnsi="Times New Roman" w:cs="Times New Roman"/>
          <w:sz w:val="28"/>
          <w:szCs w:val="28"/>
          <w:lang w:eastAsia="ru-RU"/>
        </w:rPr>
      </w:pPr>
      <w:r w:rsidRPr="00682A13">
        <w:rPr>
          <w:rFonts w:ascii="Times New Roman" w:eastAsia="Times New Roman" w:hAnsi="Times New Roman" w:cs="Times New Roman"/>
          <w:sz w:val="28"/>
          <w:szCs w:val="28"/>
          <w:lang w:eastAsia="ru-RU"/>
        </w:rPr>
        <w:t>2.3. Результатом предоставления государственной услуги является выдача (направление) одного из перечисленных распоряжений:</w:t>
      </w:r>
    </w:p>
    <w:p w:rsidR="00C2420E" w:rsidRPr="00682A13" w:rsidRDefault="0090746D" w:rsidP="004A49B5">
      <w:pPr>
        <w:spacing w:after="0" w:line="240" w:lineRule="auto"/>
        <w:ind w:firstLine="709"/>
        <w:jc w:val="both"/>
        <w:rPr>
          <w:rFonts w:ascii="Times New Roman" w:eastAsia="Times New Roman" w:hAnsi="Times New Roman" w:cs="Times New Roman"/>
          <w:sz w:val="28"/>
          <w:szCs w:val="28"/>
          <w:lang w:eastAsia="ru-RU"/>
        </w:rPr>
      </w:pPr>
      <w:hyperlink r:id="rId11" w:history="1">
        <w:r w:rsidR="00C2420E" w:rsidRPr="00682A13">
          <w:rPr>
            <w:rFonts w:ascii="Times New Roman" w:eastAsia="Times New Roman" w:hAnsi="Times New Roman" w:cs="Times New Roman"/>
            <w:sz w:val="28"/>
            <w:szCs w:val="28"/>
            <w:lang w:eastAsia="ru-RU"/>
          </w:rPr>
          <w:t>распоряжение</w:t>
        </w:r>
      </w:hyperlink>
      <w:r w:rsidR="00C2420E" w:rsidRPr="00682A13">
        <w:rPr>
          <w:rFonts w:ascii="Times New Roman" w:eastAsia="Times New Roman" w:hAnsi="Times New Roman" w:cs="Times New Roman"/>
          <w:sz w:val="28"/>
          <w:szCs w:val="28"/>
          <w:lang w:eastAsia="ru-RU"/>
        </w:rPr>
        <w:t xml:space="preserve"> об установлении права на </w:t>
      </w:r>
      <w:r w:rsidR="008E6441" w:rsidRPr="00682A13">
        <w:rPr>
          <w:rFonts w:ascii="Times New Roman" w:eastAsia="Times New Roman" w:hAnsi="Times New Roman" w:cs="Times New Roman"/>
          <w:sz w:val="28"/>
          <w:szCs w:val="28"/>
          <w:lang w:eastAsia="ru-RU"/>
        </w:rPr>
        <w:t>предоставление меры социальной поддержки по проведению</w:t>
      </w:r>
      <w:r w:rsidR="002F0CF3" w:rsidRPr="00682A13">
        <w:rPr>
          <w:rFonts w:ascii="Times New Roman" w:eastAsia="Times New Roman" w:hAnsi="Times New Roman" w:cs="Times New Roman"/>
          <w:sz w:val="28"/>
          <w:szCs w:val="28"/>
          <w:lang w:eastAsia="ru-RU"/>
        </w:rPr>
        <w:t xml:space="preserve"> зубопротезирования (кроме расходов на оплату стоимости драгоценных металлов) участник</w:t>
      </w:r>
      <w:r w:rsidR="00152D39" w:rsidRPr="00682A13">
        <w:rPr>
          <w:rFonts w:ascii="Times New Roman" w:eastAsia="Times New Roman" w:hAnsi="Times New Roman" w:cs="Times New Roman"/>
          <w:sz w:val="28"/>
          <w:szCs w:val="28"/>
          <w:lang w:eastAsia="ru-RU"/>
        </w:rPr>
        <w:t>ам</w:t>
      </w:r>
      <w:r w:rsidR="002F0CF3" w:rsidRPr="00682A13">
        <w:rPr>
          <w:rFonts w:ascii="Times New Roman" w:eastAsia="Times New Roman" w:hAnsi="Times New Roman" w:cs="Times New Roman"/>
          <w:sz w:val="28"/>
          <w:szCs w:val="28"/>
          <w:lang w:eastAsia="ru-RU"/>
        </w:rPr>
        <w:t xml:space="preserve"> специальной военной операции </w:t>
      </w:r>
      <w:r w:rsidR="00C2420E" w:rsidRPr="00682A13">
        <w:rPr>
          <w:rFonts w:ascii="Times New Roman" w:eastAsia="Times New Roman" w:hAnsi="Times New Roman" w:cs="Times New Roman"/>
          <w:sz w:val="28"/>
          <w:szCs w:val="28"/>
          <w:lang w:eastAsia="ru-RU"/>
        </w:rPr>
        <w:t xml:space="preserve">и о выдаче сертификата на </w:t>
      </w:r>
      <w:r w:rsidR="001B6969" w:rsidRPr="00682A13">
        <w:rPr>
          <w:rFonts w:ascii="Times New Roman" w:eastAsia="Times New Roman" w:hAnsi="Times New Roman" w:cs="Times New Roman"/>
          <w:sz w:val="28"/>
          <w:szCs w:val="28"/>
          <w:lang w:eastAsia="ru-RU"/>
        </w:rPr>
        <w:t>проведение</w:t>
      </w:r>
      <w:r w:rsidR="00913A30" w:rsidRPr="00682A13">
        <w:rPr>
          <w:rFonts w:ascii="Times New Roman" w:eastAsia="Times New Roman" w:hAnsi="Times New Roman" w:cs="Times New Roman"/>
          <w:sz w:val="28"/>
          <w:szCs w:val="28"/>
          <w:lang w:eastAsia="ru-RU"/>
        </w:rPr>
        <w:t xml:space="preserve"> зубопротезирования </w:t>
      </w:r>
      <w:r w:rsidR="00C2420E" w:rsidRPr="00682A13">
        <w:rPr>
          <w:rFonts w:ascii="Times New Roman" w:eastAsia="Times New Roman" w:hAnsi="Times New Roman" w:cs="Times New Roman"/>
          <w:sz w:val="28"/>
          <w:szCs w:val="28"/>
          <w:lang w:eastAsia="ru-RU"/>
        </w:rPr>
        <w:t xml:space="preserve">(далее - сертификат) по форме согласно </w:t>
      </w:r>
      <w:r w:rsidR="0075533A" w:rsidRPr="00682A13">
        <w:rPr>
          <w:rFonts w:ascii="Times New Roman" w:eastAsia="Times New Roman" w:hAnsi="Times New Roman" w:cs="Times New Roman"/>
          <w:sz w:val="28"/>
          <w:szCs w:val="28"/>
          <w:lang w:eastAsia="ru-RU"/>
        </w:rPr>
        <w:t>приложению 2</w:t>
      </w:r>
      <w:r w:rsidR="00C2420E" w:rsidRPr="00682A13">
        <w:rPr>
          <w:rFonts w:ascii="Times New Roman" w:eastAsia="Times New Roman" w:hAnsi="Times New Roman" w:cs="Times New Roman"/>
          <w:sz w:val="28"/>
          <w:szCs w:val="28"/>
          <w:lang w:eastAsia="ru-RU"/>
        </w:rPr>
        <w:t xml:space="preserve"> к настоящему регламенту;</w:t>
      </w:r>
    </w:p>
    <w:p w:rsidR="00C2420E" w:rsidRPr="00682A13" w:rsidRDefault="0090746D" w:rsidP="004A49B5">
      <w:pPr>
        <w:spacing w:after="0" w:line="240" w:lineRule="auto"/>
        <w:ind w:firstLine="709"/>
        <w:jc w:val="both"/>
        <w:rPr>
          <w:rFonts w:ascii="Times New Roman" w:eastAsia="Times New Roman" w:hAnsi="Times New Roman" w:cs="Times New Roman"/>
          <w:sz w:val="28"/>
          <w:szCs w:val="28"/>
          <w:lang w:eastAsia="ru-RU"/>
        </w:rPr>
      </w:pPr>
      <w:hyperlink r:id="rId12" w:history="1">
        <w:r w:rsidR="00C2420E" w:rsidRPr="00682A13">
          <w:rPr>
            <w:rFonts w:ascii="Times New Roman" w:eastAsia="Times New Roman" w:hAnsi="Times New Roman" w:cs="Times New Roman"/>
            <w:sz w:val="28"/>
            <w:szCs w:val="28"/>
            <w:lang w:eastAsia="ru-RU"/>
          </w:rPr>
          <w:t>распоряжение</w:t>
        </w:r>
      </w:hyperlink>
      <w:r w:rsidR="00C2420E" w:rsidRPr="00682A13">
        <w:rPr>
          <w:rFonts w:ascii="Times New Roman" w:eastAsia="Times New Roman" w:hAnsi="Times New Roman" w:cs="Times New Roman"/>
          <w:sz w:val="28"/>
          <w:szCs w:val="28"/>
          <w:lang w:eastAsia="ru-RU"/>
        </w:rPr>
        <w:t xml:space="preserve"> о постановке на учет граждан, имею</w:t>
      </w:r>
      <w:r w:rsidR="00913A30" w:rsidRPr="00682A13">
        <w:rPr>
          <w:rFonts w:ascii="Times New Roman" w:eastAsia="Times New Roman" w:hAnsi="Times New Roman" w:cs="Times New Roman"/>
          <w:sz w:val="28"/>
          <w:szCs w:val="28"/>
          <w:lang w:eastAsia="ru-RU"/>
        </w:rPr>
        <w:t>щих право на предоставление мер</w:t>
      </w:r>
      <w:r w:rsidR="008E6441" w:rsidRPr="00682A13">
        <w:rPr>
          <w:rFonts w:ascii="Times New Roman" w:eastAsia="Times New Roman" w:hAnsi="Times New Roman" w:cs="Times New Roman"/>
          <w:sz w:val="28"/>
          <w:szCs w:val="28"/>
          <w:lang w:eastAsia="ru-RU"/>
        </w:rPr>
        <w:t>ы</w:t>
      </w:r>
      <w:r w:rsidR="00C2420E" w:rsidRPr="00682A13">
        <w:rPr>
          <w:rFonts w:ascii="Times New Roman" w:eastAsia="Times New Roman" w:hAnsi="Times New Roman" w:cs="Times New Roman"/>
          <w:sz w:val="28"/>
          <w:szCs w:val="28"/>
          <w:lang w:eastAsia="ru-RU"/>
        </w:rPr>
        <w:t xml:space="preserve"> социальной поддержки </w:t>
      </w:r>
      <w:r w:rsidR="008E6441" w:rsidRPr="00682A13">
        <w:rPr>
          <w:rFonts w:ascii="Times New Roman" w:eastAsia="Times New Roman" w:hAnsi="Times New Roman" w:cs="Times New Roman"/>
          <w:sz w:val="28"/>
          <w:szCs w:val="28"/>
          <w:lang w:eastAsia="ru-RU"/>
        </w:rPr>
        <w:t>по проведению зубопротезирования (кроме расходов на оплату стоимости</w:t>
      </w:r>
      <w:r w:rsidR="00152D39" w:rsidRPr="00682A13">
        <w:rPr>
          <w:rFonts w:ascii="Times New Roman" w:eastAsia="Times New Roman" w:hAnsi="Times New Roman" w:cs="Times New Roman"/>
          <w:sz w:val="28"/>
          <w:szCs w:val="28"/>
          <w:lang w:eastAsia="ru-RU"/>
        </w:rPr>
        <w:t xml:space="preserve"> драгоценных металлов) участникам</w:t>
      </w:r>
      <w:r w:rsidR="008E6441" w:rsidRPr="00682A13">
        <w:rPr>
          <w:rFonts w:ascii="Times New Roman" w:eastAsia="Times New Roman" w:hAnsi="Times New Roman" w:cs="Times New Roman"/>
          <w:sz w:val="28"/>
          <w:szCs w:val="28"/>
          <w:lang w:eastAsia="ru-RU"/>
        </w:rPr>
        <w:t xml:space="preserve"> специальной военной операции</w:t>
      </w:r>
      <w:r w:rsidR="00C23A3C" w:rsidRPr="00682A13">
        <w:rPr>
          <w:rFonts w:ascii="Times New Roman" w:eastAsia="Times New Roman" w:hAnsi="Times New Roman" w:cs="Times New Roman"/>
          <w:sz w:val="28"/>
          <w:szCs w:val="28"/>
          <w:lang w:eastAsia="ru-RU"/>
        </w:rPr>
        <w:t xml:space="preserve"> </w:t>
      </w:r>
      <w:r w:rsidR="00C2420E" w:rsidRPr="00682A13">
        <w:rPr>
          <w:rFonts w:ascii="Times New Roman" w:eastAsia="Times New Roman" w:hAnsi="Times New Roman" w:cs="Times New Roman"/>
          <w:sz w:val="28"/>
          <w:szCs w:val="28"/>
          <w:lang w:eastAsia="ru-RU"/>
        </w:rPr>
        <w:t xml:space="preserve">по форме согласно </w:t>
      </w:r>
      <w:r w:rsidR="001B6969" w:rsidRPr="00682A13">
        <w:rPr>
          <w:rFonts w:ascii="Times New Roman" w:eastAsia="Times New Roman" w:hAnsi="Times New Roman" w:cs="Times New Roman"/>
          <w:sz w:val="28"/>
          <w:szCs w:val="28"/>
          <w:lang w:eastAsia="ru-RU"/>
        </w:rPr>
        <w:t>приложению 3</w:t>
      </w:r>
      <w:r w:rsidR="00C2420E" w:rsidRPr="00682A13">
        <w:rPr>
          <w:rFonts w:ascii="Times New Roman" w:eastAsia="Times New Roman" w:hAnsi="Times New Roman" w:cs="Times New Roman"/>
          <w:sz w:val="28"/>
          <w:szCs w:val="28"/>
          <w:lang w:eastAsia="ru-RU"/>
        </w:rPr>
        <w:t xml:space="preserve"> к настоящему регламенту;</w:t>
      </w:r>
    </w:p>
    <w:p w:rsidR="00C2420E" w:rsidRPr="00682A13" w:rsidRDefault="0090746D" w:rsidP="004A49B5">
      <w:pPr>
        <w:spacing w:after="0" w:line="240" w:lineRule="auto"/>
        <w:ind w:firstLine="709"/>
        <w:jc w:val="both"/>
        <w:rPr>
          <w:rFonts w:ascii="Times New Roman" w:eastAsia="Times New Roman" w:hAnsi="Times New Roman" w:cs="Times New Roman"/>
          <w:sz w:val="28"/>
          <w:szCs w:val="28"/>
          <w:lang w:eastAsia="ru-RU"/>
        </w:rPr>
      </w:pPr>
      <w:hyperlink r:id="rId13" w:history="1">
        <w:r w:rsidR="00C2420E" w:rsidRPr="00682A13">
          <w:rPr>
            <w:rFonts w:ascii="Times New Roman" w:eastAsia="Times New Roman" w:hAnsi="Times New Roman" w:cs="Times New Roman"/>
            <w:sz w:val="28"/>
            <w:szCs w:val="28"/>
            <w:lang w:eastAsia="ru-RU"/>
          </w:rPr>
          <w:t>распоряжение</w:t>
        </w:r>
      </w:hyperlink>
      <w:r w:rsidR="00C2420E" w:rsidRPr="00682A13">
        <w:rPr>
          <w:rFonts w:ascii="Times New Roman" w:eastAsia="Times New Roman" w:hAnsi="Times New Roman" w:cs="Times New Roman"/>
          <w:sz w:val="28"/>
          <w:szCs w:val="28"/>
          <w:lang w:eastAsia="ru-RU"/>
        </w:rPr>
        <w:t xml:space="preserve"> о </w:t>
      </w:r>
      <w:r w:rsidR="00AF17F5" w:rsidRPr="00682A13">
        <w:rPr>
          <w:rFonts w:ascii="Times New Roman" w:eastAsia="Times New Roman" w:hAnsi="Times New Roman" w:cs="Times New Roman"/>
          <w:sz w:val="28"/>
          <w:szCs w:val="28"/>
          <w:lang w:eastAsia="ru-RU"/>
        </w:rPr>
        <w:t>подтверждении права на предоставление меры социальной поддержки по проведению зубопротезирования (кроме расходов на оплату стоимости драгоценных металлов) участник</w:t>
      </w:r>
      <w:r w:rsidR="00152D39" w:rsidRPr="00682A13">
        <w:rPr>
          <w:rFonts w:ascii="Times New Roman" w:eastAsia="Times New Roman" w:hAnsi="Times New Roman" w:cs="Times New Roman"/>
          <w:sz w:val="28"/>
          <w:szCs w:val="28"/>
          <w:lang w:eastAsia="ru-RU"/>
        </w:rPr>
        <w:t>ам</w:t>
      </w:r>
      <w:r w:rsidR="00AF17F5" w:rsidRPr="00682A13">
        <w:rPr>
          <w:rFonts w:ascii="Times New Roman" w:eastAsia="Times New Roman" w:hAnsi="Times New Roman" w:cs="Times New Roman"/>
          <w:sz w:val="28"/>
          <w:szCs w:val="28"/>
          <w:lang w:eastAsia="ru-RU"/>
        </w:rPr>
        <w:t xml:space="preserve"> специальной военной операции и о </w:t>
      </w:r>
      <w:r w:rsidR="00C2420E" w:rsidRPr="00682A13">
        <w:rPr>
          <w:rFonts w:ascii="Times New Roman" w:eastAsia="Times New Roman" w:hAnsi="Times New Roman" w:cs="Times New Roman"/>
          <w:sz w:val="28"/>
          <w:szCs w:val="28"/>
          <w:lang w:eastAsia="ru-RU"/>
        </w:rPr>
        <w:t xml:space="preserve">выдаче сертификата </w:t>
      </w:r>
      <w:r w:rsidR="00C23A3C" w:rsidRPr="00682A13">
        <w:rPr>
          <w:rFonts w:ascii="Times New Roman" w:eastAsia="Times New Roman" w:hAnsi="Times New Roman" w:cs="Times New Roman"/>
          <w:sz w:val="28"/>
          <w:szCs w:val="28"/>
          <w:lang w:eastAsia="ru-RU"/>
        </w:rPr>
        <w:t xml:space="preserve">на </w:t>
      </w:r>
      <w:r w:rsidR="001B6969" w:rsidRPr="00682A13">
        <w:rPr>
          <w:rFonts w:ascii="Times New Roman" w:eastAsia="Times New Roman" w:hAnsi="Times New Roman" w:cs="Times New Roman"/>
          <w:sz w:val="28"/>
          <w:szCs w:val="28"/>
          <w:lang w:eastAsia="ru-RU"/>
        </w:rPr>
        <w:t>проведение</w:t>
      </w:r>
      <w:r w:rsidR="00C23A3C" w:rsidRPr="00682A13">
        <w:rPr>
          <w:rFonts w:ascii="Times New Roman" w:eastAsia="Times New Roman" w:hAnsi="Times New Roman" w:cs="Times New Roman"/>
          <w:sz w:val="28"/>
          <w:szCs w:val="28"/>
          <w:lang w:eastAsia="ru-RU"/>
        </w:rPr>
        <w:t xml:space="preserve"> зубопротезирования </w:t>
      </w:r>
      <w:r w:rsidR="00C2420E" w:rsidRPr="00682A13">
        <w:rPr>
          <w:rFonts w:ascii="Times New Roman" w:eastAsia="Times New Roman" w:hAnsi="Times New Roman" w:cs="Times New Roman"/>
          <w:sz w:val="28"/>
          <w:szCs w:val="28"/>
          <w:lang w:eastAsia="ru-RU"/>
        </w:rPr>
        <w:t xml:space="preserve">по форме согласно приложению </w:t>
      </w:r>
      <w:r w:rsidR="001B6969" w:rsidRPr="00682A13">
        <w:rPr>
          <w:rFonts w:ascii="Times New Roman" w:eastAsia="Times New Roman" w:hAnsi="Times New Roman" w:cs="Times New Roman"/>
          <w:sz w:val="28"/>
          <w:szCs w:val="28"/>
          <w:lang w:eastAsia="ru-RU"/>
        </w:rPr>
        <w:t>4</w:t>
      </w:r>
      <w:r w:rsidR="00C2420E" w:rsidRPr="00682A13">
        <w:rPr>
          <w:rFonts w:ascii="Times New Roman" w:eastAsia="Times New Roman" w:hAnsi="Times New Roman" w:cs="Times New Roman"/>
          <w:sz w:val="28"/>
          <w:szCs w:val="28"/>
          <w:lang w:eastAsia="ru-RU"/>
        </w:rPr>
        <w:t xml:space="preserve"> к настоящему регламенту;</w:t>
      </w:r>
    </w:p>
    <w:p w:rsidR="00C2420E" w:rsidRPr="00682A13" w:rsidRDefault="0090746D" w:rsidP="004A49B5">
      <w:pPr>
        <w:spacing w:after="0" w:line="240" w:lineRule="auto"/>
        <w:ind w:firstLine="709"/>
        <w:jc w:val="both"/>
        <w:rPr>
          <w:rFonts w:ascii="Times New Roman" w:eastAsia="Times New Roman" w:hAnsi="Times New Roman" w:cs="Times New Roman"/>
          <w:sz w:val="28"/>
          <w:szCs w:val="28"/>
          <w:lang w:eastAsia="ru-RU"/>
        </w:rPr>
      </w:pPr>
      <w:hyperlink r:id="rId14" w:history="1">
        <w:r w:rsidR="00C2420E" w:rsidRPr="00682A13">
          <w:rPr>
            <w:rFonts w:ascii="Times New Roman" w:eastAsia="Times New Roman" w:hAnsi="Times New Roman" w:cs="Times New Roman"/>
            <w:sz w:val="28"/>
            <w:szCs w:val="28"/>
            <w:lang w:eastAsia="ru-RU"/>
          </w:rPr>
          <w:t>распоряжение</w:t>
        </w:r>
      </w:hyperlink>
      <w:r w:rsidR="00C2420E" w:rsidRPr="00682A13">
        <w:rPr>
          <w:rFonts w:ascii="Times New Roman" w:eastAsia="Times New Roman" w:hAnsi="Times New Roman" w:cs="Times New Roman"/>
          <w:sz w:val="28"/>
          <w:szCs w:val="28"/>
          <w:lang w:eastAsia="ru-RU"/>
        </w:rPr>
        <w:t xml:space="preserve"> о снятии с учета граждан, имею</w:t>
      </w:r>
      <w:r w:rsidR="00C23A3C" w:rsidRPr="00682A13">
        <w:rPr>
          <w:rFonts w:ascii="Times New Roman" w:eastAsia="Times New Roman" w:hAnsi="Times New Roman" w:cs="Times New Roman"/>
          <w:sz w:val="28"/>
          <w:szCs w:val="28"/>
          <w:lang w:eastAsia="ru-RU"/>
        </w:rPr>
        <w:t xml:space="preserve">щих право на предоставление </w:t>
      </w:r>
      <w:r w:rsidR="00732BFD" w:rsidRPr="00682A13">
        <w:rPr>
          <w:rFonts w:ascii="Times New Roman" w:eastAsia="Times New Roman" w:hAnsi="Times New Roman" w:cs="Times New Roman"/>
          <w:sz w:val="28"/>
          <w:szCs w:val="28"/>
          <w:lang w:eastAsia="ru-RU"/>
        </w:rPr>
        <w:t xml:space="preserve">меры социальной поддержки </w:t>
      </w:r>
      <w:r w:rsidR="00AF17F5" w:rsidRPr="00682A13">
        <w:rPr>
          <w:rFonts w:ascii="Times New Roman" w:eastAsia="Times New Roman" w:hAnsi="Times New Roman" w:cs="Times New Roman"/>
          <w:sz w:val="28"/>
          <w:szCs w:val="28"/>
          <w:lang w:eastAsia="ru-RU"/>
        </w:rPr>
        <w:t>по проведению зубопротезирования (кроме расходов на оплату стоимости</w:t>
      </w:r>
      <w:r w:rsidR="00152D39" w:rsidRPr="00682A13">
        <w:rPr>
          <w:rFonts w:ascii="Times New Roman" w:eastAsia="Times New Roman" w:hAnsi="Times New Roman" w:cs="Times New Roman"/>
          <w:sz w:val="28"/>
          <w:szCs w:val="28"/>
          <w:lang w:eastAsia="ru-RU"/>
        </w:rPr>
        <w:t xml:space="preserve"> драгоценных металлов) участникам</w:t>
      </w:r>
      <w:r w:rsidR="00AF17F5" w:rsidRPr="00682A13">
        <w:rPr>
          <w:rFonts w:ascii="Times New Roman" w:eastAsia="Times New Roman" w:hAnsi="Times New Roman" w:cs="Times New Roman"/>
          <w:sz w:val="28"/>
          <w:szCs w:val="28"/>
          <w:lang w:eastAsia="ru-RU"/>
        </w:rPr>
        <w:t xml:space="preserve"> специальной военной операции</w:t>
      </w:r>
      <w:r w:rsidR="00732BFD" w:rsidRPr="00682A13">
        <w:rPr>
          <w:rFonts w:ascii="Times New Roman" w:eastAsia="Times New Roman" w:hAnsi="Times New Roman" w:cs="Times New Roman"/>
          <w:sz w:val="28"/>
          <w:szCs w:val="28"/>
          <w:lang w:eastAsia="ru-RU"/>
        </w:rPr>
        <w:t xml:space="preserve"> </w:t>
      </w:r>
      <w:r w:rsidR="00C2420E" w:rsidRPr="00682A13">
        <w:rPr>
          <w:rFonts w:ascii="Times New Roman" w:eastAsia="Times New Roman" w:hAnsi="Times New Roman" w:cs="Times New Roman"/>
          <w:sz w:val="28"/>
          <w:szCs w:val="28"/>
          <w:lang w:eastAsia="ru-RU"/>
        </w:rPr>
        <w:t xml:space="preserve">по форме согласно </w:t>
      </w:r>
      <w:r w:rsidR="001B6969" w:rsidRPr="00682A13">
        <w:rPr>
          <w:rFonts w:ascii="Times New Roman" w:eastAsia="Times New Roman" w:hAnsi="Times New Roman" w:cs="Times New Roman"/>
          <w:sz w:val="28"/>
          <w:szCs w:val="28"/>
          <w:lang w:eastAsia="ru-RU"/>
        </w:rPr>
        <w:t>приложению 5</w:t>
      </w:r>
      <w:r w:rsidR="00C2420E" w:rsidRPr="00682A13">
        <w:rPr>
          <w:rFonts w:ascii="Times New Roman" w:eastAsia="Times New Roman" w:hAnsi="Times New Roman" w:cs="Times New Roman"/>
          <w:sz w:val="28"/>
          <w:szCs w:val="28"/>
          <w:lang w:eastAsia="ru-RU"/>
        </w:rPr>
        <w:t xml:space="preserve"> к настоящему ре</w:t>
      </w:r>
      <w:r w:rsidR="00AF17F5" w:rsidRPr="00682A13">
        <w:rPr>
          <w:rFonts w:ascii="Times New Roman" w:eastAsia="Times New Roman" w:hAnsi="Times New Roman" w:cs="Times New Roman"/>
          <w:sz w:val="28"/>
          <w:szCs w:val="28"/>
          <w:lang w:eastAsia="ru-RU"/>
        </w:rPr>
        <w:t>гламенту;</w:t>
      </w:r>
    </w:p>
    <w:p w:rsidR="00AF17F5" w:rsidRPr="00682A13" w:rsidRDefault="00AF17F5" w:rsidP="004A49B5">
      <w:pPr>
        <w:spacing w:after="0" w:line="240" w:lineRule="auto"/>
        <w:ind w:firstLine="709"/>
        <w:jc w:val="both"/>
        <w:rPr>
          <w:rFonts w:ascii="Times New Roman" w:eastAsia="Times New Roman" w:hAnsi="Times New Roman" w:cs="Times New Roman"/>
          <w:sz w:val="28"/>
          <w:szCs w:val="28"/>
          <w:lang w:eastAsia="ru-RU"/>
        </w:rPr>
      </w:pPr>
      <w:r w:rsidRPr="00682A13">
        <w:rPr>
          <w:rFonts w:ascii="Times New Roman" w:eastAsia="Times New Roman" w:hAnsi="Times New Roman" w:cs="Times New Roman"/>
          <w:sz w:val="28"/>
          <w:szCs w:val="28"/>
          <w:lang w:eastAsia="ru-RU"/>
        </w:rPr>
        <w:t>распоряжение об отказе</w:t>
      </w:r>
      <w:r w:rsidRPr="004A49B5">
        <w:rPr>
          <w:rFonts w:ascii="Times New Roman" w:eastAsia="Times New Roman" w:hAnsi="Times New Roman" w:cs="Times New Roman"/>
          <w:sz w:val="28"/>
          <w:szCs w:val="28"/>
          <w:lang w:eastAsia="ru-RU"/>
        </w:rPr>
        <w:t xml:space="preserve"> </w:t>
      </w:r>
      <w:r w:rsidRPr="00682A13">
        <w:rPr>
          <w:rFonts w:ascii="Times New Roman" w:eastAsia="Times New Roman" w:hAnsi="Times New Roman" w:cs="Times New Roman"/>
          <w:sz w:val="28"/>
          <w:szCs w:val="28"/>
          <w:lang w:eastAsia="ru-RU"/>
        </w:rPr>
        <w:t>в предоставлении меры социальной поддержки по проведению зубопротезирования (кроме расходов на оплату стоимости</w:t>
      </w:r>
      <w:r w:rsidR="00152D39" w:rsidRPr="00682A13">
        <w:rPr>
          <w:rFonts w:ascii="Times New Roman" w:eastAsia="Times New Roman" w:hAnsi="Times New Roman" w:cs="Times New Roman"/>
          <w:sz w:val="28"/>
          <w:szCs w:val="28"/>
          <w:lang w:eastAsia="ru-RU"/>
        </w:rPr>
        <w:t xml:space="preserve"> драгоценных металлов) участникам</w:t>
      </w:r>
      <w:r w:rsidRPr="00682A13">
        <w:rPr>
          <w:rFonts w:ascii="Times New Roman" w:eastAsia="Times New Roman" w:hAnsi="Times New Roman" w:cs="Times New Roman"/>
          <w:sz w:val="28"/>
          <w:szCs w:val="28"/>
          <w:lang w:eastAsia="ru-RU"/>
        </w:rPr>
        <w:t xml:space="preserve"> специальной военной операции (об отказе в выдаче сертификата) по форме согласно </w:t>
      </w:r>
      <w:hyperlink r:id="rId15" w:history="1">
        <w:r w:rsidRPr="00682A13">
          <w:rPr>
            <w:rFonts w:ascii="Times New Roman" w:eastAsia="Times New Roman" w:hAnsi="Times New Roman" w:cs="Times New Roman"/>
            <w:sz w:val="28"/>
            <w:szCs w:val="28"/>
            <w:lang w:eastAsia="ru-RU"/>
          </w:rPr>
          <w:t>6</w:t>
        </w:r>
      </w:hyperlink>
      <w:r w:rsidRPr="00682A13">
        <w:rPr>
          <w:rFonts w:ascii="Times New Roman" w:eastAsia="Times New Roman" w:hAnsi="Times New Roman" w:cs="Times New Roman"/>
          <w:sz w:val="28"/>
          <w:szCs w:val="28"/>
          <w:lang w:eastAsia="ru-RU"/>
        </w:rPr>
        <w:t xml:space="preserve"> к настоящему регламенту.</w:t>
      </w:r>
    </w:p>
    <w:p w:rsidR="00C2420E" w:rsidRPr="00682A13" w:rsidRDefault="00C2420E" w:rsidP="004A49B5">
      <w:pPr>
        <w:spacing w:after="0" w:line="240" w:lineRule="auto"/>
        <w:ind w:firstLine="709"/>
        <w:jc w:val="both"/>
        <w:rPr>
          <w:rFonts w:ascii="Times New Roman" w:eastAsia="Times New Roman" w:hAnsi="Times New Roman" w:cs="Times New Roman"/>
          <w:sz w:val="28"/>
          <w:szCs w:val="28"/>
          <w:lang w:eastAsia="ru-RU"/>
        </w:rPr>
      </w:pPr>
      <w:r w:rsidRPr="00682A13">
        <w:rPr>
          <w:rFonts w:ascii="Times New Roman" w:eastAsia="Times New Roman" w:hAnsi="Times New Roman" w:cs="Times New Roman"/>
          <w:sz w:val="28"/>
          <w:szCs w:val="28"/>
          <w:lang w:eastAsia="ru-RU"/>
        </w:rP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2420E" w:rsidRPr="00682A13" w:rsidRDefault="00C2420E" w:rsidP="004A49B5">
      <w:pPr>
        <w:spacing w:after="0" w:line="240" w:lineRule="auto"/>
        <w:ind w:firstLine="709"/>
        <w:jc w:val="both"/>
        <w:rPr>
          <w:rFonts w:ascii="Times New Roman" w:eastAsia="Times New Roman" w:hAnsi="Times New Roman" w:cs="Times New Roman"/>
          <w:sz w:val="28"/>
          <w:szCs w:val="28"/>
          <w:lang w:eastAsia="ru-RU"/>
        </w:rPr>
      </w:pPr>
      <w:r w:rsidRPr="00682A13">
        <w:rPr>
          <w:rFonts w:ascii="Times New Roman" w:eastAsia="Times New Roman" w:hAnsi="Times New Roman" w:cs="Times New Roman"/>
          <w:sz w:val="28"/>
          <w:szCs w:val="28"/>
          <w:lang w:eastAsia="ru-RU"/>
        </w:rPr>
        <w:t>1) при личной явке:</w:t>
      </w:r>
    </w:p>
    <w:p w:rsidR="00C2420E" w:rsidRPr="00682A13" w:rsidRDefault="00C2420E" w:rsidP="004A49B5">
      <w:pPr>
        <w:spacing w:after="0" w:line="240" w:lineRule="auto"/>
        <w:ind w:firstLine="709"/>
        <w:jc w:val="both"/>
        <w:rPr>
          <w:rFonts w:ascii="Times New Roman" w:eastAsia="Times New Roman" w:hAnsi="Times New Roman" w:cs="Times New Roman"/>
          <w:sz w:val="28"/>
          <w:szCs w:val="28"/>
          <w:lang w:eastAsia="ru-RU"/>
        </w:rPr>
      </w:pPr>
      <w:r w:rsidRPr="00682A13">
        <w:rPr>
          <w:rFonts w:ascii="Times New Roman" w:eastAsia="Times New Roman" w:hAnsi="Times New Roman" w:cs="Times New Roman"/>
          <w:sz w:val="28"/>
          <w:szCs w:val="28"/>
          <w:lang w:eastAsia="ru-RU"/>
        </w:rPr>
        <w:t>в МФЦ;</w:t>
      </w:r>
    </w:p>
    <w:p w:rsidR="004A49B5" w:rsidRDefault="00C2420E" w:rsidP="004A49B5">
      <w:pPr>
        <w:spacing w:after="0" w:line="240" w:lineRule="auto"/>
        <w:ind w:firstLine="709"/>
        <w:jc w:val="both"/>
        <w:rPr>
          <w:rFonts w:ascii="Times New Roman" w:eastAsia="Times New Roman" w:hAnsi="Times New Roman" w:cs="Times New Roman"/>
          <w:sz w:val="28"/>
          <w:szCs w:val="28"/>
          <w:lang w:eastAsia="ru-RU"/>
        </w:rPr>
      </w:pPr>
      <w:r w:rsidRPr="00682A13">
        <w:rPr>
          <w:rFonts w:ascii="Times New Roman" w:eastAsia="Times New Roman" w:hAnsi="Times New Roman" w:cs="Times New Roman"/>
          <w:sz w:val="28"/>
          <w:szCs w:val="28"/>
          <w:lang w:eastAsia="ru-RU"/>
        </w:rPr>
        <w:t>2) без личной явки:</w:t>
      </w:r>
    </w:p>
    <w:p w:rsidR="004A49B5" w:rsidRPr="004A49B5" w:rsidRDefault="00383A6E" w:rsidP="004A49B5">
      <w:pPr>
        <w:spacing w:after="0" w:line="240" w:lineRule="auto"/>
        <w:ind w:firstLine="709"/>
        <w:jc w:val="both"/>
        <w:rPr>
          <w:rFonts w:ascii="Times New Roman" w:eastAsia="Times New Roman" w:hAnsi="Times New Roman" w:cs="Times New Roman"/>
          <w:sz w:val="28"/>
          <w:szCs w:val="28"/>
          <w:lang w:eastAsia="ru-RU"/>
        </w:rPr>
      </w:pPr>
      <w:r w:rsidRPr="004A49B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383A6E" w:rsidRPr="004A49B5" w:rsidRDefault="00383A6E" w:rsidP="004A49B5">
      <w:pPr>
        <w:spacing w:after="0" w:line="240" w:lineRule="auto"/>
        <w:ind w:firstLine="709"/>
        <w:jc w:val="both"/>
        <w:rPr>
          <w:rFonts w:ascii="Times New Roman" w:eastAsia="Times New Roman" w:hAnsi="Times New Roman" w:cs="Times New Roman"/>
          <w:sz w:val="28"/>
          <w:szCs w:val="28"/>
          <w:lang w:eastAsia="ru-RU"/>
        </w:rPr>
      </w:pPr>
      <w:r w:rsidRPr="004A49B5">
        <w:rPr>
          <w:rFonts w:ascii="Times New Roman" w:eastAsia="Times New Roman" w:hAnsi="Times New Roman" w:cs="Times New Roman"/>
          <w:sz w:val="28"/>
          <w:szCs w:val="28"/>
          <w:lang w:eastAsia="ru-RU"/>
        </w:rPr>
        <w:t xml:space="preserve">на электронную почту заявителя (представителя заявителя), указанную </w:t>
      </w:r>
      <w:r w:rsidRPr="004A49B5">
        <w:rPr>
          <w:rFonts w:ascii="Times New Roman" w:eastAsia="Times New Roman" w:hAnsi="Times New Roman" w:cs="Times New Roman"/>
          <w:sz w:val="28"/>
          <w:szCs w:val="28"/>
          <w:lang w:eastAsia="ru-RU"/>
        </w:rPr>
        <w:br/>
        <w:t>в заявлении.</w:t>
      </w:r>
    </w:p>
    <w:p w:rsidR="00C2420E" w:rsidRPr="00682A13" w:rsidRDefault="00C2420E" w:rsidP="004A49B5">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Срок предоставления государственной услуги</w:t>
      </w:r>
    </w:p>
    <w:p w:rsidR="00C2420E" w:rsidRPr="00682A13" w:rsidRDefault="00C2420E" w:rsidP="004A49B5">
      <w:pPr>
        <w:autoSpaceDE w:val="0"/>
        <w:autoSpaceDN w:val="0"/>
        <w:adjustRightInd w:val="0"/>
        <w:spacing w:after="0" w:line="240" w:lineRule="auto"/>
        <w:ind w:firstLine="709"/>
        <w:rPr>
          <w:rFonts w:ascii="Times New Roman" w:hAnsi="Times New Roman" w:cs="Times New Roman"/>
          <w:sz w:val="28"/>
          <w:szCs w:val="28"/>
        </w:rPr>
      </w:pPr>
    </w:p>
    <w:p w:rsidR="00C2420E" w:rsidRPr="00682A13" w:rsidRDefault="00C2420E" w:rsidP="004A49B5">
      <w:pPr>
        <w:autoSpaceDE w:val="0"/>
        <w:autoSpaceDN w:val="0"/>
        <w:adjustRightInd w:val="0"/>
        <w:spacing w:after="0" w:line="240" w:lineRule="auto"/>
        <w:ind w:firstLine="709"/>
        <w:jc w:val="both"/>
        <w:rPr>
          <w:rFonts w:ascii="Times New Roman" w:hAnsi="Times New Roman" w:cs="Times New Roman"/>
          <w:sz w:val="28"/>
          <w:szCs w:val="28"/>
        </w:rPr>
      </w:pPr>
      <w:r w:rsidRPr="00682A13">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ar326" w:history="1">
        <w:r w:rsidRPr="00682A13">
          <w:rPr>
            <w:rFonts w:ascii="Times New Roman" w:hAnsi="Times New Roman" w:cs="Times New Roman"/>
            <w:sz w:val="28"/>
            <w:szCs w:val="28"/>
          </w:rPr>
          <w:t>пунктом 2.13</w:t>
        </w:r>
      </w:hyperlink>
      <w:r w:rsidRPr="00682A13">
        <w:rPr>
          <w:rFonts w:ascii="Times New Roman" w:hAnsi="Times New Roman" w:cs="Times New Roman"/>
          <w:sz w:val="28"/>
          <w:szCs w:val="28"/>
        </w:rPr>
        <w:t xml:space="preserve"> настоящего административного регламента.</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Правовые основания для предоставления 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383A6E" w:rsidRPr="00682A13" w:rsidRDefault="00383A6E" w:rsidP="00383A6E">
      <w:pPr>
        <w:pStyle w:val="a3"/>
      </w:pPr>
      <w:r w:rsidRPr="00682A13">
        <w:t>2.5. Правовые основания для предоставления государственной услуги:</w:t>
      </w:r>
    </w:p>
    <w:p w:rsidR="00383A6E" w:rsidRPr="00682A13" w:rsidRDefault="00383A6E" w:rsidP="00383A6E">
      <w:pPr>
        <w:pStyle w:val="a3"/>
      </w:pPr>
      <w:r w:rsidRPr="00682A13">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6" w:history="1">
        <w:r w:rsidRPr="00682A13">
          <w:t>https://kszn.lenobl.ru/</w:t>
        </w:r>
      </w:hyperlink>
      <w:r w:rsidRPr="00682A13">
        <w:t xml:space="preserve"> и в Реестре.</w:t>
      </w:r>
    </w:p>
    <w:p w:rsidR="00383A6E" w:rsidRPr="00682A13" w:rsidRDefault="00383A6E" w:rsidP="00C2420E">
      <w:pPr>
        <w:autoSpaceDE w:val="0"/>
        <w:autoSpaceDN w:val="0"/>
        <w:adjustRightInd w:val="0"/>
        <w:spacing w:after="0" w:line="240" w:lineRule="auto"/>
        <w:jc w:val="center"/>
        <w:outlineLvl w:val="2"/>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Исчерпывающий перечень документов, необходимых</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в соответствии с законодательными или иными нормативными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правовыми актами для предоставления государственной услуги,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подлежащих представлению заявителем</w:t>
      </w:r>
    </w:p>
    <w:p w:rsidR="00C2420E" w:rsidRPr="00682A13" w:rsidRDefault="00C2420E" w:rsidP="00057D4A">
      <w:pPr>
        <w:pStyle w:val="a3"/>
        <w:rPr>
          <w:rFonts w:eastAsiaTheme="minorHAnsi"/>
          <w:bCs/>
        </w:rPr>
      </w:pPr>
    </w:p>
    <w:p w:rsidR="00C2420E" w:rsidRPr="00682A13" w:rsidRDefault="00C2420E" w:rsidP="00057D4A">
      <w:pPr>
        <w:pStyle w:val="a3"/>
        <w:rPr>
          <w:rFonts w:eastAsiaTheme="minorHAnsi"/>
          <w:bCs/>
        </w:rPr>
      </w:pPr>
      <w:bookmarkStart w:id="2" w:name="Par148"/>
      <w:bookmarkEnd w:id="2"/>
      <w:r w:rsidRPr="00682A13">
        <w:rPr>
          <w:rFonts w:eastAsiaTheme="minorHAnsi"/>
          <w:bCs/>
        </w:rPr>
        <w:t>2.6. Исчерпывающий перечень документов, необходимых для предоставления государственной услуги, подлежащих представлению заявителем:</w:t>
      </w:r>
    </w:p>
    <w:p w:rsidR="008E2875" w:rsidRPr="00682A13" w:rsidRDefault="008E2875" w:rsidP="008E2875">
      <w:pPr>
        <w:pStyle w:val="a3"/>
        <w:rPr>
          <w:rFonts w:eastAsiaTheme="minorHAnsi"/>
          <w:bCs/>
        </w:rPr>
      </w:pPr>
      <w:r w:rsidRPr="00682A13">
        <w:rPr>
          <w:rFonts w:eastAsiaTheme="minorHAnsi"/>
          <w:bCs/>
        </w:rPr>
        <w:t>1) заявление о предоставлении государственной услуги по форме согласно приложению 1 к настоящему регламенту;</w:t>
      </w:r>
    </w:p>
    <w:p w:rsidR="00163FB3" w:rsidRPr="00682A13" w:rsidRDefault="008E2875" w:rsidP="008E2875">
      <w:pPr>
        <w:pStyle w:val="a3"/>
        <w:rPr>
          <w:rFonts w:eastAsiaTheme="minorHAnsi"/>
          <w:bCs/>
        </w:rPr>
      </w:pPr>
      <w:r w:rsidRPr="00682A13">
        <w:rPr>
          <w:rFonts w:eastAsiaTheme="minorHAnsi"/>
          <w:bCs/>
        </w:rPr>
        <w:t>2) документ, удостоверяющий личность в соответствии с законодательством Российской Федерации, -</w:t>
      </w:r>
      <w:r w:rsidR="00163FB3" w:rsidRPr="00682A13">
        <w:rPr>
          <w:rFonts w:eastAsiaTheme="minorHAnsi"/>
          <w:bCs/>
        </w:rPr>
        <w:t xml:space="preserve"> для заявителя или представителя заявителя:</w:t>
      </w:r>
    </w:p>
    <w:p w:rsidR="00163FB3" w:rsidRPr="00682A13" w:rsidRDefault="008E2875" w:rsidP="008E2875">
      <w:pPr>
        <w:pStyle w:val="a3"/>
        <w:rPr>
          <w:rFonts w:eastAsiaTheme="minorHAnsi"/>
          <w:bCs/>
        </w:rPr>
      </w:pPr>
      <w:r w:rsidRPr="00682A13">
        <w:rPr>
          <w:rFonts w:eastAsiaTheme="minorHAnsi"/>
          <w:bCs/>
        </w:rPr>
        <w:t xml:space="preserve">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w:t>
      </w:r>
      <w:r w:rsidR="00883A34" w:rsidRPr="00682A13">
        <w:rPr>
          <w:rFonts w:eastAsiaTheme="minorEastAsia"/>
          <w:bCs/>
          <w:lang w:eastAsia="zh-CN"/>
        </w:rPr>
        <w:t>№</w:t>
      </w:r>
      <w:r w:rsidRPr="00682A13">
        <w:rPr>
          <w:rFonts w:eastAsiaTheme="minorHAnsi"/>
          <w:bCs/>
        </w:rPr>
        <w:t xml:space="preserve">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8E2875" w:rsidRPr="00682A13" w:rsidRDefault="004E6911" w:rsidP="008E2875">
      <w:pPr>
        <w:pStyle w:val="a3"/>
        <w:rPr>
          <w:rFonts w:eastAsiaTheme="minorHAnsi"/>
          <w:bCs/>
        </w:rPr>
      </w:pPr>
      <w:r w:rsidRPr="00682A13">
        <w:rPr>
          <w:rFonts w:eastAsiaTheme="minorHAnsi"/>
          <w:bCs/>
        </w:rPr>
        <w:t>3</w:t>
      </w:r>
      <w:r w:rsidR="00CC78AF" w:rsidRPr="00682A13">
        <w:rPr>
          <w:rFonts w:eastAsiaTheme="minorHAnsi"/>
          <w:bCs/>
        </w:rPr>
        <w:t xml:space="preserve">) </w:t>
      </w:r>
      <w:r w:rsidR="008E2875" w:rsidRPr="00682A13">
        <w:rPr>
          <w:rFonts w:eastAsiaTheme="minorHAnsi"/>
          <w:bCs/>
        </w:rPr>
        <w:t xml:space="preserve">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постановлением Правительства Российской Федерации от 9 октября 2024 года </w:t>
      </w:r>
      <w:r w:rsidR="00883A34" w:rsidRPr="00682A13">
        <w:rPr>
          <w:rFonts w:eastAsiaTheme="minorHAnsi"/>
          <w:bCs/>
        </w:rPr>
        <w:t>№</w:t>
      </w:r>
      <w:r w:rsidR="008E2875" w:rsidRPr="00682A13">
        <w:rPr>
          <w:rFonts w:eastAsiaTheme="minorHAnsi"/>
          <w:bCs/>
        </w:rPr>
        <w:t xml:space="preserve"> 1354 </w:t>
      </w:r>
      <w:r w:rsidR="00C82A14">
        <w:rPr>
          <w:rFonts w:eastAsiaTheme="minorHAnsi"/>
          <w:bCs/>
        </w:rPr>
        <w:t>«</w:t>
      </w:r>
      <w:r w:rsidR="008E2875" w:rsidRPr="00682A13">
        <w:rPr>
          <w:rFonts w:eastAsiaTheme="minorHAnsi"/>
          <w:bCs/>
        </w:rPr>
        <w:t xml:space="preserve">О порядке установления факта участия граждан Российской Федерации в специальной военной операции на территориях Украины, Донецкой Народной </w:t>
      </w:r>
      <w:r w:rsidR="008E2875" w:rsidRPr="00682A13">
        <w:rPr>
          <w:rFonts w:eastAsiaTheme="minorHAnsi"/>
          <w:bCs/>
        </w:rPr>
        <w:lastRenderedPageBreak/>
        <w:t>Республики, Луганской Народной Республики, Запорожской области и Херсонской области</w:t>
      </w:r>
      <w:r w:rsidR="00C82A14">
        <w:rPr>
          <w:rFonts w:eastAsiaTheme="minorHAnsi"/>
          <w:bCs/>
        </w:rPr>
        <w:t>»</w:t>
      </w:r>
      <w:r w:rsidR="008E2875" w:rsidRPr="00682A13">
        <w:rPr>
          <w:rFonts w:eastAsiaTheme="minorHAnsi"/>
          <w:bCs/>
        </w:rPr>
        <w:t>.</w:t>
      </w:r>
    </w:p>
    <w:p w:rsidR="00CC78AF" w:rsidRPr="00682A13" w:rsidRDefault="008E2875" w:rsidP="008E2875">
      <w:pPr>
        <w:pStyle w:val="a3"/>
        <w:rPr>
          <w:rFonts w:eastAsiaTheme="minorHAnsi"/>
          <w:bCs/>
        </w:rPr>
      </w:pPr>
      <w:r w:rsidRPr="00682A13">
        <w:rPr>
          <w:rFonts w:eastAsiaTheme="minorHAnsi"/>
          <w:bCs/>
        </w:rPr>
        <w:t xml:space="preserve">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w:t>
      </w:r>
      <w:r w:rsidR="00C82A14">
        <w:rPr>
          <w:rFonts w:eastAsiaTheme="minorHAnsi"/>
          <w:bCs/>
        </w:rPr>
        <w:t>«</w:t>
      </w:r>
      <w:r w:rsidRPr="00682A13">
        <w:rPr>
          <w:rFonts w:eastAsiaTheme="minorHAnsi"/>
          <w:bCs/>
        </w:rPr>
        <w:t>ЦСЗН</w:t>
      </w:r>
      <w:r w:rsidR="00C82A14">
        <w:rPr>
          <w:rFonts w:eastAsiaTheme="minorHAnsi"/>
          <w:bCs/>
        </w:rPr>
        <w:t>»</w:t>
      </w:r>
      <w:r w:rsidRPr="00682A13">
        <w:rPr>
          <w:rFonts w:eastAsiaTheme="minorHAnsi"/>
          <w:bCs/>
        </w:rPr>
        <w:t xml:space="preserve">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837067" w:rsidRPr="00682A13" w:rsidRDefault="00837067" w:rsidP="00837067">
      <w:pPr>
        <w:pStyle w:val="a3"/>
        <w:rPr>
          <w:rFonts w:eastAsiaTheme="minorHAnsi"/>
          <w:bCs/>
        </w:rPr>
      </w:pPr>
      <w:r w:rsidRPr="00682A13">
        <w:rPr>
          <w:rFonts w:eastAsiaTheme="minorHAnsi"/>
          <w:bCs/>
        </w:rPr>
        <w:t xml:space="preserve">4) сведения об участии в специальной военной операции в составе добровольческих формирований - для граждан из числа предусмотренных пунктом 4 статьи 22.1 Федерального закона от 31 мая 1996 года </w:t>
      </w:r>
      <w:r w:rsidR="00883A34" w:rsidRPr="00682A13">
        <w:rPr>
          <w:rFonts w:eastAsiaTheme="minorHAnsi"/>
          <w:bCs/>
        </w:rPr>
        <w:t>№</w:t>
      </w:r>
      <w:r w:rsidRPr="00682A13">
        <w:rPr>
          <w:rFonts w:eastAsiaTheme="minorHAnsi"/>
          <w:bCs/>
        </w:rPr>
        <w:t xml:space="preserve"> 61-ФЗ </w:t>
      </w:r>
      <w:r w:rsidR="00C82A14">
        <w:rPr>
          <w:rFonts w:eastAsiaTheme="minorHAnsi"/>
          <w:bCs/>
        </w:rPr>
        <w:t>«</w:t>
      </w:r>
      <w:r w:rsidR="00883A34" w:rsidRPr="00682A13">
        <w:rPr>
          <w:rFonts w:eastAsiaTheme="minorHAnsi"/>
          <w:bCs/>
        </w:rPr>
        <w:t>Об обороне</w:t>
      </w:r>
      <w:r w:rsidR="00C82A14">
        <w:rPr>
          <w:rFonts w:eastAsiaTheme="minorHAnsi"/>
          <w:bCs/>
        </w:rPr>
        <w:t>»</w:t>
      </w:r>
      <w:r w:rsidRPr="00682A13">
        <w:rPr>
          <w:rFonts w:eastAsiaTheme="minorHAnsi"/>
          <w:bCs/>
        </w:rPr>
        <w:t xml:space="preserve"> (в случае отсутствия документа, предусмотренного подпунктом 3 настоящего пункта);</w:t>
      </w:r>
    </w:p>
    <w:p w:rsidR="00837067" w:rsidRPr="00682A13" w:rsidRDefault="00837067" w:rsidP="00837067">
      <w:pPr>
        <w:pStyle w:val="a3"/>
        <w:rPr>
          <w:rFonts w:eastAsiaTheme="minorHAnsi"/>
          <w:bCs/>
        </w:rPr>
      </w:pPr>
      <w:r w:rsidRPr="00682A13">
        <w:rPr>
          <w:rFonts w:eastAsiaTheme="minorHAnsi"/>
          <w:bCs/>
        </w:rPr>
        <w:t xml:space="preserve">5) документ организации, содержащий сведения об отнесении гражданина к категории, предусмотренной подпунктом 2.4 пункта 1 статьи 3 Федерального закона от 12 января 1995 года </w:t>
      </w:r>
      <w:r w:rsidR="00883A34" w:rsidRPr="00682A13">
        <w:rPr>
          <w:rFonts w:eastAsiaTheme="minorHAnsi"/>
          <w:bCs/>
        </w:rPr>
        <w:t xml:space="preserve">№ 5-ФЗ </w:t>
      </w:r>
      <w:r w:rsidR="00C82A14">
        <w:rPr>
          <w:rFonts w:eastAsiaTheme="minorHAnsi"/>
          <w:bCs/>
        </w:rPr>
        <w:t>«</w:t>
      </w:r>
      <w:r w:rsidRPr="00682A13">
        <w:rPr>
          <w:rFonts w:eastAsiaTheme="minorHAnsi"/>
          <w:bCs/>
        </w:rPr>
        <w:t>О ветеранах</w:t>
      </w:r>
      <w:r w:rsidR="00C82A14">
        <w:rPr>
          <w:rFonts w:eastAsiaTheme="minorHAnsi"/>
          <w:bCs/>
        </w:rPr>
        <w:t>»</w:t>
      </w:r>
      <w:r w:rsidRPr="00682A13">
        <w:rPr>
          <w:rFonts w:eastAsiaTheme="minorHAnsi"/>
          <w:bCs/>
        </w:rPr>
        <w:t xml:space="preserve"> - для лиц из числа предусмотренных подпунктом 2.4 пункта 1 статьи 3 Федерального закона от 12 января 1995 года № 5-ФЗ </w:t>
      </w:r>
      <w:r w:rsidR="00C82A14">
        <w:rPr>
          <w:rFonts w:eastAsiaTheme="minorHAnsi"/>
          <w:bCs/>
        </w:rPr>
        <w:t>«</w:t>
      </w:r>
      <w:r w:rsidRPr="00682A13">
        <w:rPr>
          <w:rFonts w:eastAsiaTheme="minorHAnsi"/>
          <w:bCs/>
        </w:rPr>
        <w:t>О ветеранах</w:t>
      </w:r>
      <w:r w:rsidR="00C82A14">
        <w:rPr>
          <w:rFonts w:eastAsiaTheme="minorHAnsi"/>
          <w:bCs/>
        </w:rPr>
        <w:t>»</w:t>
      </w:r>
      <w:r w:rsidRPr="00682A13">
        <w:rPr>
          <w:rFonts w:eastAsiaTheme="minorHAnsi"/>
          <w:bCs/>
        </w:rPr>
        <w:t xml:space="preserve"> (в случае отсутствия документа, предусмотренного подпунктом 3 настоящего пункта);</w:t>
      </w:r>
    </w:p>
    <w:p w:rsidR="00837067" w:rsidRPr="00682A13" w:rsidRDefault="00837067" w:rsidP="00837067">
      <w:pPr>
        <w:autoSpaceDE w:val="0"/>
        <w:autoSpaceDN w:val="0"/>
        <w:adjustRightInd w:val="0"/>
        <w:spacing w:after="0" w:line="240" w:lineRule="auto"/>
        <w:ind w:firstLine="709"/>
        <w:jc w:val="both"/>
        <w:rPr>
          <w:rFonts w:ascii="Times New Roman" w:eastAsia="Calibri" w:hAnsi="Times New Roman"/>
          <w:sz w:val="28"/>
          <w:szCs w:val="28"/>
        </w:rPr>
      </w:pPr>
      <w:r w:rsidRPr="00682A13">
        <w:rPr>
          <w:rFonts w:ascii="Times New Roman" w:hAnsi="Times New Roman"/>
          <w:sz w:val="28"/>
          <w:szCs w:val="28"/>
        </w:rPr>
        <w:t xml:space="preserve">6) сведения о заключении соглашения о добровольном содействии в выполнении задач, возложенных на Вооруженные Силы Российской Федерации, - для граждан, принимавших участие в специальной военной операции в составе </w:t>
      </w:r>
      <w:r w:rsidRPr="00682A13">
        <w:rPr>
          <w:rFonts w:ascii="Times New Roman" w:hAnsi="Times New Roman"/>
          <w:sz w:val="28"/>
        </w:rPr>
        <w:t xml:space="preserve">специальных формирований </w:t>
      </w:r>
      <w:r w:rsidRPr="00682A13">
        <w:rPr>
          <w:rFonts w:ascii="Times New Roman" w:hAnsi="Times New Roman"/>
          <w:sz w:val="28"/>
          <w:szCs w:val="28"/>
        </w:rPr>
        <w:t>воинских частей Министерства обороны Российской Федерации</w:t>
      </w:r>
      <w:r w:rsidRPr="00682A13">
        <w:rPr>
          <w:rFonts w:ascii="Times New Roman" w:hAnsi="Times New Roman"/>
          <w:sz w:val="28"/>
        </w:rPr>
        <w:t xml:space="preserve"> (в случае отсутствия документа, предусмотренного подпунктом 3 настоящего пункта);</w:t>
      </w:r>
    </w:p>
    <w:p w:rsidR="00CC78AF" w:rsidRPr="00682A13" w:rsidRDefault="00837067" w:rsidP="00057D4A">
      <w:pPr>
        <w:pStyle w:val="a3"/>
        <w:rPr>
          <w:rFonts w:eastAsiaTheme="minorHAnsi"/>
          <w:bCs/>
        </w:rPr>
      </w:pPr>
      <w:r w:rsidRPr="00682A13">
        <w:rPr>
          <w:rFonts w:eastAsiaTheme="minorHAnsi"/>
          <w:bCs/>
        </w:rPr>
        <w:t>7</w:t>
      </w:r>
      <w:r w:rsidR="00CC78AF" w:rsidRPr="00682A13">
        <w:rPr>
          <w:rFonts w:eastAsiaTheme="minorHAnsi"/>
          <w:bCs/>
        </w:rPr>
        <w:t xml:space="preserve">) </w:t>
      </w:r>
      <w:r w:rsidR="004E6911" w:rsidRPr="00682A13">
        <w:rPr>
          <w:rFonts w:eastAsiaTheme="minorHAnsi"/>
          <w:bCs/>
        </w:rPr>
        <w:t>выписка из приказа командира (начальника) воинской части, подтверждающая увольнение с военной службы/выписка из приказа командира воинской части-формирователя об исключении гражданина из состава добровольческого формирования</w:t>
      </w:r>
      <w:r w:rsidR="00CC78AF" w:rsidRPr="00682A13">
        <w:rPr>
          <w:rFonts w:eastAsiaTheme="minorHAnsi"/>
          <w:bCs/>
        </w:rPr>
        <w:t xml:space="preserve">; </w:t>
      </w:r>
    </w:p>
    <w:p w:rsidR="004E6911" w:rsidRPr="00682A13" w:rsidRDefault="00837067" w:rsidP="004E6911">
      <w:pPr>
        <w:pStyle w:val="a3"/>
        <w:rPr>
          <w:rFonts w:eastAsiaTheme="minorHAnsi"/>
          <w:bCs/>
        </w:rPr>
      </w:pPr>
      <w:r w:rsidRPr="00682A13">
        <w:rPr>
          <w:rFonts w:eastAsiaTheme="minorHAnsi"/>
          <w:bCs/>
        </w:rPr>
        <w:t>8</w:t>
      </w:r>
      <w:r w:rsidR="004E6911" w:rsidRPr="00682A13">
        <w:rPr>
          <w:rFonts w:eastAsiaTheme="minorHAnsi"/>
          <w:bCs/>
        </w:rPr>
        <w:t>)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w:t>
      </w:r>
      <w:r w:rsidR="00DE4C0A" w:rsidRPr="00682A13">
        <w:rPr>
          <w:rFonts w:eastAsiaTheme="minorHAnsi"/>
          <w:bCs/>
        </w:rPr>
        <w:t xml:space="preserve">ь по специальности </w:t>
      </w:r>
      <w:r w:rsidR="00C82A14">
        <w:rPr>
          <w:rFonts w:eastAsiaTheme="minorHAnsi"/>
          <w:bCs/>
        </w:rPr>
        <w:t>«</w:t>
      </w:r>
      <w:r w:rsidR="00DE4C0A" w:rsidRPr="00682A13">
        <w:rPr>
          <w:rFonts w:eastAsiaTheme="minorHAnsi"/>
          <w:bCs/>
        </w:rPr>
        <w:t>С</w:t>
      </w:r>
      <w:r w:rsidR="004E6911" w:rsidRPr="00682A13">
        <w:rPr>
          <w:rFonts w:eastAsiaTheme="minorHAnsi"/>
          <w:bCs/>
        </w:rPr>
        <w:t>томатология</w:t>
      </w:r>
      <w:r w:rsidR="00C82A14">
        <w:rPr>
          <w:rFonts w:eastAsiaTheme="minorHAnsi"/>
          <w:bCs/>
        </w:rPr>
        <w:t>»</w:t>
      </w:r>
      <w:r w:rsidR="004E6911" w:rsidRPr="00682A13">
        <w:rPr>
          <w:rFonts w:eastAsiaTheme="minorHAnsi"/>
          <w:bCs/>
        </w:rPr>
        <w:t>, при обращении в указанную организацию на приеме врача-стоматолога (действительна в течение шести месяцев со дня выдачи).</w:t>
      </w:r>
    </w:p>
    <w:p w:rsidR="004E6911" w:rsidRPr="00682A13" w:rsidRDefault="004E6911" w:rsidP="004E6911">
      <w:pPr>
        <w:pStyle w:val="a3"/>
        <w:rPr>
          <w:rFonts w:eastAsiaTheme="minorHAnsi"/>
          <w:bCs/>
        </w:rPr>
      </w:pPr>
      <w:r w:rsidRPr="00682A13">
        <w:rPr>
          <w:rFonts w:eastAsiaTheme="minorHAnsi"/>
          <w:bCs/>
        </w:rPr>
        <w:t>Справка должна содержать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4E6911" w:rsidRPr="00682A13" w:rsidRDefault="00837067" w:rsidP="00837067">
      <w:pPr>
        <w:pStyle w:val="a3"/>
        <w:rPr>
          <w:rFonts w:eastAsiaTheme="minorHAnsi"/>
          <w:bCs/>
        </w:rPr>
      </w:pPr>
      <w:r w:rsidRPr="00682A13">
        <w:rPr>
          <w:rFonts w:eastAsiaTheme="minorHAnsi"/>
          <w:bCs/>
        </w:rPr>
        <w:t>9</w:t>
      </w:r>
      <w:r w:rsidR="00F35EC4" w:rsidRPr="00682A13">
        <w:rPr>
          <w:rFonts w:eastAsiaTheme="minorHAnsi"/>
          <w:bCs/>
        </w:rPr>
        <w:t xml:space="preserve">) </w:t>
      </w:r>
      <w:r w:rsidR="004E6911" w:rsidRPr="00682A13">
        <w:rPr>
          <w:rFonts w:eastAsiaTheme="minorHAnsi"/>
          <w:bCs/>
        </w:rPr>
        <w:t>д</w:t>
      </w:r>
      <w:r w:rsidR="00F35EC4" w:rsidRPr="00682A13">
        <w:rPr>
          <w:rFonts w:eastAsiaTheme="minorHAnsi"/>
          <w:bCs/>
        </w:rPr>
        <w:t>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посредством ранения в челюстно-лицевую область в ходе проведения специальной военной операции (представляется при получении государственной услуги</w:t>
      </w:r>
      <w:r w:rsidR="00CC55DA" w:rsidRPr="00682A13">
        <w:rPr>
          <w:rFonts w:eastAsiaTheme="minorHAnsi"/>
          <w:bCs/>
        </w:rPr>
        <w:t>,</w:t>
      </w:r>
      <w:r w:rsidR="00F35EC4" w:rsidRPr="00682A13">
        <w:rPr>
          <w:rFonts w:eastAsiaTheme="minorHAnsi"/>
          <w:bCs/>
        </w:rPr>
        <w:t xml:space="preserve"> указанной в пункте </w:t>
      </w:r>
      <w:r w:rsidRPr="00682A13">
        <w:rPr>
          <w:rFonts w:eastAsiaTheme="minorHAnsi"/>
          <w:bCs/>
        </w:rPr>
        <w:t>1.2.2 настоящего Регламента).</w:t>
      </w:r>
    </w:p>
    <w:p w:rsidR="00C2420E" w:rsidRPr="00682A13" w:rsidRDefault="00C2420E" w:rsidP="00057D4A">
      <w:pPr>
        <w:pStyle w:val="a3"/>
        <w:rPr>
          <w:rFonts w:eastAsiaTheme="minorHAnsi"/>
          <w:bCs/>
        </w:rPr>
      </w:pPr>
      <w:r w:rsidRPr="00682A13">
        <w:rPr>
          <w:rFonts w:eastAsiaTheme="minorHAnsi"/>
          <w:bCs/>
        </w:rPr>
        <w:t xml:space="preserve">2.6.1. Для получения дубликата сертификата на бумажном носителе в виде именного документа на бланке установленного образца (далее - сертификат на </w:t>
      </w:r>
      <w:r w:rsidRPr="00682A13">
        <w:rPr>
          <w:rFonts w:eastAsiaTheme="minorHAnsi"/>
          <w:bCs/>
        </w:rPr>
        <w:lastRenderedPageBreak/>
        <w:t>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C2420E" w:rsidRPr="00682A13" w:rsidRDefault="0090746D" w:rsidP="00057D4A">
      <w:pPr>
        <w:pStyle w:val="a3"/>
        <w:rPr>
          <w:rFonts w:eastAsiaTheme="minorHAnsi"/>
          <w:bCs/>
        </w:rPr>
      </w:pPr>
      <w:hyperlink r:id="rId17" w:history="1">
        <w:r w:rsidR="00C2420E" w:rsidRPr="00682A13">
          <w:rPr>
            <w:rFonts w:eastAsiaTheme="minorHAnsi"/>
            <w:bCs/>
          </w:rPr>
          <w:t>заявление</w:t>
        </w:r>
      </w:hyperlink>
      <w:r w:rsidR="001B6969" w:rsidRPr="00682A13">
        <w:rPr>
          <w:rFonts w:eastAsiaTheme="minorHAnsi"/>
          <w:bCs/>
        </w:rPr>
        <w:t xml:space="preserve"> по форме согласно приложению 11</w:t>
      </w:r>
      <w:r w:rsidR="00C2420E" w:rsidRPr="00682A13">
        <w:rPr>
          <w:rFonts w:eastAsiaTheme="minorHAnsi"/>
          <w:bCs/>
        </w:rPr>
        <w:t xml:space="preserve"> к настоящему регламенту;</w:t>
      </w:r>
    </w:p>
    <w:p w:rsidR="00C2420E" w:rsidRPr="00682A13" w:rsidRDefault="00C2420E" w:rsidP="00057D4A">
      <w:pPr>
        <w:pStyle w:val="a3"/>
        <w:rPr>
          <w:rFonts w:eastAsiaTheme="minorHAnsi"/>
          <w:bCs/>
        </w:rPr>
      </w:pPr>
      <w:r w:rsidRPr="00682A13">
        <w:rPr>
          <w:rFonts w:eastAsiaTheme="minorHAnsi"/>
          <w:bCs/>
        </w:rPr>
        <w:t>пришедший в негодность сертификат, выданный на бумажном носителе, - в случае порчи сертификата, выданного на бумажном носителе.</w:t>
      </w:r>
    </w:p>
    <w:p w:rsidR="00C2420E" w:rsidRPr="00682A13" w:rsidRDefault="00C2420E" w:rsidP="00057D4A">
      <w:pPr>
        <w:pStyle w:val="a3"/>
        <w:rPr>
          <w:rFonts w:eastAsiaTheme="minorHAnsi"/>
          <w:bCs/>
        </w:rPr>
      </w:pPr>
      <w:bookmarkStart w:id="3" w:name="Par169"/>
      <w:bookmarkEnd w:id="3"/>
      <w:r w:rsidRPr="00682A13">
        <w:rPr>
          <w:rFonts w:eastAsiaTheme="minorHAnsi"/>
          <w:bCs/>
        </w:rPr>
        <w:t xml:space="preserve">2.6.2. </w:t>
      </w:r>
      <w:r w:rsidR="00152D39" w:rsidRPr="00682A13">
        <w:rPr>
          <w:rFonts w:eastAsiaTheme="minorHAnsi"/>
          <w:bCs/>
        </w:rPr>
        <w:t>Для</w:t>
      </w:r>
      <w:r w:rsidR="00AF17F5" w:rsidRPr="00682A13">
        <w:rPr>
          <w:rFonts w:eastAsiaTheme="minorHAnsi"/>
          <w:bCs/>
        </w:rPr>
        <w:t xml:space="preserve"> </w:t>
      </w:r>
      <w:r w:rsidRPr="00682A13">
        <w:rPr>
          <w:rFonts w:eastAsiaTheme="minorHAnsi"/>
          <w:bCs/>
        </w:rPr>
        <w:t>снятия с учета граждан, имею</w:t>
      </w:r>
      <w:r w:rsidR="000C09B4" w:rsidRPr="00682A13">
        <w:rPr>
          <w:rFonts w:eastAsiaTheme="minorHAnsi"/>
          <w:bCs/>
        </w:rPr>
        <w:t>щих право на предоставление мер</w:t>
      </w:r>
      <w:r w:rsidRPr="00682A13">
        <w:rPr>
          <w:rFonts w:eastAsiaTheme="minorHAnsi"/>
          <w:bCs/>
        </w:rPr>
        <w:t xml:space="preserve"> социальной поддержки по </w:t>
      </w:r>
      <w:r w:rsidR="000C09B4" w:rsidRPr="00682A13">
        <w:rPr>
          <w:rFonts w:eastAsiaTheme="minorHAnsi"/>
          <w:bCs/>
        </w:rPr>
        <w:t>проведению зубопротезирования (кроме расходов на оплату стоимости драгоценных металлов) участникам специальной военной операции</w:t>
      </w:r>
      <w:r w:rsidR="00152D39" w:rsidRPr="00682A13">
        <w:rPr>
          <w:rFonts w:eastAsiaTheme="minorHAnsi"/>
          <w:bCs/>
        </w:rPr>
        <w:t xml:space="preserve">  в связи с отказом гражданина от получения сертификата</w:t>
      </w:r>
      <w:r w:rsidRPr="00682A13">
        <w:rPr>
          <w:rFonts w:eastAsiaTheme="minorHAnsi"/>
          <w:bCs/>
        </w:rPr>
        <w:t xml:space="preserve"> заявитель представляет </w:t>
      </w:r>
      <w:hyperlink r:id="rId18" w:history="1">
        <w:r w:rsidRPr="00682A13">
          <w:rPr>
            <w:rFonts w:eastAsiaTheme="minorHAnsi"/>
            <w:bCs/>
          </w:rPr>
          <w:t>заявление</w:t>
        </w:r>
      </w:hyperlink>
      <w:r w:rsidR="00152D39" w:rsidRPr="00682A13">
        <w:rPr>
          <w:rFonts w:eastAsiaTheme="minorHAnsi"/>
          <w:bCs/>
        </w:rPr>
        <w:t xml:space="preserve"> в ЦСЗН в свободной форме</w:t>
      </w:r>
      <w:r w:rsidRPr="00682A13">
        <w:rPr>
          <w:rFonts w:eastAsiaTheme="minorHAnsi"/>
          <w:bCs/>
        </w:rPr>
        <w:t>.</w:t>
      </w:r>
    </w:p>
    <w:p w:rsidR="005D2141" w:rsidRPr="00682A13" w:rsidRDefault="00C2420E" w:rsidP="00057D4A">
      <w:pPr>
        <w:pStyle w:val="a3"/>
        <w:rPr>
          <w:rFonts w:eastAsiaTheme="minorHAnsi"/>
          <w:bCs/>
        </w:rPr>
      </w:pPr>
      <w:bookmarkStart w:id="4" w:name="Par170"/>
      <w:bookmarkEnd w:id="4"/>
      <w:r w:rsidRPr="00682A13">
        <w:rPr>
          <w:rFonts w:eastAsiaTheme="minorHAnsi"/>
          <w:bCs/>
        </w:rPr>
        <w:t>2.6.3. Пр</w:t>
      </w:r>
      <w:r w:rsidR="005D2141" w:rsidRPr="00682A13">
        <w:rPr>
          <w:rFonts w:eastAsiaTheme="minorHAnsi"/>
          <w:bCs/>
        </w:rPr>
        <w:t>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D2141" w:rsidRPr="00682A13" w:rsidRDefault="005D2141" w:rsidP="005D2141">
      <w:pPr>
        <w:pStyle w:val="a3"/>
        <w:rPr>
          <w:rFonts w:eastAsiaTheme="minorHAnsi"/>
          <w:bCs/>
        </w:rPr>
      </w:pPr>
      <w:r w:rsidRPr="00682A13">
        <w:rPr>
          <w:rFonts w:eastAsiaTheme="minorHAnsi"/>
          <w:bCs/>
        </w:rPr>
        <w:t>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Основами законодательства Российской Федерации о нотариате от 11 февраля 1993 года № 4462-1, либо консульским должностным лицом, уполномоченным на совершение этих действий;</w:t>
      </w:r>
    </w:p>
    <w:p w:rsidR="005D2141" w:rsidRPr="00682A13" w:rsidRDefault="005D2141" w:rsidP="005D2141">
      <w:pPr>
        <w:pStyle w:val="a3"/>
        <w:rPr>
          <w:rFonts w:eastAsiaTheme="minorHAnsi"/>
          <w:bCs/>
        </w:rPr>
      </w:pPr>
      <w:r w:rsidRPr="00682A13">
        <w:rPr>
          <w:rFonts w:eastAsiaTheme="minorHAnsi"/>
          <w:bCs/>
        </w:rPr>
        <w:t xml:space="preserve">б) доверенность, удостоверенную в соответствии с </w:t>
      </w:r>
      <w:hyperlink r:id="rId19" w:history="1">
        <w:r w:rsidRPr="00682A13">
          <w:rPr>
            <w:rFonts w:eastAsiaTheme="minorHAnsi"/>
            <w:bCs/>
          </w:rPr>
          <w:t>пунктом 2 статьи 185.1</w:t>
        </w:r>
      </w:hyperlink>
      <w:r w:rsidRPr="00682A13">
        <w:rPr>
          <w:rFonts w:eastAsiaTheme="minorHAnsi"/>
          <w:bCs/>
        </w:rPr>
        <w:t xml:space="preserve"> Гражданского кодекса Российской Федерации и являющуюся приравненной к нотариальной:</w:t>
      </w:r>
    </w:p>
    <w:p w:rsidR="005D2141" w:rsidRPr="00682A13" w:rsidRDefault="005D2141" w:rsidP="005D2141">
      <w:pPr>
        <w:pStyle w:val="a3"/>
        <w:rPr>
          <w:rFonts w:eastAsiaTheme="minorHAnsi"/>
          <w:bCs/>
        </w:rPr>
      </w:pPr>
      <w:r w:rsidRPr="00682A13">
        <w:rPr>
          <w:rFonts w:eastAsiaTheme="minorHAnsi"/>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D2141" w:rsidRPr="00682A13" w:rsidRDefault="005D2141" w:rsidP="005D2141">
      <w:pPr>
        <w:pStyle w:val="a3"/>
        <w:rPr>
          <w:rFonts w:eastAsiaTheme="minorHAnsi"/>
          <w:bCs/>
        </w:rPr>
      </w:pPr>
      <w:r w:rsidRPr="00682A13">
        <w:rPr>
          <w:rFonts w:eastAsiaTheme="minorHAnsi"/>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D2141" w:rsidRPr="00682A13" w:rsidRDefault="005D2141" w:rsidP="005D2141">
      <w:pPr>
        <w:pStyle w:val="a3"/>
        <w:rPr>
          <w:rFonts w:eastAsiaTheme="minorHAnsi"/>
          <w:bCs/>
        </w:rPr>
      </w:pPr>
      <w:r w:rsidRPr="00682A13">
        <w:rPr>
          <w:rFonts w:eastAsiaTheme="minorHAnsi"/>
          <w:bCs/>
        </w:rPr>
        <w:t>доверенности лиц, находящихся в местах лишения свободы, которые удостоверены начальником соответствующего места лишения свободы;</w:t>
      </w:r>
    </w:p>
    <w:p w:rsidR="005D2141" w:rsidRPr="00682A13" w:rsidRDefault="005D2141" w:rsidP="005D2141">
      <w:pPr>
        <w:pStyle w:val="a3"/>
        <w:rPr>
          <w:rFonts w:eastAsiaTheme="minorHAnsi"/>
          <w:bCs/>
        </w:rPr>
      </w:pPr>
      <w:r w:rsidRPr="00682A13">
        <w:rPr>
          <w:rFonts w:eastAsiaTheme="minorHAnsi"/>
          <w:bCs/>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D2141" w:rsidRPr="00682A13" w:rsidRDefault="005D2141" w:rsidP="005D2141">
      <w:pPr>
        <w:pStyle w:val="a3"/>
        <w:rPr>
          <w:rFonts w:eastAsiaTheme="minorHAnsi"/>
          <w:bCs/>
        </w:rPr>
      </w:pPr>
      <w:r w:rsidRPr="00682A13">
        <w:rPr>
          <w:rFonts w:eastAsiaTheme="minorHAnsi"/>
          <w:bCs/>
        </w:rPr>
        <w:t>в) доверенность в простой письменной форме согласно приложениям 11 и 12 к настоящему регламенту.</w:t>
      </w:r>
    </w:p>
    <w:p w:rsidR="005D2141" w:rsidRPr="00682A13" w:rsidRDefault="005D2141" w:rsidP="005D2141">
      <w:pPr>
        <w:pStyle w:val="a3"/>
        <w:rPr>
          <w:rFonts w:eastAsiaTheme="minorHAnsi"/>
          <w:bCs/>
        </w:rPr>
      </w:pPr>
      <w:r w:rsidRPr="00682A13">
        <w:rPr>
          <w:rFonts w:eastAsiaTheme="minorHAnsi"/>
          <w:bCs/>
        </w:rPr>
        <w:t xml:space="preserve">2.6.4. Заявление о предоставлении государственной услуги заполняется в электронном виде в МФЦ </w:t>
      </w:r>
      <w:r w:rsidR="005E2F34" w:rsidRPr="00682A13">
        <w:rPr>
          <w:rFonts w:eastAsiaTheme="minorHAnsi"/>
          <w:bCs/>
        </w:rPr>
        <w:t>или на ЕПГУ</w:t>
      </w:r>
      <w:r w:rsidRPr="00682A13">
        <w:rPr>
          <w:rFonts w:eastAsiaTheme="minorHAnsi"/>
          <w:bCs/>
        </w:rPr>
        <w:t>.</w:t>
      </w:r>
    </w:p>
    <w:p w:rsidR="005D2141" w:rsidRPr="00682A13" w:rsidRDefault="005D2141" w:rsidP="005D2141">
      <w:pPr>
        <w:pStyle w:val="a3"/>
        <w:rPr>
          <w:rFonts w:eastAsiaTheme="minorHAnsi"/>
          <w:bCs/>
        </w:rPr>
      </w:pPr>
      <w:r w:rsidRPr="00682A13">
        <w:rPr>
          <w:rFonts w:eastAsiaTheme="minorHAnsi"/>
          <w:bCs/>
        </w:rPr>
        <w:t>Заполненное заявление должно отвечать следующим требованиям:</w:t>
      </w:r>
    </w:p>
    <w:p w:rsidR="005D2141" w:rsidRPr="00682A13" w:rsidRDefault="005D2141" w:rsidP="005D2141">
      <w:pPr>
        <w:pStyle w:val="a3"/>
        <w:rPr>
          <w:rFonts w:eastAsiaTheme="minorHAnsi"/>
          <w:bCs/>
        </w:rPr>
      </w:pPr>
      <w:r w:rsidRPr="00682A13">
        <w:rPr>
          <w:rFonts w:eastAsiaTheme="minorHAnsi"/>
          <w:bCs/>
        </w:rPr>
        <w:lastRenderedPageBreak/>
        <w:t xml:space="preserve">написано на бланке по форме согласно </w:t>
      </w:r>
      <w:hyperlink w:anchor="Par790" w:history="1">
        <w:r w:rsidRPr="00682A13">
          <w:rPr>
            <w:rFonts w:eastAsiaTheme="minorHAnsi"/>
            <w:bCs/>
          </w:rPr>
          <w:t>приложению 1</w:t>
        </w:r>
      </w:hyperlink>
      <w:r w:rsidRPr="00682A13">
        <w:rPr>
          <w:rFonts w:eastAsiaTheme="minorHAnsi"/>
          <w:bCs/>
        </w:rPr>
        <w:t xml:space="preserve"> к настоящему регламенту;</w:t>
      </w:r>
    </w:p>
    <w:p w:rsidR="005D2141" w:rsidRPr="00682A13" w:rsidRDefault="005D2141" w:rsidP="005D2141">
      <w:pPr>
        <w:pStyle w:val="a3"/>
        <w:rPr>
          <w:rFonts w:eastAsiaTheme="minorHAnsi"/>
          <w:bCs/>
        </w:rPr>
      </w:pPr>
      <w:r w:rsidRPr="00682A13">
        <w:rPr>
          <w:rFonts w:eastAsiaTheme="minorHAnsi"/>
          <w:bCs/>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D2141" w:rsidRPr="00682A13" w:rsidRDefault="005D2141" w:rsidP="005D2141">
      <w:pPr>
        <w:pStyle w:val="a3"/>
        <w:rPr>
          <w:rFonts w:eastAsiaTheme="minorHAnsi"/>
          <w:bCs/>
        </w:rPr>
      </w:pPr>
      <w:r w:rsidRPr="00682A13">
        <w:rPr>
          <w:rFonts w:eastAsiaTheme="minorHAnsi"/>
          <w:bCs/>
        </w:rPr>
        <w:t>не допускается использования сокращений и аббревиатур;</w:t>
      </w:r>
    </w:p>
    <w:p w:rsidR="005D2141" w:rsidRPr="00682A13" w:rsidRDefault="005D2141" w:rsidP="005D2141">
      <w:pPr>
        <w:pStyle w:val="a3"/>
        <w:rPr>
          <w:rFonts w:eastAsiaTheme="minorHAnsi"/>
          <w:bCs/>
        </w:rPr>
      </w:pPr>
      <w:r w:rsidRPr="00682A13">
        <w:rPr>
          <w:rFonts w:eastAsiaTheme="minorHAnsi"/>
          <w:bCs/>
        </w:rPr>
        <w:t>сведения, указанные в заявлении, не должны расходиться или противоречить прилагаемым к заявлению документам.</w:t>
      </w:r>
    </w:p>
    <w:p w:rsidR="005D2141" w:rsidRPr="00682A13" w:rsidRDefault="005D2141" w:rsidP="005D2141">
      <w:pPr>
        <w:pStyle w:val="a3"/>
        <w:rPr>
          <w:rFonts w:eastAsiaTheme="minorHAnsi"/>
          <w:bCs/>
        </w:rPr>
      </w:pPr>
      <w:r w:rsidRPr="00682A13">
        <w:rPr>
          <w:rFonts w:eastAsiaTheme="minorHAnsi"/>
          <w:bCs/>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D2141" w:rsidRPr="00682A13" w:rsidRDefault="005D2141" w:rsidP="005D2141">
      <w:pPr>
        <w:pStyle w:val="a3"/>
        <w:rPr>
          <w:rFonts w:eastAsiaTheme="minorHAnsi"/>
          <w:bCs/>
        </w:rPr>
      </w:pPr>
      <w:r w:rsidRPr="00682A13">
        <w:rPr>
          <w:rFonts w:eastAsiaTheme="minorHAnsi"/>
          <w:bCs/>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D2141" w:rsidRPr="00682A13" w:rsidRDefault="00C2420E" w:rsidP="005D2141">
      <w:pPr>
        <w:pStyle w:val="a3"/>
        <w:rPr>
          <w:rFonts w:eastAsiaTheme="minorHAnsi"/>
          <w:bCs/>
        </w:rPr>
      </w:pPr>
      <w:r w:rsidRPr="00682A13">
        <w:rPr>
          <w:rFonts w:eastAsia="Times New Roman"/>
          <w:szCs w:val="28"/>
          <w:lang w:eastAsia="ru-RU"/>
        </w:rPr>
        <w:t xml:space="preserve">2.6.5. </w:t>
      </w:r>
      <w:r w:rsidR="005D2141" w:rsidRPr="00682A13">
        <w:rPr>
          <w:rFonts w:eastAsiaTheme="minorHAnsi"/>
          <w:bCs/>
        </w:rPr>
        <w:t>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D2141" w:rsidRPr="00682A13" w:rsidRDefault="005D2141" w:rsidP="005D2141">
      <w:pPr>
        <w:pStyle w:val="a3"/>
        <w:rPr>
          <w:rFonts w:eastAsiaTheme="minorHAnsi"/>
          <w:bCs/>
        </w:rPr>
      </w:pPr>
      <w:r w:rsidRPr="00682A13">
        <w:rPr>
          <w:rFonts w:eastAsiaTheme="minorHAnsi"/>
          <w:bCs/>
        </w:rPr>
        <w:t>тексты документов написаны разборчиво, записи и печати в них хорошо читаемы;</w:t>
      </w:r>
    </w:p>
    <w:p w:rsidR="005D2141" w:rsidRPr="00682A13" w:rsidRDefault="005D2141" w:rsidP="005D2141">
      <w:pPr>
        <w:pStyle w:val="a3"/>
        <w:rPr>
          <w:rFonts w:eastAsiaTheme="minorHAnsi"/>
          <w:bCs/>
        </w:rPr>
      </w:pPr>
      <w:r w:rsidRPr="00682A13">
        <w:rPr>
          <w:rFonts w:eastAsiaTheme="minorHAnsi"/>
          <w:bCs/>
        </w:rPr>
        <w:t>фамилия, имя и отчество заявителя написаны полностью;</w:t>
      </w:r>
    </w:p>
    <w:p w:rsidR="005D2141" w:rsidRPr="00682A13" w:rsidRDefault="005D2141" w:rsidP="005D2141">
      <w:pPr>
        <w:pStyle w:val="a3"/>
        <w:rPr>
          <w:rFonts w:eastAsiaTheme="minorHAnsi"/>
          <w:bCs/>
        </w:rPr>
      </w:pPr>
      <w:r w:rsidRPr="00682A13">
        <w:rPr>
          <w:rFonts w:eastAsiaTheme="minorHAnsi"/>
          <w:bCs/>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D2141" w:rsidRPr="00682A13" w:rsidRDefault="005D2141" w:rsidP="005D2141">
      <w:pPr>
        <w:pStyle w:val="a3"/>
        <w:rPr>
          <w:rFonts w:eastAsiaTheme="minorHAnsi"/>
          <w:bCs/>
        </w:rPr>
      </w:pPr>
      <w:r w:rsidRPr="00682A13">
        <w:rPr>
          <w:rFonts w:eastAsiaTheme="minorHAnsi"/>
          <w:bCs/>
        </w:rPr>
        <w:t>документы не имеют серьезных повреждений, наличие которых допускает многозначность истолкования их содержания.</w:t>
      </w:r>
    </w:p>
    <w:p w:rsidR="005D2141" w:rsidRPr="00682A13" w:rsidRDefault="005D2141" w:rsidP="005D2141">
      <w:pPr>
        <w:pStyle w:val="a3"/>
        <w:rPr>
          <w:rFonts w:eastAsiaTheme="minorHAnsi"/>
          <w:bCs/>
        </w:rPr>
      </w:pPr>
      <w:r w:rsidRPr="00682A13">
        <w:rPr>
          <w:rFonts w:eastAsiaTheme="minorHAnsi"/>
          <w:bCs/>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D2141" w:rsidRPr="00682A13" w:rsidRDefault="005D2141" w:rsidP="005D2141">
      <w:pPr>
        <w:pStyle w:val="a3"/>
        <w:rPr>
          <w:rFonts w:eastAsiaTheme="minorHAnsi"/>
          <w:bCs/>
        </w:rPr>
      </w:pPr>
      <w:r w:rsidRPr="00682A13">
        <w:rPr>
          <w:rFonts w:eastAsiaTheme="minorHAnsi"/>
          <w:bCs/>
        </w:rPr>
        <w:t>2.6.6. В случае подачи гражданами в электронной форме через личный кабинет заявителя на ЕПГУ документов, указанных в пунктах 2.6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5D2141" w:rsidRPr="00682A13" w:rsidRDefault="005D2141" w:rsidP="005D2141">
      <w:pPr>
        <w:pStyle w:val="a3"/>
        <w:rPr>
          <w:rFonts w:eastAsiaTheme="minorHAnsi"/>
          <w:bCs/>
        </w:rPr>
      </w:pPr>
      <w:r w:rsidRPr="00682A13">
        <w:rPr>
          <w:rFonts w:eastAsiaTheme="minorHAnsi"/>
          <w:bCs/>
        </w:rPr>
        <w:t>- по электронной почте в ЦСЗН;</w:t>
      </w:r>
    </w:p>
    <w:p w:rsidR="005D2141" w:rsidRPr="00682A13" w:rsidRDefault="005D2141" w:rsidP="005D2141">
      <w:pPr>
        <w:pStyle w:val="a3"/>
        <w:rPr>
          <w:rFonts w:eastAsiaTheme="minorHAnsi"/>
          <w:bCs/>
        </w:rPr>
      </w:pPr>
      <w:r w:rsidRPr="00682A13">
        <w:rPr>
          <w:rFonts w:eastAsiaTheme="minorHAnsi"/>
          <w:bCs/>
        </w:rPr>
        <w:t>- лично в ЦСЗН.</w:t>
      </w:r>
    </w:p>
    <w:p w:rsidR="005D2141" w:rsidRPr="00682A13" w:rsidRDefault="005D2141" w:rsidP="005D2141">
      <w:pPr>
        <w:pStyle w:val="a3"/>
        <w:rPr>
          <w:rFonts w:eastAsiaTheme="minorHAnsi"/>
          <w:bCs/>
        </w:rPr>
      </w:pPr>
      <w:r w:rsidRPr="00682A13">
        <w:rPr>
          <w:rFonts w:eastAsiaTheme="minorHAnsi"/>
          <w:bCs/>
        </w:rPr>
        <w:t>2.6.7. Требования к типу электронных документов:</w:t>
      </w:r>
    </w:p>
    <w:p w:rsidR="005D2141" w:rsidRPr="00682A13" w:rsidRDefault="005D2141" w:rsidP="005D2141">
      <w:pPr>
        <w:pStyle w:val="a3"/>
        <w:rPr>
          <w:rFonts w:eastAsiaTheme="minorHAnsi"/>
          <w:bCs/>
        </w:rPr>
      </w:pPr>
      <w:r w:rsidRPr="00682A13">
        <w:rPr>
          <w:rFonts w:eastAsiaTheme="minorHAnsi"/>
          <w:bCs/>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5D2141" w:rsidRPr="00682A13" w:rsidRDefault="005D2141" w:rsidP="00C2420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Исчерпывающий перечень документов, необходимых</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в соответствии с законодательными или иными нормативными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правовыми актами для предоставления государственной услуги,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находящихся в распоряжении государственных органов, органов</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местного самоуправления и подведомственных им организаций</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(за исключением организаций, оказывающих услуги, необходимые</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 обязательные для предоставления государственной услуги)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 подлежащих представлению в рамках межведомственного</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информационного взаимодействия</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bookmarkStart w:id="5" w:name="Par213"/>
      <w:bookmarkEnd w:id="5"/>
      <w:r w:rsidRPr="00BF5716">
        <w:rPr>
          <w:rFonts w:eastAsiaTheme="minorHAnsi"/>
          <w:bCs/>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2420E" w:rsidRPr="00BF5716" w:rsidRDefault="00C2420E" w:rsidP="00BF5716">
      <w:pPr>
        <w:pStyle w:val="a3"/>
        <w:rPr>
          <w:rFonts w:eastAsiaTheme="minorHAnsi"/>
          <w:bCs/>
        </w:rPr>
      </w:pPr>
      <w:r w:rsidRPr="00BF5716">
        <w:rPr>
          <w:rFonts w:eastAsiaTheme="minorHAnsi"/>
          <w:bCs/>
        </w:rPr>
        <w:t>1) в органах внутренних дел:</w:t>
      </w:r>
    </w:p>
    <w:p w:rsidR="00144A0B" w:rsidRPr="00BF5716" w:rsidRDefault="00144A0B" w:rsidP="00BF5716">
      <w:pPr>
        <w:pStyle w:val="a3"/>
        <w:rPr>
          <w:rFonts w:eastAsiaTheme="minorHAnsi"/>
          <w:bCs/>
        </w:rPr>
      </w:pPr>
      <w:r w:rsidRPr="00BF5716">
        <w:rPr>
          <w:rFonts w:eastAsiaTheme="minorHAnsi"/>
          <w:bCs/>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C2420E" w:rsidRPr="00BF5716" w:rsidRDefault="00C2420E" w:rsidP="00BF5716">
      <w:pPr>
        <w:pStyle w:val="a3"/>
        <w:rPr>
          <w:rFonts w:eastAsiaTheme="minorHAnsi"/>
          <w:bCs/>
        </w:rPr>
      </w:pPr>
      <w:r w:rsidRPr="00BF5716">
        <w:rPr>
          <w:rFonts w:eastAsiaTheme="minorHAnsi"/>
          <w:bCs/>
        </w:rPr>
        <w:t xml:space="preserve">сведения о регистрации по </w:t>
      </w:r>
      <w:r w:rsidR="00144A0B" w:rsidRPr="00BF5716">
        <w:rPr>
          <w:rFonts w:eastAsiaTheme="minorHAnsi"/>
          <w:bCs/>
        </w:rPr>
        <w:t xml:space="preserve">месту жительства </w:t>
      </w:r>
      <w:r w:rsidRPr="00BF5716">
        <w:rPr>
          <w:rFonts w:eastAsiaTheme="minorHAnsi"/>
          <w:bCs/>
        </w:rPr>
        <w:t>гражданина Российской Федерации;</w:t>
      </w:r>
    </w:p>
    <w:p w:rsidR="00C2420E" w:rsidRPr="00BF5716" w:rsidRDefault="00C2420E" w:rsidP="00BF5716">
      <w:pPr>
        <w:pStyle w:val="a3"/>
        <w:rPr>
          <w:rFonts w:eastAsiaTheme="minorHAnsi"/>
          <w:bCs/>
        </w:rPr>
      </w:pPr>
      <w:r w:rsidRPr="00BF5716">
        <w:rPr>
          <w:rFonts w:eastAsiaTheme="minorHAnsi"/>
          <w:bCs/>
        </w:rPr>
        <w:t>2) в органе Фонда пенсионного и социального страхования Российской Федерации:</w:t>
      </w:r>
    </w:p>
    <w:p w:rsidR="00BF5716" w:rsidRDefault="00C2420E" w:rsidP="00BF5716">
      <w:pPr>
        <w:pStyle w:val="a3"/>
        <w:rPr>
          <w:rFonts w:eastAsiaTheme="minorHAnsi"/>
          <w:bCs/>
        </w:rPr>
      </w:pPr>
      <w:r w:rsidRPr="00BF5716">
        <w:rPr>
          <w:rFonts w:eastAsiaTheme="minorHAnsi"/>
          <w:bCs/>
        </w:rPr>
        <w:t xml:space="preserve">сведения о получении страхового номера индивидуального лицевого счета - при отсутствии сведений в АИС </w:t>
      </w:r>
      <w:r w:rsidR="00C82A14" w:rsidRPr="00BF5716">
        <w:rPr>
          <w:rFonts w:eastAsiaTheme="minorHAnsi"/>
          <w:bCs/>
        </w:rPr>
        <w:t>«</w:t>
      </w:r>
      <w:r w:rsidRPr="00BF5716">
        <w:rPr>
          <w:rFonts w:eastAsiaTheme="minorHAnsi"/>
          <w:bCs/>
        </w:rPr>
        <w:t>Соцзащита</w:t>
      </w:r>
      <w:r w:rsidR="00C82A14" w:rsidRPr="00BF5716">
        <w:rPr>
          <w:rFonts w:eastAsiaTheme="minorHAnsi"/>
          <w:bCs/>
        </w:rPr>
        <w:t>»</w:t>
      </w:r>
      <w:r w:rsidR="00BF5716">
        <w:rPr>
          <w:rFonts w:eastAsiaTheme="minorHAnsi"/>
          <w:bCs/>
        </w:rPr>
        <w:t>;</w:t>
      </w:r>
    </w:p>
    <w:p w:rsidR="00725E43" w:rsidRPr="00682A13" w:rsidRDefault="00725E43" w:rsidP="00BF5716">
      <w:pPr>
        <w:pStyle w:val="a3"/>
        <w:rPr>
          <w:rFonts w:eastAsiaTheme="minorHAnsi"/>
          <w:bCs/>
        </w:rPr>
      </w:pPr>
      <w:r w:rsidRPr="00682A13">
        <w:rPr>
          <w:rFonts w:eastAsiaTheme="minorHAnsi"/>
          <w:bCs/>
        </w:rPr>
        <w:t>3) в органе социальной защиты населения субъекта Российской Федерации и подведомственных ему учреждений:</w:t>
      </w:r>
    </w:p>
    <w:p w:rsidR="00725E43" w:rsidRPr="00682A13" w:rsidRDefault="00725E43" w:rsidP="00725E43">
      <w:pPr>
        <w:pStyle w:val="a3"/>
        <w:rPr>
          <w:rFonts w:eastAsiaTheme="minorHAnsi"/>
          <w:bCs/>
        </w:rPr>
      </w:pPr>
      <w:r w:rsidRPr="00682A13">
        <w:rPr>
          <w:rFonts w:eastAsiaTheme="minorHAnsi"/>
          <w:bCs/>
        </w:rPr>
        <w:t xml:space="preserve">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w:t>
      </w:r>
      <w:r w:rsidR="00C82A14">
        <w:rPr>
          <w:rFonts w:eastAsiaTheme="minorHAnsi"/>
          <w:bCs/>
        </w:rPr>
        <w:t>«</w:t>
      </w:r>
      <w:r w:rsidRPr="00682A13">
        <w:rPr>
          <w:rFonts w:eastAsiaTheme="minorHAnsi"/>
          <w:bCs/>
        </w:rPr>
        <w:t>Соцзащита</w:t>
      </w:r>
      <w:r w:rsidR="00C82A14">
        <w:rPr>
          <w:rFonts w:eastAsiaTheme="minorHAnsi"/>
          <w:bCs/>
        </w:rPr>
        <w:t>»</w:t>
      </w:r>
      <w:r w:rsidRPr="00682A13">
        <w:rPr>
          <w:rFonts w:eastAsiaTheme="minorHAnsi"/>
          <w:bCs/>
        </w:rPr>
        <w:t>;</w:t>
      </w:r>
    </w:p>
    <w:p w:rsidR="00B06D25" w:rsidRPr="00BF5716" w:rsidRDefault="00144A0B" w:rsidP="00BF5716">
      <w:pPr>
        <w:pStyle w:val="a3"/>
        <w:rPr>
          <w:rFonts w:eastAsiaTheme="minorHAnsi"/>
          <w:bCs/>
        </w:rPr>
      </w:pPr>
      <w:r w:rsidRPr="00BF5716">
        <w:rPr>
          <w:rFonts w:eastAsiaTheme="minorHAnsi"/>
          <w:bCs/>
        </w:rPr>
        <w:t>4</w:t>
      </w:r>
      <w:r w:rsidR="00B06D25" w:rsidRPr="00BF5716">
        <w:rPr>
          <w:rFonts w:eastAsiaTheme="minorHAnsi"/>
          <w:bCs/>
        </w:rPr>
        <w:t>) в федеральных органах исполнительной власти (федеральных государственных органах)</w:t>
      </w:r>
      <w:r w:rsidR="008E2875" w:rsidRPr="00BF5716">
        <w:rPr>
          <w:rFonts w:eastAsiaTheme="minorHAnsi"/>
          <w:bCs/>
        </w:rPr>
        <w:t xml:space="preserve"> (при наличии технической возможности)</w:t>
      </w:r>
      <w:r w:rsidR="00B06D25" w:rsidRPr="00BF5716">
        <w:rPr>
          <w:rFonts w:eastAsiaTheme="minorHAnsi"/>
          <w:bCs/>
        </w:rPr>
        <w:t>:</w:t>
      </w:r>
    </w:p>
    <w:p w:rsidR="00B06D25" w:rsidRPr="00BF5716" w:rsidRDefault="00B06D25" w:rsidP="00BF5716">
      <w:pPr>
        <w:pStyle w:val="a3"/>
        <w:rPr>
          <w:rFonts w:eastAsiaTheme="minorHAnsi"/>
          <w:bCs/>
        </w:rPr>
      </w:pPr>
      <w:r w:rsidRPr="00BF5716">
        <w:rPr>
          <w:rFonts w:eastAsiaTheme="minorHAnsi"/>
          <w:bCs/>
        </w:rPr>
        <w:t>сведения об участии гражданина в специальной военной операции.</w:t>
      </w:r>
    </w:p>
    <w:p w:rsidR="00C2420E" w:rsidRPr="00BF5716" w:rsidRDefault="00C2420E" w:rsidP="00BF5716">
      <w:pPr>
        <w:pStyle w:val="a3"/>
        <w:rPr>
          <w:rFonts w:eastAsiaTheme="minorHAnsi"/>
          <w:bCs/>
        </w:rPr>
      </w:pPr>
      <w:r w:rsidRPr="00BF5716">
        <w:rPr>
          <w:rFonts w:eastAsiaTheme="minorHAnsi"/>
          <w:bCs/>
        </w:rPr>
        <w:t xml:space="preserve">2.7.1. Заявитель вправе представить документы (сведения), указанные в </w:t>
      </w:r>
      <w:hyperlink w:anchor="Par213" w:history="1">
        <w:r w:rsidRPr="00BF5716">
          <w:rPr>
            <w:rFonts w:eastAsiaTheme="minorHAnsi"/>
            <w:bCs/>
          </w:rPr>
          <w:t>пункте 2.7</w:t>
        </w:r>
      </w:hyperlink>
      <w:r w:rsidRPr="00BF5716">
        <w:rPr>
          <w:rFonts w:eastAsiaTheme="minorHAnsi"/>
          <w:bCs/>
        </w:rPr>
        <w:t xml:space="preserve"> настоящего регламента, по собственной инициативе.</w:t>
      </w:r>
    </w:p>
    <w:p w:rsidR="00C2420E" w:rsidRPr="00BF5716" w:rsidRDefault="00C2420E" w:rsidP="00BF5716">
      <w:pPr>
        <w:pStyle w:val="a3"/>
        <w:rPr>
          <w:rFonts w:eastAsiaTheme="minorHAnsi"/>
          <w:bCs/>
        </w:rPr>
      </w:pPr>
      <w:r w:rsidRPr="00BF5716">
        <w:rPr>
          <w:rFonts w:eastAsiaTheme="minorHAnsi"/>
          <w:bCs/>
        </w:rPr>
        <w:t xml:space="preserve">2.7.2. В случае подачи гражданами в электронной форме через личный кабинет заявителя на ЕПГУ документов, указанных в </w:t>
      </w:r>
      <w:hyperlink w:anchor="Par148" w:history="1">
        <w:r w:rsidRPr="00BF5716">
          <w:rPr>
            <w:rFonts w:eastAsiaTheme="minorHAnsi"/>
            <w:bCs/>
          </w:rPr>
          <w:t>пунктах 2.6</w:t>
        </w:r>
      </w:hyperlink>
      <w:r w:rsidRPr="00BF5716">
        <w:rPr>
          <w:rFonts w:eastAsiaTheme="minorHAnsi"/>
          <w:bCs/>
        </w:rPr>
        <w:t xml:space="preserve"> - </w:t>
      </w:r>
      <w:hyperlink w:anchor="Par170" w:history="1">
        <w:r w:rsidRPr="00BF5716">
          <w:rPr>
            <w:rFonts w:eastAsiaTheme="minorHAnsi"/>
            <w:bCs/>
          </w:rPr>
          <w:t>2.6.3</w:t>
        </w:r>
      </w:hyperlink>
      <w:r w:rsidRPr="00BF5716">
        <w:rPr>
          <w:rFonts w:eastAsiaTheme="minorHAnsi"/>
          <w:bCs/>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C2420E" w:rsidRPr="00BF5716" w:rsidRDefault="00C2420E" w:rsidP="00BF5716">
      <w:pPr>
        <w:pStyle w:val="a3"/>
        <w:rPr>
          <w:rFonts w:eastAsiaTheme="minorHAnsi"/>
          <w:bCs/>
        </w:rPr>
      </w:pPr>
      <w:r w:rsidRPr="00BF5716">
        <w:rPr>
          <w:rFonts w:eastAsiaTheme="minorHAnsi"/>
          <w:bCs/>
        </w:rPr>
        <w:t>- по электронной почте в ЦСЗН;</w:t>
      </w:r>
    </w:p>
    <w:p w:rsidR="00C2420E" w:rsidRPr="00BF5716" w:rsidRDefault="00C2420E" w:rsidP="00BF5716">
      <w:pPr>
        <w:pStyle w:val="a3"/>
        <w:rPr>
          <w:rFonts w:eastAsiaTheme="minorHAnsi"/>
          <w:bCs/>
        </w:rPr>
      </w:pPr>
      <w:r w:rsidRPr="00BF5716">
        <w:rPr>
          <w:rFonts w:eastAsiaTheme="minorHAnsi"/>
          <w:bCs/>
        </w:rPr>
        <w:t>- лично в ЦСЗН.</w:t>
      </w:r>
    </w:p>
    <w:p w:rsidR="00C2420E" w:rsidRPr="00BF5716" w:rsidRDefault="00C2420E" w:rsidP="00BF5716">
      <w:pPr>
        <w:pStyle w:val="a3"/>
        <w:rPr>
          <w:rFonts w:eastAsiaTheme="minorHAnsi"/>
          <w:bCs/>
        </w:rPr>
      </w:pPr>
      <w:r w:rsidRPr="00BF5716">
        <w:rPr>
          <w:rFonts w:eastAsiaTheme="minorHAnsi"/>
          <w:bCs/>
        </w:rPr>
        <w:t>2.7.3. Органы, предоставляющие государственную услугу, не вправе требовать от заявителя:</w:t>
      </w:r>
    </w:p>
    <w:p w:rsidR="00C2420E" w:rsidRPr="00BF5716" w:rsidRDefault="00C2420E" w:rsidP="00BF5716">
      <w:pPr>
        <w:pStyle w:val="a3"/>
        <w:rPr>
          <w:rFonts w:eastAsiaTheme="minorHAnsi"/>
          <w:bCs/>
        </w:rPr>
      </w:pPr>
      <w:r w:rsidRPr="00BF5716">
        <w:rPr>
          <w:rFonts w:eastAsiaTheme="minorHAnsi"/>
          <w:bC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420E" w:rsidRPr="00BF5716" w:rsidRDefault="00C2420E" w:rsidP="00BF5716">
      <w:pPr>
        <w:pStyle w:val="a3"/>
        <w:rPr>
          <w:rFonts w:eastAsiaTheme="minorHAnsi"/>
          <w:bCs/>
        </w:rPr>
      </w:pPr>
      <w:r w:rsidRPr="00BF5716">
        <w:rPr>
          <w:rFonts w:eastAsiaTheme="minorHAnsi"/>
          <w:bCs/>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0" w:history="1">
        <w:r w:rsidRPr="00BF5716">
          <w:rPr>
            <w:rFonts w:eastAsiaTheme="minorHAnsi"/>
            <w:bCs/>
          </w:rPr>
          <w:t>частью 6 статьи 7</w:t>
        </w:r>
      </w:hyperlink>
      <w:r w:rsidRPr="00BF5716">
        <w:rPr>
          <w:rFonts w:eastAsiaTheme="minorHAnsi"/>
          <w:bCs/>
        </w:rPr>
        <w:t xml:space="preserve"> Феде</w:t>
      </w:r>
      <w:r w:rsidR="00DC3DFA" w:rsidRPr="00BF5716">
        <w:rPr>
          <w:rFonts w:eastAsiaTheme="minorHAnsi"/>
          <w:bCs/>
        </w:rPr>
        <w:t>рального закона от 27.07.2010 №</w:t>
      </w:r>
      <w:r w:rsidR="00B23F16" w:rsidRPr="00BF5716">
        <w:rPr>
          <w:rFonts w:eastAsiaTheme="minorHAnsi"/>
          <w:bCs/>
        </w:rPr>
        <w:t xml:space="preserve"> 210-ФЗ </w:t>
      </w:r>
      <w:r w:rsidR="00C82A14" w:rsidRPr="00BF5716">
        <w:rPr>
          <w:rFonts w:eastAsiaTheme="minorHAnsi"/>
          <w:bCs/>
        </w:rPr>
        <w:t>«</w:t>
      </w:r>
      <w:r w:rsidRPr="00BF5716">
        <w:rPr>
          <w:rFonts w:eastAsiaTheme="minorHAnsi"/>
          <w:bCs/>
        </w:rPr>
        <w:t>Об организации предоставления государственных и муниципальных усл</w:t>
      </w:r>
      <w:r w:rsidR="00DC3DFA" w:rsidRPr="00BF5716">
        <w:rPr>
          <w:rFonts w:eastAsiaTheme="minorHAnsi"/>
          <w:bCs/>
        </w:rPr>
        <w:t>уг</w:t>
      </w:r>
      <w:r w:rsidR="00C82A14" w:rsidRPr="00BF5716">
        <w:rPr>
          <w:rFonts w:eastAsiaTheme="minorHAnsi"/>
          <w:bCs/>
        </w:rPr>
        <w:t>»</w:t>
      </w:r>
      <w:r w:rsidR="00DC3DFA" w:rsidRPr="00BF5716">
        <w:rPr>
          <w:rFonts w:eastAsiaTheme="minorHAnsi"/>
          <w:bCs/>
        </w:rPr>
        <w:t xml:space="preserve"> (далее - Федеральный закон №</w:t>
      </w:r>
      <w:r w:rsidRPr="00BF5716">
        <w:rPr>
          <w:rFonts w:eastAsiaTheme="minorHAnsi"/>
          <w:bCs/>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2420E" w:rsidRPr="00BF5716" w:rsidRDefault="00C2420E" w:rsidP="00BF5716">
      <w:pPr>
        <w:pStyle w:val="a3"/>
        <w:rPr>
          <w:rFonts w:eastAsiaTheme="minorHAnsi"/>
          <w:bCs/>
        </w:rPr>
      </w:pPr>
      <w:r w:rsidRPr="00BF5716">
        <w:rPr>
          <w:rFonts w:eastAsiaTheme="minorHAnsi"/>
          <w:bCs/>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1" w:history="1">
        <w:r w:rsidRPr="00BF5716">
          <w:rPr>
            <w:rFonts w:eastAsiaTheme="minorHAnsi"/>
            <w:bCs/>
          </w:rPr>
          <w:t>частью 1 статьи 9</w:t>
        </w:r>
      </w:hyperlink>
      <w:r w:rsidRPr="00BF5716">
        <w:rPr>
          <w:rFonts w:eastAsiaTheme="minorHAnsi"/>
          <w:bCs/>
        </w:rPr>
        <w:t xml:space="preserve"> Феде</w:t>
      </w:r>
      <w:r w:rsidR="00DC3DFA" w:rsidRPr="00BF5716">
        <w:rPr>
          <w:rFonts w:eastAsiaTheme="minorHAnsi"/>
          <w:bCs/>
        </w:rPr>
        <w:t>рального закона №</w:t>
      </w:r>
      <w:r w:rsidRPr="00BF5716">
        <w:rPr>
          <w:rFonts w:eastAsiaTheme="minorHAnsi"/>
          <w:bCs/>
        </w:rPr>
        <w:t xml:space="preserve"> 210-ФЗ, а также документов и информации, представляемых в результате оказания таких услуг);</w:t>
      </w:r>
    </w:p>
    <w:p w:rsidR="00C2420E" w:rsidRPr="00BF5716" w:rsidRDefault="00C2420E" w:rsidP="00BF5716">
      <w:pPr>
        <w:pStyle w:val="a3"/>
        <w:rPr>
          <w:rFonts w:eastAsiaTheme="minorHAnsi"/>
          <w:bCs/>
        </w:rPr>
      </w:pPr>
      <w:r w:rsidRPr="00BF5716">
        <w:rPr>
          <w:rFonts w:eastAsiaTheme="minorHAnsi"/>
          <w:bCs/>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BF5716">
          <w:rPr>
            <w:rFonts w:eastAsiaTheme="minorHAnsi"/>
            <w:bCs/>
          </w:rPr>
          <w:t>пунктом 4 части 1 статьи 7</w:t>
        </w:r>
      </w:hyperlink>
      <w:r w:rsidRPr="00BF5716">
        <w:rPr>
          <w:rFonts w:eastAsiaTheme="minorHAnsi"/>
          <w:bCs/>
        </w:rPr>
        <w:t xml:space="preserve"> Феде</w:t>
      </w:r>
      <w:r w:rsidR="00DC3DFA" w:rsidRPr="00BF5716">
        <w:rPr>
          <w:rFonts w:eastAsiaTheme="minorHAnsi"/>
          <w:bCs/>
        </w:rPr>
        <w:t xml:space="preserve">рального закона № </w:t>
      </w:r>
      <w:r w:rsidRPr="00BF5716">
        <w:rPr>
          <w:rFonts w:eastAsiaTheme="minorHAnsi"/>
          <w:bCs/>
        </w:rPr>
        <w:t>210-ФЗ;</w:t>
      </w:r>
    </w:p>
    <w:p w:rsidR="00C2420E" w:rsidRPr="00BF5716" w:rsidRDefault="00C2420E" w:rsidP="00BF5716">
      <w:pPr>
        <w:pStyle w:val="a3"/>
        <w:rPr>
          <w:rFonts w:eastAsiaTheme="minorHAnsi"/>
          <w:bCs/>
        </w:rPr>
      </w:pPr>
      <w:r w:rsidRPr="00BF5716">
        <w:rPr>
          <w:rFonts w:eastAsiaTheme="minorHAnsi"/>
          <w:bC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3" w:history="1">
        <w:r w:rsidRPr="00BF5716">
          <w:rPr>
            <w:rFonts w:eastAsiaTheme="minorHAnsi"/>
            <w:bCs/>
          </w:rPr>
          <w:t>пунктом 7.2 части 1 статьи 16</w:t>
        </w:r>
      </w:hyperlink>
      <w:r w:rsidR="00DC3DFA" w:rsidRPr="00BF5716">
        <w:rPr>
          <w:rFonts w:eastAsiaTheme="minorHAnsi"/>
          <w:bCs/>
        </w:rPr>
        <w:t xml:space="preserve"> Федерального закона №</w:t>
      </w:r>
      <w:r w:rsidRPr="00BF5716">
        <w:rPr>
          <w:rFonts w:eastAsiaTheme="minorHAnsi"/>
          <w:bC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FE6" w:rsidRPr="00682A13" w:rsidRDefault="00FF3808" w:rsidP="006E2FE6">
      <w:pPr>
        <w:pStyle w:val="a3"/>
        <w:rPr>
          <w:rFonts w:eastAsiaTheme="minorHAnsi"/>
          <w:bCs/>
        </w:rPr>
      </w:pPr>
      <w:r w:rsidRPr="00BF5716">
        <w:rPr>
          <w:rFonts w:eastAsiaTheme="minorHAnsi"/>
          <w:bCs/>
        </w:rPr>
        <w:t xml:space="preserve">2.7.4. </w:t>
      </w:r>
      <w:r w:rsidR="006E2FE6" w:rsidRPr="00682A13">
        <w:rPr>
          <w:rFonts w:eastAsiaTheme="minorHAnsi"/>
          <w:bCs/>
        </w:rPr>
        <w:t>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6E2FE6" w:rsidRPr="00682A13" w:rsidRDefault="006E2FE6" w:rsidP="006E2FE6">
      <w:pPr>
        <w:pStyle w:val="a3"/>
        <w:rPr>
          <w:rFonts w:eastAsiaTheme="minorHAnsi"/>
          <w:bCs/>
        </w:rPr>
      </w:pPr>
      <w:r w:rsidRPr="00682A13">
        <w:rPr>
          <w:rFonts w:eastAsiaTheme="minorHAnsi"/>
          <w:bCs/>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FE6" w:rsidRPr="00682A13" w:rsidRDefault="006E2FE6" w:rsidP="006E2FE6">
      <w:pPr>
        <w:pStyle w:val="a3"/>
        <w:rPr>
          <w:rFonts w:eastAsiaTheme="minorHAnsi"/>
          <w:bCs/>
        </w:rPr>
      </w:pPr>
      <w:r w:rsidRPr="00682A13">
        <w:rPr>
          <w:rFonts w:eastAsiaTheme="minorHAnsi"/>
          <w:bCs/>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682A13">
        <w:rPr>
          <w:rFonts w:eastAsiaTheme="minorHAnsi"/>
          <w:bCs/>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w:t>
      </w:r>
      <w:r w:rsidR="005E2F34" w:rsidRPr="00682A13">
        <w:rPr>
          <w:rFonts w:eastAsiaTheme="minorHAnsi"/>
          <w:bCs/>
        </w:rPr>
        <w:t xml:space="preserve"> с использованием ЕПГУ</w:t>
      </w:r>
      <w:r w:rsidRPr="00682A13">
        <w:rPr>
          <w:rFonts w:eastAsiaTheme="minorHAnsi"/>
          <w:bCs/>
        </w:rPr>
        <w:t xml:space="preserve"> и уведомлять заявителя о проведенных мероприятиях.</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Исчерпывающий перечень оснований для приостановления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предоставления государственной услуги с указанием допустимых</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сроков приостановления в случае, если возможность</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приостановления предоставления государственной услуги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предусмотрена действующим законодательством</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2.8. Основанием для приостановления предоставления государственной услуги является:</w:t>
      </w:r>
    </w:p>
    <w:p w:rsidR="00C2420E" w:rsidRPr="00BF5716" w:rsidRDefault="00C2420E" w:rsidP="00BF5716">
      <w:pPr>
        <w:pStyle w:val="a3"/>
        <w:rPr>
          <w:rFonts w:eastAsiaTheme="minorHAnsi"/>
          <w:bCs/>
        </w:rPr>
      </w:pPr>
      <w:r w:rsidRPr="00BF5716">
        <w:rPr>
          <w:rFonts w:eastAsiaTheme="minorHAnsi"/>
          <w:bCs/>
        </w:rPr>
        <w:t>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запрашивается у заявителя.</w:t>
      </w:r>
    </w:p>
    <w:p w:rsidR="00C2420E" w:rsidRPr="00BF5716" w:rsidRDefault="00C2420E" w:rsidP="00BF5716">
      <w:pPr>
        <w:pStyle w:val="a3"/>
        <w:rPr>
          <w:rFonts w:eastAsiaTheme="minorHAnsi"/>
          <w:bCs/>
        </w:rPr>
      </w:pPr>
      <w:r w:rsidRPr="00BF5716">
        <w:rPr>
          <w:rFonts w:eastAsiaTheme="minorHAnsi"/>
          <w:bCs/>
        </w:rPr>
        <w:t xml:space="preserve">Должностное лицо ЦСЗН, ответственное за подготовку решения о назначении (об отказе в назначении) государственной услуги, готовит </w:t>
      </w:r>
      <w:hyperlink r:id="rId24" w:history="1">
        <w:r w:rsidRPr="00BF5716">
          <w:rPr>
            <w:rFonts w:eastAsiaTheme="minorHAnsi"/>
            <w:bCs/>
          </w:rPr>
          <w:t>уведомление</w:t>
        </w:r>
      </w:hyperlink>
      <w:r w:rsidRPr="00BF5716">
        <w:rPr>
          <w:rFonts w:eastAsiaTheme="minorHAnsi"/>
          <w:bCs/>
        </w:rPr>
        <w:t xml:space="preserve"> о приостановлении предоставления государственной услуги по форме согласно </w:t>
      </w:r>
      <w:r w:rsidR="001B6969" w:rsidRPr="00BF5716">
        <w:rPr>
          <w:rFonts w:eastAsiaTheme="minorHAnsi"/>
          <w:bCs/>
        </w:rPr>
        <w:t>приложению 8</w:t>
      </w:r>
      <w:r w:rsidRPr="00BF5716">
        <w:rPr>
          <w:rFonts w:eastAsiaTheme="minorHAnsi"/>
          <w:bCs/>
        </w:rPr>
        <w:t xml:space="preserve"> к настоящему регламенту, согласовывает его и подписывает у руководителя ЦСЗН.</w:t>
      </w:r>
    </w:p>
    <w:p w:rsidR="00C2420E" w:rsidRPr="00BF5716" w:rsidRDefault="00C2420E" w:rsidP="00BF5716">
      <w:pPr>
        <w:pStyle w:val="a3"/>
        <w:rPr>
          <w:rFonts w:eastAsiaTheme="minorHAnsi"/>
          <w:bCs/>
        </w:rPr>
      </w:pPr>
      <w:r w:rsidRPr="00BF5716">
        <w:rPr>
          <w:rFonts w:eastAsiaTheme="minorHAnsi"/>
          <w:bCs/>
        </w:rPr>
        <w:t xml:space="preserve">Должностное лицо, ответственное за делопроизводство, направляет заявителю уведомление в электронной форме через АИС </w:t>
      </w:r>
      <w:r w:rsidR="00C82A14" w:rsidRPr="00BF5716">
        <w:rPr>
          <w:rFonts w:eastAsiaTheme="minorHAnsi"/>
          <w:bCs/>
        </w:rPr>
        <w:t>«</w:t>
      </w:r>
      <w:r w:rsidRPr="00BF5716">
        <w:rPr>
          <w:rFonts w:eastAsiaTheme="minorHAnsi"/>
          <w:bCs/>
        </w:rPr>
        <w:t>Соцзащита</w:t>
      </w:r>
      <w:r w:rsidR="00C82A14" w:rsidRPr="00BF5716">
        <w:rPr>
          <w:rFonts w:eastAsiaTheme="minorHAnsi"/>
          <w:bCs/>
        </w:rPr>
        <w:t>»</w:t>
      </w:r>
      <w:r w:rsidRPr="00BF5716">
        <w:rPr>
          <w:rFonts w:eastAsiaTheme="minorHAnsi"/>
          <w:bCs/>
        </w:rPr>
        <w:t>, либо в личный кабинет заявителя на ЕПГУ.</w:t>
      </w:r>
    </w:p>
    <w:p w:rsidR="00C2420E" w:rsidRPr="00BF5716" w:rsidRDefault="00C2420E" w:rsidP="00BF5716">
      <w:pPr>
        <w:pStyle w:val="a3"/>
        <w:rPr>
          <w:rFonts w:eastAsiaTheme="minorHAnsi"/>
          <w:bCs/>
        </w:rPr>
      </w:pPr>
      <w:r w:rsidRPr="00BF5716">
        <w:rPr>
          <w:rFonts w:eastAsiaTheme="minorHAnsi"/>
          <w:bCs/>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2420E" w:rsidRPr="00BF5716" w:rsidRDefault="00C2420E" w:rsidP="00BF5716">
      <w:pPr>
        <w:pStyle w:val="a3"/>
        <w:rPr>
          <w:rFonts w:eastAsiaTheme="minorHAnsi"/>
          <w:bCs/>
        </w:rPr>
      </w:pPr>
      <w:r w:rsidRPr="00BF5716">
        <w:rPr>
          <w:rFonts w:eastAsiaTheme="minorHAnsi"/>
          <w:bCs/>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405" w:history="1">
        <w:r w:rsidRPr="00BF5716">
          <w:rPr>
            <w:rFonts w:eastAsiaTheme="minorHAnsi"/>
            <w:bCs/>
          </w:rPr>
          <w:t>пункте 3.1.1</w:t>
        </w:r>
      </w:hyperlink>
      <w:r w:rsidRPr="00BF5716">
        <w:rPr>
          <w:rFonts w:eastAsiaTheme="minorHAnsi"/>
          <w:bCs/>
        </w:rPr>
        <w:t xml:space="preserve"> настоящего регламента, со дня их поступления в ЦСЗН.</w:t>
      </w:r>
    </w:p>
    <w:p w:rsidR="00C2420E" w:rsidRPr="00BF5716" w:rsidRDefault="00C2420E" w:rsidP="00BF5716">
      <w:pPr>
        <w:pStyle w:val="a3"/>
        <w:rPr>
          <w:rFonts w:eastAsiaTheme="minorHAnsi"/>
          <w:bCs/>
        </w:rPr>
      </w:pPr>
      <w:bookmarkStart w:id="6" w:name="Par271"/>
      <w:bookmarkEnd w:id="6"/>
      <w:r w:rsidRPr="00BF5716">
        <w:rPr>
          <w:rFonts w:eastAsiaTheme="minorHAnsi"/>
          <w:bCs/>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2420E" w:rsidRPr="00BF5716" w:rsidRDefault="00C2420E" w:rsidP="00BF5716">
      <w:pPr>
        <w:pStyle w:val="a3"/>
        <w:rPr>
          <w:rFonts w:eastAsiaTheme="minorHAnsi"/>
          <w:bCs/>
        </w:rPr>
      </w:pPr>
      <w:r w:rsidRPr="00BF5716">
        <w:rPr>
          <w:rFonts w:eastAsiaTheme="minorHAnsi"/>
          <w:bCs/>
        </w:rPr>
        <w:lastRenderedPageBreak/>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C2420E" w:rsidRPr="00BF5716" w:rsidRDefault="00C2420E" w:rsidP="00BF5716">
      <w:pPr>
        <w:pStyle w:val="a3"/>
        <w:rPr>
          <w:rFonts w:eastAsiaTheme="minorHAnsi"/>
          <w:bCs/>
        </w:rPr>
      </w:pPr>
      <w:r w:rsidRPr="00BF5716">
        <w:rPr>
          <w:rFonts w:eastAsiaTheme="minorHAnsi"/>
          <w:bCs/>
        </w:rPr>
        <w:t xml:space="preserve">2.8.1. Датой получения заявителем уведомления, указанного </w:t>
      </w:r>
      <w:r w:rsidR="00650501" w:rsidRPr="00BF5716">
        <w:rPr>
          <w:rFonts w:eastAsiaTheme="minorHAnsi"/>
          <w:bCs/>
        </w:rPr>
        <w:t>в пункте 2.8 н</w:t>
      </w:r>
      <w:r w:rsidRPr="00BF5716">
        <w:rPr>
          <w:rFonts w:eastAsiaTheme="minorHAnsi"/>
          <w:bCs/>
        </w:rPr>
        <w:t>астоящего регламента, является:</w:t>
      </w:r>
    </w:p>
    <w:p w:rsidR="00C2420E" w:rsidRPr="00BF5716" w:rsidRDefault="00C2420E" w:rsidP="00BF5716">
      <w:pPr>
        <w:pStyle w:val="a3"/>
        <w:rPr>
          <w:rFonts w:eastAsiaTheme="minorHAnsi"/>
          <w:bCs/>
        </w:rPr>
      </w:pPr>
      <w:r w:rsidRPr="00BF5716">
        <w:rPr>
          <w:rFonts w:eastAsiaTheme="minorHAnsi"/>
          <w:bCs/>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w:t>
      </w:r>
      <w:r w:rsidR="0071584F" w:rsidRPr="00BF5716">
        <w:rPr>
          <w:rFonts w:eastAsiaTheme="minorHAnsi"/>
          <w:bCs/>
        </w:rPr>
        <w:t xml:space="preserve">общения фиксируется ЦСЗН в АИС </w:t>
      </w:r>
      <w:r w:rsidR="00C82A14" w:rsidRPr="00BF5716">
        <w:rPr>
          <w:rFonts w:eastAsiaTheme="minorHAnsi"/>
          <w:bCs/>
        </w:rPr>
        <w:t>«</w:t>
      </w:r>
      <w:r w:rsidRPr="00BF5716">
        <w:rPr>
          <w:rFonts w:eastAsiaTheme="minorHAnsi"/>
          <w:bCs/>
        </w:rPr>
        <w:t>Соцзащита</w:t>
      </w:r>
      <w:r w:rsidR="00C82A14" w:rsidRPr="00BF5716">
        <w:rPr>
          <w:rFonts w:eastAsiaTheme="minorHAnsi"/>
          <w:bCs/>
        </w:rPr>
        <w:t>»</w:t>
      </w:r>
      <w:r w:rsidRPr="00BF5716">
        <w:rPr>
          <w:rFonts w:eastAsiaTheme="minorHAnsi"/>
          <w:bCs/>
        </w:rPr>
        <w:t xml:space="preserve"> в день его отправления);</w:t>
      </w:r>
    </w:p>
    <w:p w:rsidR="00C2420E" w:rsidRPr="00BF5716" w:rsidRDefault="00C2420E" w:rsidP="00BF5716">
      <w:pPr>
        <w:pStyle w:val="a3"/>
        <w:rPr>
          <w:rFonts w:eastAsiaTheme="minorHAnsi"/>
          <w:bCs/>
        </w:rPr>
      </w:pPr>
      <w:r w:rsidRPr="00BF5716">
        <w:rPr>
          <w:rFonts w:eastAsiaTheme="minorHAnsi"/>
          <w:bCs/>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2420E" w:rsidRPr="00BF5716" w:rsidRDefault="00C2420E" w:rsidP="00BF5716">
      <w:pPr>
        <w:pStyle w:val="a3"/>
        <w:rPr>
          <w:rFonts w:eastAsiaTheme="minorHAnsi"/>
          <w:bCs/>
        </w:rPr>
      </w:pPr>
      <w:r w:rsidRPr="00BF5716">
        <w:rPr>
          <w:rFonts w:eastAsiaTheme="minorHAnsi"/>
          <w:bCs/>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07D3D" w:rsidRPr="00682A13" w:rsidRDefault="00F07D3D" w:rsidP="00F07D3D">
      <w:pPr>
        <w:pStyle w:val="a3"/>
        <w:rPr>
          <w:rFonts w:eastAsiaTheme="minorHAnsi"/>
          <w:bCs/>
        </w:rPr>
      </w:pPr>
      <w:r w:rsidRPr="00682A13">
        <w:rPr>
          <w:rFonts w:eastAsiaTheme="minorHAnsi"/>
          <w:bCs/>
        </w:rPr>
        <w:t>Датой получения заявителем уведом</w:t>
      </w:r>
      <w:r w:rsidR="005E2F34" w:rsidRPr="00682A13">
        <w:rPr>
          <w:rFonts w:eastAsiaTheme="minorHAnsi"/>
          <w:bCs/>
        </w:rPr>
        <w:t>ления, направленного через ЕПГУ</w:t>
      </w:r>
      <w:r w:rsidRPr="00682A13">
        <w:rPr>
          <w:rFonts w:eastAsiaTheme="minorHAnsi"/>
          <w:bCs/>
        </w:rPr>
        <w:t xml:space="preserve"> (при технической реализации), считается дата отпра</w:t>
      </w:r>
      <w:r w:rsidR="005E2F34" w:rsidRPr="00682A13">
        <w:rPr>
          <w:rFonts w:eastAsiaTheme="minorHAnsi"/>
          <w:bCs/>
        </w:rPr>
        <w:t>вки ЦСЗН уведомления через ЕПГУ</w:t>
      </w:r>
      <w:r w:rsidRPr="00682A13">
        <w:rPr>
          <w:rFonts w:eastAsiaTheme="minorHAnsi"/>
          <w:bCs/>
        </w:rPr>
        <w:t xml:space="preserve"> (при технической реализации).</w:t>
      </w:r>
    </w:p>
    <w:p w:rsidR="00F07D3D" w:rsidRPr="00682A13" w:rsidRDefault="00F07D3D" w:rsidP="00C2420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Исчерпывающий перечень оснований для отказа в приеме</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документов, необходимых для предоставления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144A0B" w:rsidRPr="00682A13" w:rsidRDefault="00C2420E" w:rsidP="00DC3DFA">
      <w:pPr>
        <w:pStyle w:val="a3"/>
        <w:rPr>
          <w:rFonts w:eastAsiaTheme="minorHAnsi"/>
          <w:bCs/>
        </w:rPr>
      </w:pPr>
      <w:r w:rsidRPr="00682A13">
        <w:rPr>
          <w:rFonts w:eastAsiaTheme="minorHAnsi"/>
          <w:bCs/>
        </w:rPr>
        <w:t xml:space="preserve">2.9. </w:t>
      </w:r>
      <w:r w:rsidR="00144A0B" w:rsidRPr="00682A13">
        <w:rPr>
          <w:rFonts w:eastAsiaTheme="minorHAnsi"/>
          <w:bCs/>
        </w:rPr>
        <w:t>Основания</w:t>
      </w:r>
      <w:r w:rsidRPr="00682A13">
        <w:rPr>
          <w:rFonts w:eastAsiaTheme="minorHAnsi"/>
          <w:bCs/>
        </w:rPr>
        <w:t xml:space="preserve"> для отказа в приеме документов, необходимых для предоставления г</w:t>
      </w:r>
      <w:r w:rsidR="00144A0B" w:rsidRPr="00682A13">
        <w:rPr>
          <w:rFonts w:eastAsiaTheme="minorHAnsi"/>
          <w:bCs/>
        </w:rPr>
        <w:t>осударственной услуги:</w:t>
      </w:r>
    </w:p>
    <w:p w:rsidR="00144A0B" w:rsidRPr="00BF5716" w:rsidRDefault="00DC3DFA" w:rsidP="00BF5716">
      <w:pPr>
        <w:pStyle w:val="a3"/>
        <w:rPr>
          <w:rFonts w:eastAsiaTheme="minorHAnsi"/>
          <w:bCs/>
        </w:rPr>
      </w:pPr>
      <w:r w:rsidRPr="00BF5716">
        <w:rPr>
          <w:rFonts w:eastAsiaTheme="minorHAnsi"/>
          <w:bCs/>
        </w:rPr>
        <w:t xml:space="preserve"> </w:t>
      </w:r>
      <w:r w:rsidR="00144A0B" w:rsidRPr="00BF5716">
        <w:rPr>
          <w:rFonts w:eastAsiaTheme="minorHAnsi"/>
          <w:bCs/>
        </w:rPr>
        <w:t>1) несоответствие заявления и представленных заявителем документов требованиям, установленным настоящим регламентом;</w:t>
      </w:r>
    </w:p>
    <w:p w:rsidR="00144A0B" w:rsidRPr="00BF5716" w:rsidRDefault="00144A0B" w:rsidP="00BF5716">
      <w:pPr>
        <w:pStyle w:val="a3"/>
        <w:rPr>
          <w:rFonts w:eastAsiaTheme="minorHAnsi"/>
          <w:bCs/>
        </w:rPr>
      </w:pPr>
      <w:r w:rsidRPr="00BF5716">
        <w:rPr>
          <w:rFonts w:eastAsiaTheme="minorHAnsi"/>
          <w:bCs/>
        </w:rPr>
        <w:t>2)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144A0B" w:rsidRPr="00BF5716" w:rsidRDefault="00144A0B" w:rsidP="00BF5716">
      <w:pPr>
        <w:pStyle w:val="a3"/>
        <w:rPr>
          <w:rFonts w:eastAsiaTheme="minorHAnsi"/>
          <w:bCs/>
        </w:rPr>
      </w:pPr>
      <w:r w:rsidRPr="00BF5716">
        <w:rPr>
          <w:rFonts w:eastAsiaTheme="minorHAnsi"/>
          <w:bCs/>
        </w:rPr>
        <w:t>3) повторное обращение за получением меры социальной поддержки</w:t>
      </w:r>
      <w:r w:rsidR="00FF3808" w:rsidRPr="00BF5716">
        <w:rPr>
          <w:rFonts w:eastAsiaTheme="minorHAnsi"/>
          <w:bCs/>
        </w:rPr>
        <w:t xml:space="preserve"> (за исключением случая обращения </w:t>
      </w:r>
      <w:r w:rsidR="0054541B" w:rsidRPr="00BF5716">
        <w:rPr>
          <w:rFonts w:eastAsiaTheme="minorHAnsi"/>
          <w:bCs/>
        </w:rPr>
        <w:t>участником</w:t>
      </w:r>
      <w:r w:rsidR="00FF3808" w:rsidRPr="00BF5716">
        <w:rPr>
          <w:rFonts w:eastAsiaTheme="minorHAnsi"/>
          <w:bCs/>
        </w:rPr>
        <w:t xml:space="preserve"> специаль</w:t>
      </w:r>
      <w:r w:rsidR="0054541B" w:rsidRPr="00BF5716">
        <w:rPr>
          <w:rFonts w:eastAsiaTheme="minorHAnsi"/>
          <w:bCs/>
        </w:rPr>
        <w:t>ной военной операции, получившим</w:t>
      </w:r>
      <w:r w:rsidR="00FF3808" w:rsidRPr="00BF5716">
        <w:rPr>
          <w:rFonts w:eastAsiaTheme="minorHAnsi"/>
          <w:bCs/>
        </w:rPr>
        <w:t xml:space="preserve"> ранение, </w:t>
      </w:r>
      <w:r w:rsidR="0054541B" w:rsidRPr="00BF5716">
        <w:rPr>
          <w:rFonts w:eastAsiaTheme="minorHAnsi"/>
          <w:bCs/>
        </w:rPr>
        <w:t xml:space="preserve">за получением меры социальной поддержки, указанной в пункте 1.2.2 настоящего регламента, </w:t>
      </w:r>
      <w:r w:rsidR="00FF3808" w:rsidRPr="00BF5716">
        <w:rPr>
          <w:rFonts w:eastAsiaTheme="minorHAnsi"/>
          <w:bCs/>
        </w:rPr>
        <w:t>вне зависимости от того, предоставлялась или не предоставлялась ему мера социальной поддержки, указанная в пункте 1.2.1 настоящего регламента).</w:t>
      </w:r>
    </w:p>
    <w:p w:rsidR="00C2420E" w:rsidRPr="00682A13" w:rsidRDefault="00C2420E" w:rsidP="00DC3DFA">
      <w:pPr>
        <w:pStyle w:val="a3"/>
        <w:rPr>
          <w:rFonts w:eastAsiaTheme="minorHAnsi"/>
          <w:bCs/>
        </w:rPr>
      </w:pPr>
    </w:p>
    <w:p w:rsidR="00DC3DFA" w:rsidRPr="00682A13" w:rsidRDefault="00DC3DFA" w:rsidP="00DC3DFA">
      <w:pPr>
        <w:pStyle w:val="a3"/>
        <w:rPr>
          <w:rFonts w:eastAsiaTheme="minorHAnsi"/>
          <w:bCs/>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Исчерпывающий перечень оснований для отказа в предоставлении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lastRenderedPageBreak/>
        <w:t>2.10. Исчерпывающий перечень оснований для отказа в предоставлении государственной услуги:</w:t>
      </w:r>
    </w:p>
    <w:p w:rsidR="00C2420E" w:rsidRPr="00BF5716" w:rsidRDefault="00C2420E" w:rsidP="00BF5716">
      <w:pPr>
        <w:pStyle w:val="a3"/>
        <w:rPr>
          <w:rFonts w:eastAsiaTheme="minorHAnsi"/>
          <w:bCs/>
        </w:rPr>
      </w:pPr>
      <w:r w:rsidRPr="00BF5716">
        <w:rPr>
          <w:rFonts w:eastAsiaTheme="minorHAnsi"/>
          <w:bCs/>
        </w:rPr>
        <w:t xml:space="preserve">1) несоответствие лица, обратившегося за предоставлением </w:t>
      </w:r>
      <w:r w:rsidR="00AF3D28" w:rsidRPr="00BF5716">
        <w:rPr>
          <w:rFonts w:eastAsiaTheme="minorHAnsi"/>
          <w:bCs/>
        </w:rPr>
        <w:t xml:space="preserve">одной из государственных услуг </w:t>
      </w:r>
      <w:r w:rsidRPr="00BF5716">
        <w:rPr>
          <w:rFonts w:eastAsiaTheme="minorHAnsi"/>
          <w:bCs/>
        </w:rPr>
        <w:t xml:space="preserve">по </w:t>
      </w:r>
      <w:r w:rsidR="004D6B2D" w:rsidRPr="00BF5716">
        <w:rPr>
          <w:rFonts w:eastAsiaTheme="minorHAnsi"/>
          <w:bCs/>
        </w:rPr>
        <w:t>з</w:t>
      </w:r>
      <w:r w:rsidRPr="00BF5716">
        <w:rPr>
          <w:rFonts w:eastAsiaTheme="minorHAnsi"/>
          <w:bCs/>
        </w:rPr>
        <w:t xml:space="preserve">убопротезированию (за получением сертификата), категориям </w:t>
      </w:r>
      <w:r w:rsidR="004D6B2D" w:rsidRPr="00BF5716">
        <w:rPr>
          <w:rFonts w:eastAsiaTheme="minorHAnsi"/>
          <w:bCs/>
        </w:rPr>
        <w:t xml:space="preserve">граждан, указанных </w:t>
      </w:r>
      <w:r w:rsidR="009E0ADA" w:rsidRPr="00BF5716">
        <w:rPr>
          <w:rFonts w:eastAsiaTheme="minorHAnsi"/>
          <w:bCs/>
        </w:rPr>
        <w:t>в пунктах 1.2.1 и</w:t>
      </w:r>
      <w:r w:rsidR="008B53F4" w:rsidRPr="00BF5716">
        <w:rPr>
          <w:rFonts w:eastAsiaTheme="minorHAnsi"/>
          <w:bCs/>
        </w:rPr>
        <w:t xml:space="preserve"> 1.2.2 настоящего регламента</w:t>
      </w:r>
      <w:r w:rsidRPr="00BF5716">
        <w:rPr>
          <w:rFonts w:eastAsiaTheme="minorHAnsi"/>
          <w:bCs/>
        </w:rPr>
        <w:t>;</w:t>
      </w:r>
    </w:p>
    <w:p w:rsidR="00C2420E" w:rsidRPr="00BF5716" w:rsidRDefault="00C2420E" w:rsidP="00BF5716">
      <w:pPr>
        <w:pStyle w:val="a3"/>
        <w:rPr>
          <w:rFonts w:eastAsiaTheme="minorHAnsi"/>
          <w:bCs/>
        </w:rPr>
      </w:pPr>
      <w:r w:rsidRPr="00BF5716">
        <w:rPr>
          <w:rFonts w:eastAsiaTheme="minorHAnsi"/>
          <w:bCs/>
        </w:rPr>
        <w:t xml:space="preserve">2) справка о наличии медицинских показаний к зубопротезированию выдана организацией, не </w:t>
      </w:r>
      <w:r w:rsidR="004D6B2D" w:rsidRPr="00BF5716">
        <w:rPr>
          <w:rFonts w:eastAsiaTheme="minorHAnsi"/>
          <w:bCs/>
        </w:rPr>
        <w:t xml:space="preserve">являющейся </w:t>
      </w:r>
      <w:r w:rsidRPr="00BF5716">
        <w:rPr>
          <w:rFonts w:eastAsiaTheme="minorHAnsi"/>
          <w:bCs/>
        </w:rPr>
        <w:t>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w:t>
      </w:r>
      <w:r w:rsidR="0071584F" w:rsidRPr="00BF5716">
        <w:rPr>
          <w:rFonts w:eastAsiaTheme="minorHAnsi"/>
          <w:bCs/>
        </w:rPr>
        <w:t xml:space="preserve">циальности </w:t>
      </w:r>
      <w:r w:rsidR="00C82A14" w:rsidRPr="00BF5716">
        <w:rPr>
          <w:rFonts w:eastAsiaTheme="minorHAnsi"/>
          <w:bCs/>
        </w:rPr>
        <w:t>«</w:t>
      </w:r>
      <w:r w:rsidR="00DE4C0A" w:rsidRPr="00BF5716">
        <w:rPr>
          <w:rFonts w:eastAsiaTheme="minorHAnsi"/>
          <w:bCs/>
        </w:rPr>
        <w:t>С</w:t>
      </w:r>
      <w:r w:rsidRPr="00BF5716">
        <w:rPr>
          <w:rFonts w:eastAsiaTheme="minorHAnsi"/>
          <w:bCs/>
        </w:rPr>
        <w:t>томатология</w:t>
      </w:r>
      <w:r w:rsidR="00C82A14" w:rsidRPr="00BF5716">
        <w:rPr>
          <w:rFonts w:eastAsiaTheme="minorHAnsi"/>
          <w:bCs/>
        </w:rPr>
        <w:t>»</w:t>
      </w:r>
      <w:r w:rsidRPr="00BF5716">
        <w:rPr>
          <w:rFonts w:eastAsiaTheme="minorHAnsi"/>
          <w:bCs/>
        </w:rPr>
        <w:t>;</w:t>
      </w:r>
    </w:p>
    <w:p w:rsidR="00C2420E" w:rsidRPr="00BF5716" w:rsidRDefault="00C2420E" w:rsidP="00BF5716">
      <w:pPr>
        <w:pStyle w:val="a3"/>
        <w:rPr>
          <w:rFonts w:eastAsiaTheme="minorHAnsi"/>
          <w:bCs/>
        </w:rPr>
      </w:pPr>
      <w:r w:rsidRPr="00BF5716">
        <w:rPr>
          <w:rFonts w:eastAsiaTheme="minorHAnsi"/>
          <w:bCs/>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r w:rsidR="009E0ADA" w:rsidRPr="00BF5716">
        <w:rPr>
          <w:rFonts w:eastAsiaTheme="minorHAnsi"/>
          <w:bCs/>
        </w:rPr>
        <w:t xml:space="preserve">пунктом  2.8 </w:t>
      </w:r>
      <w:r w:rsidRPr="00BF5716">
        <w:rPr>
          <w:rFonts w:eastAsiaTheme="minorHAnsi"/>
          <w:bCs/>
        </w:rPr>
        <w:t>настоящего регламента для представления доработанных заявителем документов (сведений).</w:t>
      </w:r>
    </w:p>
    <w:p w:rsidR="00C2420E" w:rsidRPr="00BF5716" w:rsidRDefault="00C2420E" w:rsidP="00BF5716">
      <w:pPr>
        <w:pStyle w:val="a3"/>
        <w:rPr>
          <w:rFonts w:eastAsiaTheme="minorHAnsi"/>
          <w:bCs/>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Порядок, размер и основания взимания государственной пошлины</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или иной платы, взимаемой за предоставление</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8B53F4" w:rsidP="00BF5716">
      <w:pPr>
        <w:pStyle w:val="a3"/>
        <w:rPr>
          <w:rFonts w:eastAsiaTheme="minorHAnsi"/>
          <w:bCs/>
        </w:rPr>
      </w:pPr>
      <w:r w:rsidRPr="00BF5716">
        <w:rPr>
          <w:rFonts w:eastAsiaTheme="minorHAnsi"/>
          <w:bCs/>
        </w:rPr>
        <w:t>2.11. Государственная услуга</w:t>
      </w:r>
      <w:r w:rsidR="00C2420E" w:rsidRPr="00BF5716">
        <w:rPr>
          <w:rFonts w:eastAsiaTheme="minorHAnsi"/>
          <w:bCs/>
        </w:rPr>
        <w:t xml:space="preserve"> предоставляется бесплатно.</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Максимальный срок ожидания в очереди при подаче запроса</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о предоставлении государственной услуги и при получении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результата предоставления 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Срок регистрации заявления заявителя о предоставлении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bookmarkStart w:id="7" w:name="Par326"/>
      <w:bookmarkEnd w:id="7"/>
      <w:r w:rsidRPr="00BF5716">
        <w:rPr>
          <w:rFonts w:eastAsiaTheme="minorHAnsi"/>
          <w:bCs/>
        </w:rPr>
        <w:t>2.13. Срок регистрации заявления заявителя о предоставлении государственной услуги составляет в ЦСЗН:</w:t>
      </w:r>
    </w:p>
    <w:p w:rsidR="00C2420E" w:rsidRPr="00BF5716" w:rsidRDefault="00C2420E" w:rsidP="00BF5716">
      <w:pPr>
        <w:pStyle w:val="a3"/>
        <w:rPr>
          <w:rFonts w:eastAsiaTheme="minorHAnsi"/>
          <w:bCs/>
        </w:rPr>
      </w:pPr>
      <w:r w:rsidRPr="00BF5716">
        <w:rPr>
          <w:rFonts w:eastAsiaTheme="minorHAnsi"/>
          <w:bCs/>
        </w:rPr>
        <w:t>при направлении заявления через МФЦ в ЦСЗН - в де</w:t>
      </w:r>
      <w:r w:rsidR="00594D5C" w:rsidRPr="00BF5716">
        <w:rPr>
          <w:rFonts w:eastAsiaTheme="minorHAnsi"/>
          <w:bCs/>
        </w:rPr>
        <w:t xml:space="preserve">нь поступления заявления в АИС </w:t>
      </w:r>
      <w:r w:rsidR="00C82A14" w:rsidRPr="00BF5716">
        <w:rPr>
          <w:rFonts w:eastAsiaTheme="minorHAnsi"/>
          <w:bCs/>
        </w:rPr>
        <w:t>«</w:t>
      </w:r>
      <w:r w:rsidRPr="00BF5716">
        <w:rPr>
          <w:rFonts w:eastAsiaTheme="minorHAnsi"/>
          <w:bCs/>
        </w:rPr>
        <w:t>Соцзащита</w:t>
      </w:r>
      <w:r w:rsidR="00C82A14" w:rsidRPr="00BF5716">
        <w:rPr>
          <w:rFonts w:eastAsiaTheme="minorHAnsi"/>
          <w:bCs/>
        </w:rPr>
        <w:t>»</w:t>
      </w:r>
      <w:r w:rsidRPr="00BF5716">
        <w:rPr>
          <w:rFonts w:eastAsiaTheme="minorHAnsi"/>
          <w:bCs/>
        </w:rPr>
        <w:t xml:space="preserve"> или на следующий рабочий день (в случае направления документов в нерабочее время, в выходные, праздничные дни);</w:t>
      </w:r>
    </w:p>
    <w:p w:rsidR="00C2420E" w:rsidRPr="00BF5716" w:rsidRDefault="00C2420E" w:rsidP="00BF5716">
      <w:pPr>
        <w:pStyle w:val="a3"/>
        <w:rPr>
          <w:rFonts w:eastAsiaTheme="minorHAnsi"/>
          <w:bCs/>
        </w:rPr>
      </w:pPr>
      <w:r w:rsidRPr="00BF5716">
        <w:rPr>
          <w:rFonts w:eastAsiaTheme="minorHAnsi"/>
          <w:bCs/>
        </w:rPr>
        <w:t>при направлении заявления в форме электронного документа посредством ЕПГУ</w:t>
      </w:r>
      <w:r w:rsidR="008B53F4" w:rsidRPr="00BF5716">
        <w:rPr>
          <w:rFonts w:eastAsiaTheme="minorHAnsi"/>
          <w:bCs/>
        </w:rPr>
        <w:t>,</w:t>
      </w:r>
      <w:r w:rsidRPr="00BF5716">
        <w:rPr>
          <w:rFonts w:eastAsiaTheme="minorHAnsi"/>
          <w:bCs/>
        </w:rPr>
        <w:t xml:space="preserve"> при наличии технической возможности в программном обеспечении АИС </w:t>
      </w:r>
      <w:r w:rsidR="00C82A14" w:rsidRPr="00BF5716">
        <w:rPr>
          <w:rFonts w:eastAsiaTheme="minorHAnsi"/>
          <w:bCs/>
        </w:rPr>
        <w:t>«</w:t>
      </w:r>
      <w:r w:rsidRPr="00BF5716">
        <w:rPr>
          <w:rFonts w:eastAsiaTheme="minorHAnsi"/>
          <w:bCs/>
        </w:rPr>
        <w:t>Соцзащита</w:t>
      </w:r>
      <w:r w:rsidR="00C82A14" w:rsidRPr="00BF5716">
        <w:rPr>
          <w:rFonts w:eastAsiaTheme="minorHAnsi"/>
          <w:bCs/>
        </w:rPr>
        <w:t>»</w:t>
      </w:r>
      <w:r w:rsidRPr="00BF5716">
        <w:rPr>
          <w:rFonts w:eastAsiaTheme="minorHAnsi"/>
          <w:bCs/>
        </w:rPr>
        <w:t xml:space="preserve">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4F5935" w:rsidRPr="00682A13" w:rsidRDefault="004F5935" w:rsidP="00C2420E">
      <w:pPr>
        <w:autoSpaceDE w:val="0"/>
        <w:autoSpaceDN w:val="0"/>
        <w:adjustRightInd w:val="0"/>
        <w:spacing w:after="0" w:line="240" w:lineRule="auto"/>
        <w:jc w:val="center"/>
        <w:outlineLvl w:val="2"/>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lastRenderedPageBreak/>
        <w:t>Требования к помещениям, в которых предоставляются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государственные услуги, к залу ожидания, местам</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для заполнения запросов о предоставлении государственной</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или муниципальной услуги, информационным стендам с образцами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их заполнения и перечнем документов, необходимых</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для предоставления государственной услуги, в том числе</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к обеспечению доступности для инвалидов указанных объектов</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в соответствии с законодательством Российской Федерации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о социальной защите инвалидов</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bookmarkStart w:id="8" w:name="Par341"/>
      <w:bookmarkEnd w:id="8"/>
      <w:r w:rsidRPr="00BF5716">
        <w:rPr>
          <w:rFonts w:eastAsiaTheme="minorHAnsi"/>
          <w:bCs/>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2.14.1. Предоставление государственной услуги осуществляется в специально выделенных для этих целей помещениях ЦСЗН и МФЦ.</w:t>
      </w:r>
    </w:p>
    <w:p w:rsidR="00C2420E" w:rsidRPr="00BF5716" w:rsidRDefault="00C2420E" w:rsidP="00BF5716">
      <w:pPr>
        <w:pStyle w:val="a3"/>
        <w:rPr>
          <w:rFonts w:eastAsiaTheme="minorHAnsi"/>
          <w:bCs/>
        </w:rPr>
      </w:pPr>
      <w:r w:rsidRPr="00BF5716">
        <w:rPr>
          <w:rFonts w:eastAsiaTheme="minorHAnsi"/>
          <w:bC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420E" w:rsidRPr="00BF5716" w:rsidRDefault="00C2420E" w:rsidP="00BF5716">
      <w:pPr>
        <w:pStyle w:val="a3"/>
        <w:rPr>
          <w:rFonts w:eastAsiaTheme="minorHAnsi"/>
          <w:bCs/>
        </w:rPr>
      </w:pPr>
      <w:r w:rsidRPr="00BF5716">
        <w:rPr>
          <w:rFonts w:eastAsiaTheme="minorHAnsi"/>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420E" w:rsidRPr="00BF5716" w:rsidRDefault="00C2420E" w:rsidP="00BF5716">
      <w:pPr>
        <w:pStyle w:val="a3"/>
        <w:rPr>
          <w:rFonts w:eastAsiaTheme="minorHAnsi"/>
          <w:bCs/>
        </w:rPr>
      </w:pPr>
      <w:r w:rsidRPr="00BF5716">
        <w:rPr>
          <w:rFonts w:eastAsiaTheme="minorHAnsi"/>
          <w:bCs/>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2420E" w:rsidRPr="00BF5716" w:rsidRDefault="00C2420E" w:rsidP="00BF5716">
      <w:pPr>
        <w:pStyle w:val="a3"/>
        <w:rPr>
          <w:rFonts w:eastAsiaTheme="minorHAnsi"/>
          <w:bCs/>
        </w:rPr>
      </w:pPr>
      <w:r w:rsidRPr="00BF5716">
        <w:rPr>
          <w:rFonts w:eastAsiaTheme="minorHAnsi"/>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C2420E" w:rsidRPr="00BF5716" w:rsidRDefault="00C2420E" w:rsidP="00BF5716">
      <w:pPr>
        <w:pStyle w:val="a3"/>
        <w:rPr>
          <w:rFonts w:eastAsiaTheme="minorHAnsi"/>
          <w:bCs/>
        </w:rPr>
      </w:pPr>
      <w:r w:rsidRPr="00BF5716">
        <w:rPr>
          <w:rFonts w:eastAsiaTheme="minorHAnsi"/>
          <w:bCs/>
        </w:rPr>
        <w:t>2.14.6. В помещении организуется бесплатный туалет для посетителей, в том числе туалет, предназначенный для инвалидов.</w:t>
      </w:r>
    </w:p>
    <w:p w:rsidR="00C2420E" w:rsidRPr="00BF5716" w:rsidRDefault="00C2420E" w:rsidP="00BF5716">
      <w:pPr>
        <w:pStyle w:val="a3"/>
        <w:rPr>
          <w:rFonts w:eastAsiaTheme="minorHAnsi"/>
          <w:bCs/>
        </w:rPr>
      </w:pPr>
      <w:r w:rsidRPr="00BF5716">
        <w:rPr>
          <w:rFonts w:eastAsiaTheme="minorHAnsi"/>
          <w:bCs/>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2420E" w:rsidRPr="00BF5716" w:rsidRDefault="00C2420E" w:rsidP="00BF5716">
      <w:pPr>
        <w:pStyle w:val="a3"/>
        <w:rPr>
          <w:rFonts w:eastAsiaTheme="minorHAnsi"/>
          <w:bCs/>
        </w:rPr>
      </w:pPr>
      <w:r w:rsidRPr="00BF5716">
        <w:rPr>
          <w:rFonts w:eastAsiaTheme="minorHAnsi"/>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2420E" w:rsidRPr="00BF5716" w:rsidRDefault="00C2420E" w:rsidP="00BF5716">
      <w:pPr>
        <w:pStyle w:val="a3"/>
        <w:rPr>
          <w:rFonts w:eastAsiaTheme="minorHAnsi"/>
          <w:bCs/>
        </w:rPr>
      </w:pPr>
      <w:r w:rsidRPr="00BF5716">
        <w:rPr>
          <w:rFonts w:eastAsiaTheme="minorHAnsi"/>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2420E" w:rsidRPr="00BF5716" w:rsidRDefault="00C2420E" w:rsidP="00BF5716">
      <w:pPr>
        <w:pStyle w:val="a3"/>
        <w:rPr>
          <w:rFonts w:eastAsiaTheme="minorHAnsi"/>
          <w:bCs/>
        </w:rPr>
      </w:pPr>
      <w:r w:rsidRPr="00BF5716">
        <w:rPr>
          <w:rFonts w:eastAsiaTheme="minorHAnsi"/>
          <w:bCs/>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2420E" w:rsidRPr="00BF5716" w:rsidRDefault="00C2420E" w:rsidP="00BF5716">
      <w:pPr>
        <w:pStyle w:val="a3"/>
        <w:rPr>
          <w:rFonts w:eastAsiaTheme="minorHAnsi"/>
          <w:bCs/>
        </w:rPr>
      </w:pPr>
      <w:r w:rsidRPr="00BF5716">
        <w:rPr>
          <w:rFonts w:eastAsiaTheme="minorHAnsi"/>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420E" w:rsidRPr="00BF5716" w:rsidRDefault="00C2420E" w:rsidP="00BF5716">
      <w:pPr>
        <w:pStyle w:val="a3"/>
        <w:rPr>
          <w:rFonts w:eastAsiaTheme="minorHAnsi"/>
          <w:bCs/>
        </w:rPr>
      </w:pPr>
      <w:r w:rsidRPr="00BF5716">
        <w:rPr>
          <w:rFonts w:eastAsiaTheme="minorHAnsi"/>
          <w:bCs/>
        </w:rPr>
        <w:t>2.14.12. Помещения приема и выдачи документов должны предусматривать места для ожидания, информирования и приема заявителей.</w:t>
      </w:r>
    </w:p>
    <w:p w:rsidR="00C2420E" w:rsidRPr="00BF5716" w:rsidRDefault="00C2420E" w:rsidP="00BF5716">
      <w:pPr>
        <w:pStyle w:val="a3"/>
        <w:rPr>
          <w:rFonts w:eastAsiaTheme="minorHAnsi"/>
          <w:bCs/>
        </w:rPr>
      </w:pPr>
      <w:r w:rsidRPr="00BF5716">
        <w:rPr>
          <w:rFonts w:eastAsiaTheme="minorHAnsi"/>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2420E" w:rsidRPr="00BF5716" w:rsidRDefault="00C2420E" w:rsidP="00BF5716">
      <w:pPr>
        <w:pStyle w:val="a3"/>
        <w:rPr>
          <w:rFonts w:eastAsiaTheme="minorHAnsi"/>
          <w:bCs/>
        </w:rPr>
      </w:pPr>
      <w:r w:rsidRPr="00BF5716">
        <w:rPr>
          <w:rFonts w:eastAsiaTheme="minorHAnsi"/>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Показатели доступности и качества 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2.15. Показатели доступности и качества государственной услуги.</w:t>
      </w:r>
    </w:p>
    <w:p w:rsidR="00C2420E" w:rsidRPr="00BF5716" w:rsidRDefault="00C2420E" w:rsidP="00BF5716">
      <w:pPr>
        <w:pStyle w:val="a3"/>
        <w:rPr>
          <w:rFonts w:eastAsiaTheme="minorHAnsi"/>
          <w:bCs/>
        </w:rPr>
      </w:pPr>
      <w:r w:rsidRPr="00BF5716">
        <w:rPr>
          <w:rFonts w:eastAsiaTheme="minorHAnsi"/>
          <w:bCs/>
        </w:rPr>
        <w:t>2.15.1. Показатели доступности государственной услуги (общие, применимые в отношении всех заявителей):</w:t>
      </w:r>
    </w:p>
    <w:p w:rsidR="00C2420E" w:rsidRPr="00BF5716" w:rsidRDefault="00C2420E" w:rsidP="00BF5716">
      <w:pPr>
        <w:pStyle w:val="a3"/>
        <w:rPr>
          <w:rFonts w:eastAsiaTheme="minorHAnsi"/>
          <w:bCs/>
        </w:rPr>
      </w:pPr>
      <w:r w:rsidRPr="00BF5716">
        <w:rPr>
          <w:rFonts w:eastAsiaTheme="minorHAnsi"/>
          <w:bCs/>
        </w:rPr>
        <w:t>1) транспортная доступность к месту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2) наличие указателей, обеспечивающих беспрепятственный доступ к помещениям, в которых предоставляется услуга;</w:t>
      </w:r>
    </w:p>
    <w:p w:rsidR="00C2420E" w:rsidRPr="00BF5716" w:rsidRDefault="00C2420E" w:rsidP="00BF5716">
      <w:pPr>
        <w:pStyle w:val="a3"/>
        <w:rPr>
          <w:rFonts w:eastAsiaTheme="minorHAnsi"/>
          <w:bCs/>
        </w:rPr>
      </w:pPr>
      <w:r w:rsidRPr="00BF5716">
        <w:rPr>
          <w:rFonts w:eastAsiaTheme="minorHAnsi"/>
          <w:bCs/>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C2420E" w:rsidRPr="00BF5716" w:rsidRDefault="00C2420E" w:rsidP="00BF5716">
      <w:pPr>
        <w:pStyle w:val="a3"/>
        <w:rPr>
          <w:rFonts w:eastAsiaTheme="minorHAnsi"/>
          <w:bCs/>
        </w:rPr>
      </w:pPr>
      <w:r w:rsidRPr="00BF5716">
        <w:rPr>
          <w:rFonts w:eastAsiaTheme="minorHAnsi"/>
          <w:bCs/>
        </w:rPr>
        <w:t>4) предоставление государственной услуги любым доступным способом, предусмотренным действующим законодательством;</w:t>
      </w:r>
    </w:p>
    <w:p w:rsidR="00C2420E" w:rsidRPr="00BF5716" w:rsidRDefault="00C2420E" w:rsidP="00BF5716">
      <w:pPr>
        <w:pStyle w:val="a3"/>
        <w:rPr>
          <w:rFonts w:eastAsiaTheme="minorHAnsi"/>
          <w:bCs/>
        </w:rPr>
      </w:pPr>
      <w:r w:rsidRPr="00BF5716">
        <w:rPr>
          <w:rFonts w:eastAsiaTheme="minorHAnsi"/>
          <w:bCs/>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C2420E" w:rsidRPr="00BF5716" w:rsidRDefault="00C2420E" w:rsidP="00BF5716">
      <w:pPr>
        <w:pStyle w:val="a3"/>
        <w:rPr>
          <w:rFonts w:eastAsiaTheme="minorHAnsi"/>
          <w:bCs/>
        </w:rPr>
      </w:pPr>
      <w:r w:rsidRPr="00BF5716">
        <w:rPr>
          <w:rFonts w:eastAsiaTheme="minorHAnsi"/>
          <w:bCs/>
        </w:rPr>
        <w:t>6) возможность получения государственной услуги по экстерриториальному принципу;</w:t>
      </w:r>
    </w:p>
    <w:p w:rsidR="00C2420E" w:rsidRPr="00BF5716" w:rsidRDefault="00C2420E" w:rsidP="00BF5716">
      <w:pPr>
        <w:pStyle w:val="a3"/>
        <w:rPr>
          <w:rFonts w:eastAsiaTheme="minorHAnsi"/>
          <w:bCs/>
        </w:rPr>
      </w:pPr>
      <w:r w:rsidRPr="00BF5716">
        <w:rPr>
          <w:rFonts w:eastAsiaTheme="minorHAnsi"/>
          <w:bCs/>
        </w:rPr>
        <w:t xml:space="preserve">7) возможность получения государственной услуги посредством комплексного запроса, предусмотренного </w:t>
      </w:r>
      <w:hyperlink r:id="rId25" w:history="1">
        <w:r w:rsidRPr="00BF5716">
          <w:rPr>
            <w:rFonts w:eastAsiaTheme="minorHAnsi"/>
            <w:bCs/>
          </w:rPr>
          <w:t>постановлением</w:t>
        </w:r>
      </w:hyperlink>
      <w:r w:rsidRPr="00BF5716">
        <w:rPr>
          <w:rFonts w:eastAsiaTheme="minorHAnsi"/>
          <w:bCs/>
        </w:rPr>
        <w:t xml:space="preserve"> Правительства Ленин</w:t>
      </w:r>
      <w:r w:rsidR="00FD1E1B" w:rsidRPr="00BF5716">
        <w:rPr>
          <w:rFonts w:eastAsiaTheme="minorHAnsi"/>
          <w:bCs/>
        </w:rPr>
        <w:t>градской области от 20.05.2019 №</w:t>
      </w:r>
      <w:r w:rsidR="00594D5C" w:rsidRPr="00BF5716">
        <w:rPr>
          <w:rFonts w:eastAsiaTheme="minorHAnsi"/>
          <w:bCs/>
        </w:rPr>
        <w:t xml:space="preserve"> 228 </w:t>
      </w:r>
      <w:r w:rsidR="00C82A14" w:rsidRPr="00BF5716">
        <w:rPr>
          <w:rFonts w:eastAsiaTheme="minorHAnsi"/>
          <w:bCs/>
        </w:rPr>
        <w:t>«</w:t>
      </w:r>
      <w:r w:rsidRPr="00BF5716">
        <w:rPr>
          <w:rFonts w:eastAsiaTheme="minorHAnsi"/>
          <w:bCs/>
        </w:rPr>
        <w:t>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C82A14" w:rsidRPr="00BF5716">
        <w:rPr>
          <w:rFonts w:eastAsiaTheme="minorHAnsi"/>
          <w:bCs/>
        </w:rPr>
        <w:t>»</w:t>
      </w:r>
      <w:r w:rsidRPr="00BF5716">
        <w:rPr>
          <w:rFonts w:eastAsiaTheme="minorHAnsi"/>
          <w:bCs/>
        </w:rPr>
        <w:t>.</w:t>
      </w:r>
    </w:p>
    <w:p w:rsidR="00C2420E" w:rsidRPr="00BF5716" w:rsidRDefault="00C2420E" w:rsidP="00BF5716">
      <w:pPr>
        <w:pStyle w:val="a3"/>
        <w:rPr>
          <w:rFonts w:eastAsiaTheme="minorHAnsi"/>
          <w:bCs/>
        </w:rPr>
      </w:pPr>
      <w:r w:rsidRPr="00BF5716">
        <w:rPr>
          <w:rFonts w:eastAsiaTheme="minorHAnsi"/>
          <w:bCs/>
        </w:rPr>
        <w:lastRenderedPageBreak/>
        <w:t>2.15.2. Показатели доступности государственной услуги (специальные, применимые в отношении инвалидов):</w:t>
      </w:r>
    </w:p>
    <w:p w:rsidR="00C2420E" w:rsidRPr="00BF5716" w:rsidRDefault="00C2420E" w:rsidP="00BF5716">
      <w:pPr>
        <w:pStyle w:val="a3"/>
        <w:rPr>
          <w:rFonts w:eastAsiaTheme="minorHAnsi"/>
          <w:bCs/>
        </w:rPr>
      </w:pPr>
      <w:r w:rsidRPr="00BF5716">
        <w:rPr>
          <w:rFonts w:eastAsiaTheme="minorHAnsi"/>
          <w:bCs/>
        </w:rPr>
        <w:t xml:space="preserve">1) наличие инфраструктуры, указанной в </w:t>
      </w:r>
      <w:hyperlink w:anchor="Par341" w:history="1">
        <w:r w:rsidRPr="00BF5716">
          <w:rPr>
            <w:rFonts w:eastAsiaTheme="minorHAnsi"/>
            <w:bCs/>
          </w:rPr>
          <w:t>пункте 2.14</w:t>
        </w:r>
      </w:hyperlink>
      <w:r w:rsidRPr="00BF5716">
        <w:rPr>
          <w:rFonts w:eastAsiaTheme="minorHAnsi"/>
          <w:bCs/>
        </w:rPr>
        <w:t xml:space="preserve"> настоящего регламента;</w:t>
      </w:r>
    </w:p>
    <w:p w:rsidR="00C2420E" w:rsidRPr="00BF5716" w:rsidRDefault="00C2420E" w:rsidP="00BF5716">
      <w:pPr>
        <w:pStyle w:val="a3"/>
        <w:rPr>
          <w:rFonts w:eastAsiaTheme="minorHAnsi"/>
          <w:bCs/>
        </w:rPr>
      </w:pPr>
      <w:r w:rsidRPr="00BF5716">
        <w:rPr>
          <w:rFonts w:eastAsiaTheme="minorHAnsi"/>
          <w:bCs/>
        </w:rPr>
        <w:t>2) исполнение требований доступности услуг для инвалидов;</w:t>
      </w:r>
    </w:p>
    <w:p w:rsidR="00C2420E" w:rsidRPr="00BF5716" w:rsidRDefault="00C2420E" w:rsidP="00BF5716">
      <w:pPr>
        <w:pStyle w:val="a3"/>
        <w:rPr>
          <w:rFonts w:eastAsiaTheme="minorHAnsi"/>
          <w:bCs/>
        </w:rPr>
      </w:pPr>
      <w:r w:rsidRPr="00BF5716">
        <w:rPr>
          <w:rFonts w:eastAsiaTheme="minorHAnsi"/>
          <w:bCs/>
        </w:rPr>
        <w:t>3) обеспечение беспрепятственного доступа инвалидов к помещениям, в которых предоставляется государственная услуга.</w:t>
      </w:r>
    </w:p>
    <w:p w:rsidR="00C2420E" w:rsidRPr="00BF5716" w:rsidRDefault="00C2420E" w:rsidP="00BF5716">
      <w:pPr>
        <w:pStyle w:val="a3"/>
        <w:rPr>
          <w:rFonts w:eastAsiaTheme="minorHAnsi"/>
          <w:bCs/>
        </w:rPr>
      </w:pPr>
      <w:r w:rsidRPr="00BF5716">
        <w:rPr>
          <w:rFonts w:eastAsiaTheme="minorHAnsi"/>
          <w:bCs/>
        </w:rPr>
        <w:t>2.15.3. Показатели качества государственной услуги:</w:t>
      </w:r>
    </w:p>
    <w:p w:rsidR="00C2420E" w:rsidRPr="00BF5716" w:rsidRDefault="00C2420E" w:rsidP="00BF5716">
      <w:pPr>
        <w:pStyle w:val="a3"/>
        <w:rPr>
          <w:rFonts w:eastAsiaTheme="minorHAnsi"/>
          <w:bCs/>
        </w:rPr>
      </w:pPr>
      <w:r w:rsidRPr="00BF5716">
        <w:rPr>
          <w:rFonts w:eastAsiaTheme="minorHAnsi"/>
          <w:bCs/>
        </w:rPr>
        <w:t>1) соблюдение срока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2) соблюдение времени ожидания в очереди при подаче запроса и получении результата;</w:t>
      </w:r>
    </w:p>
    <w:p w:rsidR="00C2420E" w:rsidRPr="00BF5716" w:rsidRDefault="00C2420E" w:rsidP="00BF5716">
      <w:pPr>
        <w:pStyle w:val="a3"/>
        <w:rPr>
          <w:rFonts w:eastAsiaTheme="minorHAnsi"/>
          <w:bCs/>
        </w:rPr>
      </w:pPr>
      <w:r w:rsidRPr="00BF5716">
        <w:rPr>
          <w:rFonts w:eastAsiaTheme="minorHAnsi"/>
          <w:bCs/>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2420E" w:rsidRPr="00BF5716" w:rsidRDefault="00C2420E" w:rsidP="00BF5716">
      <w:pPr>
        <w:pStyle w:val="a3"/>
        <w:rPr>
          <w:rFonts w:eastAsiaTheme="minorHAnsi"/>
          <w:bCs/>
        </w:rPr>
      </w:pPr>
      <w:r w:rsidRPr="00BF5716">
        <w:rPr>
          <w:rFonts w:eastAsiaTheme="minorHAnsi"/>
          <w:bCs/>
        </w:rPr>
        <w:t>4) отсутствие обоснованных жалоб на действия или бездействие должностных лиц ЦСЗН, поданных в установленном порядке.</w:t>
      </w:r>
    </w:p>
    <w:p w:rsidR="00C2420E" w:rsidRPr="00BF5716" w:rsidRDefault="00C2420E" w:rsidP="00BF5716">
      <w:pPr>
        <w:pStyle w:val="a3"/>
        <w:rPr>
          <w:rFonts w:eastAsiaTheme="minorHAnsi"/>
          <w:bCs/>
        </w:rPr>
      </w:pPr>
      <w:r w:rsidRPr="00BF5716">
        <w:rPr>
          <w:rFonts w:eastAsiaTheme="minorHAnsi"/>
          <w:bCs/>
        </w:rPr>
        <w:t>2.15.4. После получения результата услуги, предоставление которой осуществлялось в электронном виде через ЕПГУ</w:t>
      </w:r>
      <w:r w:rsidR="00FD1E1B" w:rsidRPr="00BF5716">
        <w:rPr>
          <w:rFonts w:eastAsiaTheme="minorHAnsi"/>
          <w:bCs/>
        </w:rPr>
        <w:t xml:space="preserve"> </w:t>
      </w:r>
      <w:r w:rsidRPr="00BF5716">
        <w:rPr>
          <w:rFonts w:eastAsiaTheme="minorHAnsi"/>
          <w:bCs/>
        </w:rPr>
        <w:t>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Информация об услугах, являющихся необходимыми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 обязательными для предоставления 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2.16. Получения услуг, которые являются необходимыми и обязательными для предоставления государственной услуги, не требуется.</w:t>
      </w:r>
    </w:p>
    <w:p w:rsidR="00C2420E" w:rsidRPr="00BF5716" w:rsidRDefault="00C2420E" w:rsidP="00BF5716">
      <w:pPr>
        <w:pStyle w:val="a3"/>
        <w:rPr>
          <w:rFonts w:eastAsiaTheme="minorHAnsi"/>
          <w:bCs/>
        </w:rPr>
      </w:pPr>
      <w:r w:rsidRPr="00BF5716">
        <w:rPr>
          <w:rFonts w:eastAsiaTheme="minorHAnsi"/>
          <w:bCs/>
        </w:rPr>
        <w:t>Получения согласований, которые являются необходимыми и обязательными для предоставления государственной услуги, не требуется.</w:t>
      </w:r>
    </w:p>
    <w:p w:rsidR="00C2420E" w:rsidRPr="00682A13"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Иные требования, в том числе учитывающие особенности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предоставления государственной услуги по экстерриториальному</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принципу и особенности предоставления государственной услуги</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в электронной форме</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2420E" w:rsidRPr="00BF5716" w:rsidRDefault="00C2420E" w:rsidP="00BF5716">
      <w:pPr>
        <w:pStyle w:val="a3"/>
        <w:rPr>
          <w:rFonts w:eastAsiaTheme="minorHAnsi"/>
          <w:bCs/>
        </w:rPr>
      </w:pPr>
      <w:r w:rsidRPr="00BF5716">
        <w:rPr>
          <w:rFonts w:eastAsiaTheme="minorHAnsi"/>
          <w:bCs/>
        </w:rPr>
        <w:t>2.17.1. Предоставление услуги по экстерриториальному принципу предусмотрено.</w:t>
      </w:r>
    </w:p>
    <w:p w:rsidR="00C2420E" w:rsidRPr="00BF5716" w:rsidRDefault="00C2420E" w:rsidP="00BF5716">
      <w:pPr>
        <w:pStyle w:val="a3"/>
        <w:rPr>
          <w:rFonts w:eastAsiaTheme="minorHAnsi"/>
          <w:bCs/>
        </w:rPr>
      </w:pPr>
      <w:r w:rsidRPr="00BF5716">
        <w:rPr>
          <w:rFonts w:eastAsiaTheme="minorHAnsi"/>
          <w:bCs/>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6" w:history="1">
        <w:r w:rsidRPr="00BF5716">
          <w:rPr>
            <w:rFonts w:eastAsiaTheme="minorHAnsi"/>
            <w:bCs/>
          </w:rPr>
          <w:t>статье 15</w:t>
        </w:r>
      </w:hyperlink>
      <w:r w:rsidR="00FD1E1B" w:rsidRPr="00BF5716">
        <w:rPr>
          <w:rFonts w:eastAsiaTheme="minorHAnsi"/>
          <w:bCs/>
        </w:rPr>
        <w:t xml:space="preserve"> Федерального закона №</w:t>
      </w:r>
      <w:r w:rsidRPr="00BF5716">
        <w:rPr>
          <w:rFonts w:eastAsiaTheme="minorHAnsi"/>
          <w:bCs/>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
    <w:p w:rsidR="00C2420E" w:rsidRPr="00BF5716" w:rsidRDefault="00C2420E" w:rsidP="00BF5716">
      <w:pPr>
        <w:pStyle w:val="a3"/>
        <w:rPr>
          <w:rFonts w:eastAsiaTheme="minorHAnsi"/>
          <w:bCs/>
        </w:rPr>
      </w:pPr>
      <w:r w:rsidRPr="00BF5716">
        <w:rPr>
          <w:rFonts w:eastAsiaTheme="minorHAnsi"/>
          <w:bCs/>
        </w:rPr>
        <w:lastRenderedPageBreak/>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FD1E1B" w:rsidRPr="00682A13" w:rsidRDefault="00FD1E1B" w:rsidP="00C2420E">
      <w:pPr>
        <w:autoSpaceDE w:val="0"/>
        <w:autoSpaceDN w:val="0"/>
        <w:adjustRightInd w:val="0"/>
        <w:spacing w:after="0" w:line="240" w:lineRule="auto"/>
        <w:jc w:val="center"/>
        <w:outlineLvl w:val="1"/>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682A13">
        <w:rPr>
          <w:rFonts w:ascii="Times New Roman" w:hAnsi="Times New Roman" w:cs="Times New Roman"/>
          <w:b/>
          <w:bCs/>
          <w:sz w:val="28"/>
          <w:szCs w:val="28"/>
        </w:rPr>
        <w:t>III. СОСТАВ, ПОСЛЕДОВАТЕЛЬНОСТЬ И СРОКИ ВЫПОЛНЕНИЯ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АДМИНИСТРАТИВНЫХ ПРОЦЕДУР, ТРЕБОВАНИЯ К ПОРЯДКУ</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ИХ ВЫПОЛНЕНИЯ, В ТОМ ЧИСЛЕ ОСОБЕННОСТИ ВЫПОЛНЕНИЯ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АДМИНИСТРАТИВНЫХ ПРОЦЕДУР В ЭЛЕКТРОННОЙ ФОРМЕ</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
          <w:bCs/>
        </w:rPr>
      </w:pPr>
      <w:bookmarkStart w:id="9" w:name="Par405"/>
      <w:bookmarkEnd w:id="9"/>
      <w:r w:rsidRPr="00BF5716">
        <w:rPr>
          <w:rFonts w:eastAsiaTheme="minorHAnsi"/>
          <w:b/>
          <w:bCs/>
        </w:rPr>
        <w:t>3.1. Состав, последовательность и сроки выполнения административных процедур, требования к порядку их выполнения</w:t>
      </w:r>
    </w:p>
    <w:p w:rsidR="00C2420E" w:rsidRPr="00BF5716" w:rsidRDefault="00C2420E" w:rsidP="00BF5716">
      <w:pPr>
        <w:pStyle w:val="a3"/>
        <w:rPr>
          <w:rFonts w:eastAsiaTheme="minorHAnsi"/>
          <w:bCs/>
        </w:rPr>
      </w:pPr>
    </w:p>
    <w:p w:rsidR="00C2420E" w:rsidRPr="00BF5716" w:rsidRDefault="00C2420E" w:rsidP="00BF5716">
      <w:pPr>
        <w:pStyle w:val="a3"/>
        <w:rPr>
          <w:rFonts w:eastAsiaTheme="minorHAnsi"/>
          <w:bCs/>
        </w:rPr>
      </w:pPr>
      <w:r w:rsidRPr="00BF5716">
        <w:rPr>
          <w:rFonts w:eastAsiaTheme="minorHAnsi"/>
          <w:bCs/>
        </w:rPr>
        <w:t>3.1.1. Предоставление государственной услуги включает в себя следующие административные процедуры:</w:t>
      </w:r>
    </w:p>
    <w:p w:rsidR="00C2420E" w:rsidRPr="00BF5716" w:rsidRDefault="00C2420E" w:rsidP="00BF5716">
      <w:pPr>
        <w:pStyle w:val="a3"/>
        <w:rPr>
          <w:rFonts w:eastAsiaTheme="minorHAnsi"/>
          <w:bCs/>
        </w:rPr>
      </w:pPr>
      <w:bookmarkStart w:id="10" w:name="Par410"/>
      <w:bookmarkEnd w:id="10"/>
      <w:r w:rsidRPr="00BF5716">
        <w:rPr>
          <w:rFonts w:eastAsiaTheme="minorHAnsi"/>
          <w:bCs/>
        </w:rPr>
        <w:t xml:space="preserve">1) прием и регистрация </w:t>
      </w:r>
      <w:hyperlink r:id="rId27" w:history="1">
        <w:r w:rsidRPr="00BF5716">
          <w:rPr>
            <w:rFonts w:eastAsiaTheme="minorHAnsi"/>
            <w:bCs/>
          </w:rPr>
          <w:t>заявления</w:t>
        </w:r>
      </w:hyperlink>
      <w:r w:rsidRPr="00BF5716">
        <w:rPr>
          <w:rFonts w:eastAsiaTheme="minorHAnsi"/>
          <w:bCs/>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ar326" w:history="1">
        <w:r w:rsidRPr="00BF5716">
          <w:rPr>
            <w:rFonts w:eastAsiaTheme="minorHAnsi"/>
            <w:bCs/>
          </w:rPr>
          <w:t>пунктом 2.13</w:t>
        </w:r>
      </w:hyperlink>
      <w:r w:rsidRPr="00BF5716">
        <w:rPr>
          <w:rFonts w:eastAsiaTheme="minorHAnsi"/>
          <w:bCs/>
        </w:rPr>
        <w:t xml:space="preserve"> настоящего регламента;</w:t>
      </w:r>
    </w:p>
    <w:p w:rsidR="00C2420E" w:rsidRPr="00BF5716" w:rsidRDefault="00C2420E" w:rsidP="00BF5716">
      <w:pPr>
        <w:pStyle w:val="a3"/>
        <w:rPr>
          <w:rFonts w:eastAsiaTheme="minorHAnsi"/>
          <w:bCs/>
        </w:rPr>
      </w:pPr>
      <w:bookmarkStart w:id="11" w:name="Par411"/>
      <w:bookmarkEnd w:id="11"/>
      <w:r w:rsidRPr="00BF5716">
        <w:rPr>
          <w:rFonts w:eastAsiaTheme="minorHAnsi"/>
          <w:bCs/>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2420E" w:rsidRPr="00BF5716" w:rsidRDefault="00C2420E" w:rsidP="00BF5716">
      <w:pPr>
        <w:pStyle w:val="a3"/>
        <w:rPr>
          <w:rFonts w:eastAsiaTheme="minorHAnsi"/>
          <w:bCs/>
        </w:rPr>
      </w:pPr>
      <w:bookmarkStart w:id="12" w:name="Par412"/>
      <w:bookmarkEnd w:id="12"/>
      <w:r w:rsidRPr="00BF5716">
        <w:rPr>
          <w:rFonts w:eastAsiaTheme="minorHAnsi"/>
          <w:bCs/>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C2420E" w:rsidRPr="00BF5716" w:rsidRDefault="00C2420E" w:rsidP="00BF5716">
      <w:pPr>
        <w:pStyle w:val="a3"/>
        <w:rPr>
          <w:rFonts w:eastAsiaTheme="minorHAnsi"/>
          <w:bCs/>
        </w:rPr>
      </w:pPr>
      <w:r w:rsidRPr="00BF5716">
        <w:rPr>
          <w:rFonts w:eastAsiaTheme="minorHAnsi"/>
          <w:bCs/>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r:id="rId28" w:history="1">
        <w:r w:rsidRPr="00BF5716">
          <w:rPr>
            <w:rFonts w:eastAsiaTheme="minorHAnsi"/>
            <w:bCs/>
          </w:rPr>
          <w:t>приложениям 3</w:t>
        </w:r>
      </w:hyperlink>
      <w:r w:rsidRPr="00BF5716">
        <w:rPr>
          <w:rFonts w:eastAsiaTheme="minorHAnsi"/>
          <w:bCs/>
        </w:rPr>
        <w:t xml:space="preserve">, </w:t>
      </w:r>
      <w:hyperlink r:id="rId29" w:history="1">
        <w:r w:rsidRPr="00BF5716">
          <w:rPr>
            <w:rFonts w:eastAsiaTheme="minorHAnsi"/>
            <w:bCs/>
          </w:rPr>
          <w:t>5</w:t>
        </w:r>
      </w:hyperlink>
      <w:r w:rsidRPr="00BF5716">
        <w:rPr>
          <w:rFonts w:eastAsiaTheme="minorHAnsi"/>
          <w:bCs/>
        </w:rPr>
        <w:t xml:space="preserve"> - </w:t>
      </w:r>
      <w:hyperlink r:id="rId30" w:history="1">
        <w:r w:rsidRPr="00BF5716">
          <w:rPr>
            <w:rFonts w:eastAsiaTheme="minorHAnsi"/>
            <w:bCs/>
          </w:rPr>
          <w:t>8</w:t>
        </w:r>
      </w:hyperlink>
      <w:r w:rsidRPr="00BF5716">
        <w:rPr>
          <w:rFonts w:eastAsiaTheme="minorHAnsi"/>
          <w:bCs/>
        </w:rP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C2420E" w:rsidRPr="00BF5716" w:rsidRDefault="00C2420E" w:rsidP="00BF5716">
      <w:pPr>
        <w:pStyle w:val="a3"/>
        <w:rPr>
          <w:rFonts w:eastAsiaTheme="minorHAnsi"/>
          <w:bCs/>
        </w:rPr>
      </w:pPr>
      <w:r w:rsidRPr="00BF5716">
        <w:rPr>
          <w:rFonts w:eastAsiaTheme="minorHAnsi"/>
          <w:bCs/>
        </w:rPr>
        <w:t>5) выдача заявителю результата предоставления государственной услуги - 1 рабочий день со дня принятия решения.</w:t>
      </w:r>
    </w:p>
    <w:p w:rsidR="00C2420E" w:rsidRPr="00BF5716" w:rsidRDefault="00C2420E" w:rsidP="00BF5716">
      <w:pPr>
        <w:pStyle w:val="a3"/>
        <w:rPr>
          <w:rFonts w:eastAsiaTheme="minorHAnsi"/>
          <w:bCs/>
        </w:rPr>
      </w:pPr>
      <w:r w:rsidRPr="00BF5716">
        <w:rPr>
          <w:rFonts w:eastAsiaTheme="minorHAnsi"/>
          <w:bCs/>
        </w:rPr>
        <w:t>3.1.2. Прием и регистрация заявления о предоставлении государственной услуги:</w:t>
      </w:r>
    </w:p>
    <w:p w:rsidR="004A49B5" w:rsidRPr="00BF5716" w:rsidRDefault="00C2420E" w:rsidP="00BF5716">
      <w:pPr>
        <w:pStyle w:val="a3"/>
        <w:rPr>
          <w:rFonts w:eastAsiaTheme="minorHAnsi"/>
          <w:bCs/>
        </w:rPr>
      </w:pPr>
      <w:r w:rsidRPr="00BF5716">
        <w:rPr>
          <w:rFonts w:eastAsiaTheme="minorHAnsi"/>
          <w:bCs/>
        </w:rPr>
        <w:t xml:space="preserve">3.1.2.1. Основание для начала административной процедуры: поступление в ЦСЗН заявления и документов, предусмотренных </w:t>
      </w:r>
      <w:hyperlink w:anchor="Par148" w:history="1">
        <w:r w:rsidRPr="00BF5716">
          <w:rPr>
            <w:rFonts w:eastAsiaTheme="minorHAnsi"/>
            <w:bCs/>
          </w:rPr>
          <w:t>пунктами 2.6</w:t>
        </w:r>
      </w:hyperlink>
      <w:r w:rsidRPr="00BF5716">
        <w:rPr>
          <w:rFonts w:eastAsiaTheme="minorHAnsi"/>
          <w:bCs/>
        </w:rPr>
        <w:t xml:space="preserve"> настоящего регламента.</w:t>
      </w:r>
    </w:p>
    <w:p w:rsidR="00BF71C7" w:rsidRPr="00BF5716" w:rsidRDefault="00C2420E" w:rsidP="00BF5716">
      <w:pPr>
        <w:pStyle w:val="a3"/>
        <w:rPr>
          <w:rFonts w:eastAsiaTheme="minorHAnsi"/>
          <w:bCs/>
        </w:rPr>
      </w:pPr>
      <w:r w:rsidRPr="00BF5716">
        <w:rPr>
          <w:rFonts w:eastAsiaTheme="minorHAnsi"/>
          <w:bCs/>
        </w:rPr>
        <w:t xml:space="preserve">3.1.2.2. Содержание административного действия (административных действий), продолжительность и(или) максимальный срок его (их) выполнения: </w:t>
      </w:r>
      <w:r w:rsidR="00BF71C7" w:rsidRPr="00BF5716">
        <w:rPr>
          <w:rFonts w:eastAsiaTheme="minorHAnsi"/>
          <w:bCs/>
        </w:rPr>
        <w:t xml:space="preserve">работник ЦСЗН в соответствии с должностной инструкцией (далее - работник ЦСЗН) в сроки, указанные в подпункте 1 пункта 3.1.1 настоящего регламента принимает в работу заявления и документы в АИС </w:t>
      </w:r>
      <w:r w:rsidR="00C82A14" w:rsidRPr="00BF5716">
        <w:rPr>
          <w:rFonts w:eastAsiaTheme="minorHAnsi"/>
          <w:bCs/>
        </w:rPr>
        <w:t>«</w:t>
      </w:r>
      <w:r w:rsidR="00BF71C7" w:rsidRPr="00BF5716">
        <w:rPr>
          <w:rFonts w:eastAsiaTheme="minorHAnsi"/>
          <w:bCs/>
        </w:rPr>
        <w:t>Соцзащита</w:t>
      </w:r>
      <w:r w:rsidR="00C82A14" w:rsidRPr="00BF5716">
        <w:rPr>
          <w:rFonts w:eastAsiaTheme="minorHAnsi"/>
          <w:bCs/>
        </w:rPr>
        <w:t>»</w:t>
      </w:r>
      <w:r w:rsidR="00BF71C7" w:rsidRPr="00BF5716">
        <w:rPr>
          <w:rFonts w:eastAsiaTheme="minorHAnsi"/>
          <w:bCs/>
        </w:rPr>
        <w:t xml:space="preserve">, а также осуществляет проверку документов на комплектность и достоверность. В АИС </w:t>
      </w:r>
      <w:r w:rsidR="00C82A14" w:rsidRPr="00BF5716">
        <w:rPr>
          <w:rFonts w:eastAsiaTheme="minorHAnsi"/>
          <w:bCs/>
        </w:rPr>
        <w:t>«</w:t>
      </w:r>
      <w:r w:rsidR="00BF71C7" w:rsidRPr="00BF5716">
        <w:rPr>
          <w:rFonts w:eastAsiaTheme="minorHAnsi"/>
          <w:bCs/>
        </w:rPr>
        <w:t>Соцзащита</w:t>
      </w:r>
      <w:r w:rsidR="00C82A14" w:rsidRPr="00BF5716">
        <w:rPr>
          <w:rFonts w:eastAsiaTheme="minorHAnsi"/>
          <w:bCs/>
        </w:rPr>
        <w:t>»</w:t>
      </w:r>
      <w:r w:rsidR="00BF71C7" w:rsidRPr="00BF5716">
        <w:rPr>
          <w:rFonts w:eastAsiaTheme="minorHAnsi"/>
          <w:bCs/>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пункте 2.13 настоящего регламента.</w:t>
      </w:r>
    </w:p>
    <w:p w:rsidR="00C2420E" w:rsidRPr="00BF5716" w:rsidRDefault="00C2420E" w:rsidP="00BF5716">
      <w:pPr>
        <w:pStyle w:val="a3"/>
        <w:rPr>
          <w:rFonts w:eastAsiaTheme="minorHAnsi"/>
          <w:bCs/>
        </w:rPr>
      </w:pPr>
      <w:r w:rsidRPr="00BF5716">
        <w:rPr>
          <w:rFonts w:eastAsiaTheme="minorHAnsi"/>
          <w:bCs/>
        </w:rPr>
        <w:lastRenderedPageBreak/>
        <w:t>3.1.2.3. Лицо, ответственное за выполнение административной процедуры: должностное лицо ЦСЗН, ответственное за делопроизводство.</w:t>
      </w:r>
    </w:p>
    <w:p w:rsidR="00C2420E" w:rsidRPr="00BF5716" w:rsidRDefault="00C2420E" w:rsidP="00BF5716">
      <w:pPr>
        <w:pStyle w:val="a3"/>
        <w:rPr>
          <w:rFonts w:eastAsiaTheme="minorHAnsi"/>
          <w:bCs/>
        </w:rPr>
      </w:pPr>
      <w:r w:rsidRPr="00BF5716">
        <w:rPr>
          <w:rFonts w:eastAsiaTheme="minorHAnsi"/>
          <w:bCs/>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2420E" w:rsidRPr="00BF5716" w:rsidRDefault="00C2420E" w:rsidP="00BF5716">
      <w:pPr>
        <w:pStyle w:val="a3"/>
        <w:rPr>
          <w:rFonts w:eastAsiaTheme="minorHAnsi"/>
          <w:bCs/>
        </w:rPr>
      </w:pPr>
      <w:r w:rsidRPr="00BF5716">
        <w:rPr>
          <w:rFonts w:eastAsiaTheme="minorHAnsi"/>
          <w:bCs/>
        </w:rPr>
        <w:t>3.1.3. Направление межведомственных запросов на получение необходимых для оказания государственн</w:t>
      </w:r>
      <w:r w:rsidR="00E5241C" w:rsidRPr="00BF5716">
        <w:rPr>
          <w:rFonts w:eastAsiaTheme="minorHAnsi"/>
          <w:bCs/>
        </w:rPr>
        <w:t>ой услуги документов и сведений.</w:t>
      </w:r>
    </w:p>
    <w:p w:rsidR="00C2420E" w:rsidRPr="00BF5716" w:rsidRDefault="00C2420E" w:rsidP="00BF5716">
      <w:pPr>
        <w:pStyle w:val="a3"/>
        <w:rPr>
          <w:rFonts w:eastAsiaTheme="minorHAnsi"/>
          <w:bCs/>
        </w:rPr>
      </w:pPr>
      <w:r w:rsidRPr="00BF5716">
        <w:rPr>
          <w:rFonts w:eastAsiaTheme="minorHAnsi"/>
          <w:bCs/>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2420E" w:rsidRPr="00BF5716" w:rsidRDefault="00C2420E" w:rsidP="00BF5716">
      <w:pPr>
        <w:pStyle w:val="a3"/>
        <w:rPr>
          <w:rFonts w:eastAsiaTheme="minorHAnsi"/>
          <w:bCs/>
        </w:rPr>
      </w:pPr>
      <w:r w:rsidRPr="00BF5716">
        <w:rPr>
          <w:rFonts w:eastAsiaTheme="minorHAnsi"/>
          <w:bCs/>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ar411" w:history="1">
        <w:r w:rsidRPr="00BF5716">
          <w:rPr>
            <w:rFonts w:eastAsiaTheme="minorHAnsi"/>
            <w:bCs/>
          </w:rPr>
          <w:t>подпункте 2 подпункта 3.1.1 пункта 3.1</w:t>
        </w:r>
      </w:hyperlink>
      <w:r w:rsidRPr="00BF5716">
        <w:rPr>
          <w:rFonts w:eastAsiaTheme="minorHAnsi"/>
          <w:bCs/>
        </w:rPr>
        <w:t xml:space="preserve"> настоящего регламента.</w:t>
      </w:r>
    </w:p>
    <w:p w:rsidR="00C2420E" w:rsidRPr="00BF5716" w:rsidRDefault="00C2420E" w:rsidP="00BF5716">
      <w:pPr>
        <w:pStyle w:val="a3"/>
        <w:rPr>
          <w:rFonts w:eastAsiaTheme="minorHAnsi"/>
          <w:bCs/>
        </w:rPr>
      </w:pPr>
      <w:r w:rsidRPr="00BF5716">
        <w:rPr>
          <w:rFonts w:eastAsiaTheme="minorHAnsi"/>
          <w:bCs/>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2420E" w:rsidRPr="00BF5716" w:rsidRDefault="00C2420E" w:rsidP="00BF5716">
      <w:pPr>
        <w:pStyle w:val="a3"/>
        <w:rPr>
          <w:rFonts w:eastAsiaTheme="minorHAnsi"/>
          <w:bCs/>
        </w:rPr>
      </w:pPr>
      <w:r w:rsidRPr="00BF5716">
        <w:rPr>
          <w:rFonts w:eastAsiaTheme="minorHAnsi"/>
          <w:bCs/>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2420E" w:rsidRPr="00BF5716" w:rsidRDefault="00C2420E" w:rsidP="00BF5716">
      <w:pPr>
        <w:pStyle w:val="a3"/>
        <w:rPr>
          <w:rFonts w:eastAsiaTheme="minorHAnsi"/>
          <w:bCs/>
        </w:rPr>
      </w:pPr>
      <w:r w:rsidRPr="00BF5716">
        <w:rPr>
          <w:rFonts w:eastAsiaTheme="minorHAnsi"/>
          <w:bCs/>
        </w:rP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2420E" w:rsidRPr="00BF5716" w:rsidRDefault="00C2420E" w:rsidP="00BF5716">
      <w:pPr>
        <w:pStyle w:val="a3"/>
        <w:rPr>
          <w:rFonts w:eastAsiaTheme="minorHAnsi"/>
          <w:bCs/>
        </w:rPr>
      </w:pPr>
      <w:r w:rsidRPr="00BF5716">
        <w:rPr>
          <w:rFonts w:eastAsiaTheme="minorHAnsi"/>
          <w:bCs/>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2420E" w:rsidRPr="00BF5716" w:rsidRDefault="00C2420E" w:rsidP="00BF5716">
      <w:pPr>
        <w:pStyle w:val="a3"/>
        <w:rPr>
          <w:rFonts w:eastAsiaTheme="minorHAnsi"/>
          <w:bCs/>
        </w:rPr>
      </w:pPr>
      <w:r w:rsidRPr="00BF5716">
        <w:rPr>
          <w:rFonts w:eastAsiaTheme="minorHAnsi"/>
          <w:bCs/>
        </w:rPr>
        <w:t>3.1.4. Получение ответов на межведомственные запросы, рассмотрение документов об оказании государственной услуги:</w:t>
      </w:r>
    </w:p>
    <w:p w:rsidR="00C2420E" w:rsidRPr="00BF5716" w:rsidRDefault="00C2420E" w:rsidP="00BF5716">
      <w:pPr>
        <w:pStyle w:val="a3"/>
        <w:rPr>
          <w:rFonts w:eastAsiaTheme="minorHAnsi"/>
          <w:bCs/>
        </w:rPr>
      </w:pPr>
      <w:r w:rsidRPr="00BF5716">
        <w:rPr>
          <w:rFonts w:eastAsiaTheme="minorHAnsi"/>
          <w:bCs/>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2420E" w:rsidRPr="00BF5716" w:rsidRDefault="00C2420E" w:rsidP="00BF5716">
      <w:pPr>
        <w:pStyle w:val="a3"/>
        <w:rPr>
          <w:rFonts w:eastAsiaTheme="minorHAnsi"/>
          <w:bCs/>
        </w:rPr>
      </w:pPr>
      <w:r w:rsidRPr="00BF5716">
        <w:rPr>
          <w:rFonts w:eastAsiaTheme="minorHAnsi"/>
          <w:bCs/>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w:t>
      </w:r>
      <w:r w:rsidRPr="00BF5716">
        <w:rPr>
          <w:rFonts w:eastAsiaTheme="minorHAnsi"/>
          <w:bCs/>
        </w:rPr>
        <w:lastRenderedPageBreak/>
        <w:t>формирование проекта решения по итогам</w:t>
      </w:r>
      <w:r w:rsidR="00E5241C" w:rsidRPr="00BF5716">
        <w:rPr>
          <w:rFonts w:eastAsiaTheme="minorHAnsi"/>
          <w:bCs/>
        </w:rPr>
        <w:t xml:space="preserve"> рассмотрения заявления и документов в срок, указанный в подпункте 3 пункта 3.1.1 настоящего регламента</w:t>
      </w:r>
      <w:r w:rsidRPr="00BF5716">
        <w:rPr>
          <w:rFonts w:eastAsiaTheme="minorHAnsi"/>
          <w:bCs/>
        </w:rPr>
        <w:t>.</w:t>
      </w:r>
    </w:p>
    <w:p w:rsidR="00C2420E" w:rsidRPr="00BF5716" w:rsidRDefault="00C2420E" w:rsidP="00BF5716">
      <w:pPr>
        <w:pStyle w:val="a3"/>
        <w:rPr>
          <w:rFonts w:eastAsiaTheme="minorHAnsi"/>
          <w:bCs/>
        </w:rPr>
      </w:pPr>
      <w:r w:rsidRPr="00BF5716">
        <w:rPr>
          <w:rFonts w:eastAsiaTheme="minorHAnsi"/>
          <w:bCs/>
        </w:rP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C2420E" w:rsidRPr="00BF5716" w:rsidRDefault="00C2420E" w:rsidP="00BF5716">
      <w:pPr>
        <w:pStyle w:val="a3"/>
        <w:rPr>
          <w:rFonts w:eastAsiaTheme="minorHAnsi"/>
          <w:bCs/>
        </w:rPr>
      </w:pPr>
      <w:r w:rsidRPr="00BF5716">
        <w:rPr>
          <w:rFonts w:eastAsiaTheme="minorHAnsi"/>
          <w:bCs/>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2420E" w:rsidRPr="00BF5716" w:rsidRDefault="00C2420E" w:rsidP="00BF5716">
      <w:pPr>
        <w:pStyle w:val="a3"/>
        <w:rPr>
          <w:rFonts w:eastAsiaTheme="minorHAnsi"/>
          <w:bCs/>
        </w:rPr>
      </w:pPr>
      <w:r w:rsidRPr="00BF5716">
        <w:rPr>
          <w:rFonts w:eastAsiaTheme="minorHAnsi"/>
          <w:bCs/>
        </w:rPr>
        <w:t>3.1.5. Принятие решения о предоставлении государственной услуги или об отказе в предоставлении государственной услуги:</w:t>
      </w:r>
    </w:p>
    <w:p w:rsidR="00C2420E" w:rsidRPr="00BF5716" w:rsidRDefault="00C2420E" w:rsidP="00BF5716">
      <w:pPr>
        <w:pStyle w:val="a3"/>
        <w:rPr>
          <w:rFonts w:eastAsiaTheme="minorHAnsi"/>
          <w:bCs/>
        </w:rPr>
      </w:pPr>
      <w:r w:rsidRPr="00BF5716">
        <w:rPr>
          <w:rFonts w:eastAsiaTheme="minorHAnsi"/>
          <w:bCs/>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2420E" w:rsidRPr="00BF5716" w:rsidRDefault="00C2420E" w:rsidP="00BF5716">
      <w:pPr>
        <w:pStyle w:val="a3"/>
        <w:rPr>
          <w:rFonts w:eastAsiaTheme="minorHAnsi"/>
          <w:bCs/>
        </w:rPr>
      </w:pPr>
      <w:r w:rsidRPr="00BF5716">
        <w:rPr>
          <w:rFonts w:eastAsiaTheme="minorHAnsi"/>
          <w:bCs/>
        </w:rPr>
        <w:t>3.1.5.2. Содержание административного действия (административных действий), продолжительность и(или) максимальный срок его (их) выполнения: подготовка проекта решения в форме соответствующего распоряжения (</w:t>
      </w:r>
      <w:hyperlink r:id="rId31" w:history="1">
        <w:r w:rsidRPr="00BF5716">
          <w:rPr>
            <w:rFonts w:eastAsiaTheme="minorHAnsi"/>
            <w:bCs/>
          </w:rPr>
          <w:t>приложения 3</w:t>
        </w:r>
      </w:hyperlink>
      <w:r w:rsidRPr="00BF5716">
        <w:rPr>
          <w:rFonts w:eastAsiaTheme="minorHAnsi"/>
          <w:bCs/>
        </w:rPr>
        <w:t xml:space="preserve">, </w:t>
      </w:r>
      <w:hyperlink r:id="rId32" w:history="1">
        <w:r w:rsidRPr="00BF5716">
          <w:rPr>
            <w:rFonts w:eastAsiaTheme="minorHAnsi"/>
            <w:bCs/>
          </w:rPr>
          <w:t>5</w:t>
        </w:r>
      </w:hyperlink>
      <w:r w:rsidRPr="00BF5716">
        <w:rPr>
          <w:rFonts w:eastAsiaTheme="minorHAnsi"/>
          <w:bCs/>
        </w:rPr>
        <w:t xml:space="preserve"> - </w:t>
      </w:r>
      <w:hyperlink r:id="rId33" w:history="1">
        <w:r w:rsidRPr="00BF5716">
          <w:rPr>
            <w:rFonts w:eastAsiaTheme="minorHAnsi"/>
            <w:bCs/>
          </w:rPr>
          <w:t>8</w:t>
        </w:r>
      </w:hyperlink>
      <w:r w:rsidRPr="00BF5716">
        <w:rPr>
          <w:rFonts w:eastAsiaTheme="minorHAnsi"/>
          <w:bCs/>
        </w:rP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его согласование и подписание у руководителя ЦСЗН в течение 1 рабочего дня с даты окончания административной процедуры, предусмотренной, </w:t>
      </w:r>
      <w:hyperlink w:anchor="Par412" w:history="1">
        <w:r w:rsidRPr="00BF5716">
          <w:rPr>
            <w:rFonts w:eastAsiaTheme="minorHAnsi"/>
            <w:bCs/>
          </w:rPr>
          <w:t>подпунктом 3 п</w:t>
        </w:r>
        <w:r w:rsidR="008176B5" w:rsidRPr="00BF5716">
          <w:rPr>
            <w:rFonts w:eastAsiaTheme="minorHAnsi"/>
            <w:bCs/>
          </w:rPr>
          <w:t>ункта</w:t>
        </w:r>
        <w:r w:rsidRPr="00BF5716">
          <w:rPr>
            <w:rFonts w:eastAsiaTheme="minorHAnsi"/>
            <w:bCs/>
          </w:rPr>
          <w:t xml:space="preserve"> 3.1.1 </w:t>
        </w:r>
      </w:hyperlink>
      <w:r w:rsidRPr="00BF5716">
        <w:rPr>
          <w:rFonts w:eastAsiaTheme="minorHAnsi"/>
          <w:bCs/>
        </w:rPr>
        <w:t>настоящего регламента.</w:t>
      </w:r>
    </w:p>
    <w:p w:rsidR="00C2420E" w:rsidRPr="00BF5716" w:rsidRDefault="00C2420E" w:rsidP="00BF5716">
      <w:pPr>
        <w:pStyle w:val="a3"/>
        <w:rPr>
          <w:rFonts w:eastAsiaTheme="minorHAnsi"/>
          <w:bCs/>
        </w:rPr>
      </w:pPr>
      <w:r w:rsidRPr="00BF5716">
        <w:rPr>
          <w:rFonts w:eastAsiaTheme="minorHAnsi"/>
          <w:bCs/>
        </w:rP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C2420E" w:rsidRPr="00BF5716" w:rsidRDefault="00C2420E" w:rsidP="00BF5716">
      <w:pPr>
        <w:pStyle w:val="a3"/>
        <w:rPr>
          <w:rFonts w:eastAsiaTheme="minorHAnsi"/>
          <w:bCs/>
        </w:rPr>
      </w:pPr>
      <w:r w:rsidRPr="00BF5716">
        <w:rPr>
          <w:rFonts w:eastAsiaTheme="minorHAnsi"/>
          <w:bCs/>
        </w:rPr>
        <w:t>3.1.5.4. Критерий принятия решения: наличие/отсутствие у заявителя права на получение государственной услуги.</w:t>
      </w:r>
    </w:p>
    <w:p w:rsidR="00C2420E" w:rsidRPr="00BF5716" w:rsidRDefault="00C2420E" w:rsidP="00BF5716">
      <w:pPr>
        <w:pStyle w:val="a3"/>
        <w:rPr>
          <w:rFonts w:eastAsiaTheme="minorHAnsi"/>
          <w:bCs/>
        </w:rPr>
      </w:pPr>
      <w:r w:rsidRPr="00BF5716">
        <w:rPr>
          <w:rFonts w:eastAsiaTheme="minorHAnsi"/>
          <w:bCs/>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2420E" w:rsidRPr="00BF5716" w:rsidRDefault="00C2420E" w:rsidP="00BF5716">
      <w:pPr>
        <w:pStyle w:val="a3"/>
        <w:rPr>
          <w:rFonts w:eastAsiaTheme="minorHAnsi"/>
          <w:bCs/>
        </w:rPr>
      </w:pPr>
      <w:r w:rsidRPr="00BF5716">
        <w:rPr>
          <w:rFonts w:eastAsiaTheme="minorHAnsi"/>
          <w:bCs/>
        </w:rPr>
        <w:t>3.1.6. Выдача заявителю результата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3.1.6.1. Основание для начала административной процедуры: поступление в МФЦ соответствующего решения.</w:t>
      </w:r>
    </w:p>
    <w:p w:rsidR="00C2420E" w:rsidRPr="00BF5716" w:rsidRDefault="00C2420E" w:rsidP="00BF5716">
      <w:pPr>
        <w:pStyle w:val="a3"/>
        <w:rPr>
          <w:rFonts w:eastAsiaTheme="minorHAnsi"/>
          <w:bCs/>
        </w:rPr>
      </w:pPr>
      <w:r w:rsidRPr="00BF5716">
        <w:rPr>
          <w:rFonts w:eastAsiaTheme="minorHAnsi"/>
          <w:bCs/>
        </w:rP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w:t>
      </w:r>
      <w:r w:rsidR="008176B5" w:rsidRPr="00BF5716">
        <w:rPr>
          <w:rFonts w:eastAsiaTheme="minorHAnsi"/>
          <w:bCs/>
        </w:rPr>
        <w:t xml:space="preserve">ника МФЦ, заверяет печатью МФЦ </w:t>
      </w:r>
      <w:r w:rsidR="00C82A14" w:rsidRPr="00BF5716">
        <w:rPr>
          <w:rFonts w:eastAsiaTheme="minorHAnsi"/>
          <w:bCs/>
        </w:rPr>
        <w:t>«</w:t>
      </w:r>
      <w:r w:rsidRPr="00BF5716">
        <w:rPr>
          <w:rFonts w:eastAsiaTheme="minorHAnsi"/>
          <w:bCs/>
        </w:rPr>
        <w:t>Для документов</w:t>
      </w:r>
      <w:r w:rsidR="00C82A14" w:rsidRPr="00BF5716">
        <w:rPr>
          <w:rFonts w:eastAsiaTheme="minorHAnsi"/>
          <w:bCs/>
        </w:rPr>
        <w:t>»</w:t>
      </w:r>
      <w:r w:rsidRPr="00BF5716">
        <w:rPr>
          <w:rFonts w:eastAsiaTheme="minorHAnsi"/>
          <w:bCs/>
        </w:rPr>
        <w:t xml:space="preserve">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w:t>
      </w:r>
      <w:r w:rsidRPr="00BF5716">
        <w:rPr>
          <w:rFonts w:eastAsiaTheme="minorHAnsi"/>
          <w:bCs/>
        </w:rPr>
        <w:lastRenderedPageBreak/>
        <w:t>(при обращении в МФЦ с заявлением о выдаче электронного сертификата). При наличии у гражданина подтвержденной учетной записи на ЕПГУ</w:t>
      </w:r>
      <w:r w:rsidR="003D423A" w:rsidRPr="00BF5716">
        <w:rPr>
          <w:rFonts w:eastAsiaTheme="minorHAnsi"/>
          <w:bCs/>
        </w:rPr>
        <w:t xml:space="preserve"> </w:t>
      </w:r>
      <w:r w:rsidRPr="00BF5716">
        <w:rPr>
          <w:rFonts w:eastAsiaTheme="minorHAnsi"/>
          <w:bCs/>
        </w:rPr>
        <w:t>ему предоставляется возможность обращения в личный кабинет на ЕПГУ</w:t>
      </w:r>
      <w:r w:rsidR="005E2F34" w:rsidRPr="00BF5716">
        <w:rPr>
          <w:rFonts w:eastAsiaTheme="minorHAnsi"/>
          <w:bCs/>
        </w:rPr>
        <w:t xml:space="preserve"> </w:t>
      </w:r>
      <w:r w:rsidRPr="00BF5716">
        <w:rPr>
          <w:rFonts w:eastAsiaTheme="minorHAnsi"/>
          <w:bCs/>
        </w:rPr>
        <w:t>и вывода электронного сертификата на печать в секторе пользовательского сопровождения (при наличии технической возможности).</w:t>
      </w:r>
    </w:p>
    <w:p w:rsidR="00C2420E" w:rsidRPr="00BF5716" w:rsidRDefault="00C2420E" w:rsidP="00BF5716">
      <w:pPr>
        <w:pStyle w:val="a3"/>
        <w:rPr>
          <w:rFonts w:eastAsiaTheme="minorHAnsi"/>
          <w:bCs/>
        </w:rPr>
      </w:pPr>
      <w:r w:rsidRPr="00BF5716">
        <w:rPr>
          <w:rFonts w:eastAsiaTheme="minorHAnsi"/>
          <w:bCs/>
        </w:rP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C2420E" w:rsidRPr="00BF5716" w:rsidRDefault="00C2420E" w:rsidP="00BF5716">
      <w:pPr>
        <w:pStyle w:val="a3"/>
        <w:rPr>
          <w:rFonts w:eastAsiaTheme="minorHAnsi"/>
          <w:bCs/>
        </w:rPr>
      </w:pPr>
      <w:r w:rsidRPr="00BF5716">
        <w:rPr>
          <w:rFonts w:eastAsiaTheme="minorHAnsi"/>
          <w:bCs/>
        </w:rPr>
        <w:t>3.1.6.4. Результат выполнения административной процедуры: выдача заявителю результата предост</w:t>
      </w:r>
      <w:r w:rsidR="003D423A" w:rsidRPr="00BF5716">
        <w:rPr>
          <w:rFonts w:eastAsiaTheme="minorHAnsi"/>
          <w:bCs/>
        </w:rPr>
        <w:t>авления государственной услуги.</w:t>
      </w:r>
    </w:p>
    <w:p w:rsidR="004A49B5" w:rsidRPr="00BF5716" w:rsidRDefault="00C2420E" w:rsidP="00BF5716">
      <w:pPr>
        <w:pStyle w:val="a3"/>
        <w:rPr>
          <w:rFonts w:eastAsiaTheme="minorHAnsi"/>
          <w:bCs/>
        </w:rPr>
      </w:pPr>
      <w:r w:rsidRPr="00BF5716">
        <w:rPr>
          <w:rFonts w:eastAsiaTheme="minorHAnsi"/>
          <w:bCs/>
        </w:rPr>
        <w:t>3.2. Особенности выполнения административных процеду</w:t>
      </w:r>
      <w:r w:rsidR="003D423A" w:rsidRPr="00BF5716">
        <w:rPr>
          <w:rFonts w:eastAsiaTheme="minorHAnsi"/>
          <w:bCs/>
        </w:rPr>
        <w:t>р в электронной форме</w:t>
      </w:r>
    </w:p>
    <w:p w:rsidR="003D423A" w:rsidRPr="00BF5716" w:rsidRDefault="00C2420E" w:rsidP="00BF5716">
      <w:pPr>
        <w:pStyle w:val="a3"/>
        <w:rPr>
          <w:rFonts w:eastAsiaTheme="minorHAnsi"/>
          <w:bCs/>
        </w:rPr>
      </w:pPr>
      <w:r w:rsidRPr="00BF5716">
        <w:rPr>
          <w:rFonts w:eastAsiaTheme="minorHAnsi"/>
          <w:bCs/>
        </w:rPr>
        <w:t xml:space="preserve">3.2.1. </w:t>
      </w:r>
      <w:r w:rsidR="003D423A" w:rsidRPr="00BF5716">
        <w:rPr>
          <w:rFonts w:eastAsiaTheme="minorHAnsi"/>
          <w:bCs/>
        </w:rPr>
        <w:t xml:space="preserve">Предоставление государственной услуги на ЕПГУ осуществляется в соответствии с Федеральным законом № 210-ФЗ, Федеральным законом от 27.07.2006 № 149-ФЗ </w:t>
      </w:r>
      <w:r w:rsidR="00C82A14" w:rsidRPr="00BF5716">
        <w:rPr>
          <w:rFonts w:eastAsiaTheme="minorHAnsi"/>
          <w:bCs/>
        </w:rPr>
        <w:t>«</w:t>
      </w:r>
      <w:r w:rsidR="003D423A" w:rsidRPr="00BF5716">
        <w:rPr>
          <w:rFonts w:eastAsiaTheme="minorHAnsi"/>
          <w:bCs/>
        </w:rPr>
        <w:t>Об информации, информационных технологиях и о защите информации</w:t>
      </w:r>
      <w:r w:rsidR="00C82A14" w:rsidRPr="00BF5716">
        <w:rPr>
          <w:rFonts w:eastAsiaTheme="minorHAnsi"/>
          <w:bCs/>
        </w:rPr>
        <w:t>»</w:t>
      </w:r>
      <w:r w:rsidR="003D423A" w:rsidRPr="00BF5716">
        <w:rPr>
          <w:rFonts w:eastAsiaTheme="minorHAnsi"/>
          <w:bCs/>
        </w:rPr>
        <w:t xml:space="preserve">, Федеральным законом № 572-ФЗ, постановлением Правительства Российской Федерации от 25.06.2012 № 634 </w:t>
      </w:r>
      <w:r w:rsidR="00C82A14" w:rsidRPr="00BF5716">
        <w:rPr>
          <w:rFonts w:eastAsiaTheme="minorHAnsi"/>
          <w:bCs/>
        </w:rPr>
        <w:t>«</w:t>
      </w:r>
      <w:r w:rsidR="003D423A" w:rsidRPr="00BF5716">
        <w:rPr>
          <w:rFonts w:eastAsiaTheme="minorHAnsi"/>
          <w:bCs/>
        </w:rPr>
        <w:t>О видах электронной подписи, использование которых допускается при обращении за получением государственных и муниципальных услуг</w:t>
      </w:r>
      <w:r w:rsidR="00C82A14" w:rsidRPr="00BF5716">
        <w:rPr>
          <w:rFonts w:eastAsiaTheme="minorHAnsi"/>
          <w:bCs/>
        </w:rPr>
        <w:t>»</w:t>
      </w:r>
      <w:r w:rsidR="003D423A" w:rsidRPr="00BF5716">
        <w:rPr>
          <w:rFonts w:eastAsiaTheme="minorHAnsi"/>
          <w:bCs/>
        </w:rPr>
        <w:t>.</w:t>
      </w:r>
    </w:p>
    <w:p w:rsidR="00C2420E" w:rsidRPr="00BF5716" w:rsidRDefault="00C2420E" w:rsidP="00BF5716">
      <w:pPr>
        <w:pStyle w:val="a3"/>
        <w:rPr>
          <w:rFonts w:eastAsiaTheme="minorHAnsi"/>
          <w:bCs/>
        </w:rPr>
      </w:pPr>
      <w:r w:rsidRPr="00BF5716">
        <w:rPr>
          <w:rFonts w:eastAsiaTheme="minorHAnsi"/>
          <w:bCs/>
        </w:rPr>
        <w:t>3.2.2. Для получения государственной услуги через ЕПГУ</w:t>
      </w:r>
      <w:r w:rsidR="003D423A" w:rsidRPr="00BF5716">
        <w:rPr>
          <w:rFonts w:eastAsiaTheme="minorHAnsi"/>
          <w:bCs/>
        </w:rPr>
        <w:t xml:space="preserve"> </w:t>
      </w:r>
      <w:r w:rsidRPr="00BF5716">
        <w:rPr>
          <w:rFonts w:eastAsiaTheme="minorHAnsi"/>
          <w:bCs/>
        </w:rPr>
        <w:t>заявителю необходимо предварительно пройти процесс регистрации в Единой системе идентификации и аутентификации (далее - ЕСИА).</w:t>
      </w:r>
    </w:p>
    <w:p w:rsidR="00C2420E" w:rsidRPr="00BF5716" w:rsidRDefault="00C2420E" w:rsidP="00BF5716">
      <w:pPr>
        <w:pStyle w:val="a3"/>
        <w:rPr>
          <w:rFonts w:eastAsiaTheme="minorHAnsi"/>
          <w:bCs/>
        </w:rPr>
      </w:pPr>
      <w:r w:rsidRPr="00BF5716">
        <w:rPr>
          <w:rFonts w:eastAsiaTheme="minorHAnsi"/>
          <w:bCs/>
        </w:rPr>
        <w:t>3.2.3. Государственная услуга</w:t>
      </w:r>
      <w:r w:rsidR="00B06D25" w:rsidRPr="00BF5716">
        <w:rPr>
          <w:rFonts w:eastAsiaTheme="minorHAnsi"/>
          <w:bCs/>
        </w:rPr>
        <w:t xml:space="preserve"> </w:t>
      </w:r>
      <w:r w:rsidRPr="00BF5716">
        <w:rPr>
          <w:rFonts w:eastAsiaTheme="minorHAnsi"/>
          <w:bCs/>
        </w:rPr>
        <w:t>предоставляется через ЕПГУ</w:t>
      </w:r>
      <w:r w:rsidR="0075533A" w:rsidRPr="00BF5716">
        <w:rPr>
          <w:rFonts w:eastAsiaTheme="minorHAnsi"/>
          <w:bCs/>
        </w:rPr>
        <w:t>.</w:t>
      </w:r>
    </w:p>
    <w:p w:rsidR="00C2420E" w:rsidRPr="00BF5716" w:rsidRDefault="00C2420E" w:rsidP="00BF5716">
      <w:pPr>
        <w:pStyle w:val="a3"/>
        <w:rPr>
          <w:rFonts w:eastAsiaTheme="minorHAnsi"/>
          <w:bCs/>
        </w:rPr>
      </w:pPr>
      <w:bookmarkStart w:id="13" w:name="Par452"/>
      <w:bookmarkEnd w:id="13"/>
      <w:r w:rsidRPr="00BF5716">
        <w:rPr>
          <w:rFonts w:eastAsiaTheme="minorHAnsi"/>
          <w:bCs/>
        </w:rPr>
        <w:t>3.2.4. Для подачи заявления через ЕПГУ заявитель должен выполнить следующие действия:</w:t>
      </w:r>
    </w:p>
    <w:p w:rsidR="00C2420E" w:rsidRPr="00BF5716" w:rsidRDefault="00C2420E" w:rsidP="00BF5716">
      <w:pPr>
        <w:pStyle w:val="a3"/>
        <w:rPr>
          <w:rFonts w:eastAsiaTheme="minorHAnsi"/>
          <w:bCs/>
        </w:rPr>
      </w:pPr>
      <w:r w:rsidRPr="00BF5716">
        <w:rPr>
          <w:rFonts w:eastAsiaTheme="minorHAnsi"/>
          <w:bCs/>
        </w:rPr>
        <w:t>пройти идентификацию и аутентификацию в ЕСИА;</w:t>
      </w:r>
    </w:p>
    <w:p w:rsidR="00C2420E" w:rsidRPr="00BF5716" w:rsidRDefault="00C2420E" w:rsidP="00BF5716">
      <w:pPr>
        <w:pStyle w:val="a3"/>
        <w:rPr>
          <w:rFonts w:eastAsiaTheme="minorHAnsi"/>
          <w:bCs/>
        </w:rPr>
      </w:pPr>
      <w:r w:rsidRPr="00BF5716">
        <w:rPr>
          <w:rFonts w:eastAsiaTheme="minorHAnsi"/>
          <w:bCs/>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C2420E" w:rsidRPr="00BF5716" w:rsidRDefault="00C2420E" w:rsidP="00BF5716">
      <w:pPr>
        <w:pStyle w:val="a3"/>
        <w:rPr>
          <w:rFonts w:eastAsiaTheme="minorHAnsi"/>
          <w:bCs/>
        </w:rPr>
      </w:pPr>
      <w:r w:rsidRPr="00BF5716">
        <w:rPr>
          <w:rFonts w:eastAsiaTheme="minorHAnsi"/>
          <w:bCs/>
        </w:rPr>
        <w:t>направить пакет электронных документов в ЦСЗН посредством функционала ЕПГУ.</w:t>
      </w:r>
    </w:p>
    <w:p w:rsidR="00642DC3" w:rsidRPr="00682A13" w:rsidRDefault="00C2420E" w:rsidP="00642DC3">
      <w:pPr>
        <w:pStyle w:val="a3"/>
        <w:rPr>
          <w:rFonts w:eastAsiaTheme="minorHAnsi"/>
          <w:bCs/>
        </w:rPr>
      </w:pPr>
      <w:r w:rsidRPr="00BF5716">
        <w:rPr>
          <w:rFonts w:eastAsiaTheme="minorHAnsi"/>
          <w:bCs/>
        </w:rPr>
        <w:t xml:space="preserve">3.2.5. </w:t>
      </w:r>
      <w:r w:rsidR="00642DC3" w:rsidRPr="00682A13">
        <w:rPr>
          <w:rFonts w:eastAsiaTheme="minorHAnsi"/>
          <w:bCs/>
        </w:rPr>
        <w:t>Для подачи заявления через ЕПГУ заявитель должен выполнить следующие действия:</w:t>
      </w:r>
    </w:p>
    <w:p w:rsidR="00642DC3" w:rsidRPr="00682A13" w:rsidRDefault="00642DC3" w:rsidP="00642DC3">
      <w:pPr>
        <w:pStyle w:val="a3"/>
        <w:rPr>
          <w:rFonts w:eastAsiaTheme="minorHAnsi"/>
          <w:bCs/>
        </w:rPr>
      </w:pPr>
      <w:r w:rsidRPr="00682A13">
        <w:rPr>
          <w:rFonts w:eastAsiaTheme="minorHAnsi"/>
          <w:bCs/>
        </w:rPr>
        <w:t>пройти идентификацию и аутентификацию в ЕСИА;</w:t>
      </w:r>
    </w:p>
    <w:p w:rsidR="00642DC3" w:rsidRPr="00682A13" w:rsidRDefault="005E2F34" w:rsidP="00642DC3">
      <w:pPr>
        <w:pStyle w:val="a3"/>
        <w:rPr>
          <w:rFonts w:eastAsiaTheme="minorHAnsi"/>
          <w:bCs/>
        </w:rPr>
      </w:pPr>
      <w:r w:rsidRPr="00682A13">
        <w:rPr>
          <w:rFonts w:eastAsiaTheme="minorHAnsi"/>
          <w:bCs/>
        </w:rPr>
        <w:t>в личном кабинете на ЕПГУ</w:t>
      </w:r>
      <w:r w:rsidR="00642DC3" w:rsidRPr="00682A13">
        <w:rPr>
          <w:rFonts w:eastAsiaTheme="minorHAnsi"/>
          <w:bCs/>
        </w:rPr>
        <w:t xml:space="preserve">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w:t>
      </w:r>
      <w:r w:rsidRPr="00682A13">
        <w:rPr>
          <w:rFonts w:eastAsiaTheme="minorHAnsi"/>
          <w:bCs/>
        </w:rPr>
        <w:t>озможности), гражданину на ЕПГУ</w:t>
      </w:r>
      <w:r w:rsidR="00642DC3" w:rsidRPr="00682A13">
        <w:rPr>
          <w:rFonts w:eastAsiaTheme="minorHAnsi"/>
          <w:bCs/>
        </w:rPr>
        <w:t xml:space="preserve">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642DC3" w:rsidRPr="00682A13" w:rsidRDefault="00642DC3" w:rsidP="00642DC3">
      <w:pPr>
        <w:pStyle w:val="a3"/>
        <w:rPr>
          <w:rFonts w:eastAsiaTheme="minorHAnsi"/>
          <w:bCs/>
        </w:rPr>
      </w:pPr>
      <w:r w:rsidRPr="00682A13">
        <w:rPr>
          <w:rFonts w:eastAsiaTheme="minorHAnsi"/>
          <w:bCs/>
        </w:rPr>
        <w:t>направить пакет электронных документов в ЦС</w:t>
      </w:r>
      <w:r w:rsidR="005E2F34" w:rsidRPr="00682A13">
        <w:rPr>
          <w:rFonts w:eastAsiaTheme="minorHAnsi"/>
          <w:bCs/>
        </w:rPr>
        <w:t>ЗН посредством функционала ЕПГУ</w:t>
      </w:r>
      <w:r w:rsidRPr="00682A13">
        <w:rPr>
          <w:rFonts w:eastAsiaTheme="minorHAnsi"/>
          <w:bCs/>
        </w:rPr>
        <w:t>.</w:t>
      </w:r>
    </w:p>
    <w:p w:rsidR="00C2420E" w:rsidRPr="00BF5716" w:rsidRDefault="009765A3" w:rsidP="00BF5716">
      <w:pPr>
        <w:pStyle w:val="a3"/>
        <w:rPr>
          <w:rFonts w:eastAsiaTheme="minorHAnsi"/>
          <w:bCs/>
        </w:rPr>
      </w:pPr>
      <w:r w:rsidRPr="00BF5716">
        <w:rPr>
          <w:rFonts w:eastAsiaTheme="minorHAnsi"/>
          <w:bCs/>
        </w:rPr>
        <w:lastRenderedPageBreak/>
        <w:t xml:space="preserve">  </w:t>
      </w:r>
      <w:r w:rsidR="00C2420E" w:rsidRPr="00BF5716">
        <w:rPr>
          <w:rFonts w:eastAsiaTheme="minorHAnsi"/>
          <w:bCs/>
        </w:rPr>
        <w:t>3.2.6. При предоставлении государственной услуги через ЕПГ</w:t>
      </w:r>
      <w:r w:rsidR="005E2F34" w:rsidRPr="00BF5716">
        <w:rPr>
          <w:rFonts w:eastAsiaTheme="minorHAnsi"/>
          <w:bCs/>
        </w:rPr>
        <w:t xml:space="preserve">У </w:t>
      </w:r>
      <w:r w:rsidR="00C2420E" w:rsidRPr="00BF5716">
        <w:rPr>
          <w:rFonts w:eastAsiaTheme="minorHAnsi"/>
          <w:bCs/>
        </w:rPr>
        <w:t xml:space="preserve">должностное лицо ЦСЗН выполняет действия, указанные в </w:t>
      </w:r>
      <w:hyperlink w:anchor="Par405" w:history="1">
        <w:r w:rsidR="00C2420E" w:rsidRPr="00BF5716">
          <w:rPr>
            <w:rFonts w:eastAsiaTheme="minorHAnsi"/>
            <w:bCs/>
          </w:rPr>
          <w:t>пункте 3.1</w:t>
        </w:r>
      </w:hyperlink>
      <w:r w:rsidR="00C2420E" w:rsidRPr="00BF5716">
        <w:rPr>
          <w:rFonts w:eastAsiaTheme="minorHAnsi"/>
          <w:bCs/>
        </w:rPr>
        <w:t xml:space="preserve"> настоящего регламента.</w:t>
      </w:r>
    </w:p>
    <w:p w:rsidR="00C2420E" w:rsidRPr="00BF5716" w:rsidRDefault="009765A3" w:rsidP="00BF5716">
      <w:pPr>
        <w:pStyle w:val="a3"/>
        <w:rPr>
          <w:rFonts w:eastAsiaTheme="minorHAnsi"/>
          <w:bCs/>
        </w:rPr>
      </w:pPr>
      <w:r w:rsidRPr="00BF5716">
        <w:rPr>
          <w:rFonts w:eastAsiaTheme="minorHAnsi"/>
          <w:bCs/>
        </w:rPr>
        <w:t xml:space="preserve"> </w:t>
      </w:r>
      <w:r w:rsidR="00C2420E" w:rsidRPr="00BF5716">
        <w:rPr>
          <w:rFonts w:eastAsiaTheme="minorHAnsi"/>
          <w:bCs/>
        </w:rPr>
        <w:t>После рассмотрения документов и принятия решения о предоставлении (об отказе в предоставлении) государственной услуги должностное лицо ЦСЗН з</w:t>
      </w:r>
      <w:r w:rsidR="008176B5" w:rsidRPr="00BF5716">
        <w:rPr>
          <w:rFonts w:eastAsiaTheme="minorHAnsi"/>
          <w:bCs/>
        </w:rPr>
        <w:t xml:space="preserve">аполняет предусмотренные в АИС </w:t>
      </w:r>
      <w:r w:rsidR="00C82A14" w:rsidRPr="00BF5716">
        <w:rPr>
          <w:rFonts w:eastAsiaTheme="minorHAnsi"/>
          <w:bCs/>
        </w:rPr>
        <w:t>«</w:t>
      </w:r>
      <w:r w:rsidR="00C2420E" w:rsidRPr="00BF5716">
        <w:rPr>
          <w:rFonts w:eastAsiaTheme="minorHAnsi"/>
          <w:bCs/>
        </w:rPr>
        <w:t>Соцзащита</w:t>
      </w:r>
      <w:r w:rsidR="00C82A14" w:rsidRPr="00BF5716">
        <w:rPr>
          <w:rFonts w:eastAsiaTheme="minorHAnsi"/>
          <w:bCs/>
        </w:rPr>
        <w:t>»</w:t>
      </w:r>
      <w:r w:rsidR="00C2420E" w:rsidRPr="00BF5716">
        <w:rPr>
          <w:rFonts w:eastAsiaTheme="minorHAnsi"/>
          <w:bCs/>
        </w:rPr>
        <w:t xml:space="preserve"> формы о принятом решении и переводит дело в архив</w:t>
      </w:r>
      <w:r w:rsidR="008176B5" w:rsidRPr="00BF5716">
        <w:rPr>
          <w:rFonts w:eastAsiaTheme="minorHAnsi"/>
          <w:bCs/>
        </w:rPr>
        <w:t xml:space="preserve"> АИС </w:t>
      </w:r>
      <w:r w:rsidR="00C82A14" w:rsidRPr="00BF5716">
        <w:rPr>
          <w:rFonts w:eastAsiaTheme="minorHAnsi"/>
          <w:bCs/>
        </w:rPr>
        <w:t>«</w:t>
      </w:r>
      <w:r w:rsidR="008176B5" w:rsidRPr="00BF5716">
        <w:rPr>
          <w:rFonts w:eastAsiaTheme="minorHAnsi"/>
          <w:bCs/>
        </w:rPr>
        <w:t>Соцзащита</w:t>
      </w:r>
      <w:r w:rsidR="00C82A14" w:rsidRPr="00BF5716">
        <w:rPr>
          <w:rFonts w:eastAsiaTheme="minorHAnsi"/>
          <w:bCs/>
        </w:rPr>
        <w:t>»</w:t>
      </w:r>
      <w:r w:rsidR="00C2420E" w:rsidRPr="00BF5716">
        <w:rPr>
          <w:rFonts w:eastAsiaTheme="minorHAnsi"/>
          <w:bCs/>
        </w:rPr>
        <w:t>.</w:t>
      </w:r>
    </w:p>
    <w:p w:rsidR="00C2420E" w:rsidRPr="00BF5716" w:rsidRDefault="00C2420E" w:rsidP="00A93024">
      <w:pPr>
        <w:pStyle w:val="a3"/>
        <w:rPr>
          <w:rFonts w:eastAsiaTheme="minorHAnsi"/>
          <w:bCs/>
        </w:rPr>
      </w:pPr>
      <w:r w:rsidRPr="00BF5716">
        <w:rPr>
          <w:rFonts w:eastAsiaTheme="minorHAnsi"/>
          <w:bCs/>
        </w:rP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5E2F34" w:rsidRPr="00BF5716">
        <w:rPr>
          <w:rFonts w:eastAsiaTheme="minorHAnsi"/>
          <w:bCs/>
        </w:rPr>
        <w:t>ЕПГУ</w:t>
      </w:r>
      <w:r w:rsidR="00A93024" w:rsidRPr="00BF5716">
        <w:rPr>
          <w:rFonts w:eastAsiaTheme="minorHAnsi"/>
          <w:bCs/>
        </w:rPr>
        <w:t>.</w:t>
      </w:r>
    </w:p>
    <w:p w:rsidR="004A49B5" w:rsidRPr="00BF5716" w:rsidRDefault="00C2420E" w:rsidP="004A49B5">
      <w:pPr>
        <w:pStyle w:val="a3"/>
        <w:rPr>
          <w:rFonts w:eastAsiaTheme="minorHAnsi"/>
          <w:bCs/>
        </w:rPr>
      </w:pPr>
      <w:r w:rsidRPr="00BF5716">
        <w:rPr>
          <w:rFonts w:eastAsiaTheme="minorHAnsi"/>
          <w:bCs/>
        </w:rPr>
        <w:t>В случае принятия решения о выдаче электронного сертификата сформированный QR-код, содержащий информацию о выданном электронном сертификате, поступает в личный кабинет ЕПГУ</w:t>
      </w:r>
      <w:r w:rsidR="00A93024" w:rsidRPr="00BF5716">
        <w:rPr>
          <w:rFonts w:eastAsiaTheme="minorHAnsi"/>
          <w:bCs/>
        </w:rPr>
        <w:t xml:space="preserve"> </w:t>
      </w:r>
      <w:r w:rsidRPr="00BF5716">
        <w:rPr>
          <w:rFonts w:eastAsiaTheme="minorHAnsi"/>
          <w:bCs/>
        </w:rPr>
        <w:t xml:space="preserve">(при технической </w:t>
      </w:r>
      <w:r w:rsidR="005E2F34" w:rsidRPr="00BF5716">
        <w:rPr>
          <w:rFonts w:eastAsiaTheme="minorHAnsi"/>
          <w:bCs/>
        </w:rPr>
        <w:t>реализации</w:t>
      </w:r>
      <w:r w:rsidRPr="00BF5716">
        <w:rPr>
          <w:rFonts w:eastAsiaTheme="minorHAnsi"/>
          <w:bCs/>
        </w:rPr>
        <w:t>).</w:t>
      </w:r>
    </w:p>
    <w:p w:rsidR="00C2420E" w:rsidRPr="00BF5716" w:rsidRDefault="00C2420E" w:rsidP="004A49B5">
      <w:pPr>
        <w:pStyle w:val="a3"/>
        <w:rPr>
          <w:rFonts w:eastAsiaTheme="minorHAnsi"/>
          <w:bCs/>
        </w:rPr>
      </w:pPr>
      <w:r w:rsidRPr="00BF5716">
        <w:rPr>
          <w:rFonts w:eastAsiaTheme="minorHAnsi"/>
          <w:bCs/>
        </w:rP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A93024" w:rsidRPr="00BF5716" w:rsidRDefault="00C2420E" w:rsidP="00A93024">
      <w:pPr>
        <w:pStyle w:val="a3"/>
        <w:rPr>
          <w:rFonts w:eastAsiaTheme="minorHAnsi"/>
          <w:bCs/>
        </w:rPr>
      </w:pPr>
      <w:r w:rsidRPr="00BF5716">
        <w:rPr>
          <w:rFonts w:eastAsiaTheme="minorHAnsi"/>
          <w:bCs/>
        </w:rPr>
        <w:t xml:space="preserve">3.2.7. В случае поступления всех документов, указанных в </w:t>
      </w:r>
      <w:hyperlink w:anchor="Par148" w:history="1">
        <w:r w:rsidRPr="00BF5716">
          <w:rPr>
            <w:rFonts w:eastAsiaTheme="minorHAnsi"/>
            <w:bCs/>
          </w:rPr>
          <w:t>пунктах 2.6</w:t>
        </w:r>
      </w:hyperlink>
      <w:r w:rsidRPr="00BF5716">
        <w:rPr>
          <w:rFonts w:eastAsiaTheme="minorHAnsi"/>
          <w:bCs/>
        </w:rPr>
        <w:t xml:space="preserve"> - </w:t>
      </w:r>
      <w:hyperlink w:anchor="Par169" w:history="1">
        <w:r w:rsidRPr="00BF5716">
          <w:rPr>
            <w:rFonts w:eastAsiaTheme="minorHAnsi"/>
            <w:bCs/>
          </w:rPr>
          <w:t>2.6.2</w:t>
        </w:r>
      </w:hyperlink>
      <w:r w:rsidRPr="00BF5716">
        <w:rPr>
          <w:rFonts w:eastAsiaTheme="minorHAnsi"/>
          <w:bCs/>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r w:rsidR="00A93024" w:rsidRPr="00BF5716">
        <w:rPr>
          <w:rFonts w:eastAsiaTheme="minorHAnsi"/>
          <w:bCs/>
        </w:rPr>
        <w:t>.</w:t>
      </w:r>
    </w:p>
    <w:p w:rsidR="00A93024" w:rsidRPr="00BF5716" w:rsidRDefault="00C2420E" w:rsidP="00A93024">
      <w:pPr>
        <w:pStyle w:val="a3"/>
        <w:rPr>
          <w:rFonts w:eastAsiaTheme="minorHAnsi"/>
          <w:bCs/>
        </w:rPr>
      </w:pPr>
      <w:r w:rsidRPr="00BF5716">
        <w:rPr>
          <w:rFonts w:eastAsiaTheme="minorHAnsi"/>
          <w:bCs/>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r w:rsidR="00A93024" w:rsidRPr="00BF5716">
        <w:rPr>
          <w:rFonts w:eastAsiaTheme="minorHAnsi"/>
          <w:bCs/>
        </w:rPr>
        <w:t>.</w:t>
      </w:r>
    </w:p>
    <w:p w:rsidR="00C2420E" w:rsidRPr="00BF5716" w:rsidRDefault="00C2420E" w:rsidP="00A93024">
      <w:pPr>
        <w:pStyle w:val="a3"/>
        <w:rPr>
          <w:rFonts w:eastAsiaTheme="minorHAnsi"/>
          <w:bCs/>
        </w:rPr>
      </w:pPr>
      <w:r w:rsidRPr="00BF5716">
        <w:rPr>
          <w:rFonts w:eastAsiaTheme="minorHAnsi"/>
          <w:bCs/>
        </w:rPr>
        <w:t>3.2.8. ЦСЗН при поступлении документов от заявителя посредством ЕПГУ</w:t>
      </w:r>
      <w:r w:rsidR="00A93024" w:rsidRPr="00BF5716">
        <w:rPr>
          <w:rFonts w:eastAsiaTheme="minorHAnsi"/>
          <w:bCs/>
        </w:rPr>
        <w:t xml:space="preserve"> </w:t>
      </w:r>
      <w:r w:rsidRPr="00BF5716">
        <w:rPr>
          <w:rFonts w:eastAsiaTheme="minorHAnsi"/>
          <w:bCs/>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2420E" w:rsidRPr="00BF5716" w:rsidRDefault="00C2420E" w:rsidP="00BF5716">
      <w:pPr>
        <w:pStyle w:val="a3"/>
        <w:rPr>
          <w:rFonts w:eastAsiaTheme="minorHAnsi"/>
          <w:bCs/>
        </w:rPr>
      </w:pPr>
      <w:r w:rsidRPr="00BF5716">
        <w:rPr>
          <w:rFonts w:eastAsiaTheme="minorHAnsi"/>
          <w:bCs/>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2420E" w:rsidRPr="00BF5716" w:rsidRDefault="00C2420E" w:rsidP="00BF5716">
      <w:pPr>
        <w:pStyle w:val="a3"/>
        <w:rPr>
          <w:rFonts w:eastAsiaTheme="minorHAnsi"/>
          <w:bCs/>
        </w:rPr>
      </w:pPr>
      <w:r w:rsidRPr="00BF5716">
        <w:rPr>
          <w:rFonts w:eastAsiaTheme="minorHAnsi"/>
          <w:bCs/>
        </w:rPr>
        <w:t>Сертификат на бумажном носителе выдается МФЦ в день обращения гражданина при наличии принятого уполномоченным органом решения.</w:t>
      </w:r>
    </w:p>
    <w:p w:rsidR="00C2420E" w:rsidRPr="00682A13"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682A13">
        <w:rPr>
          <w:rFonts w:ascii="Times New Roman" w:hAnsi="Times New Roman" w:cs="Times New Roman"/>
          <w:b/>
          <w:bCs/>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A93024" w:rsidRPr="00BF5716" w:rsidRDefault="00C2420E" w:rsidP="00BF5716">
      <w:pPr>
        <w:pStyle w:val="a3"/>
        <w:rPr>
          <w:rFonts w:eastAsiaTheme="minorHAnsi"/>
          <w:bCs/>
        </w:rPr>
      </w:pPr>
      <w:r w:rsidRPr="00BF5716">
        <w:rPr>
          <w:rFonts w:eastAsiaTheme="minorHAnsi"/>
          <w:bCs/>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w:t>
      </w:r>
      <w:r w:rsidR="00A93024" w:rsidRPr="00BF5716">
        <w:rPr>
          <w:rFonts w:eastAsiaTheme="minorHAnsi"/>
          <w:bCs/>
        </w:rPr>
        <w:t>ржащего опечатки и(или) ошибки.</w:t>
      </w:r>
    </w:p>
    <w:p w:rsidR="00C2420E" w:rsidRPr="00BF5716" w:rsidRDefault="00C2420E" w:rsidP="00BF5716">
      <w:pPr>
        <w:pStyle w:val="a3"/>
        <w:rPr>
          <w:rFonts w:eastAsiaTheme="minorHAnsi"/>
          <w:bCs/>
        </w:rPr>
      </w:pPr>
      <w:r w:rsidRPr="00BF5716">
        <w:rPr>
          <w:rFonts w:eastAsiaTheme="minorHAnsi"/>
          <w:bCs/>
        </w:rPr>
        <w:lastRenderedPageBreak/>
        <w:t>В случае наличия опечаток и ошибок в сертификате вместе с заявлением о необходимости исправления допущенных опечаток и(или) ошибок заявитель предоставляет в ЦСЗН непосредственно либо посредством МФЦ сертификат, содержащий опечатки и ошибки.</w:t>
      </w:r>
    </w:p>
    <w:p w:rsidR="00C2420E" w:rsidRPr="00BF5716" w:rsidRDefault="00C2420E" w:rsidP="00BF5716">
      <w:pPr>
        <w:pStyle w:val="a3"/>
        <w:rPr>
          <w:rFonts w:eastAsiaTheme="minorHAnsi"/>
          <w:bCs/>
        </w:rPr>
      </w:pPr>
      <w:r w:rsidRPr="00BF5716">
        <w:rPr>
          <w:rFonts w:eastAsiaTheme="minorHAnsi"/>
          <w:bCs/>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r:id="rId34" w:history="1">
        <w:r w:rsidRPr="00BF5716">
          <w:rPr>
            <w:rFonts w:eastAsiaTheme="minorHAnsi"/>
            <w:bCs/>
          </w:rPr>
          <w:t>уведомление</w:t>
        </w:r>
      </w:hyperlink>
      <w:r w:rsidRPr="00BF5716">
        <w:rPr>
          <w:rFonts w:eastAsiaTheme="minorHAnsi"/>
          <w:bCs/>
        </w:rPr>
        <w:t xml:space="preserve"> с обоснованным отказом в оформлении документа с исправленными опечатками (ошибками) (приложение 9.1 к настоящему регламенту). Результат предоставления государственной услуги (документ) ЦСЗН направляет способом, указанным в заявлении.</w:t>
      </w:r>
    </w:p>
    <w:p w:rsidR="00B37B85" w:rsidRPr="00BF5716" w:rsidRDefault="00B37B85" w:rsidP="00BF5716">
      <w:pPr>
        <w:pStyle w:val="a3"/>
        <w:rPr>
          <w:rFonts w:eastAsiaTheme="minorHAnsi"/>
          <w:bCs/>
        </w:rPr>
      </w:pPr>
      <w:r w:rsidRPr="00BF5716">
        <w:rPr>
          <w:rFonts w:eastAsiaTheme="minorHAnsi"/>
          <w:bCs/>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B37B85" w:rsidRPr="00682A13" w:rsidRDefault="00B37B85" w:rsidP="00A93024">
      <w:pPr>
        <w:autoSpaceDE w:val="0"/>
        <w:autoSpaceDN w:val="0"/>
        <w:adjustRightInd w:val="0"/>
        <w:spacing w:after="0" w:line="240" w:lineRule="auto"/>
        <w:ind w:firstLine="540"/>
        <w:jc w:val="both"/>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682A13">
        <w:rPr>
          <w:rFonts w:ascii="Times New Roman" w:hAnsi="Times New Roman" w:cs="Times New Roman"/>
          <w:b/>
          <w:bCs/>
          <w:sz w:val="28"/>
          <w:szCs w:val="28"/>
        </w:rPr>
        <w:t>IV. ФОРМЫ КОНТРОЛЯ ЗА ИСПОЛНЕНИЕМ</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АДМИНИСТРАТИВНОГО РЕГЛАМЕНТА</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Порядок осуществления текущего контроля за соблюдением</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и исполнением ответственными должностными лицами положений</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административного регламента услуги и иных нормативных</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правовых актов, устанавливающих требования к предоставлению</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государственной услуги, а также принятием решений</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ответственными лицами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Порядок и периодичность осуществления плановых и внеплановых</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проверок полноты и качества предоставления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2420E" w:rsidRPr="00BF5716" w:rsidRDefault="00C2420E" w:rsidP="00BF5716">
      <w:pPr>
        <w:pStyle w:val="a3"/>
        <w:rPr>
          <w:rFonts w:eastAsiaTheme="minorHAnsi"/>
          <w:bCs/>
        </w:rPr>
      </w:pPr>
      <w:r w:rsidRPr="00BF5716">
        <w:rPr>
          <w:rFonts w:eastAsiaTheme="minorHAnsi"/>
          <w:bCs/>
        </w:rP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2420E" w:rsidRPr="00BF5716" w:rsidRDefault="00C2420E" w:rsidP="00BF5716">
      <w:pPr>
        <w:pStyle w:val="a3"/>
        <w:rPr>
          <w:rFonts w:eastAsiaTheme="minorHAnsi"/>
          <w:bCs/>
        </w:rPr>
      </w:pPr>
      <w:r w:rsidRPr="00BF5716">
        <w:rPr>
          <w:rFonts w:eastAsiaTheme="minorHAnsi"/>
          <w:bCs/>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2420E" w:rsidRPr="00BF5716" w:rsidRDefault="00C2420E" w:rsidP="00BF5716">
      <w:pPr>
        <w:pStyle w:val="a3"/>
        <w:rPr>
          <w:rFonts w:eastAsiaTheme="minorHAnsi"/>
          <w:bCs/>
        </w:rPr>
      </w:pPr>
      <w:r w:rsidRPr="00BF5716">
        <w:rPr>
          <w:rFonts w:eastAsiaTheme="minorHAnsi"/>
          <w:bCs/>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2420E" w:rsidRPr="00BF5716" w:rsidRDefault="00C2420E" w:rsidP="00BF5716">
      <w:pPr>
        <w:pStyle w:val="a3"/>
        <w:rPr>
          <w:rFonts w:eastAsiaTheme="minorHAnsi"/>
          <w:bCs/>
        </w:rPr>
      </w:pPr>
      <w:r w:rsidRPr="00BF5716">
        <w:rPr>
          <w:rFonts w:eastAsiaTheme="minorHAnsi"/>
          <w:bCs/>
        </w:rPr>
        <w:t>О проведении проверки издается правовой акт Комитета о проведении проверки исполнения настоящего регламента.</w:t>
      </w:r>
    </w:p>
    <w:p w:rsidR="00C2420E" w:rsidRPr="00BF5716" w:rsidRDefault="00C2420E" w:rsidP="00BF5716">
      <w:pPr>
        <w:pStyle w:val="a3"/>
        <w:rPr>
          <w:rFonts w:eastAsiaTheme="minorHAnsi"/>
          <w:bCs/>
        </w:rPr>
      </w:pPr>
      <w:r w:rsidRPr="00BF5716">
        <w:rPr>
          <w:rFonts w:eastAsiaTheme="minorHAnsi"/>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682A13">
        <w:rPr>
          <w:rFonts w:ascii="Times New Roman" w:hAnsi="Times New Roman" w:cs="Times New Roman"/>
          <w:b/>
          <w:bCs/>
          <w:sz w:val="28"/>
          <w:szCs w:val="28"/>
        </w:rPr>
        <w:t>Ответственность должностных лиц органа, предоставляющего</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государственную услугу, за решения и действия (бездействие),</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принимаемые (осуществляемые) в ходе предоставления</w:t>
      </w:r>
    </w:p>
    <w:p w:rsidR="00C2420E" w:rsidRPr="00682A13"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682A13">
        <w:rPr>
          <w:rFonts w:ascii="Times New Roman" w:hAnsi="Times New Roman" w:cs="Times New Roman"/>
          <w:b/>
          <w:bCs/>
          <w:sz w:val="28"/>
          <w:szCs w:val="28"/>
        </w:rPr>
        <w:t>государственной услуги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420E" w:rsidRPr="00BF5716" w:rsidRDefault="00C2420E" w:rsidP="00BF5716">
      <w:pPr>
        <w:pStyle w:val="a3"/>
        <w:rPr>
          <w:rFonts w:eastAsiaTheme="minorHAnsi"/>
          <w:bCs/>
        </w:rPr>
      </w:pPr>
      <w:r w:rsidRPr="00BF5716">
        <w:rPr>
          <w:rFonts w:eastAsiaTheme="minorHAnsi"/>
          <w:bCs/>
        </w:rPr>
        <w:t>Руководитель ЦСЗН несет ответственность за обеспечение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Специалисты ЦСЗН при предоставлении государственной услуги несут ответственность:</w:t>
      </w:r>
    </w:p>
    <w:p w:rsidR="00C2420E" w:rsidRPr="00BF5716" w:rsidRDefault="00C2420E" w:rsidP="00BF5716">
      <w:pPr>
        <w:pStyle w:val="a3"/>
        <w:rPr>
          <w:rFonts w:eastAsiaTheme="minorHAnsi"/>
          <w:bCs/>
        </w:rPr>
      </w:pPr>
      <w:r w:rsidRPr="00BF5716">
        <w:rPr>
          <w:rFonts w:eastAsiaTheme="minorHAnsi"/>
          <w:bCs/>
        </w:rPr>
        <w:t>за неисполнение или ненадлежащее исполнение административных процедур при предоставлении государственной услуги;</w:t>
      </w:r>
    </w:p>
    <w:p w:rsidR="00C2420E" w:rsidRPr="00BF5716" w:rsidRDefault="00C2420E" w:rsidP="00BF5716">
      <w:pPr>
        <w:pStyle w:val="a3"/>
        <w:rPr>
          <w:rFonts w:eastAsiaTheme="minorHAnsi"/>
          <w:bCs/>
        </w:rPr>
      </w:pPr>
      <w:r w:rsidRPr="00BF5716">
        <w:rPr>
          <w:rFonts w:eastAsiaTheme="minorHAnsi"/>
          <w:bCs/>
        </w:rPr>
        <w:t>за действия (бездействие), влекущие нарушение прав и законных интересов физических лиц.</w:t>
      </w:r>
    </w:p>
    <w:p w:rsidR="00C2420E" w:rsidRPr="00BF5716" w:rsidRDefault="00C2420E" w:rsidP="00BF5716">
      <w:pPr>
        <w:pStyle w:val="a3"/>
        <w:rPr>
          <w:rFonts w:eastAsiaTheme="minorHAnsi"/>
          <w:bCs/>
        </w:rPr>
      </w:pPr>
      <w:r w:rsidRPr="00BF5716">
        <w:rPr>
          <w:rFonts w:eastAsiaTheme="minorHAnsi"/>
          <w:bCs/>
        </w:rP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682A13" w:rsidRDefault="00C2420E" w:rsidP="004F6375">
      <w:pPr>
        <w:autoSpaceDE w:val="0"/>
        <w:autoSpaceDN w:val="0"/>
        <w:adjustRightInd w:val="0"/>
        <w:spacing w:after="0" w:line="240" w:lineRule="auto"/>
        <w:jc w:val="center"/>
        <w:outlineLvl w:val="1"/>
        <w:rPr>
          <w:rFonts w:ascii="Times New Roman" w:hAnsi="Times New Roman" w:cs="Times New Roman"/>
          <w:b/>
          <w:bCs/>
          <w:sz w:val="28"/>
          <w:szCs w:val="28"/>
        </w:rPr>
      </w:pPr>
      <w:r w:rsidRPr="00682A13">
        <w:rPr>
          <w:rFonts w:ascii="Times New Roman" w:hAnsi="Times New Roman" w:cs="Times New Roman"/>
          <w:b/>
          <w:bCs/>
          <w:sz w:val="28"/>
          <w:szCs w:val="28"/>
        </w:rPr>
        <w:t>V. ДОСУДЕБНЫЙ (ВНЕСУДЕБН</w:t>
      </w:r>
      <w:r w:rsidR="004F6375" w:rsidRPr="00682A13">
        <w:rPr>
          <w:rFonts w:ascii="Times New Roman" w:hAnsi="Times New Roman" w:cs="Times New Roman"/>
          <w:b/>
          <w:bCs/>
          <w:sz w:val="28"/>
          <w:szCs w:val="28"/>
        </w:rPr>
        <w:t xml:space="preserve">ЫЙ) ПОРЯДОК ОБЖАЛОВАНИЯ РЕШЕНИЙ </w:t>
      </w:r>
      <w:r w:rsidRPr="00682A13">
        <w:rPr>
          <w:rFonts w:ascii="Times New Roman" w:hAnsi="Times New Roman" w:cs="Times New Roman"/>
          <w:b/>
          <w:bCs/>
          <w:sz w:val="28"/>
          <w:szCs w:val="28"/>
        </w:rPr>
        <w:t>И ДЕЙСТВИЙ (БЕЗДЕЙ</w:t>
      </w:r>
      <w:r w:rsidR="004F6375" w:rsidRPr="00682A13">
        <w:rPr>
          <w:rFonts w:ascii="Times New Roman" w:hAnsi="Times New Roman" w:cs="Times New Roman"/>
          <w:b/>
          <w:bCs/>
          <w:sz w:val="28"/>
          <w:szCs w:val="28"/>
        </w:rPr>
        <w:t xml:space="preserve">СТВИЯ) ОРГАНА, ПРЕДОСТАВЛЯЮЩЕГО </w:t>
      </w:r>
      <w:r w:rsidRPr="00682A13">
        <w:rPr>
          <w:rFonts w:ascii="Times New Roman" w:hAnsi="Times New Roman" w:cs="Times New Roman"/>
          <w:b/>
          <w:bCs/>
          <w:sz w:val="28"/>
          <w:szCs w:val="28"/>
        </w:rPr>
        <w:t xml:space="preserve">ГОСУДАРСТВЕННУЮ </w:t>
      </w:r>
      <w:r w:rsidR="004F6375" w:rsidRPr="00682A13">
        <w:rPr>
          <w:rFonts w:ascii="Times New Roman" w:hAnsi="Times New Roman" w:cs="Times New Roman"/>
          <w:b/>
          <w:bCs/>
          <w:sz w:val="28"/>
          <w:szCs w:val="28"/>
        </w:rPr>
        <w:t xml:space="preserve">УСЛУГУ, ДОЛЖНОСТНЫХ ЛИЦ ОРГАНА, </w:t>
      </w:r>
      <w:r w:rsidRPr="00682A13">
        <w:rPr>
          <w:rFonts w:ascii="Times New Roman" w:hAnsi="Times New Roman" w:cs="Times New Roman"/>
          <w:b/>
          <w:bCs/>
          <w:sz w:val="28"/>
          <w:szCs w:val="28"/>
        </w:rPr>
        <w:t>ПРЕДОСТАВ</w:t>
      </w:r>
      <w:r w:rsidR="004F6375" w:rsidRPr="00682A13">
        <w:rPr>
          <w:rFonts w:ascii="Times New Roman" w:hAnsi="Times New Roman" w:cs="Times New Roman"/>
          <w:b/>
          <w:bCs/>
          <w:sz w:val="28"/>
          <w:szCs w:val="28"/>
        </w:rPr>
        <w:t xml:space="preserve">ЛЯЮЩЕГО ГОСУДАРСТВЕННУЮ УСЛУГУ, </w:t>
      </w:r>
      <w:r w:rsidRPr="00682A13">
        <w:rPr>
          <w:rFonts w:ascii="Times New Roman" w:hAnsi="Times New Roman" w:cs="Times New Roman"/>
          <w:b/>
          <w:bCs/>
          <w:sz w:val="28"/>
          <w:szCs w:val="28"/>
        </w:rPr>
        <w:t>ЛИБО ГОСУДАРСТВЕН</w:t>
      </w:r>
      <w:r w:rsidR="004F6375" w:rsidRPr="00682A13">
        <w:rPr>
          <w:rFonts w:ascii="Times New Roman" w:hAnsi="Times New Roman" w:cs="Times New Roman"/>
          <w:b/>
          <w:bCs/>
          <w:sz w:val="28"/>
          <w:szCs w:val="28"/>
        </w:rPr>
        <w:t xml:space="preserve">НЫХ ИЛИ МУНИЦИПАЛЬНЫХ СЛУЖАЩИХ, </w:t>
      </w:r>
      <w:r w:rsidRPr="00682A13">
        <w:rPr>
          <w:rFonts w:ascii="Times New Roman" w:hAnsi="Times New Roman" w:cs="Times New Roman"/>
          <w:b/>
          <w:bCs/>
          <w:sz w:val="28"/>
          <w:szCs w:val="28"/>
        </w:rPr>
        <w:t>МНОГОФУНКЦИОНАЛЬНОГО ЦЕНТРА</w:t>
      </w:r>
      <w:r w:rsidR="004F6375" w:rsidRPr="00682A13">
        <w:rPr>
          <w:rFonts w:ascii="Times New Roman" w:hAnsi="Times New Roman" w:cs="Times New Roman"/>
          <w:b/>
          <w:bCs/>
          <w:sz w:val="28"/>
          <w:szCs w:val="28"/>
        </w:rPr>
        <w:t xml:space="preserve"> ПРЕДОСТАВЛЕНИЯ ГОСУДАРСТВЕННЫХ </w:t>
      </w:r>
      <w:r w:rsidRPr="00682A13">
        <w:rPr>
          <w:rFonts w:ascii="Times New Roman" w:hAnsi="Times New Roman" w:cs="Times New Roman"/>
          <w:b/>
          <w:bCs/>
          <w:sz w:val="28"/>
          <w:szCs w:val="28"/>
        </w:rPr>
        <w:t>И</w:t>
      </w:r>
      <w:r w:rsidR="004F6375" w:rsidRPr="00682A13">
        <w:rPr>
          <w:rFonts w:ascii="Times New Roman" w:hAnsi="Times New Roman" w:cs="Times New Roman"/>
          <w:b/>
          <w:bCs/>
          <w:sz w:val="28"/>
          <w:szCs w:val="28"/>
        </w:rPr>
        <w:t xml:space="preserve"> МУНИЦИПАЛЬНЫХ УСЛУГ, РАБОТНИКА МНОГОФУНКЦИОНАЛЬНОГО ЦЕНТРА </w:t>
      </w:r>
      <w:r w:rsidRPr="00682A13">
        <w:rPr>
          <w:rFonts w:ascii="Times New Roman" w:hAnsi="Times New Roman" w:cs="Times New Roman"/>
          <w:b/>
          <w:bCs/>
          <w:sz w:val="28"/>
          <w:szCs w:val="28"/>
        </w:rPr>
        <w:t>ПРЕДОСТАВЛЕНИЯ ГОСУДАРСТВЕННЫХ И МУНИЦИПАЛЬНЫХ УСЛУГ</w:t>
      </w:r>
    </w:p>
    <w:p w:rsidR="00C2420E" w:rsidRPr="00682A13"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F5716" w:rsidRDefault="00C2420E" w:rsidP="00BF5716">
      <w:pPr>
        <w:pStyle w:val="a3"/>
        <w:rPr>
          <w:rFonts w:eastAsiaTheme="minorHAnsi"/>
          <w:bCs/>
        </w:rPr>
      </w:pPr>
      <w:r w:rsidRPr="00BF5716">
        <w:rPr>
          <w:rFonts w:eastAsiaTheme="minorHAnsi"/>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2420E" w:rsidRPr="00BF5716" w:rsidRDefault="00C2420E" w:rsidP="00BF5716">
      <w:pPr>
        <w:pStyle w:val="a3"/>
        <w:rPr>
          <w:rFonts w:eastAsiaTheme="minorHAnsi"/>
          <w:bCs/>
        </w:rPr>
      </w:pPr>
      <w:r w:rsidRPr="00BF5716">
        <w:rPr>
          <w:rFonts w:eastAsiaTheme="minorHAnsi"/>
          <w:bCs/>
        </w:rPr>
        <w:t xml:space="preserve">1) нарушение срока регистрации запроса заявителя о предоставлении государственной услуги, запроса, указанного в </w:t>
      </w:r>
      <w:hyperlink r:id="rId35" w:history="1">
        <w:r w:rsidRPr="00BF5716">
          <w:rPr>
            <w:rFonts w:eastAsiaTheme="minorHAnsi"/>
            <w:bCs/>
          </w:rPr>
          <w:t>статье 15.1</w:t>
        </w:r>
      </w:hyperlink>
      <w:r w:rsidRPr="00BF5716">
        <w:rPr>
          <w:rFonts w:eastAsiaTheme="minorHAnsi"/>
          <w:bCs/>
        </w:rPr>
        <w:t xml:space="preserve"> Феде</w:t>
      </w:r>
      <w:r w:rsidR="004F6375" w:rsidRPr="00BF5716">
        <w:rPr>
          <w:rFonts w:eastAsiaTheme="minorHAnsi"/>
          <w:bCs/>
        </w:rPr>
        <w:t xml:space="preserve">рального закона от 27.07.2010 № </w:t>
      </w:r>
      <w:r w:rsidRPr="00BF5716">
        <w:rPr>
          <w:rFonts w:eastAsiaTheme="minorHAnsi"/>
          <w:bCs/>
        </w:rPr>
        <w:t>210-ФЗ;</w:t>
      </w:r>
    </w:p>
    <w:p w:rsidR="00C2420E" w:rsidRPr="00BF5716" w:rsidRDefault="00C2420E" w:rsidP="00BF5716">
      <w:pPr>
        <w:pStyle w:val="a3"/>
        <w:rPr>
          <w:rFonts w:eastAsiaTheme="minorHAnsi"/>
          <w:bCs/>
        </w:rPr>
      </w:pPr>
      <w:r w:rsidRPr="00BF5716">
        <w:rPr>
          <w:rFonts w:eastAsiaTheme="minorHAnsi"/>
          <w:bCs/>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history="1">
        <w:r w:rsidRPr="00BF5716">
          <w:rPr>
            <w:rFonts w:eastAsiaTheme="minorHAnsi"/>
            <w:bCs/>
          </w:rPr>
          <w:t>частью 1.3 статьи 16</w:t>
        </w:r>
      </w:hyperlink>
      <w:r w:rsidRPr="00BF5716">
        <w:rPr>
          <w:rFonts w:eastAsiaTheme="minorHAnsi"/>
          <w:bCs/>
        </w:rPr>
        <w:t xml:space="preserve"> Фед</w:t>
      </w:r>
      <w:r w:rsidR="004F6375" w:rsidRPr="00BF5716">
        <w:rPr>
          <w:rFonts w:eastAsiaTheme="minorHAnsi"/>
          <w:bCs/>
        </w:rPr>
        <w:t>ерального закона от 27.07.2010 №</w:t>
      </w:r>
      <w:r w:rsidRPr="00BF5716">
        <w:rPr>
          <w:rFonts w:eastAsiaTheme="minorHAnsi"/>
          <w:bCs/>
        </w:rPr>
        <w:t xml:space="preserve"> 210-ФЗ;</w:t>
      </w:r>
    </w:p>
    <w:p w:rsidR="00C2420E" w:rsidRPr="00BF5716" w:rsidRDefault="00C2420E" w:rsidP="00BF5716">
      <w:pPr>
        <w:pStyle w:val="a3"/>
        <w:rPr>
          <w:rFonts w:eastAsiaTheme="minorHAnsi"/>
          <w:bCs/>
        </w:rPr>
      </w:pPr>
      <w:r w:rsidRPr="00BF5716">
        <w:rPr>
          <w:rFonts w:eastAsiaTheme="minorHAnsi"/>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2420E" w:rsidRPr="00BF5716" w:rsidRDefault="00C2420E" w:rsidP="00BF5716">
      <w:pPr>
        <w:pStyle w:val="a3"/>
        <w:rPr>
          <w:rFonts w:eastAsiaTheme="minorHAnsi"/>
          <w:bCs/>
        </w:rPr>
      </w:pPr>
      <w:r w:rsidRPr="00BF5716">
        <w:rPr>
          <w:rFonts w:eastAsiaTheme="minorHAnsi"/>
          <w:bC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w:t>
      </w:r>
      <w:r w:rsidRPr="00BF5716">
        <w:rPr>
          <w:rFonts w:eastAsiaTheme="minorHAnsi"/>
          <w:bCs/>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history="1">
        <w:r w:rsidRPr="00BF5716">
          <w:rPr>
            <w:rFonts w:eastAsiaTheme="minorHAnsi"/>
            <w:bCs/>
          </w:rPr>
          <w:t>частью 1.3 статьи 16</w:t>
        </w:r>
      </w:hyperlink>
      <w:r w:rsidRPr="00BF5716">
        <w:rPr>
          <w:rFonts w:eastAsiaTheme="minorHAnsi"/>
          <w:bCs/>
        </w:rPr>
        <w:t xml:space="preserve"> Федерального закона от 2</w:t>
      </w:r>
      <w:r w:rsidR="00297CA0" w:rsidRPr="00BF5716">
        <w:rPr>
          <w:rFonts w:eastAsiaTheme="minorHAnsi"/>
          <w:bCs/>
        </w:rPr>
        <w:t>7.07.2010 №</w:t>
      </w:r>
      <w:r w:rsidRPr="00BF5716">
        <w:rPr>
          <w:rFonts w:eastAsiaTheme="minorHAnsi"/>
          <w:bCs/>
        </w:rPr>
        <w:t xml:space="preserve"> 210-ФЗ;</w:t>
      </w:r>
    </w:p>
    <w:p w:rsidR="00C2420E" w:rsidRPr="00BF5716" w:rsidRDefault="00C2420E" w:rsidP="00BF5716">
      <w:pPr>
        <w:pStyle w:val="a3"/>
        <w:rPr>
          <w:rFonts w:eastAsiaTheme="minorHAnsi"/>
          <w:bCs/>
        </w:rPr>
      </w:pPr>
      <w:r w:rsidRPr="00BF5716">
        <w:rPr>
          <w:rFonts w:eastAsiaTheme="minorHAnsi"/>
          <w:bC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2420E" w:rsidRPr="00BF5716" w:rsidRDefault="00C2420E" w:rsidP="00BF5716">
      <w:pPr>
        <w:pStyle w:val="a3"/>
        <w:rPr>
          <w:rFonts w:eastAsiaTheme="minorHAnsi"/>
          <w:bCs/>
        </w:rPr>
      </w:pPr>
      <w:r w:rsidRPr="00BF5716">
        <w:rPr>
          <w:rFonts w:eastAsiaTheme="minorHAnsi"/>
          <w:bCs/>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history="1">
        <w:r w:rsidRPr="00BF5716">
          <w:rPr>
            <w:rFonts w:eastAsiaTheme="minorHAnsi"/>
            <w:bCs/>
          </w:rPr>
          <w:t>частью 1.3 статьи 16</w:t>
        </w:r>
      </w:hyperlink>
      <w:r w:rsidRPr="00BF5716">
        <w:rPr>
          <w:rFonts w:eastAsiaTheme="minorHAnsi"/>
          <w:bCs/>
        </w:rPr>
        <w:t xml:space="preserve"> Фед</w:t>
      </w:r>
      <w:r w:rsidR="00297CA0" w:rsidRPr="00BF5716">
        <w:rPr>
          <w:rFonts w:eastAsiaTheme="minorHAnsi"/>
          <w:bCs/>
        </w:rPr>
        <w:t>ерального закона от 27.07.2010 №</w:t>
      </w:r>
      <w:r w:rsidRPr="00BF5716">
        <w:rPr>
          <w:rFonts w:eastAsiaTheme="minorHAnsi"/>
          <w:bCs/>
        </w:rPr>
        <w:t xml:space="preserve"> 210-ФЗ;</w:t>
      </w:r>
    </w:p>
    <w:p w:rsidR="00C2420E" w:rsidRPr="00BF5716" w:rsidRDefault="00C2420E" w:rsidP="00BF5716">
      <w:pPr>
        <w:pStyle w:val="a3"/>
        <w:rPr>
          <w:rFonts w:eastAsiaTheme="minorHAnsi"/>
          <w:bCs/>
        </w:rPr>
      </w:pPr>
      <w:r w:rsidRPr="00BF5716">
        <w:rPr>
          <w:rFonts w:eastAsiaTheme="minorHAnsi"/>
          <w:bCs/>
        </w:rPr>
        <w:t>8) нарушение срока или порядка выдачи документов по результатам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history="1">
        <w:r w:rsidRPr="00BF5716">
          <w:rPr>
            <w:rFonts w:eastAsiaTheme="minorHAnsi"/>
            <w:bCs/>
          </w:rPr>
          <w:t>частью 1.3 статьи 16</w:t>
        </w:r>
      </w:hyperlink>
      <w:r w:rsidRPr="00BF5716">
        <w:rPr>
          <w:rFonts w:eastAsiaTheme="minorHAnsi"/>
          <w:bCs/>
        </w:rPr>
        <w:t xml:space="preserve"> Фед</w:t>
      </w:r>
      <w:r w:rsidR="00297CA0" w:rsidRPr="00BF5716">
        <w:rPr>
          <w:rFonts w:eastAsiaTheme="minorHAnsi"/>
          <w:bCs/>
        </w:rPr>
        <w:t>ерального закона от 27.07.2010 №</w:t>
      </w:r>
      <w:r w:rsidRPr="00BF5716">
        <w:rPr>
          <w:rFonts w:eastAsiaTheme="minorHAnsi"/>
          <w:bCs/>
        </w:rPr>
        <w:t xml:space="preserve"> 210-ФЗ;</w:t>
      </w:r>
    </w:p>
    <w:p w:rsidR="00C2420E" w:rsidRPr="00BF5716" w:rsidRDefault="00C2420E" w:rsidP="00BF5716">
      <w:pPr>
        <w:pStyle w:val="a3"/>
        <w:rPr>
          <w:rFonts w:eastAsiaTheme="minorHAnsi"/>
          <w:bCs/>
        </w:rPr>
      </w:pPr>
      <w:r w:rsidRPr="00BF5716">
        <w:rPr>
          <w:rFonts w:eastAsiaTheme="minorHAnsi"/>
          <w:bCs/>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history="1">
        <w:r w:rsidRPr="00BF5716">
          <w:rPr>
            <w:rFonts w:eastAsiaTheme="minorHAnsi"/>
            <w:bCs/>
          </w:rPr>
          <w:t>пунктом 4 части 1 статьи 7</w:t>
        </w:r>
      </w:hyperlink>
      <w:r w:rsidRPr="00BF5716">
        <w:rPr>
          <w:rFonts w:eastAsiaTheme="minorHAnsi"/>
          <w:bCs/>
        </w:rPr>
        <w:t xml:space="preserve"> Фед</w:t>
      </w:r>
      <w:r w:rsidR="00297CA0" w:rsidRPr="00BF5716">
        <w:rPr>
          <w:rFonts w:eastAsiaTheme="minorHAnsi"/>
          <w:bCs/>
        </w:rPr>
        <w:t>ерального закона от 27.07.2010 №</w:t>
      </w:r>
      <w:r w:rsidRPr="00BF5716">
        <w:rPr>
          <w:rFonts w:eastAsiaTheme="minorHAnsi"/>
          <w:bCs/>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history="1">
        <w:r w:rsidRPr="00BF5716">
          <w:rPr>
            <w:rFonts w:eastAsiaTheme="minorHAnsi"/>
            <w:bCs/>
          </w:rPr>
          <w:t>частью 1.3 статьи 16</w:t>
        </w:r>
      </w:hyperlink>
      <w:r w:rsidRPr="00BF5716">
        <w:rPr>
          <w:rFonts w:eastAsiaTheme="minorHAnsi"/>
          <w:bCs/>
        </w:rPr>
        <w:t xml:space="preserve"> Фед</w:t>
      </w:r>
      <w:r w:rsidR="00297CA0" w:rsidRPr="00BF5716">
        <w:rPr>
          <w:rFonts w:eastAsiaTheme="minorHAnsi"/>
          <w:bCs/>
        </w:rPr>
        <w:t>ерального закона от 27.07.2010 №</w:t>
      </w:r>
      <w:r w:rsidRPr="00BF5716">
        <w:rPr>
          <w:rFonts w:eastAsiaTheme="minorHAnsi"/>
          <w:bCs/>
        </w:rPr>
        <w:t xml:space="preserve"> 210-ФЗ.</w:t>
      </w:r>
    </w:p>
    <w:p w:rsidR="00C2420E" w:rsidRPr="00BF5716" w:rsidRDefault="00C2420E" w:rsidP="00BF5716">
      <w:pPr>
        <w:pStyle w:val="a3"/>
        <w:rPr>
          <w:rFonts w:eastAsiaTheme="minorHAnsi"/>
          <w:bCs/>
        </w:rPr>
      </w:pPr>
      <w:r w:rsidRPr="00BF5716">
        <w:rPr>
          <w:rFonts w:eastAsiaTheme="minorHAnsi"/>
          <w:bCs/>
        </w:rPr>
        <w:lastRenderedPageBreak/>
        <w:t xml:space="preserve">5.3. Жалоба подается в письменной форме на бумажном носителе, в электронной форме в ЦСЗН, либо в Комитет, </w:t>
      </w:r>
      <w:r w:rsidR="00297CA0" w:rsidRPr="00BF5716">
        <w:rPr>
          <w:rFonts w:eastAsiaTheme="minorHAnsi"/>
          <w:bCs/>
        </w:rPr>
        <w:t xml:space="preserve">ГБУ ЛО </w:t>
      </w:r>
      <w:r w:rsidR="00C82A14" w:rsidRPr="00BF5716">
        <w:rPr>
          <w:rFonts w:eastAsiaTheme="minorHAnsi"/>
          <w:bCs/>
        </w:rPr>
        <w:t>«</w:t>
      </w:r>
      <w:r w:rsidR="00297CA0" w:rsidRPr="00BF5716">
        <w:rPr>
          <w:rFonts w:eastAsiaTheme="minorHAnsi"/>
          <w:bCs/>
        </w:rPr>
        <w:t>МФЦ</w:t>
      </w:r>
      <w:r w:rsidR="00C82A14" w:rsidRPr="00BF5716">
        <w:rPr>
          <w:rFonts w:eastAsiaTheme="minorHAnsi"/>
          <w:bCs/>
        </w:rPr>
        <w:t>»</w:t>
      </w:r>
      <w:r w:rsidRPr="00BF5716">
        <w:rPr>
          <w:rFonts w:eastAsiaTheme="minorHAnsi"/>
          <w:bCs/>
        </w:rPr>
        <w:t xml:space="preserve">, либо в Комитет экономического развития и инвестиционной деятельности Ленинградской области, являющийся учредителем </w:t>
      </w:r>
      <w:r w:rsidR="00297CA0" w:rsidRPr="00BF5716">
        <w:rPr>
          <w:rFonts w:eastAsiaTheme="minorHAnsi"/>
          <w:bCs/>
        </w:rPr>
        <w:t xml:space="preserve">ГБУ ЛО </w:t>
      </w:r>
      <w:r w:rsidR="00C82A14" w:rsidRPr="00BF5716">
        <w:rPr>
          <w:rFonts w:eastAsiaTheme="minorHAnsi"/>
          <w:bCs/>
        </w:rPr>
        <w:t>«</w:t>
      </w:r>
      <w:r w:rsidR="00297CA0" w:rsidRPr="00BF5716">
        <w:rPr>
          <w:rFonts w:eastAsiaTheme="minorHAnsi"/>
          <w:bCs/>
        </w:rPr>
        <w:t>МФЦ</w:t>
      </w:r>
      <w:r w:rsidR="00C82A14" w:rsidRPr="00BF5716">
        <w:rPr>
          <w:rFonts w:eastAsiaTheme="minorHAnsi"/>
          <w:bCs/>
        </w:rPr>
        <w:t>»</w:t>
      </w:r>
      <w:r w:rsidR="00297CA0" w:rsidRPr="00BF5716">
        <w:rPr>
          <w:rFonts w:eastAsiaTheme="minorHAnsi"/>
          <w:bCs/>
        </w:rPr>
        <w:t xml:space="preserve"> </w:t>
      </w:r>
      <w:r w:rsidRPr="00BF5716">
        <w:rPr>
          <w:rFonts w:eastAsiaTheme="minorHAnsi"/>
          <w:bCs/>
        </w:rPr>
        <w:t>(далее - учредитель МФЦ).</w:t>
      </w:r>
    </w:p>
    <w:p w:rsidR="00C2420E" w:rsidRPr="00BF5716" w:rsidRDefault="00C2420E" w:rsidP="00BF5716">
      <w:pPr>
        <w:pStyle w:val="a3"/>
        <w:rPr>
          <w:rFonts w:eastAsiaTheme="minorHAnsi"/>
          <w:bCs/>
        </w:rPr>
      </w:pPr>
      <w:r w:rsidRPr="00BF5716">
        <w:rPr>
          <w:rFonts w:eastAsiaTheme="minorHAnsi"/>
          <w:bCs/>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2420E" w:rsidRPr="00BF5716" w:rsidRDefault="00C2420E" w:rsidP="00BF5716">
      <w:pPr>
        <w:pStyle w:val="a3"/>
        <w:rPr>
          <w:rFonts w:eastAsiaTheme="minorHAnsi"/>
          <w:bCs/>
        </w:rPr>
      </w:pPr>
      <w:r w:rsidRPr="00BF5716">
        <w:rPr>
          <w:rFonts w:eastAsiaTheme="minorHAnsi"/>
          <w:bCs/>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902B20" w:rsidRPr="00BF5716" w:rsidRDefault="00C2420E" w:rsidP="00902B20">
      <w:pPr>
        <w:pStyle w:val="a3"/>
        <w:rPr>
          <w:rFonts w:eastAsiaTheme="minorHAnsi"/>
          <w:bCs/>
        </w:rPr>
      </w:pPr>
      <w:r w:rsidRPr="00BF5716">
        <w:rPr>
          <w:rFonts w:eastAsiaTheme="minorHAnsi"/>
          <w:bCs/>
        </w:rP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w:t>
      </w:r>
      <w:r w:rsidR="00C82A14" w:rsidRPr="00BF5716">
        <w:rPr>
          <w:rFonts w:eastAsiaTheme="minorHAnsi"/>
          <w:bCs/>
        </w:rPr>
        <w:t>«</w:t>
      </w:r>
      <w:r w:rsidRPr="00BF5716">
        <w:rPr>
          <w:rFonts w:eastAsiaTheme="minorHAnsi"/>
          <w:bCs/>
        </w:rPr>
        <w:t>Интернет</w:t>
      </w:r>
      <w:r w:rsidR="00C82A14" w:rsidRPr="00BF5716">
        <w:rPr>
          <w:rFonts w:eastAsiaTheme="minorHAnsi"/>
          <w:bCs/>
        </w:rPr>
        <w:t>»</w:t>
      </w:r>
      <w:r w:rsidRPr="00BF5716">
        <w:rPr>
          <w:rFonts w:eastAsiaTheme="minorHAnsi"/>
          <w:bCs/>
        </w:rPr>
        <w:t xml:space="preserve">, </w:t>
      </w:r>
      <w:r w:rsidR="00902B20" w:rsidRPr="00BF5716">
        <w:rPr>
          <w:rFonts w:eastAsiaTheme="minorHAnsi"/>
          <w:bCs/>
        </w:rPr>
        <w:t>официального сайта многофункционального центра, ЕПГУ, а также может быть принята при личном приеме заявителя.</w:t>
      </w:r>
    </w:p>
    <w:p w:rsidR="00C2420E" w:rsidRPr="00BF5716" w:rsidRDefault="00C2420E" w:rsidP="00BF5716">
      <w:pPr>
        <w:pStyle w:val="a3"/>
        <w:rPr>
          <w:rFonts w:eastAsiaTheme="minorHAnsi"/>
          <w:bCs/>
        </w:rPr>
      </w:pPr>
      <w:r w:rsidRPr="00BF5716">
        <w:rPr>
          <w:rFonts w:eastAsiaTheme="minorHAnsi"/>
          <w:bC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82A14" w:rsidRPr="00BF5716">
        <w:rPr>
          <w:rFonts w:eastAsiaTheme="minorHAnsi"/>
          <w:bCs/>
        </w:rPr>
        <w:t>«</w:t>
      </w:r>
      <w:r w:rsidRPr="00BF5716">
        <w:rPr>
          <w:rFonts w:eastAsiaTheme="minorHAnsi"/>
          <w:bCs/>
        </w:rPr>
        <w:t>Интернет</w:t>
      </w:r>
      <w:r w:rsidR="00C82A14" w:rsidRPr="00BF5716">
        <w:rPr>
          <w:rFonts w:eastAsiaTheme="minorHAnsi"/>
          <w:bCs/>
        </w:rPr>
        <w:t>»</w:t>
      </w:r>
      <w:r w:rsidRPr="00BF5716">
        <w:rPr>
          <w:rFonts w:eastAsiaTheme="minorHAnsi"/>
          <w:bCs/>
        </w:rPr>
        <w:t>, официального сайта многофункционального центра, ЕПГУ, а также может быть принята при личном приеме заявителя.</w:t>
      </w:r>
    </w:p>
    <w:p w:rsidR="00C2420E" w:rsidRPr="00BF5716" w:rsidRDefault="00C2420E" w:rsidP="00BF5716">
      <w:pPr>
        <w:pStyle w:val="a3"/>
        <w:rPr>
          <w:rFonts w:eastAsiaTheme="minorHAnsi"/>
          <w:bCs/>
        </w:rPr>
      </w:pPr>
      <w:r w:rsidRPr="00BF5716">
        <w:rPr>
          <w:rFonts w:eastAsiaTheme="minorHAnsi"/>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BF5716">
          <w:rPr>
            <w:rFonts w:eastAsiaTheme="minorHAnsi"/>
            <w:bCs/>
          </w:rPr>
          <w:t>части 5 статьи 11.2</w:t>
        </w:r>
      </w:hyperlink>
      <w:r w:rsidR="00902B20" w:rsidRPr="00BF5716">
        <w:rPr>
          <w:rFonts w:eastAsiaTheme="minorHAnsi"/>
          <w:bCs/>
        </w:rPr>
        <w:t xml:space="preserve"> Федерального закона №</w:t>
      </w:r>
      <w:r w:rsidRPr="00BF5716">
        <w:rPr>
          <w:rFonts w:eastAsiaTheme="minorHAnsi"/>
          <w:bCs/>
        </w:rPr>
        <w:t xml:space="preserve"> 210-ФЗ.</w:t>
      </w:r>
    </w:p>
    <w:p w:rsidR="00C2420E" w:rsidRPr="00BF5716" w:rsidRDefault="00C2420E" w:rsidP="00BF5716">
      <w:pPr>
        <w:pStyle w:val="a3"/>
        <w:rPr>
          <w:rFonts w:eastAsiaTheme="minorHAnsi"/>
          <w:bCs/>
        </w:rPr>
      </w:pPr>
      <w:r w:rsidRPr="00BF5716">
        <w:rPr>
          <w:rFonts w:eastAsiaTheme="minorHAnsi"/>
          <w:bCs/>
        </w:rPr>
        <w:t>В письменной жалобе в обязательном порядке указываются:</w:t>
      </w:r>
    </w:p>
    <w:p w:rsidR="00C2420E" w:rsidRPr="00BF5716" w:rsidRDefault="00C2420E" w:rsidP="00BF5716">
      <w:pPr>
        <w:pStyle w:val="a3"/>
        <w:rPr>
          <w:rFonts w:eastAsiaTheme="minorHAnsi"/>
          <w:bCs/>
        </w:rPr>
      </w:pPr>
      <w:r w:rsidRPr="00BF5716">
        <w:rPr>
          <w:rFonts w:eastAsiaTheme="minorHAnsi"/>
          <w:bCs/>
        </w:rPr>
        <w:t>-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и(или) работника, решения и действия (бездействие) которых обжалуются;</w:t>
      </w:r>
    </w:p>
    <w:p w:rsidR="00C2420E" w:rsidRPr="00BF5716" w:rsidRDefault="00C2420E" w:rsidP="00BF5716">
      <w:pPr>
        <w:pStyle w:val="a3"/>
        <w:rPr>
          <w:rFonts w:eastAsiaTheme="minorHAnsi"/>
          <w:bCs/>
        </w:rPr>
      </w:pPr>
      <w:r w:rsidRPr="00BF5716">
        <w:rPr>
          <w:rFonts w:eastAsiaTheme="minorHAnsi"/>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420E" w:rsidRPr="00BF5716" w:rsidRDefault="00C2420E" w:rsidP="00BF5716">
      <w:pPr>
        <w:pStyle w:val="a3"/>
        <w:rPr>
          <w:rFonts w:eastAsiaTheme="minorHAnsi"/>
          <w:bCs/>
        </w:rPr>
      </w:pPr>
      <w:r w:rsidRPr="00BF5716">
        <w:rPr>
          <w:rFonts w:eastAsiaTheme="minorHAnsi"/>
          <w:bCs/>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МФЦ, его работника;</w:t>
      </w:r>
    </w:p>
    <w:p w:rsidR="00C2420E" w:rsidRPr="00BF5716" w:rsidRDefault="00C2420E" w:rsidP="00BF5716">
      <w:pPr>
        <w:pStyle w:val="a3"/>
        <w:rPr>
          <w:rFonts w:eastAsiaTheme="minorHAnsi"/>
          <w:bCs/>
        </w:rPr>
      </w:pPr>
      <w:r w:rsidRPr="00BF5716">
        <w:rPr>
          <w:rFonts w:eastAsiaTheme="minorHAnsi"/>
          <w:bCs/>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2420E" w:rsidRPr="00BF5716" w:rsidRDefault="00C2420E" w:rsidP="00BF5716">
      <w:pPr>
        <w:pStyle w:val="a3"/>
        <w:rPr>
          <w:rFonts w:eastAsiaTheme="minorHAnsi"/>
          <w:bCs/>
        </w:rPr>
      </w:pPr>
      <w:r w:rsidRPr="00BF5716">
        <w:rPr>
          <w:rFonts w:eastAsiaTheme="minorHAnsi"/>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BF5716">
          <w:rPr>
            <w:rFonts w:eastAsiaTheme="minorHAnsi"/>
            <w:bCs/>
          </w:rPr>
          <w:t>статьей 11.1</w:t>
        </w:r>
      </w:hyperlink>
      <w:r w:rsidR="00902B20" w:rsidRPr="00BF5716">
        <w:rPr>
          <w:rFonts w:eastAsiaTheme="minorHAnsi"/>
          <w:bCs/>
        </w:rPr>
        <w:t xml:space="preserve"> Федерального закона №</w:t>
      </w:r>
      <w:r w:rsidRPr="00BF5716">
        <w:rPr>
          <w:rFonts w:eastAsiaTheme="minorHAnsi"/>
          <w:bCs/>
        </w:rPr>
        <w:t xml:space="preserve"> 210-ФЗ, при условии, что это не затрагивает </w:t>
      </w:r>
      <w:r w:rsidRPr="00BF5716">
        <w:rPr>
          <w:rFonts w:eastAsiaTheme="minorHAnsi"/>
          <w:bCs/>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2420E" w:rsidRPr="00BF5716" w:rsidRDefault="00C2420E" w:rsidP="00BF5716">
      <w:pPr>
        <w:pStyle w:val="a3"/>
        <w:rPr>
          <w:rFonts w:eastAsiaTheme="minorHAnsi"/>
          <w:bCs/>
        </w:rPr>
      </w:pPr>
      <w:r w:rsidRPr="00BF5716">
        <w:rPr>
          <w:rFonts w:eastAsiaTheme="minorHAnsi"/>
          <w:bCs/>
        </w:rP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420E" w:rsidRPr="00BF5716" w:rsidRDefault="00C2420E" w:rsidP="00BF5716">
      <w:pPr>
        <w:pStyle w:val="a3"/>
        <w:rPr>
          <w:rFonts w:eastAsiaTheme="minorHAnsi"/>
          <w:bCs/>
        </w:rPr>
      </w:pPr>
      <w:r w:rsidRPr="00BF5716">
        <w:rPr>
          <w:rFonts w:eastAsiaTheme="minorHAnsi"/>
          <w:bCs/>
        </w:rPr>
        <w:t>5.7. По результатам рассмотрения жалобы принимается одно из следующих решений:</w:t>
      </w:r>
    </w:p>
    <w:p w:rsidR="00C2420E" w:rsidRPr="00BF5716" w:rsidRDefault="00C2420E" w:rsidP="00BF5716">
      <w:pPr>
        <w:pStyle w:val="a3"/>
        <w:rPr>
          <w:rFonts w:eastAsiaTheme="minorHAnsi"/>
          <w:bCs/>
        </w:rPr>
      </w:pPr>
      <w:r w:rsidRPr="00BF5716">
        <w:rPr>
          <w:rFonts w:eastAsiaTheme="minorHAnsi"/>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2420E" w:rsidRPr="00BF5716" w:rsidRDefault="00C2420E" w:rsidP="00BF5716">
      <w:pPr>
        <w:pStyle w:val="a3"/>
        <w:rPr>
          <w:rFonts w:eastAsiaTheme="minorHAnsi"/>
          <w:bCs/>
        </w:rPr>
      </w:pPr>
      <w:r w:rsidRPr="00BF5716">
        <w:rPr>
          <w:rFonts w:eastAsiaTheme="minorHAnsi"/>
          <w:bCs/>
        </w:rPr>
        <w:t>2) в удовлетворении жалобы отказывается.</w:t>
      </w:r>
    </w:p>
    <w:p w:rsidR="00C2420E" w:rsidRPr="00BF5716" w:rsidRDefault="00C2420E" w:rsidP="00BF5716">
      <w:pPr>
        <w:pStyle w:val="a3"/>
        <w:rPr>
          <w:rFonts w:eastAsiaTheme="minorHAnsi"/>
          <w:bCs/>
        </w:rPr>
      </w:pPr>
      <w:r w:rsidRPr="00BF5716">
        <w:rPr>
          <w:rFonts w:eastAsiaTheme="minorHAnsi"/>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20E" w:rsidRPr="00BF5716" w:rsidRDefault="00C2420E" w:rsidP="00BF5716">
      <w:pPr>
        <w:pStyle w:val="a3"/>
        <w:rPr>
          <w:rFonts w:eastAsiaTheme="minorHAnsi"/>
          <w:bCs/>
        </w:rPr>
      </w:pPr>
      <w:r w:rsidRPr="00BF5716">
        <w:rPr>
          <w:rFonts w:eastAsiaTheme="minorHAnsi"/>
          <w:bCs/>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2420E" w:rsidRPr="00BF5716" w:rsidRDefault="00C2420E" w:rsidP="00BF5716">
      <w:pPr>
        <w:pStyle w:val="a3"/>
        <w:rPr>
          <w:rFonts w:eastAsiaTheme="minorHAnsi"/>
          <w:bCs/>
        </w:rPr>
      </w:pPr>
      <w:r w:rsidRPr="00BF5716">
        <w:rPr>
          <w:rFonts w:eastAsiaTheme="minorHAnsi"/>
          <w:bCs/>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9B5" w:rsidRPr="00BF5716" w:rsidRDefault="00C2420E" w:rsidP="00BF5716">
      <w:pPr>
        <w:pStyle w:val="a3"/>
        <w:rPr>
          <w:rFonts w:eastAsiaTheme="minorHAnsi"/>
          <w:bCs/>
        </w:rPr>
      </w:pPr>
      <w:r w:rsidRPr="00BF5716">
        <w:rPr>
          <w:rFonts w:eastAsiaTheme="minorHAnsi"/>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9B5" w:rsidRPr="00BF5716" w:rsidRDefault="00902B20" w:rsidP="00BF5716">
      <w:pPr>
        <w:pStyle w:val="a3"/>
        <w:rPr>
          <w:rFonts w:eastAsiaTheme="minorHAnsi"/>
          <w:bCs/>
        </w:rPr>
      </w:pPr>
      <w:r w:rsidRPr="00BF5716">
        <w:rPr>
          <w:rFonts w:eastAsiaTheme="minorHAnsi"/>
          <w:bCs/>
        </w:rPr>
        <w:t>5.8. Обжалование принятого решения по жалобе осуществляется в судебном порядке.</w:t>
      </w:r>
    </w:p>
    <w:p w:rsidR="004A49B5" w:rsidRPr="00BF5716" w:rsidRDefault="00902B20" w:rsidP="00BF5716">
      <w:pPr>
        <w:pStyle w:val="a3"/>
        <w:rPr>
          <w:rFonts w:eastAsiaTheme="minorHAnsi"/>
          <w:bCs/>
        </w:rPr>
      </w:pPr>
      <w:r w:rsidRPr="00BF5716">
        <w:rPr>
          <w:rFonts w:eastAsiaTheme="minorHAnsi"/>
          <w:bCs/>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4A49B5" w:rsidRPr="00BF5716" w:rsidRDefault="00902B20" w:rsidP="00BF5716">
      <w:pPr>
        <w:pStyle w:val="a3"/>
        <w:rPr>
          <w:rFonts w:eastAsiaTheme="minorHAnsi"/>
          <w:bCs/>
        </w:rPr>
      </w:pPr>
      <w:r w:rsidRPr="00BF5716">
        <w:rPr>
          <w:rFonts w:eastAsiaTheme="minorHAnsi"/>
          <w:bCs/>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A49B5" w:rsidRPr="00BF5716" w:rsidRDefault="00902B20" w:rsidP="00BF5716">
      <w:pPr>
        <w:pStyle w:val="a3"/>
        <w:rPr>
          <w:rFonts w:eastAsiaTheme="minorHAnsi"/>
          <w:bCs/>
        </w:rPr>
      </w:pPr>
      <w:r w:rsidRPr="00BF5716">
        <w:rPr>
          <w:rFonts w:eastAsiaTheme="minorHAnsi"/>
          <w:bCs/>
        </w:rPr>
        <w:lastRenderedPageBreak/>
        <w:t>на сайте ЦСЗН;</w:t>
      </w:r>
    </w:p>
    <w:p w:rsidR="004A49B5" w:rsidRPr="00BF5716" w:rsidRDefault="00902B20" w:rsidP="00BF5716">
      <w:pPr>
        <w:pStyle w:val="a3"/>
        <w:rPr>
          <w:rFonts w:eastAsiaTheme="minorHAnsi"/>
          <w:bCs/>
        </w:rPr>
      </w:pPr>
      <w:r w:rsidRPr="00BF5716">
        <w:rPr>
          <w:rFonts w:eastAsiaTheme="minorHAnsi"/>
          <w:bCs/>
        </w:rPr>
        <w:t xml:space="preserve">на сайте ГБУ ЛО </w:t>
      </w:r>
      <w:r w:rsidR="00C82A14" w:rsidRPr="00BF5716">
        <w:rPr>
          <w:rFonts w:eastAsiaTheme="minorHAnsi"/>
          <w:bCs/>
        </w:rPr>
        <w:t>«</w:t>
      </w:r>
      <w:r w:rsidRPr="00BF5716">
        <w:rPr>
          <w:rFonts w:eastAsiaTheme="minorHAnsi"/>
          <w:bCs/>
        </w:rPr>
        <w:t>МФЦ</w:t>
      </w:r>
      <w:r w:rsidR="00C82A14" w:rsidRPr="00BF5716">
        <w:rPr>
          <w:rFonts w:eastAsiaTheme="minorHAnsi"/>
          <w:bCs/>
        </w:rPr>
        <w:t>»</w:t>
      </w:r>
      <w:r w:rsidRPr="00BF5716">
        <w:rPr>
          <w:rFonts w:eastAsiaTheme="minorHAnsi"/>
          <w:bCs/>
        </w:rPr>
        <w:t>;</w:t>
      </w:r>
    </w:p>
    <w:p w:rsidR="004A49B5" w:rsidRPr="00BF5716" w:rsidRDefault="00902B20" w:rsidP="00BF5716">
      <w:pPr>
        <w:pStyle w:val="a3"/>
        <w:rPr>
          <w:rFonts w:eastAsiaTheme="minorHAnsi"/>
          <w:bCs/>
        </w:rPr>
      </w:pPr>
      <w:r w:rsidRPr="00BF5716">
        <w:rPr>
          <w:rFonts w:eastAsiaTheme="minorHAnsi"/>
          <w:bCs/>
        </w:rPr>
        <w:t>на ЕПГУ;</w:t>
      </w:r>
    </w:p>
    <w:p w:rsidR="00C2420E" w:rsidRPr="00BF5716" w:rsidRDefault="009765A3" w:rsidP="00BF5716">
      <w:pPr>
        <w:pStyle w:val="a3"/>
        <w:rPr>
          <w:rFonts w:eastAsiaTheme="minorHAnsi"/>
          <w:bCs/>
        </w:rPr>
      </w:pPr>
      <w:r w:rsidRPr="00BF5716">
        <w:rPr>
          <w:rFonts w:eastAsiaTheme="minorHAnsi"/>
          <w:bCs/>
        </w:rPr>
        <w:t>в Реестре.</w:t>
      </w:r>
    </w:p>
    <w:p w:rsidR="009765A3" w:rsidRPr="00682A13" w:rsidRDefault="009765A3" w:rsidP="009765A3">
      <w:pPr>
        <w:spacing w:after="0" w:line="240" w:lineRule="auto"/>
        <w:ind w:firstLine="709"/>
        <w:jc w:val="both"/>
        <w:rPr>
          <w:rFonts w:ascii="Times New Roman" w:hAnsi="Times New Roman" w:cs="Times New Roman"/>
          <w:sz w:val="28"/>
        </w:rPr>
      </w:pPr>
    </w:p>
    <w:p w:rsidR="00C2420E" w:rsidRPr="00682A13" w:rsidRDefault="00C2420E" w:rsidP="00902B20">
      <w:pPr>
        <w:autoSpaceDE w:val="0"/>
        <w:autoSpaceDN w:val="0"/>
        <w:adjustRightInd w:val="0"/>
        <w:spacing w:after="0" w:line="240" w:lineRule="auto"/>
        <w:jc w:val="center"/>
        <w:outlineLvl w:val="1"/>
        <w:rPr>
          <w:rFonts w:ascii="Times New Roman" w:hAnsi="Times New Roman" w:cs="Times New Roman"/>
          <w:b/>
          <w:bCs/>
          <w:sz w:val="28"/>
          <w:szCs w:val="28"/>
        </w:rPr>
      </w:pPr>
      <w:r w:rsidRPr="00682A13">
        <w:rPr>
          <w:rFonts w:ascii="Times New Roman" w:hAnsi="Times New Roman" w:cs="Times New Roman"/>
          <w:b/>
          <w:bCs/>
          <w:sz w:val="28"/>
          <w:szCs w:val="28"/>
        </w:rPr>
        <w:t>VI. ОСОБЕННОСТИ ВЫПОЛ</w:t>
      </w:r>
      <w:r w:rsidR="00902B20" w:rsidRPr="00682A13">
        <w:rPr>
          <w:rFonts w:ascii="Times New Roman" w:hAnsi="Times New Roman" w:cs="Times New Roman"/>
          <w:b/>
          <w:bCs/>
          <w:sz w:val="28"/>
          <w:szCs w:val="28"/>
        </w:rPr>
        <w:t xml:space="preserve">НЕНИЯ АДМИНИСТРАТИВНЫХ ПРОЦЕДУР </w:t>
      </w:r>
      <w:r w:rsidRPr="00682A13">
        <w:rPr>
          <w:rFonts w:ascii="Times New Roman" w:hAnsi="Times New Roman" w:cs="Times New Roman"/>
          <w:b/>
          <w:bCs/>
          <w:sz w:val="28"/>
          <w:szCs w:val="28"/>
        </w:rPr>
        <w:t>В МНОГОФУНКЦИ</w:t>
      </w:r>
      <w:r w:rsidR="00902B20" w:rsidRPr="00682A13">
        <w:rPr>
          <w:rFonts w:ascii="Times New Roman" w:hAnsi="Times New Roman" w:cs="Times New Roman"/>
          <w:b/>
          <w:bCs/>
          <w:sz w:val="28"/>
          <w:szCs w:val="28"/>
        </w:rPr>
        <w:t xml:space="preserve">ОНАЛЬНЫХ ЦЕНТРАХ ПРЕДОСТАВЛЕНИЯ </w:t>
      </w:r>
      <w:r w:rsidRPr="00682A13">
        <w:rPr>
          <w:rFonts w:ascii="Times New Roman" w:hAnsi="Times New Roman" w:cs="Times New Roman"/>
          <w:b/>
          <w:bCs/>
          <w:sz w:val="28"/>
          <w:szCs w:val="28"/>
        </w:rPr>
        <w:t>ГОСУДАРСТВЕННЫХ И МУНИЦИПАЛЬНЫХ УСЛУГ</w:t>
      </w:r>
    </w:p>
    <w:p w:rsidR="004A49B5" w:rsidRPr="00BF5716" w:rsidRDefault="004A49B5" w:rsidP="00BF5716">
      <w:pPr>
        <w:pStyle w:val="a3"/>
        <w:rPr>
          <w:rFonts w:eastAsiaTheme="minorHAnsi"/>
          <w:bCs/>
        </w:rPr>
      </w:pPr>
    </w:p>
    <w:p w:rsidR="00C2420E" w:rsidRPr="00BF5716" w:rsidRDefault="00C2420E" w:rsidP="00BF5716">
      <w:pPr>
        <w:pStyle w:val="a3"/>
        <w:rPr>
          <w:rFonts w:eastAsiaTheme="minorHAnsi"/>
          <w:bCs/>
        </w:rPr>
      </w:pPr>
      <w:r w:rsidRPr="00BF5716">
        <w:rPr>
          <w:rFonts w:eastAsiaTheme="minorHAnsi"/>
          <w:bCs/>
        </w:rPr>
        <w:t xml:space="preserve">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 </w:t>
      </w:r>
    </w:p>
    <w:p w:rsidR="00C2420E" w:rsidRPr="00BF5716" w:rsidRDefault="00C2420E" w:rsidP="00BF5716">
      <w:pPr>
        <w:pStyle w:val="a3"/>
        <w:rPr>
          <w:rFonts w:eastAsiaTheme="minorHAnsi"/>
          <w:bCs/>
        </w:rPr>
      </w:pPr>
      <w:r w:rsidRPr="00BF5716">
        <w:rPr>
          <w:rFonts w:eastAsiaTheme="minorHAnsi"/>
          <w:bCs/>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2420E" w:rsidRPr="00BF5716" w:rsidRDefault="00C2420E" w:rsidP="00BF5716">
      <w:pPr>
        <w:pStyle w:val="a3"/>
        <w:rPr>
          <w:rFonts w:eastAsiaTheme="minorHAnsi"/>
          <w:bCs/>
        </w:rPr>
      </w:pPr>
      <w:r w:rsidRPr="00BF5716">
        <w:rPr>
          <w:rFonts w:eastAsiaTheme="minorHAnsi"/>
          <w:bCs/>
        </w:rPr>
        <w:t>а) удостоверяет личность заявителя или личность и полномочия представителя заявителя - в случае обращения физического лица;</w:t>
      </w:r>
    </w:p>
    <w:p w:rsidR="00C2420E" w:rsidRPr="00BF5716" w:rsidRDefault="00C2420E" w:rsidP="00BF5716">
      <w:pPr>
        <w:pStyle w:val="a3"/>
        <w:rPr>
          <w:rFonts w:eastAsiaTheme="minorHAnsi"/>
          <w:bCs/>
        </w:rPr>
      </w:pPr>
      <w:r w:rsidRPr="00BF5716">
        <w:rPr>
          <w:rFonts w:eastAsiaTheme="minorHAnsi"/>
          <w:bCs/>
        </w:rPr>
        <w:t>б) определяет предмет обращения;</w:t>
      </w:r>
    </w:p>
    <w:p w:rsidR="00C2420E" w:rsidRPr="00BF5716" w:rsidRDefault="00C2420E" w:rsidP="00BF5716">
      <w:pPr>
        <w:pStyle w:val="a3"/>
        <w:rPr>
          <w:rFonts w:eastAsiaTheme="minorHAnsi"/>
          <w:bCs/>
        </w:rPr>
      </w:pPr>
      <w:r w:rsidRPr="00BF5716">
        <w:rPr>
          <w:rFonts w:eastAsiaTheme="minorHAnsi"/>
          <w:bCs/>
        </w:rPr>
        <w:t>в) проводит проверку правильности заполнения обращения;</w:t>
      </w:r>
    </w:p>
    <w:p w:rsidR="00C2420E" w:rsidRPr="00BF5716" w:rsidRDefault="00C2420E" w:rsidP="00BF5716">
      <w:pPr>
        <w:pStyle w:val="a3"/>
        <w:rPr>
          <w:rFonts w:eastAsiaTheme="minorHAnsi"/>
          <w:bCs/>
        </w:rPr>
      </w:pPr>
      <w:r w:rsidRPr="00BF5716">
        <w:rPr>
          <w:rFonts w:eastAsiaTheme="minorHAnsi"/>
          <w:bCs/>
        </w:rPr>
        <w:t>г) проводит проверку укомплектованности пакета документов;</w:t>
      </w:r>
    </w:p>
    <w:p w:rsidR="00C2420E" w:rsidRPr="00BF5716" w:rsidRDefault="00C2420E" w:rsidP="00BF5716">
      <w:pPr>
        <w:pStyle w:val="a3"/>
        <w:rPr>
          <w:rFonts w:eastAsiaTheme="minorHAnsi"/>
          <w:bCs/>
        </w:rPr>
      </w:pPr>
      <w:r w:rsidRPr="00BF5716">
        <w:rPr>
          <w:rFonts w:eastAsiaTheme="minorHAnsi"/>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2420E" w:rsidRPr="00BF5716" w:rsidRDefault="00C2420E" w:rsidP="00BF5716">
      <w:pPr>
        <w:pStyle w:val="a3"/>
        <w:rPr>
          <w:rFonts w:eastAsiaTheme="minorHAnsi"/>
          <w:bCs/>
        </w:rPr>
      </w:pPr>
      <w:r w:rsidRPr="00BF5716">
        <w:rPr>
          <w:rFonts w:eastAsiaTheme="minorHAnsi"/>
          <w:bCs/>
        </w:rPr>
        <w:t>е) заверяет каждый документ дела своей электронной подписью (далее - ЭП);</w:t>
      </w:r>
    </w:p>
    <w:p w:rsidR="00C2420E" w:rsidRPr="00BF5716" w:rsidRDefault="00C2420E" w:rsidP="00BF5716">
      <w:pPr>
        <w:pStyle w:val="a3"/>
        <w:rPr>
          <w:rFonts w:eastAsiaTheme="minorHAnsi"/>
          <w:bCs/>
        </w:rPr>
      </w:pPr>
      <w:r w:rsidRPr="00BF5716">
        <w:rPr>
          <w:rFonts w:eastAsiaTheme="minorHAnsi"/>
          <w:bCs/>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w:t>
      </w:r>
      <w:r w:rsidR="00F23CDB" w:rsidRPr="00BF5716">
        <w:rPr>
          <w:rFonts w:eastAsiaTheme="minorHAnsi"/>
          <w:bCs/>
        </w:rPr>
        <w:t xml:space="preserve"> день обращения заявителя в МФЦ.</w:t>
      </w:r>
    </w:p>
    <w:p w:rsidR="00C2420E" w:rsidRPr="00BF5716" w:rsidRDefault="00C2420E" w:rsidP="00BF5716">
      <w:pPr>
        <w:pStyle w:val="a3"/>
        <w:rPr>
          <w:rFonts w:eastAsiaTheme="minorHAnsi"/>
          <w:bCs/>
        </w:rPr>
      </w:pPr>
      <w:r w:rsidRPr="00BF5716">
        <w:rPr>
          <w:rFonts w:eastAsiaTheme="minorHAnsi"/>
          <w:bCs/>
        </w:rPr>
        <w:t>По окончании приема документов специалист МФЦ выдает заявителю расписку в приеме документов.</w:t>
      </w:r>
    </w:p>
    <w:p w:rsidR="00C2420E" w:rsidRPr="00BF5716" w:rsidRDefault="00C2420E" w:rsidP="00BF5716">
      <w:pPr>
        <w:pStyle w:val="a3"/>
        <w:rPr>
          <w:rFonts w:eastAsiaTheme="minorHAnsi"/>
          <w:bCs/>
        </w:rPr>
      </w:pPr>
      <w:r w:rsidRPr="00BF5716">
        <w:rPr>
          <w:rFonts w:eastAsiaTheme="minorHAnsi"/>
          <w:bCs/>
        </w:rPr>
        <w:t xml:space="preserve">6.2.1. При установлении работником МФЦ представления заявителем неполного комплекта документов, указанных в </w:t>
      </w:r>
      <w:hyperlink w:anchor="Par148" w:history="1">
        <w:r w:rsidRPr="00BF5716">
          <w:rPr>
            <w:rFonts w:eastAsiaTheme="minorHAnsi"/>
            <w:bCs/>
          </w:rPr>
          <w:t>пунктах 2.6</w:t>
        </w:r>
      </w:hyperlink>
      <w:r w:rsidRPr="00BF5716">
        <w:rPr>
          <w:rFonts w:eastAsiaTheme="minorHAnsi"/>
          <w:bCs/>
        </w:rPr>
        <w:t xml:space="preserve"> - </w:t>
      </w:r>
      <w:hyperlink w:anchor="Par170" w:history="1">
        <w:r w:rsidRPr="00BF5716">
          <w:rPr>
            <w:rFonts w:eastAsiaTheme="minorHAnsi"/>
            <w:bCs/>
          </w:rPr>
          <w:t>2.6.3</w:t>
        </w:r>
      </w:hyperlink>
      <w:r w:rsidRPr="00BF5716">
        <w:rPr>
          <w:rFonts w:eastAsiaTheme="minorHAnsi"/>
          <w:bCs/>
        </w:rPr>
        <w:t xml:space="preserve"> настоящего регламента, работник МФЦ выполняет в соответствии с настоящим регламентом следующие действия:</w:t>
      </w:r>
    </w:p>
    <w:p w:rsidR="00C2420E" w:rsidRPr="00BF5716" w:rsidRDefault="00C2420E" w:rsidP="00BF5716">
      <w:pPr>
        <w:pStyle w:val="a3"/>
        <w:rPr>
          <w:rFonts w:eastAsiaTheme="minorHAnsi"/>
          <w:bCs/>
        </w:rPr>
      </w:pPr>
      <w:r w:rsidRPr="00BF5716">
        <w:rPr>
          <w:rFonts w:eastAsiaTheme="minorHAnsi"/>
          <w:bCs/>
        </w:rPr>
        <w:t>сообщает заявителю, какие необходимые документы им не представлены;</w:t>
      </w:r>
    </w:p>
    <w:p w:rsidR="00C2420E" w:rsidRPr="00BF5716" w:rsidRDefault="00C2420E" w:rsidP="00BF5716">
      <w:pPr>
        <w:pStyle w:val="a3"/>
        <w:rPr>
          <w:rFonts w:eastAsiaTheme="minorHAnsi"/>
          <w:bCs/>
        </w:rPr>
      </w:pPr>
      <w:r w:rsidRPr="00BF5716">
        <w:rPr>
          <w:rFonts w:eastAsiaTheme="minorHAnsi"/>
          <w:bCs/>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2420E" w:rsidRPr="00BF5716" w:rsidRDefault="00C2420E" w:rsidP="00BF5716">
      <w:pPr>
        <w:pStyle w:val="a3"/>
        <w:rPr>
          <w:rFonts w:eastAsiaTheme="minorHAnsi"/>
          <w:bCs/>
        </w:rPr>
      </w:pPr>
      <w:r w:rsidRPr="00BF5716">
        <w:rPr>
          <w:rFonts w:eastAsiaTheme="minorHAnsi"/>
          <w:bCs/>
        </w:rPr>
        <w:t>осуществляет сканирование выданной заявителю расписки в приеме документов и приобщает ее в электронное дело.</w:t>
      </w:r>
    </w:p>
    <w:p w:rsidR="006B6E58" w:rsidRPr="00BF5716" w:rsidRDefault="00C2420E" w:rsidP="00BF5716">
      <w:pPr>
        <w:pStyle w:val="a3"/>
        <w:rPr>
          <w:rFonts w:eastAsiaTheme="minorHAnsi"/>
          <w:bCs/>
        </w:rPr>
      </w:pPr>
      <w:r w:rsidRPr="00BF5716">
        <w:rPr>
          <w:rFonts w:eastAsiaTheme="minorHAnsi"/>
          <w:bCs/>
        </w:rPr>
        <w:t xml:space="preserve">6.3. </w:t>
      </w:r>
      <w:r w:rsidR="00B7473E" w:rsidRPr="00BF5716">
        <w:rPr>
          <w:rFonts w:eastAsiaTheme="minorHAnsi"/>
          <w:bCs/>
        </w:rPr>
        <w:t xml:space="preserve">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w:t>
      </w:r>
      <w:r w:rsidR="00B7473E" w:rsidRPr="00BF5716">
        <w:rPr>
          <w:rFonts w:eastAsiaTheme="minorHAnsi"/>
          <w:bCs/>
        </w:rPr>
        <w:lastRenderedPageBreak/>
        <w:t>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B6E58" w:rsidRPr="00BF5716" w:rsidRDefault="006B6E58" w:rsidP="00BF5716">
      <w:pPr>
        <w:pStyle w:val="a3"/>
        <w:rPr>
          <w:rFonts w:eastAsiaTheme="minorHAnsi"/>
          <w:bCs/>
        </w:rPr>
      </w:pPr>
      <w:r w:rsidRPr="00BF5716">
        <w:rPr>
          <w:rFonts w:eastAsiaTheme="minorHAnsi"/>
          <w:bCs/>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w:t>
      </w:r>
      <w:r w:rsidR="00C82A14" w:rsidRPr="00BF5716">
        <w:rPr>
          <w:rFonts w:eastAsiaTheme="minorHAnsi"/>
          <w:bCs/>
        </w:rPr>
        <w:t>«</w:t>
      </w:r>
      <w:r w:rsidRPr="00BF5716">
        <w:rPr>
          <w:rFonts w:eastAsiaTheme="minorHAnsi"/>
          <w:bCs/>
        </w:rPr>
        <w:t>ВКонтакте</w:t>
      </w:r>
      <w:r w:rsidR="00C82A14" w:rsidRPr="00BF5716">
        <w:rPr>
          <w:rFonts w:eastAsiaTheme="minorHAnsi"/>
          <w:bCs/>
        </w:rPr>
        <w:t>»</w:t>
      </w:r>
      <w:r w:rsidRPr="00BF5716">
        <w:rPr>
          <w:rFonts w:eastAsiaTheme="minorHAnsi"/>
          <w:bCs/>
        </w:rPr>
        <w:t>), а также о возможности получения документов в МФЦ.</w:t>
      </w:r>
    </w:p>
    <w:p w:rsidR="00B7473E" w:rsidRPr="00BF5716" w:rsidRDefault="00B7473E" w:rsidP="00BF5716">
      <w:pPr>
        <w:pStyle w:val="a3"/>
        <w:rPr>
          <w:rFonts w:eastAsiaTheme="minorHAnsi"/>
          <w:bCs/>
        </w:rPr>
      </w:pPr>
      <w:r w:rsidRPr="00BF5716">
        <w:rPr>
          <w:rFonts w:eastAsiaTheme="minorHAnsi"/>
          <w:bCs/>
        </w:rPr>
        <w:t>Работник МФЦ заверяет результат предоставления услуги, полученный в электронном виде,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C2420E" w:rsidRPr="00BF5716" w:rsidRDefault="00C2420E" w:rsidP="00BF5716">
      <w:pPr>
        <w:pStyle w:val="a3"/>
        <w:rPr>
          <w:rFonts w:eastAsiaTheme="minorHAnsi"/>
          <w:bCs/>
        </w:rPr>
      </w:pPr>
      <w:r w:rsidRPr="00BF5716">
        <w:rPr>
          <w:rFonts w:eastAsiaTheme="minorHAnsi"/>
          <w:bCs/>
        </w:rP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C2420E" w:rsidRPr="00BF5716" w:rsidRDefault="00C2420E" w:rsidP="00BF5716">
      <w:pPr>
        <w:pStyle w:val="a3"/>
        <w:rPr>
          <w:rFonts w:eastAsiaTheme="minorHAnsi"/>
          <w:bCs/>
        </w:rPr>
      </w:pPr>
      <w:r w:rsidRPr="00BF5716">
        <w:rPr>
          <w:rFonts w:eastAsiaTheme="minorHAnsi"/>
          <w:bCs/>
        </w:rPr>
        <w:t>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C2420E" w:rsidRPr="00BF5716" w:rsidRDefault="00C2420E" w:rsidP="00BF5716">
      <w:pPr>
        <w:pStyle w:val="a3"/>
        <w:rPr>
          <w:rFonts w:eastAsiaTheme="minorHAnsi"/>
          <w:bCs/>
        </w:rPr>
      </w:pPr>
      <w:r w:rsidRPr="00BF5716">
        <w:rPr>
          <w:rFonts w:eastAsiaTheme="minorHAnsi"/>
          <w:bCs/>
        </w:rPr>
        <w:t xml:space="preserve">При наличии у гражданина подтвержденной учетной записи на </w:t>
      </w:r>
      <w:r w:rsidR="00B7473E" w:rsidRPr="00BF5716">
        <w:rPr>
          <w:rFonts w:eastAsiaTheme="minorHAnsi"/>
          <w:bCs/>
        </w:rPr>
        <w:t xml:space="preserve">ЕПГУ </w:t>
      </w:r>
      <w:r w:rsidRPr="00BF5716">
        <w:rPr>
          <w:rFonts w:eastAsiaTheme="minorHAnsi"/>
          <w:bCs/>
        </w:rPr>
        <w:t>он также вправе обратиться в МФЦ, где ему предоставляется возможность обращения в личный кабинет на</w:t>
      </w:r>
      <w:r w:rsidR="00B7473E" w:rsidRPr="00BF5716">
        <w:rPr>
          <w:rFonts w:eastAsiaTheme="minorHAnsi"/>
          <w:bCs/>
        </w:rPr>
        <w:t xml:space="preserve"> ЕПГУ</w:t>
      </w:r>
      <w:r w:rsidRPr="00BF5716">
        <w:rPr>
          <w:rFonts w:eastAsiaTheme="minorHAnsi"/>
          <w:bCs/>
        </w:rPr>
        <w:t xml:space="preserve"> и вывода электронного сертификата на печать (при наличии технической возможности).</w:t>
      </w:r>
    </w:p>
    <w:p w:rsidR="00C2420E" w:rsidRPr="00BF5716" w:rsidRDefault="00C2420E" w:rsidP="00BF5716">
      <w:pPr>
        <w:pStyle w:val="a3"/>
        <w:rPr>
          <w:rFonts w:eastAsiaTheme="minorHAnsi"/>
          <w:bCs/>
        </w:rPr>
      </w:pPr>
      <w:r w:rsidRPr="00BF5716">
        <w:rPr>
          <w:rFonts w:eastAsiaTheme="minorHAnsi"/>
          <w:bCs/>
        </w:rPr>
        <w:t xml:space="preserve">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МФЦ в день обращения гражданина на основании заявления, содержащего объяснения обстоятельств утраты (порчи) сертификата, по форме согласно </w:t>
      </w:r>
      <w:hyperlink r:id="rId44" w:history="1">
        <w:r w:rsidR="006C710B" w:rsidRPr="00BF5716">
          <w:rPr>
            <w:rFonts w:eastAsiaTheme="minorHAnsi"/>
            <w:bCs/>
          </w:rPr>
          <w:t>12</w:t>
        </w:r>
      </w:hyperlink>
      <w:r w:rsidRPr="00BF5716">
        <w:rPr>
          <w:rFonts w:eastAsiaTheme="minorHAnsi"/>
          <w:bCs/>
        </w:rPr>
        <w:t xml:space="preserve"> к настоящему регламенту (при реализации технической возможности).</w:t>
      </w:r>
    </w:p>
    <w:p w:rsidR="00C2420E" w:rsidRPr="00BF5716" w:rsidRDefault="00C2420E" w:rsidP="00BF5716">
      <w:pPr>
        <w:pStyle w:val="a3"/>
        <w:rPr>
          <w:rFonts w:eastAsiaTheme="minorHAnsi"/>
          <w:bCs/>
        </w:rPr>
      </w:pPr>
      <w:r w:rsidRPr="00BF5716">
        <w:rPr>
          <w:rFonts w:eastAsiaTheme="minorHAnsi"/>
          <w:bCs/>
        </w:rPr>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C2420E" w:rsidRPr="00BF5716" w:rsidRDefault="00C2420E" w:rsidP="00BF5716">
      <w:pPr>
        <w:pStyle w:val="a3"/>
        <w:rPr>
          <w:rFonts w:eastAsiaTheme="minorHAnsi"/>
          <w:bCs/>
        </w:rPr>
      </w:pPr>
      <w:r w:rsidRPr="00BF5716">
        <w:rPr>
          <w:rFonts w:eastAsiaTheme="minorHAnsi"/>
          <w:bCs/>
        </w:rPr>
        <w:lastRenderedPageBreak/>
        <w:t>утраты сертификата;</w:t>
      </w:r>
    </w:p>
    <w:p w:rsidR="00C2420E" w:rsidRPr="00BF5716" w:rsidRDefault="00C2420E" w:rsidP="00BF5716">
      <w:pPr>
        <w:pStyle w:val="a3"/>
        <w:rPr>
          <w:rFonts w:eastAsiaTheme="minorHAnsi"/>
          <w:bCs/>
        </w:rPr>
      </w:pPr>
      <w:r w:rsidRPr="00BF5716">
        <w:rPr>
          <w:rFonts w:eastAsiaTheme="minorHAnsi"/>
          <w:bCs/>
        </w:rPr>
        <w:t>приведения в негодность сертификата.</w:t>
      </w:r>
    </w:p>
    <w:p w:rsidR="00C2420E" w:rsidRPr="00BF5716" w:rsidRDefault="00C2420E" w:rsidP="00BF5716">
      <w:pPr>
        <w:pStyle w:val="a3"/>
        <w:rPr>
          <w:rFonts w:eastAsiaTheme="minorHAnsi"/>
          <w:bCs/>
        </w:rPr>
      </w:pPr>
      <w:r w:rsidRPr="00BF5716">
        <w:rPr>
          <w:rFonts w:eastAsiaTheme="minorHAnsi"/>
          <w:bCs/>
        </w:rPr>
        <w:t>Основанием для отказа в выдаче дубликата сертификата на бумажном носителе или выписки из реестра сертификатов является:</w:t>
      </w:r>
    </w:p>
    <w:p w:rsidR="00C2420E" w:rsidRPr="00BF5716" w:rsidRDefault="00C2420E" w:rsidP="00BF5716">
      <w:pPr>
        <w:pStyle w:val="a3"/>
        <w:rPr>
          <w:rFonts w:eastAsiaTheme="minorHAnsi"/>
          <w:bCs/>
        </w:rPr>
      </w:pPr>
      <w:r w:rsidRPr="00BF5716">
        <w:rPr>
          <w:rFonts w:eastAsiaTheme="minorHAnsi"/>
          <w:bCs/>
        </w:rPr>
        <w:t>отсутствие сведений в реестре сертификатов;</w:t>
      </w:r>
    </w:p>
    <w:p w:rsidR="00C2420E" w:rsidRPr="00BF5716" w:rsidRDefault="00C2420E" w:rsidP="00BF5716">
      <w:pPr>
        <w:pStyle w:val="a3"/>
        <w:rPr>
          <w:rFonts w:eastAsiaTheme="minorHAnsi"/>
          <w:bCs/>
        </w:rPr>
      </w:pPr>
      <w:r w:rsidRPr="00BF5716">
        <w:rPr>
          <w:rFonts w:eastAsiaTheme="minorHAnsi"/>
          <w:bCs/>
        </w:rPr>
        <w:t>окончание срока действия сертификата;</w:t>
      </w:r>
    </w:p>
    <w:p w:rsidR="00C2420E" w:rsidRPr="00BF5716" w:rsidRDefault="00C2420E" w:rsidP="00BF5716">
      <w:pPr>
        <w:pStyle w:val="a3"/>
        <w:rPr>
          <w:rFonts w:eastAsiaTheme="minorHAnsi"/>
          <w:bCs/>
        </w:rPr>
      </w:pPr>
      <w:r w:rsidRPr="00BF5716">
        <w:rPr>
          <w:rFonts w:eastAsiaTheme="minorHAnsi"/>
          <w:bCs/>
        </w:rPr>
        <w:t>аннулирование сертификата.</w:t>
      </w:r>
    </w:p>
    <w:p w:rsidR="00C2420E" w:rsidRPr="00BF5716" w:rsidRDefault="0090746D" w:rsidP="00BF5716">
      <w:pPr>
        <w:pStyle w:val="a3"/>
        <w:rPr>
          <w:rFonts w:eastAsiaTheme="minorHAnsi"/>
          <w:bCs/>
        </w:rPr>
      </w:pPr>
      <w:hyperlink r:id="rId45" w:history="1">
        <w:r w:rsidR="00C2420E" w:rsidRPr="00BF5716">
          <w:rPr>
            <w:rFonts w:eastAsiaTheme="minorHAnsi"/>
            <w:bCs/>
          </w:rPr>
          <w:t>Решение</w:t>
        </w:r>
      </w:hyperlink>
      <w:r w:rsidR="00C2420E" w:rsidRPr="00BF5716">
        <w:rPr>
          <w:rFonts w:eastAsiaTheme="minorHAnsi"/>
          <w:bCs/>
        </w:rPr>
        <w:t xml:space="preserve"> об отказе в выдаче дубликата сертификата на бумажном носителе или выписки из реестра сертификатов оформляется работником МФЦ по форме согласно </w:t>
      </w:r>
      <w:r w:rsidR="006C710B" w:rsidRPr="00BF5716">
        <w:rPr>
          <w:rFonts w:eastAsiaTheme="minorHAnsi"/>
          <w:bCs/>
        </w:rPr>
        <w:t>приложению 13</w:t>
      </w:r>
      <w:r w:rsidR="00C2420E" w:rsidRPr="00BF5716">
        <w:rPr>
          <w:rFonts w:eastAsiaTheme="minorHAnsi"/>
          <w:bCs/>
        </w:rPr>
        <w:t xml:space="preserve"> к настоящему регламенту и выдается гражданину.</w:t>
      </w:r>
    </w:p>
    <w:p w:rsidR="00C2420E" w:rsidRPr="00BF5716" w:rsidRDefault="00C2420E" w:rsidP="00BF5716">
      <w:pPr>
        <w:pStyle w:val="a3"/>
        <w:rPr>
          <w:rFonts w:eastAsiaTheme="minorHAnsi"/>
          <w:bCs/>
        </w:rPr>
      </w:pPr>
      <w:r w:rsidRPr="00BF5716">
        <w:rPr>
          <w:rFonts w:eastAsiaTheme="minorHAnsi"/>
          <w:bCs/>
        </w:rPr>
        <w:t>Пришедший в негодность сертификат на бумажном носителе сдается в МФЦ.</w:t>
      </w:r>
    </w:p>
    <w:p w:rsidR="00C2420E" w:rsidRPr="00BF5716" w:rsidRDefault="00C2420E" w:rsidP="00BF5716">
      <w:pPr>
        <w:pStyle w:val="a3"/>
        <w:rPr>
          <w:rFonts w:eastAsiaTheme="minorHAnsi"/>
          <w:bCs/>
        </w:rPr>
      </w:pPr>
      <w:r w:rsidRPr="00BF5716">
        <w:rPr>
          <w:rFonts w:eastAsiaTheme="minorHAnsi"/>
          <w:bCs/>
        </w:rP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C2420E" w:rsidRPr="00BF5716" w:rsidRDefault="00C2420E" w:rsidP="00BF5716">
      <w:pPr>
        <w:pStyle w:val="a3"/>
        <w:rPr>
          <w:rFonts w:eastAsiaTheme="minorHAnsi"/>
          <w:bCs/>
        </w:rPr>
      </w:pPr>
      <w:r w:rsidRPr="00BF5716">
        <w:rPr>
          <w:rFonts w:eastAsiaTheme="minorHAnsi"/>
          <w:bCs/>
        </w:rP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C2420E" w:rsidRPr="00BF5716" w:rsidRDefault="00C2420E" w:rsidP="00BF5716">
      <w:pPr>
        <w:pStyle w:val="a3"/>
        <w:rPr>
          <w:rFonts w:eastAsiaTheme="minorHAnsi"/>
          <w:bCs/>
        </w:rPr>
      </w:pPr>
      <w:r w:rsidRPr="00BF5716">
        <w:rPr>
          <w:rFonts w:eastAsiaTheme="minorHAnsi"/>
          <w:bCs/>
        </w:rPr>
        <w:t>6.7. Работник МФЦ ежеквартально не позднее 15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работниками МФЦ бланки сертификатов на бумажном носителе; сданные гражданами сертификаты на бумажном носителе, пришедшие в негодность; 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
    <w:p w:rsidR="00C2420E" w:rsidRPr="00BF5716" w:rsidRDefault="00C2420E" w:rsidP="00BF5716">
      <w:pPr>
        <w:pStyle w:val="a3"/>
        <w:rPr>
          <w:rFonts w:eastAsiaTheme="minorHAnsi"/>
          <w:bCs/>
        </w:rPr>
      </w:pPr>
      <w:r w:rsidRPr="00BF5716">
        <w:rPr>
          <w:rFonts w:eastAsiaTheme="minorHAnsi"/>
          <w:bCs/>
        </w:rPr>
        <w:t>6.8. 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заявление в произвольной форме о возврате сертификата из ЦСЗН для получения в МФЦ.</w:t>
      </w:r>
    </w:p>
    <w:p w:rsidR="00C2420E" w:rsidRPr="00BF5716" w:rsidRDefault="00C2420E" w:rsidP="00BF5716">
      <w:pPr>
        <w:pStyle w:val="a3"/>
        <w:rPr>
          <w:rFonts w:eastAsiaTheme="minorHAnsi"/>
          <w:bCs/>
        </w:rPr>
      </w:pPr>
      <w:r w:rsidRPr="00BF5716">
        <w:rPr>
          <w:rFonts w:eastAsiaTheme="minorHAnsi"/>
          <w:bCs/>
        </w:rP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2420E" w:rsidRPr="00682A13" w:rsidRDefault="00C2420E" w:rsidP="00902B20">
      <w:pPr>
        <w:spacing w:after="0" w:line="240" w:lineRule="auto"/>
        <w:ind w:firstLine="709"/>
        <w:jc w:val="both"/>
        <w:rPr>
          <w:rFonts w:ascii="Times New Roman" w:hAnsi="Times New Roman" w:cs="Times New Roman"/>
          <w:sz w:val="28"/>
        </w:rPr>
      </w:pPr>
    </w:p>
    <w:p w:rsidR="007D3EA8" w:rsidRPr="00682A13" w:rsidRDefault="007D3EA8"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AC644A" w:rsidRPr="00682A13" w:rsidRDefault="00AC644A" w:rsidP="00902B20">
      <w:pPr>
        <w:spacing w:after="0" w:line="240" w:lineRule="auto"/>
        <w:ind w:firstLine="709"/>
        <w:jc w:val="both"/>
        <w:rPr>
          <w:rFonts w:ascii="Times New Roman" w:hAnsi="Times New Roman" w:cs="Times New Roman"/>
          <w:sz w:val="28"/>
        </w:rPr>
      </w:pPr>
    </w:p>
    <w:p w:rsidR="0075533A" w:rsidRPr="00682A13" w:rsidRDefault="0075533A" w:rsidP="00902B20">
      <w:pPr>
        <w:spacing w:after="0" w:line="240" w:lineRule="auto"/>
        <w:ind w:firstLine="709"/>
        <w:jc w:val="both"/>
        <w:rPr>
          <w:rFonts w:ascii="Times New Roman" w:hAnsi="Times New Roman" w:cs="Times New Roman"/>
          <w:sz w:val="28"/>
        </w:rPr>
      </w:pPr>
    </w:p>
    <w:p w:rsidR="006C710B" w:rsidRPr="00682A13" w:rsidRDefault="006C710B" w:rsidP="00902B20">
      <w:pPr>
        <w:spacing w:after="0" w:line="240" w:lineRule="auto"/>
        <w:ind w:firstLine="709"/>
        <w:jc w:val="both"/>
        <w:rPr>
          <w:rFonts w:ascii="Times New Roman" w:hAnsi="Times New Roman" w:cs="Times New Roman"/>
          <w:sz w:val="28"/>
        </w:rPr>
      </w:pPr>
    </w:p>
    <w:p w:rsidR="00C2420E" w:rsidRPr="00682A13" w:rsidRDefault="00C2420E" w:rsidP="00902B20">
      <w:pPr>
        <w:spacing w:after="0" w:line="240" w:lineRule="auto"/>
        <w:ind w:firstLine="709"/>
        <w:jc w:val="both"/>
        <w:rPr>
          <w:rFonts w:ascii="Times New Roman" w:hAnsi="Times New Roman" w:cs="Times New Roman"/>
          <w:sz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1</w:t>
      </w:r>
    </w:p>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2D2261" w:rsidRPr="00682A13" w:rsidRDefault="00AC644A"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w:t>
      </w:r>
      <w:r w:rsidR="002D2261" w:rsidRPr="00682A13">
        <w:rPr>
          <w:rFonts w:ascii="Times New Roman" w:hAnsi="Times New Roman" w:cs="Times New Roman"/>
          <w:sz w:val="28"/>
          <w:szCs w:val="28"/>
        </w:rPr>
        <w:t xml:space="preserve">на территории Ленинградской области </w:t>
      </w:r>
    </w:p>
    <w:p w:rsidR="002A199F"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w:t>
      </w:r>
      <w:r w:rsidR="00AC644A" w:rsidRPr="00682A13">
        <w:rPr>
          <w:rFonts w:ascii="Times New Roman" w:hAnsi="Times New Roman" w:cs="Times New Roman"/>
          <w:sz w:val="28"/>
          <w:szCs w:val="28"/>
        </w:rPr>
        <w:t>дарстве</w:t>
      </w:r>
      <w:r w:rsidR="002A199F" w:rsidRPr="00682A13">
        <w:rPr>
          <w:rFonts w:ascii="Times New Roman" w:hAnsi="Times New Roman" w:cs="Times New Roman"/>
          <w:sz w:val="28"/>
          <w:szCs w:val="28"/>
        </w:rPr>
        <w:t xml:space="preserve">нных услуг </w:t>
      </w:r>
      <w:r w:rsidR="00AC644A" w:rsidRPr="00682A13">
        <w:rPr>
          <w:rFonts w:ascii="Times New Roman" w:hAnsi="Times New Roman" w:cs="Times New Roman"/>
          <w:sz w:val="28"/>
          <w:szCs w:val="28"/>
        </w:rPr>
        <w:t>по назначению</w:t>
      </w:r>
    </w:p>
    <w:p w:rsidR="004A49B5" w:rsidRDefault="00AC644A"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004A49B5"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2D2261"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Форма</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9"/>
        <w:gridCol w:w="450"/>
        <w:gridCol w:w="675"/>
        <w:gridCol w:w="451"/>
        <w:gridCol w:w="675"/>
        <w:gridCol w:w="2795"/>
      </w:tblGrid>
      <w:tr w:rsidR="002D2261" w:rsidRPr="00682A13" w:rsidTr="002D2261">
        <w:tc>
          <w:tcPr>
            <w:tcW w:w="3989" w:type="dxa"/>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5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w:t>
            </w:r>
          </w:p>
        </w:tc>
        <w:tc>
          <w:tcPr>
            <w:tcW w:w="4596" w:type="dxa"/>
            <w:gridSpan w:val="4"/>
            <w:tcBorders>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3989" w:type="dxa"/>
            <w:vMerge/>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5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596" w:type="dxa"/>
            <w:gridSpan w:val="4"/>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ЦСЗН)</w:t>
            </w:r>
          </w:p>
        </w:tc>
      </w:tr>
      <w:tr w:rsidR="002D2261" w:rsidRPr="00682A13" w:rsidTr="002D2261">
        <w:tc>
          <w:tcPr>
            <w:tcW w:w="3989" w:type="dxa"/>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576"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от заявителя</w:t>
            </w:r>
          </w:p>
        </w:tc>
        <w:tc>
          <w:tcPr>
            <w:tcW w:w="3470" w:type="dxa"/>
            <w:gridSpan w:val="2"/>
            <w:tcBorders>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3989" w:type="dxa"/>
            <w:vMerge/>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1576"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70" w:type="dxa"/>
            <w:gridSpan w:val="2"/>
            <w:tcBorders>
              <w:top w:val="single" w:sz="4" w:space="0" w:color="auto"/>
            </w:tcBorders>
          </w:tcPr>
          <w:p w:rsidR="002D2261" w:rsidRPr="00682A13" w:rsidRDefault="006C710B" w:rsidP="006C710B">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(фамилия, имя, отчество</w:t>
            </w:r>
            <w:r w:rsidR="002D2261" w:rsidRPr="00682A13">
              <w:rPr>
                <w:rFonts w:ascii="Times New Roman" w:hAnsi="Times New Roman" w:cs="Times New Roman"/>
                <w:sz w:val="28"/>
                <w:szCs w:val="28"/>
              </w:rPr>
              <w:t>)</w:t>
            </w:r>
          </w:p>
        </w:tc>
      </w:tr>
      <w:tr w:rsidR="002D2261" w:rsidRPr="00682A13" w:rsidTr="002D2261">
        <w:tc>
          <w:tcPr>
            <w:tcW w:w="3989" w:type="dxa"/>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5046" w:type="dxa"/>
            <w:gridSpan w:val="5"/>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989"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25" w:type="dxa"/>
            <w:gridSpan w:val="2"/>
            <w:tcBorders>
              <w:top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телефон</w:t>
            </w:r>
          </w:p>
        </w:tc>
        <w:tc>
          <w:tcPr>
            <w:tcW w:w="3921" w:type="dxa"/>
            <w:gridSpan w:val="3"/>
            <w:tcBorders>
              <w:top w:val="single" w:sz="4" w:space="0" w:color="auto"/>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3989" w:type="dxa"/>
            <w:vMerge/>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225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электронный адрес</w:t>
            </w:r>
          </w:p>
        </w:tc>
        <w:tc>
          <w:tcPr>
            <w:tcW w:w="2795" w:type="dxa"/>
            <w:tcBorders>
              <w:top w:val="single" w:sz="4" w:space="0" w:color="auto"/>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9035" w:type="dxa"/>
            <w:gridSpan w:val="6"/>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35" w:type="dxa"/>
            <w:gridSpan w:val="6"/>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ЗАЯВЛЕНИЕ</w:t>
            </w:r>
          </w:p>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о предоставлении государственных(ой) услуг(и)</w:t>
            </w:r>
          </w:p>
        </w:tc>
      </w:tr>
      <w:tr w:rsidR="002D2261" w:rsidRPr="00682A13" w:rsidTr="002D2261">
        <w:tc>
          <w:tcPr>
            <w:tcW w:w="9035" w:type="dxa"/>
            <w:gridSpan w:val="6"/>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35" w:type="dxa"/>
            <w:gridSpan w:val="6"/>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 xml:space="preserve">Прошу (поставить отметку </w:t>
            </w:r>
            <w:r w:rsidR="00C82A14">
              <w:rPr>
                <w:rFonts w:ascii="Times New Roman" w:hAnsi="Times New Roman" w:cs="Times New Roman"/>
                <w:sz w:val="28"/>
                <w:szCs w:val="28"/>
              </w:rPr>
              <w:t>«</w:t>
            </w:r>
            <w:r w:rsidRPr="00682A13">
              <w:rPr>
                <w:rFonts w:ascii="Times New Roman" w:hAnsi="Times New Roman" w:cs="Times New Roman"/>
                <w:sz w:val="28"/>
                <w:szCs w:val="28"/>
              </w:rPr>
              <w:t>V</w:t>
            </w:r>
            <w:r w:rsidR="00C82A14">
              <w:rPr>
                <w:rFonts w:ascii="Times New Roman" w:hAnsi="Times New Roman" w:cs="Times New Roman"/>
                <w:sz w:val="28"/>
                <w:szCs w:val="28"/>
              </w:rPr>
              <w:t>»</w:t>
            </w:r>
            <w:r w:rsidRPr="00682A13">
              <w:rPr>
                <w:rFonts w:ascii="Times New Roman" w:hAnsi="Times New Roman" w:cs="Times New Roman"/>
                <w:sz w:val="28"/>
                <w:szCs w:val="28"/>
              </w:rPr>
              <w:t>)</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28"/>
        <w:gridCol w:w="7824"/>
      </w:tblGrid>
      <w:tr w:rsidR="002D2261" w:rsidRPr="00682A13" w:rsidTr="002D2261">
        <w:tc>
          <w:tcPr>
            <w:tcW w:w="680"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35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выдать сертификат на </w:t>
            </w:r>
            <w:r w:rsidRPr="00682A13">
              <w:rPr>
                <w:rFonts w:ascii="Times New Roman" w:hAnsi="Times New Roman"/>
                <w:sz w:val="28"/>
              </w:rPr>
              <w:t xml:space="preserve">проведение зубопротезирования (кроме расходов на оплату стоимости  драгоценных металлов) 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 </w:t>
            </w:r>
            <w:r w:rsidRPr="00682A13">
              <w:rPr>
                <w:rFonts w:ascii="Times New Roman" w:hAnsi="Times New Roman" w:cs="Times New Roman"/>
                <w:sz w:val="28"/>
                <w:szCs w:val="28"/>
              </w:rPr>
              <w:t>(далее - сертификат):</w:t>
            </w:r>
          </w:p>
        </w:tc>
      </w:tr>
      <w:tr w:rsidR="002D2261" w:rsidRPr="00682A13" w:rsidTr="002D2261">
        <w:tc>
          <w:tcPr>
            <w:tcW w:w="680"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682A13" w:rsidRDefault="002D2261" w:rsidP="00DD4382">
            <w:pPr>
              <w:spacing w:after="0" w:line="240" w:lineRule="auto"/>
              <w:jc w:val="both"/>
              <w:rPr>
                <w:rFonts w:ascii="Times New Roman" w:eastAsia="Times New Roman" w:hAnsi="Times New Roman" w:cs="Times New Roman"/>
                <w:sz w:val="28"/>
                <w:szCs w:val="20"/>
                <w:lang w:eastAsia="ru-RU"/>
              </w:rPr>
            </w:pPr>
            <w:r w:rsidRPr="00682A13">
              <w:rPr>
                <w:rFonts w:ascii="Times New Roman" w:eastAsia="Times New Roman" w:hAnsi="Times New Roman" w:cs="Times New Roman"/>
                <w:sz w:val="28"/>
                <w:szCs w:val="20"/>
                <w:lang w:eastAsia="ru-RU"/>
              </w:rPr>
              <w:t>участник</w:t>
            </w:r>
            <w:r w:rsidR="00DD4382" w:rsidRPr="00682A13">
              <w:rPr>
                <w:rFonts w:ascii="Times New Roman" w:eastAsia="Times New Roman" w:hAnsi="Times New Roman" w:cs="Times New Roman"/>
                <w:sz w:val="28"/>
                <w:szCs w:val="20"/>
                <w:lang w:eastAsia="ru-RU"/>
              </w:rPr>
              <w:t>у</w:t>
            </w:r>
            <w:r w:rsidRPr="00682A13">
              <w:rPr>
                <w:rFonts w:ascii="Times New Roman" w:eastAsia="Times New Roman" w:hAnsi="Times New Roman" w:cs="Times New Roman"/>
                <w:sz w:val="28"/>
                <w:szCs w:val="20"/>
                <w:lang w:eastAsia="ru-RU"/>
              </w:rPr>
              <w:t xml:space="preserve"> специальной военной операции, в том числе уволенн</w:t>
            </w:r>
            <w:r w:rsidR="00DD4382" w:rsidRPr="00682A13">
              <w:rPr>
                <w:rFonts w:ascii="Times New Roman" w:eastAsia="Times New Roman" w:hAnsi="Times New Roman" w:cs="Times New Roman"/>
                <w:sz w:val="28"/>
                <w:szCs w:val="20"/>
                <w:lang w:eastAsia="ru-RU"/>
              </w:rPr>
              <w:t>ому</w:t>
            </w:r>
            <w:r w:rsidRPr="00682A13">
              <w:rPr>
                <w:rFonts w:ascii="Times New Roman" w:eastAsia="Times New Roman" w:hAnsi="Times New Roman" w:cs="Times New Roman"/>
                <w:sz w:val="28"/>
                <w:szCs w:val="20"/>
                <w:lang w:eastAsia="ru-RU"/>
              </w:rPr>
              <w:t xml:space="preserve"> с военной службы</w:t>
            </w:r>
          </w:p>
        </w:tc>
      </w:tr>
      <w:tr w:rsidR="002D2261" w:rsidRPr="00682A13" w:rsidTr="002D2261">
        <w:tc>
          <w:tcPr>
            <w:tcW w:w="680"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682A13" w:rsidRDefault="002D2261" w:rsidP="00152D39">
            <w:pPr>
              <w:autoSpaceDE w:val="0"/>
              <w:autoSpaceDN w:val="0"/>
              <w:adjustRightInd w:val="0"/>
              <w:spacing w:after="0" w:line="240" w:lineRule="auto"/>
              <w:rPr>
                <w:rFonts w:ascii="Times New Roman" w:hAnsi="Times New Roman" w:cs="Times New Roman"/>
                <w:sz w:val="28"/>
                <w:szCs w:val="28"/>
              </w:rPr>
            </w:pPr>
            <w:r w:rsidRPr="00682A13">
              <w:rPr>
                <w:rFonts w:ascii="Times New Roman" w:eastAsia="Times New Roman" w:hAnsi="Times New Roman" w:cs="Times New Roman"/>
                <w:sz w:val="28"/>
                <w:szCs w:val="20"/>
                <w:lang w:eastAsia="ru-RU"/>
              </w:rPr>
              <w:t>участник</w:t>
            </w:r>
            <w:r w:rsidR="00DD4382" w:rsidRPr="00682A13">
              <w:rPr>
                <w:rFonts w:ascii="Times New Roman" w:eastAsia="Times New Roman" w:hAnsi="Times New Roman" w:cs="Times New Roman"/>
                <w:sz w:val="28"/>
                <w:szCs w:val="20"/>
                <w:lang w:eastAsia="ru-RU"/>
              </w:rPr>
              <w:t>у</w:t>
            </w:r>
            <w:r w:rsidRPr="00682A13">
              <w:rPr>
                <w:rFonts w:ascii="Times New Roman" w:eastAsia="Times New Roman" w:hAnsi="Times New Roman" w:cs="Times New Roman"/>
                <w:sz w:val="28"/>
                <w:szCs w:val="20"/>
                <w:lang w:eastAsia="ru-RU"/>
              </w:rPr>
              <w:t xml:space="preserve"> специал</w:t>
            </w:r>
            <w:r w:rsidR="00152D39" w:rsidRPr="00682A13">
              <w:rPr>
                <w:rFonts w:ascii="Times New Roman" w:eastAsia="Times New Roman" w:hAnsi="Times New Roman" w:cs="Times New Roman"/>
                <w:sz w:val="28"/>
                <w:szCs w:val="20"/>
                <w:lang w:eastAsia="ru-RU"/>
              </w:rPr>
              <w:t>ьной военной операции, уволенному с военной службы, получившему</w:t>
            </w:r>
            <w:r w:rsidRPr="00682A13">
              <w:rPr>
                <w:rFonts w:ascii="Times New Roman" w:eastAsia="Times New Roman" w:hAnsi="Times New Roman" w:cs="Times New Roman"/>
                <w:sz w:val="28"/>
                <w:szCs w:val="20"/>
                <w:lang w:eastAsia="ru-RU"/>
              </w:rPr>
              <w:t xml:space="preserve"> ранение в челюстно-лицевую область</w:t>
            </w:r>
          </w:p>
        </w:tc>
      </w:tr>
      <w:tr w:rsidR="002D2261" w:rsidRPr="00682A13" w:rsidTr="002D2261">
        <w:tc>
          <w:tcPr>
            <w:tcW w:w="680"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35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выдать сертификат на </w:t>
            </w:r>
            <w:r w:rsidRPr="00682A13">
              <w:rPr>
                <w:rFonts w:ascii="Times New Roman" w:hAnsi="Times New Roman"/>
                <w:sz w:val="28"/>
              </w:rPr>
              <w:t>проведение зубопротезирования</w:t>
            </w:r>
            <w:r w:rsidRPr="00682A13">
              <w:rPr>
                <w:rFonts w:ascii="Times New Roman" w:hAnsi="Times New Roman" w:cs="Times New Roman"/>
                <w:sz w:val="28"/>
                <w:szCs w:val="28"/>
              </w:rPr>
              <w:t xml:space="preserve"> (кроме расходов на оплату стоимости драгоценных металлов)</w:t>
            </w:r>
            <w:r w:rsidRPr="00682A13">
              <w:rPr>
                <w:rFonts w:ascii="Times New Roman" w:eastAsia="Times New Roman" w:hAnsi="Times New Roman" w:cs="Times New Roman"/>
                <w:sz w:val="28"/>
                <w:szCs w:val="20"/>
                <w:lang w:eastAsia="ru-RU"/>
              </w:rPr>
              <w:t xml:space="preserve"> в предельном размере стоимости не более 500 тысяч рублей</w:t>
            </w:r>
            <w:r w:rsidRPr="00682A13">
              <w:rPr>
                <w:rFonts w:ascii="Calibri" w:eastAsia="Times New Roman" w:hAnsi="Calibri" w:cs="Times New Roman"/>
                <w:szCs w:val="20"/>
                <w:lang w:eastAsia="ru-RU"/>
              </w:rPr>
              <w:t xml:space="preserve"> </w:t>
            </w:r>
          </w:p>
        </w:tc>
      </w:tr>
      <w:tr w:rsidR="002D2261" w:rsidRPr="00682A13" w:rsidTr="00DD4382">
        <w:trPr>
          <w:trHeight w:val="1144"/>
        </w:trPr>
        <w:tc>
          <w:tcPr>
            <w:tcW w:w="680"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682A13" w:rsidRDefault="002D2261" w:rsidP="00DD4382">
            <w:pPr>
              <w:autoSpaceDE w:val="0"/>
              <w:autoSpaceDN w:val="0"/>
              <w:adjustRightInd w:val="0"/>
              <w:spacing w:after="0" w:line="240" w:lineRule="auto"/>
              <w:rPr>
                <w:rFonts w:ascii="Times New Roman" w:hAnsi="Times New Roman" w:cs="Times New Roman"/>
                <w:sz w:val="28"/>
                <w:szCs w:val="28"/>
              </w:rPr>
            </w:pPr>
            <w:r w:rsidRPr="00682A13">
              <w:rPr>
                <w:rFonts w:ascii="Times New Roman" w:eastAsia="Times New Roman" w:hAnsi="Times New Roman" w:cs="Times New Roman"/>
                <w:sz w:val="28"/>
                <w:szCs w:val="20"/>
                <w:lang w:eastAsia="ru-RU"/>
              </w:rPr>
              <w:t>участник</w:t>
            </w:r>
            <w:r w:rsidR="00DD4382" w:rsidRPr="00682A13">
              <w:rPr>
                <w:rFonts w:ascii="Times New Roman" w:eastAsia="Times New Roman" w:hAnsi="Times New Roman" w:cs="Times New Roman"/>
                <w:sz w:val="28"/>
                <w:szCs w:val="20"/>
                <w:lang w:eastAsia="ru-RU"/>
              </w:rPr>
              <w:t>у</w:t>
            </w:r>
            <w:r w:rsidRPr="00682A13">
              <w:rPr>
                <w:rFonts w:ascii="Times New Roman" w:eastAsia="Times New Roman" w:hAnsi="Times New Roman" w:cs="Times New Roman"/>
                <w:sz w:val="28"/>
                <w:szCs w:val="20"/>
                <w:lang w:eastAsia="ru-RU"/>
              </w:rPr>
              <w:t xml:space="preserve"> специальной военной операции, уволенн</w:t>
            </w:r>
            <w:r w:rsidR="00DD4382" w:rsidRPr="00682A13">
              <w:rPr>
                <w:rFonts w:ascii="Times New Roman" w:eastAsia="Times New Roman" w:hAnsi="Times New Roman" w:cs="Times New Roman"/>
                <w:sz w:val="28"/>
                <w:szCs w:val="20"/>
                <w:lang w:eastAsia="ru-RU"/>
              </w:rPr>
              <w:t>ому</w:t>
            </w:r>
            <w:r w:rsidRPr="00682A13">
              <w:rPr>
                <w:rFonts w:ascii="Times New Roman" w:eastAsia="Times New Roman" w:hAnsi="Times New Roman" w:cs="Times New Roman"/>
                <w:sz w:val="28"/>
                <w:szCs w:val="20"/>
                <w:lang w:eastAsia="ru-RU"/>
              </w:rPr>
              <w:t xml:space="preserve"> с военной службы, получивш</w:t>
            </w:r>
            <w:r w:rsidR="00DD4382" w:rsidRPr="00682A13">
              <w:rPr>
                <w:rFonts w:ascii="Times New Roman" w:eastAsia="Times New Roman" w:hAnsi="Times New Roman" w:cs="Times New Roman"/>
                <w:sz w:val="28"/>
                <w:szCs w:val="20"/>
                <w:lang w:eastAsia="ru-RU"/>
              </w:rPr>
              <w:t xml:space="preserve">ему </w:t>
            </w:r>
            <w:r w:rsidRPr="00682A13">
              <w:rPr>
                <w:rFonts w:ascii="Times New Roman" w:eastAsia="Times New Roman" w:hAnsi="Times New Roman" w:cs="Times New Roman"/>
                <w:sz w:val="28"/>
                <w:szCs w:val="20"/>
                <w:lang w:eastAsia="ru-RU"/>
              </w:rPr>
              <w:t xml:space="preserve">ранение в челюстно-лицевую область </w:t>
            </w:r>
            <w:r w:rsidRPr="00682A13">
              <w:rPr>
                <w:rFonts w:ascii="Times New Roman" w:hAnsi="Times New Roman" w:cs="Times New Roman"/>
                <w:sz w:val="28"/>
                <w:szCs w:val="28"/>
              </w:rPr>
              <w:t>(далее - сертификат)</w:t>
            </w:r>
          </w:p>
        </w:tc>
      </w:tr>
      <w:tr w:rsidR="002D2261" w:rsidRPr="00682A13" w:rsidTr="002D2261">
        <w:tc>
          <w:tcPr>
            <w:tcW w:w="680"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35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вид сертификата:</w:t>
            </w:r>
          </w:p>
        </w:tc>
      </w:tr>
      <w:tr w:rsidR="002D2261" w:rsidRPr="00682A13" w:rsidTr="002D2261">
        <w:tc>
          <w:tcPr>
            <w:tcW w:w="680"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 бумажном носителе в виде именного документа на бланке установленного образца</w:t>
            </w:r>
          </w:p>
        </w:tc>
      </w:tr>
      <w:tr w:rsidR="002D2261" w:rsidRPr="00682A13" w:rsidTr="002D2261">
        <w:tc>
          <w:tcPr>
            <w:tcW w:w="680"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электронный сертификат в виде QR-кода</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31"/>
        <w:gridCol w:w="2891"/>
      </w:tblGrid>
      <w:tr w:rsidR="002D2261" w:rsidRPr="00682A13" w:rsidTr="002D2261">
        <w:tc>
          <w:tcPr>
            <w:tcW w:w="294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Фамилия, имя, отчество (при наличии)</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294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Дата рождения</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294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Место рождения</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294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Гражданство</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2948"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Место жительства</w:t>
            </w: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Адрес постоянной регистрации</w:t>
            </w:r>
          </w:p>
        </w:tc>
        <w:tc>
          <w:tcPr>
            <w:tcW w:w="289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Дата регистрации</w:t>
            </w:r>
          </w:p>
        </w:tc>
        <w:tc>
          <w:tcPr>
            <w:tcW w:w="289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СНИЛС</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2948"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Паспорт гражданина РФ</w:t>
            </w: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серия и номер</w:t>
            </w:r>
          </w:p>
        </w:tc>
        <w:tc>
          <w:tcPr>
            <w:tcW w:w="289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дата выдачи</w:t>
            </w:r>
          </w:p>
        </w:tc>
        <w:tc>
          <w:tcPr>
            <w:tcW w:w="289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код подразделения</w:t>
            </w:r>
          </w:p>
        </w:tc>
        <w:tc>
          <w:tcPr>
            <w:tcW w:w="289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Сведения об изменении ФИО (указываются ФИО до изменения, дата и номер документа/актовой записи об изменении ФИО, орган, выдавший </w:t>
            </w:r>
            <w:r w:rsidRPr="00682A13">
              <w:rPr>
                <w:rFonts w:ascii="Times New Roman" w:hAnsi="Times New Roman" w:cs="Times New Roman"/>
                <w:sz w:val="28"/>
                <w:szCs w:val="28"/>
              </w:rPr>
              <w:lastRenderedPageBreak/>
              <w:t>документ об изменении ФИО)</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31"/>
        <w:gridCol w:w="2892"/>
      </w:tblGrid>
      <w:tr w:rsidR="002D2261" w:rsidRPr="00682A13" w:rsidTr="002D2261">
        <w:tc>
          <w:tcPr>
            <w:tcW w:w="9071" w:type="dxa"/>
            <w:gridSpan w:val="3"/>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2D2261" w:rsidRPr="00682A13" w:rsidTr="002D2261">
        <w:tc>
          <w:tcPr>
            <w:tcW w:w="9071" w:type="dxa"/>
            <w:gridSpan w:val="3"/>
            <w:tcBorders>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294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Фамилия, имя, отчество (при наличии)</w:t>
            </w:r>
          </w:p>
        </w:tc>
        <w:tc>
          <w:tcPr>
            <w:tcW w:w="6123"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Паспорт гражданина РФ </w:t>
            </w: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серия и номер</w:t>
            </w:r>
          </w:p>
        </w:tc>
        <w:tc>
          <w:tcPr>
            <w:tcW w:w="2892"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дата выдачи</w:t>
            </w:r>
          </w:p>
        </w:tc>
        <w:tc>
          <w:tcPr>
            <w:tcW w:w="2892"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94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код подразделения</w:t>
            </w:r>
          </w:p>
        </w:tc>
        <w:tc>
          <w:tcPr>
            <w:tcW w:w="2892"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6250"/>
        <w:gridCol w:w="2235"/>
      </w:tblGrid>
      <w:tr w:rsidR="002D2261" w:rsidRPr="00682A13" w:rsidTr="002D2261">
        <w:tc>
          <w:tcPr>
            <w:tcW w:w="9071"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 заявлению прилагаю:</w:t>
            </w:r>
          </w:p>
        </w:tc>
      </w:tr>
      <w:tr w:rsidR="002D2261" w:rsidRPr="00682A13" w:rsidTr="002D2261">
        <w:tc>
          <w:tcPr>
            <w:tcW w:w="9071"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86"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N п/п</w:t>
            </w:r>
          </w:p>
        </w:tc>
        <w:tc>
          <w:tcPr>
            <w:tcW w:w="6250"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документа</w:t>
            </w:r>
          </w:p>
        </w:tc>
        <w:tc>
          <w:tcPr>
            <w:tcW w:w="2235"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Количество документов</w:t>
            </w:r>
          </w:p>
        </w:tc>
      </w:tr>
      <w:tr w:rsidR="002D2261" w:rsidRPr="00682A13" w:rsidTr="002D2261">
        <w:tc>
          <w:tcPr>
            <w:tcW w:w="586"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250"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86"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250"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Предупрежден(а) о том, что:</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46" w:history="1">
              <w:r w:rsidRPr="00682A13">
                <w:rPr>
                  <w:rFonts w:ascii="Times New Roman" w:hAnsi="Times New Roman" w:cs="Times New Roman"/>
                  <w:sz w:val="28"/>
                  <w:szCs w:val="28"/>
                </w:rPr>
                <w:t>статьей 159.2</w:t>
              </w:r>
            </w:hyperlink>
            <w:r w:rsidRPr="00682A13">
              <w:rPr>
                <w:rFonts w:ascii="Times New Roman" w:hAnsi="Times New Roman" w:cs="Times New Roman"/>
                <w:sz w:val="28"/>
                <w:szCs w:val="28"/>
              </w:rPr>
              <w:t xml:space="preserve"> Уголовного кодекса Российской Федерации;</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2D2261" w:rsidRPr="00682A13" w:rsidRDefault="002D2261" w:rsidP="0075533A">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w:t>
            </w:r>
            <w:r w:rsidRPr="00682A13">
              <w:rPr>
                <w:rFonts w:ascii="Times New Roman" w:hAnsi="Times New Roman" w:cs="Times New Roman"/>
                <w:sz w:val="28"/>
                <w:szCs w:val="28"/>
              </w:rPr>
              <w:lastRenderedPageBreak/>
              <w:t>МФЦ либо</w:t>
            </w:r>
            <w:r w:rsidRPr="00682A13">
              <w:rPr>
                <w:rFonts w:ascii="Times New Roman" w:hAnsi="Times New Roman" w:cs="Times New Roman"/>
                <w:sz w:val="28"/>
              </w:rPr>
              <w:t xml:space="preserve"> ЕПГУ </w:t>
            </w:r>
            <w:r w:rsidRPr="00682A13">
              <w:rPr>
                <w:rFonts w:ascii="Times New Roman" w:hAnsi="Times New Roman" w:cs="Times New Roman"/>
                <w:sz w:val="28"/>
                <w:szCs w:val="28"/>
              </w:rPr>
              <w:t>не позднее чем в месячный срок со дня наступления соответствующих обстоятельств.</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1120"/>
        <w:gridCol w:w="2665"/>
        <w:gridCol w:w="4706"/>
      </w:tblGrid>
      <w:tr w:rsidR="002D2261" w:rsidRPr="00682A13" w:rsidTr="002D2261">
        <w:tc>
          <w:tcPr>
            <w:tcW w:w="1701" w:type="dxa"/>
            <w:gridSpan w:val="2"/>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5" w:type="dxa"/>
            <w:tcBorders>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706"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(подпись заявителя (представителя заявителя)</w:t>
            </w:r>
          </w:p>
        </w:tc>
      </w:tr>
      <w:tr w:rsidR="002D2261" w:rsidRPr="00682A13" w:rsidTr="002D2261">
        <w:tc>
          <w:tcPr>
            <w:tcW w:w="9072"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Подтверждаю, что сведения, указанные в заявлении, достоверны</w:t>
            </w:r>
          </w:p>
        </w:tc>
      </w:tr>
      <w:tr w:rsidR="002D2261" w:rsidRPr="00682A13" w:rsidTr="002D2261">
        <w:tc>
          <w:tcPr>
            <w:tcW w:w="1701" w:type="dxa"/>
            <w:gridSpan w:val="2"/>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5" w:type="dxa"/>
            <w:tcBorders>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706"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(подпись заявителя (представителя заявителя)</w:t>
            </w:r>
          </w:p>
        </w:tc>
      </w:tr>
      <w:tr w:rsidR="002D2261" w:rsidRPr="00682A13" w:rsidTr="002D2261">
        <w:tc>
          <w:tcPr>
            <w:tcW w:w="9072"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2"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 xml:space="preserve">Результат рассмотрения заявления прошу (поставить отметку </w:t>
            </w:r>
            <w:r w:rsidR="00C82A14">
              <w:rPr>
                <w:rFonts w:ascii="Times New Roman" w:hAnsi="Times New Roman" w:cs="Times New Roman"/>
                <w:sz w:val="28"/>
                <w:szCs w:val="28"/>
              </w:rPr>
              <w:t>«</w:t>
            </w:r>
            <w:r w:rsidRPr="00682A13">
              <w:rPr>
                <w:rFonts w:ascii="Times New Roman" w:hAnsi="Times New Roman" w:cs="Times New Roman"/>
                <w:sz w:val="28"/>
                <w:szCs w:val="28"/>
              </w:rPr>
              <w:t>V</w:t>
            </w:r>
            <w:r w:rsidR="00C82A14">
              <w:rPr>
                <w:rFonts w:ascii="Times New Roman" w:hAnsi="Times New Roman" w:cs="Times New Roman"/>
                <w:sz w:val="28"/>
                <w:szCs w:val="28"/>
              </w:rPr>
              <w:t>»</w:t>
            </w:r>
            <w:r w:rsidRPr="00682A13">
              <w:rPr>
                <w:rFonts w:ascii="Times New Roman" w:hAnsi="Times New Roman" w:cs="Times New Roman"/>
                <w:sz w:val="28"/>
                <w:szCs w:val="28"/>
              </w:rPr>
              <w:t>):</w:t>
            </w:r>
          </w:p>
        </w:tc>
      </w:tr>
      <w:tr w:rsidR="002D2261" w:rsidRPr="00682A13" w:rsidTr="002D2261">
        <w:tc>
          <w:tcPr>
            <w:tcW w:w="9072"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8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491" w:type="dxa"/>
            <w:gridSpan w:val="3"/>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выдать на руки в МФЦ, расположенном по адресу:</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_______________________</w:t>
            </w:r>
          </w:p>
        </w:tc>
      </w:tr>
      <w:tr w:rsidR="002D2261" w:rsidRPr="00682A13" w:rsidTr="002D2261">
        <w:tc>
          <w:tcPr>
            <w:tcW w:w="58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491" w:type="dxa"/>
            <w:gridSpan w:val="3"/>
            <w:tcBorders>
              <w:top w:val="single" w:sz="4" w:space="0" w:color="auto"/>
              <w:left w:val="single" w:sz="4" w:space="0" w:color="auto"/>
              <w:bottom w:val="single" w:sz="4" w:space="0" w:color="auto"/>
              <w:right w:val="single" w:sz="4" w:space="0" w:color="auto"/>
            </w:tcBorders>
          </w:tcPr>
          <w:p w:rsidR="002D2261" w:rsidRPr="00682A13" w:rsidRDefault="002D2261" w:rsidP="0075533A">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 xml:space="preserve">направить в электронной форме в личный кабинет на </w:t>
            </w:r>
            <w:r w:rsidRPr="00682A13">
              <w:rPr>
                <w:rFonts w:ascii="Times New Roman" w:hAnsi="Times New Roman" w:cs="Times New Roman"/>
                <w:sz w:val="28"/>
              </w:rPr>
              <w:t xml:space="preserve">ЕПГУ </w:t>
            </w:r>
          </w:p>
        </w:tc>
      </w:tr>
      <w:tr w:rsidR="00AC644A" w:rsidRPr="00682A13" w:rsidTr="002D2261">
        <w:tc>
          <w:tcPr>
            <w:tcW w:w="581" w:type="dxa"/>
            <w:tcBorders>
              <w:top w:val="single" w:sz="4" w:space="0" w:color="auto"/>
              <w:left w:val="single" w:sz="4" w:space="0" w:color="auto"/>
              <w:bottom w:val="single" w:sz="4" w:space="0" w:color="auto"/>
              <w:right w:val="single" w:sz="4" w:space="0" w:color="auto"/>
            </w:tcBorders>
          </w:tcPr>
          <w:p w:rsidR="00AC644A" w:rsidRPr="00682A13" w:rsidRDefault="00AC644A" w:rsidP="002D2261">
            <w:pPr>
              <w:autoSpaceDE w:val="0"/>
              <w:autoSpaceDN w:val="0"/>
              <w:adjustRightInd w:val="0"/>
              <w:spacing w:after="0" w:line="240" w:lineRule="auto"/>
              <w:rPr>
                <w:rFonts w:ascii="Times New Roman" w:hAnsi="Times New Roman" w:cs="Times New Roman"/>
                <w:sz w:val="28"/>
                <w:szCs w:val="28"/>
              </w:rPr>
            </w:pPr>
          </w:p>
        </w:tc>
        <w:tc>
          <w:tcPr>
            <w:tcW w:w="8491" w:type="dxa"/>
            <w:gridSpan w:val="3"/>
            <w:tcBorders>
              <w:top w:val="single" w:sz="4" w:space="0" w:color="auto"/>
              <w:left w:val="single" w:sz="4" w:space="0" w:color="auto"/>
              <w:bottom w:val="single" w:sz="4" w:space="0" w:color="auto"/>
              <w:right w:val="single" w:sz="4" w:space="0" w:color="auto"/>
            </w:tcBorders>
          </w:tcPr>
          <w:p w:rsidR="00AC644A" w:rsidRPr="00682A13" w:rsidRDefault="00AC644A"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 xml:space="preserve">по электронной почте </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Прошу выдать сертификат в МФЦ, расположенном по адресу:</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Ленинградская область, __________________________________.</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w:t>
            </w:r>
          </w:p>
          <w:p w:rsidR="002D2261" w:rsidRPr="00682A13" w:rsidRDefault="002D2261" w:rsidP="0075533A">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Адрес МФЦ указывается при подаче документов на получение сертификата на бумажном носителе посредством </w:t>
            </w:r>
            <w:r w:rsidRPr="00682A13">
              <w:rPr>
                <w:rFonts w:ascii="Times New Roman" w:hAnsi="Times New Roman" w:cs="Times New Roman"/>
                <w:sz w:val="28"/>
              </w:rPr>
              <w:t xml:space="preserve">ЕПГУ </w:t>
            </w:r>
            <w:r w:rsidRPr="00682A13">
              <w:rPr>
                <w:rFonts w:ascii="Times New Roman" w:hAnsi="Times New Roman" w:cs="Times New Roman"/>
                <w:sz w:val="28"/>
                <w:szCs w:val="28"/>
              </w:rPr>
              <w:t>либо при подаче документов в МФЦ, находящемся по другому адресу.</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8"/>
      </w:tblGrid>
      <w:tr w:rsidR="002D2261" w:rsidRPr="00682A13" w:rsidTr="002D2261">
        <w:tc>
          <w:tcPr>
            <w:tcW w:w="2494"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494"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(подпись)</w:t>
            </w:r>
          </w:p>
        </w:tc>
        <w:tc>
          <w:tcPr>
            <w:tcW w:w="340"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(фамилия, инициалы заявителя (представителя заявителя))</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(дата)</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2</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682A13">
              <w:rPr>
                <w:rFonts w:ascii="Times New Roman" w:hAnsi="Times New Roman" w:cs="Times New Roman"/>
                <w:sz w:val="28"/>
                <w:szCs w:val="28"/>
              </w:rPr>
              <w:t>внутренняя сторона</w:t>
            </w:r>
          </w:p>
        </w:tc>
      </w:tr>
      <w:tr w:rsidR="002D2261" w:rsidRPr="00682A13" w:rsidTr="002D2261">
        <w:tc>
          <w:tcPr>
            <w:tcW w:w="9071"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ЦСЗН)</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782" w:type="dxa"/>
            <w:gridSpan w:val="2"/>
          </w:tcPr>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РАСПОРЯЖЕНИЕ №</w:t>
            </w:r>
          </w:p>
        </w:tc>
        <w:tc>
          <w:tcPr>
            <w:tcW w:w="623"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от</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Номер дела</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Гр.</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Адрес проживания</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Соцкатегория</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соответствии с</w:t>
            </w:r>
          </w:p>
        </w:tc>
        <w:tc>
          <w:tcPr>
            <w:tcW w:w="686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w:t>
            </w:r>
            <w:r w:rsidRPr="00682A13">
              <w:rPr>
                <w:rFonts w:ascii="Times New Roman" w:hAnsi="Times New Roman" w:cs="Times New Roman"/>
                <w:i/>
                <w:iCs/>
                <w:sz w:val="28"/>
                <w:szCs w:val="28"/>
              </w:rPr>
              <w:t>указываются наименования нормативных правовых актов)</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установить право </w:t>
            </w:r>
            <w:r w:rsidR="00AF17F5" w:rsidRPr="00682A13">
              <w:rPr>
                <w:rFonts w:ascii="Times New Roman" w:hAnsi="Times New Roman" w:cs="Times New Roman"/>
                <w:sz w:val="28"/>
                <w:szCs w:val="28"/>
              </w:rPr>
              <w:t>на предоставление меры социальной поддержки по проведению зубопротезирования (кроме расходов на оплату стоимости</w:t>
            </w:r>
            <w:r w:rsidR="00152D39" w:rsidRPr="00682A13">
              <w:rPr>
                <w:rFonts w:ascii="Times New Roman" w:hAnsi="Times New Roman" w:cs="Times New Roman"/>
                <w:sz w:val="28"/>
                <w:szCs w:val="28"/>
              </w:rPr>
              <w:t xml:space="preserve"> драгоценных металлов) участникам</w:t>
            </w:r>
            <w:r w:rsidR="00AF17F5" w:rsidRPr="00682A13">
              <w:rPr>
                <w:rFonts w:ascii="Times New Roman" w:hAnsi="Times New Roman" w:cs="Times New Roman"/>
                <w:sz w:val="28"/>
                <w:szCs w:val="28"/>
              </w:rPr>
              <w:t xml:space="preserve"> специальной военной операции </w:t>
            </w:r>
            <w:r w:rsidRPr="00682A13">
              <w:rPr>
                <w:rFonts w:ascii="Times New Roman" w:hAnsi="Times New Roman" w:cs="Times New Roman"/>
                <w:sz w:val="28"/>
                <w:szCs w:val="28"/>
              </w:rPr>
              <w:t>и выдать сертификат на сумму                    .</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682A13" w:rsidTr="002D2261">
        <w:tc>
          <w:tcPr>
            <w:tcW w:w="351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Наименование должности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515"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(фамилия, инициалы)</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682A13" w:rsidTr="002D2261">
        <w:tc>
          <w:tcPr>
            <w:tcW w:w="9069" w:type="dxa"/>
            <w:gridSpan w:val="3"/>
          </w:tcPr>
          <w:p w:rsidR="002D2261" w:rsidRPr="00682A13"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682A13">
              <w:rPr>
                <w:rFonts w:ascii="Times New Roman" w:hAnsi="Times New Roman" w:cs="Times New Roman"/>
                <w:sz w:val="28"/>
                <w:szCs w:val="28"/>
              </w:rPr>
              <w:t>внешняя сторона</w:t>
            </w:r>
          </w:p>
        </w:tc>
      </w:tr>
      <w:tr w:rsidR="002D2261" w:rsidRPr="00682A13" w:rsidTr="002D2261">
        <w:tc>
          <w:tcPr>
            <w:tcW w:w="4251" w:type="dxa"/>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Кому:</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w:t>
            </w: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Куда:</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(индекс, адрес)</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Справочная информация:</w:t>
            </w:r>
          </w:p>
        </w:tc>
      </w:tr>
      <w:tr w:rsidR="002D2261" w:rsidRPr="00682A13" w:rsidTr="002D2261">
        <w:tc>
          <w:tcPr>
            <w:tcW w:w="9071"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Тел. клиентской службы филиала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 xml:space="preserve"> __________________</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3</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814"/>
        <w:gridCol w:w="2721"/>
        <w:gridCol w:w="2324"/>
      </w:tblGrid>
      <w:tr w:rsidR="002D2261" w:rsidRPr="00682A13" w:rsidTr="002D2261">
        <w:tc>
          <w:tcPr>
            <w:tcW w:w="9070" w:type="dxa"/>
            <w:gridSpan w:val="4"/>
          </w:tcPr>
          <w:p w:rsidR="002D2261" w:rsidRPr="00682A13"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682A13">
              <w:rPr>
                <w:rFonts w:ascii="Times New Roman" w:hAnsi="Times New Roman" w:cs="Times New Roman"/>
                <w:sz w:val="28"/>
                <w:szCs w:val="28"/>
              </w:rPr>
              <w:t>внутренняя сторона</w:t>
            </w:r>
          </w:p>
        </w:tc>
      </w:tr>
      <w:tr w:rsidR="002D2261" w:rsidRPr="00682A13" w:rsidTr="002D2261">
        <w:tc>
          <w:tcPr>
            <w:tcW w:w="9070"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0" w:type="dxa"/>
            <w:gridSpan w:val="4"/>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ЦСЗН)</w:t>
            </w:r>
          </w:p>
        </w:tc>
      </w:tr>
      <w:tr w:rsidR="002D2261" w:rsidRPr="00682A13" w:rsidTr="002D2261">
        <w:tc>
          <w:tcPr>
            <w:tcW w:w="9070"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025" w:type="dxa"/>
            <w:gridSpan w:val="2"/>
          </w:tcPr>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РАСПОРЯЖЕНИЕ N</w:t>
            </w:r>
          </w:p>
        </w:tc>
        <w:tc>
          <w:tcPr>
            <w:tcW w:w="272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324"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от</w:t>
            </w:r>
          </w:p>
        </w:tc>
      </w:tr>
      <w:tr w:rsidR="002D2261" w:rsidRPr="00682A13" w:rsidTr="002D2261">
        <w:tc>
          <w:tcPr>
            <w:tcW w:w="9070"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0"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Номер дела</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Гр.</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Адрес проживания</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Соцкатегория</w:t>
            </w:r>
          </w:p>
        </w:tc>
      </w:tr>
      <w:tr w:rsidR="002D2261" w:rsidRPr="00682A13" w:rsidTr="002D2261">
        <w:tc>
          <w:tcPr>
            <w:tcW w:w="9070"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соответствии с</w:t>
            </w:r>
          </w:p>
        </w:tc>
        <w:tc>
          <w:tcPr>
            <w:tcW w:w="6859"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859"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w:t>
            </w:r>
            <w:r w:rsidRPr="00682A13">
              <w:rPr>
                <w:rFonts w:ascii="Times New Roman" w:hAnsi="Times New Roman" w:cs="Times New Roman"/>
                <w:i/>
                <w:iCs/>
                <w:sz w:val="28"/>
                <w:szCs w:val="28"/>
              </w:rPr>
              <w:t>указываются наименования нормативных правовых актов)</w:t>
            </w:r>
          </w:p>
        </w:tc>
      </w:tr>
      <w:tr w:rsidR="002D2261" w:rsidRPr="00682A13" w:rsidTr="002D2261">
        <w:tc>
          <w:tcPr>
            <w:tcW w:w="9070" w:type="dxa"/>
            <w:gridSpan w:val="4"/>
          </w:tcPr>
          <w:p w:rsidR="002D2261" w:rsidRPr="00682A13" w:rsidRDefault="002D2261" w:rsidP="00152D39">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поставить на учет граждан, </w:t>
            </w:r>
            <w:r w:rsidR="00041B4C" w:rsidRPr="00682A13">
              <w:rPr>
                <w:rFonts w:ascii="Times New Roman" w:eastAsia="Times New Roman" w:hAnsi="Times New Roman" w:cs="Times New Roman"/>
                <w:sz w:val="28"/>
                <w:szCs w:val="28"/>
                <w:lang w:eastAsia="ru-RU"/>
              </w:rPr>
              <w:t xml:space="preserve">имеющих право на предоставление </w:t>
            </w:r>
            <w:r w:rsidR="00152D39" w:rsidRPr="00682A13">
              <w:rPr>
                <w:rFonts w:ascii="Times New Roman" w:eastAsia="Times New Roman" w:hAnsi="Times New Roman" w:cs="Times New Roman"/>
                <w:sz w:val="28"/>
                <w:szCs w:val="28"/>
                <w:lang w:eastAsia="ru-RU"/>
              </w:rPr>
              <w:t>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682A13" w:rsidTr="002D2261">
        <w:tc>
          <w:tcPr>
            <w:tcW w:w="351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Наименование должности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515"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(фамилия, инициалы)</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682A13" w:rsidTr="002D2261">
        <w:tc>
          <w:tcPr>
            <w:tcW w:w="9069" w:type="dxa"/>
            <w:gridSpan w:val="3"/>
          </w:tcPr>
          <w:p w:rsidR="002D2261" w:rsidRPr="00682A13"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682A13">
              <w:rPr>
                <w:rFonts w:ascii="Times New Roman" w:hAnsi="Times New Roman" w:cs="Times New Roman"/>
                <w:sz w:val="28"/>
                <w:szCs w:val="28"/>
              </w:rPr>
              <w:t>внешняя сторона</w:t>
            </w:r>
          </w:p>
        </w:tc>
      </w:tr>
      <w:tr w:rsidR="002D2261" w:rsidRPr="00682A13" w:rsidTr="002D2261">
        <w:tc>
          <w:tcPr>
            <w:tcW w:w="4251" w:type="dxa"/>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Кому:</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w:t>
            </w: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Куда:</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(индекс, адрес)</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Справочная информация:</w:t>
            </w:r>
          </w:p>
        </w:tc>
      </w:tr>
      <w:tr w:rsidR="002D2261" w:rsidRPr="00682A13" w:rsidTr="002D2261">
        <w:tc>
          <w:tcPr>
            <w:tcW w:w="9071"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Тел. клиентской службы филиала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 xml:space="preserve"> __________________</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4</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к административному регламенту</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предоставления на территории Ленинградской области </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 государственных услуг по назначению</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 по назначению мер социальной поддержки </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2D2261"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682A13">
              <w:rPr>
                <w:rFonts w:ascii="Times New Roman" w:hAnsi="Times New Roman" w:cs="Times New Roman"/>
                <w:sz w:val="28"/>
                <w:szCs w:val="28"/>
              </w:rPr>
              <w:t>внутренняя сторона</w:t>
            </w:r>
          </w:p>
        </w:tc>
      </w:tr>
      <w:tr w:rsidR="002D2261" w:rsidRPr="00682A13" w:rsidTr="002D2261">
        <w:tc>
          <w:tcPr>
            <w:tcW w:w="9071"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ЦСЗН)</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782" w:type="dxa"/>
            <w:gridSpan w:val="2"/>
          </w:tcPr>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РАСПОРЯЖЕНИЕ N</w:t>
            </w:r>
          </w:p>
        </w:tc>
        <w:tc>
          <w:tcPr>
            <w:tcW w:w="623"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от</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Номер дела</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Гр.</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Адрес проживания</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Соцкатегория</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соответствии с</w:t>
            </w:r>
          </w:p>
        </w:tc>
        <w:tc>
          <w:tcPr>
            <w:tcW w:w="686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w:t>
            </w:r>
            <w:r w:rsidRPr="00682A13">
              <w:rPr>
                <w:rFonts w:ascii="Times New Roman" w:hAnsi="Times New Roman" w:cs="Times New Roman"/>
                <w:i/>
                <w:iCs/>
                <w:sz w:val="28"/>
                <w:szCs w:val="28"/>
              </w:rPr>
              <w:t>указываются наименования нормативных правовых актов)</w:t>
            </w:r>
          </w:p>
        </w:tc>
      </w:tr>
      <w:tr w:rsidR="002D2261" w:rsidRPr="00682A13" w:rsidTr="002D2261">
        <w:tc>
          <w:tcPr>
            <w:tcW w:w="9071" w:type="dxa"/>
            <w:gridSpan w:val="4"/>
          </w:tcPr>
          <w:p w:rsidR="002D2261" w:rsidRPr="00682A13" w:rsidRDefault="002D2261" w:rsidP="00152D39">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подтвердить право </w:t>
            </w:r>
            <w:r w:rsidR="00152D39" w:rsidRPr="00682A13">
              <w:rPr>
                <w:rFonts w:ascii="Times New Roman" w:hAnsi="Times New Roman" w:cs="Times New Roman"/>
                <w:sz w:val="28"/>
                <w:szCs w:val="28"/>
              </w:rPr>
              <w:t xml:space="preserve">на предоставление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и выдать сертификат на проведение зубопротезирования </w:t>
            </w:r>
            <w:r w:rsidRPr="00682A13">
              <w:rPr>
                <w:rFonts w:ascii="Times New Roman" w:hAnsi="Times New Roman" w:cs="Times New Roman"/>
                <w:sz w:val="28"/>
                <w:szCs w:val="28"/>
              </w:rPr>
              <w:t xml:space="preserve">на сумму </w:t>
            </w:r>
            <w:r w:rsidR="00152D39" w:rsidRPr="00682A13">
              <w:rPr>
                <w:rFonts w:ascii="Times New Roman" w:hAnsi="Times New Roman" w:cs="Times New Roman"/>
                <w:sz w:val="28"/>
                <w:szCs w:val="28"/>
              </w:rPr>
              <w:t>_______.</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682A13" w:rsidTr="002D2261">
        <w:tc>
          <w:tcPr>
            <w:tcW w:w="351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Наименование должности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515"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(фамилия, инициалы)</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682A13" w:rsidTr="002D2261">
        <w:tc>
          <w:tcPr>
            <w:tcW w:w="9069" w:type="dxa"/>
            <w:gridSpan w:val="3"/>
          </w:tcPr>
          <w:p w:rsidR="002D2261" w:rsidRPr="00682A13"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682A13">
              <w:rPr>
                <w:rFonts w:ascii="Times New Roman" w:hAnsi="Times New Roman" w:cs="Times New Roman"/>
                <w:sz w:val="28"/>
                <w:szCs w:val="28"/>
              </w:rPr>
              <w:t>внешняя сторона</w:t>
            </w:r>
          </w:p>
        </w:tc>
      </w:tr>
      <w:tr w:rsidR="002D2261" w:rsidRPr="00682A13" w:rsidTr="002D2261">
        <w:tc>
          <w:tcPr>
            <w:tcW w:w="4251" w:type="dxa"/>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Кому:</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w:t>
            </w: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Куда:</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(индекс, адрес)</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Справочная информация:</w:t>
            </w:r>
          </w:p>
        </w:tc>
      </w:tr>
      <w:tr w:rsidR="002D2261" w:rsidRPr="00682A13" w:rsidTr="002D2261">
        <w:tc>
          <w:tcPr>
            <w:tcW w:w="9071"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Тел. клиентской службы филиала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 xml:space="preserve"> __________________</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A199F" w:rsidRPr="00682A13" w:rsidRDefault="002A199F" w:rsidP="002D2261">
      <w:pPr>
        <w:autoSpaceDE w:val="0"/>
        <w:autoSpaceDN w:val="0"/>
        <w:adjustRightInd w:val="0"/>
        <w:spacing w:after="0" w:line="240" w:lineRule="auto"/>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 xml:space="preserve">Приложение </w:t>
      </w:r>
      <w:r w:rsidR="0075533A" w:rsidRPr="00682A13">
        <w:rPr>
          <w:rFonts w:ascii="Times New Roman" w:hAnsi="Times New Roman" w:cs="Times New Roman"/>
          <w:sz w:val="28"/>
          <w:szCs w:val="28"/>
        </w:rPr>
        <w:t>5</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к административному регламенту</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предоставления на территории Ленинградской области </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 государственных услуг по назначению</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 по назначению мер социальной поддержки </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P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2D2261"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682A13">
              <w:rPr>
                <w:rFonts w:ascii="Times New Roman" w:hAnsi="Times New Roman" w:cs="Times New Roman"/>
                <w:sz w:val="28"/>
                <w:szCs w:val="28"/>
              </w:rPr>
              <w:t>внутренняя сторона</w:t>
            </w:r>
          </w:p>
        </w:tc>
      </w:tr>
      <w:tr w:rsidR="002D2261" w:rsidRPr="00682A13" w:rsidTr="002D2261">
        <w:tc>
          <w:tcPr>
            <w:tcW w:w="9071"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ЦСЗН)</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782" w:type="dxa"/>
            <w:gridSpan w:val="2"/>
          </w:tcPr>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РАСПОРЯЖЕНИЕ N</w:t>
            </w:r>
          </w:p>
        </w:tc>
        <w:tc>
          <w:tcPr>
            <w:tcW w:w="623"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от</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Номер дела</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Гр.</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Адрес проживания</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Соцкатегория</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соответствии с</w:t>
            </w:r>
          </w:p>
        </w:tc>
        <w:tc>
          <w:tcPr>
            <w:tcW w:w="686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w:t>
            </w:r>
            <w:r w:rsidRPr="00682A13">
              <w:rPr>
                <w:rFonts w:ascii="Times New Roman" w:hAnsi="Times New Roman" w:cs="Times New Roman"/>
                <w:i/>
                <w:iCs/>
                <w:sz w:val="28"/>
                <w:szCs w:val="28"/>
              </w:rPr>
              <w:t>указываются наименования нормативных правовых актов)</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снять с учета граждан, </w:t>
            </w:r>
            <w:r w:rsidR="00152D39" w:rsidRPr="00682A13">
              <w:rPr>
                <w:rFonts w:ascii="Times New Roman" w:hAnsi="Times New Roman" w:cs="Times New Roman"/>
                <w:sz w:val="28"/>
                <w:szCs w:val="28"/>
              </w:rPr>
              <w:t>имеющих право на предоставление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Причина снятия:</w:t>
            </w:r>
          </w:p>
        </w:tc>
      </w:tr>
      <w:tr w:rsidR="002D2261" w:rsidRPr="00682A13" w:rsidTr="002D2261">
        <w:tc>
          <w:tcPr>
            <w:tcW w:w="9071"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Borders>
              <w:top w:val="single" w:sz="4" w:space="0" w:color="auto"/>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682A13" w:rsidTr="002D2261">
        <w:tc>
          <w:tcPr>
            <w:tcW w:w="351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Наименование должности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515"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(фамилия, инициалы)</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682A13" w:rsidTr="002D2261">
        <w:tc>
          <w:tcPr>
            <w:tcW w:w="9069" w:type="dxa"/>
            <w:gridSpan w:val="3"/>
          </w:tcPr>
          <w:p w:rsidR="002D2261" w:rsidRPr="00682A13" w:rsidRDefault="002D2261" w:rsidP="002D2261">
            <w:pPr>
              <w:autoSpaceDE w:val="0"/>
              <w:autoSpaceDN w:val="0"/>
              <w:adjustRightInd w:val="0"/>
              <w:spacing w:after="0" w:line="240" w:lineRule="auto"/>
              <w:outlineLvl w:val="1"/>
              <w:rPr>
                <w:rFonts w:ascii="Times New Roman" w:hAnsi="Times New Roman" w:cs="Times New Roman"/>
                <w:sz w:val="28"/>
                <w:szCs w:val="28"/>
              </w:rPr>
            </w:pPr>
            <w:r w:rsidRPr="00682A13">
              <w:rPr>
                <w:rFonts w:ascii="Times New Roman" w:hAnsi="Times New Roman" w:cs="Times New Roman"/>
                <w:sz w:val="28"/>
                <w:szCs w:val="28"/>
              </w:rPr>
              <w:t>внешняя сторона</w:t>
            </w:r>
          </w:p>
        </w:tc>
      </w:tr>
      <w:tr w:rsidR="002D2261" w:rsidRPr="00682A13" w:rsidTr="002D2261">
        <w:tc>
          <w:tcPr>
            <w:tcW w:w="4251" w:type="dxa"/>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Кому:</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w:t>
            </w: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Куда:</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(индекс, адрес)</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Справочная информация:</w:t>
            </w:r>
          </w:p>
        </w:tc>
      </w:tr>
      <w:tr w:rsidR="002D2261" w:rsidRPr="00682A13" w:rsidTr="002D2261">
        <w:tc>
          <w:tcPr>
            <w:tcW w:w="9071"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Тел. клиентской службы филиала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 xml:space="preserve"> __________________</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 xml:space="preserve">Приложение </w:t>
      </w:r>
      <w:r w:rsidR="0075533A" w:rsidRPr="00682A13">
        <w:rPr>
          <w:rFonts w:ascii="Times New Roman" w:hAnsi="Times New Roman" w:cs="Times New Roman"/>
          <w:sz w:val="28"/>
          <w:szCs w:val="28"/>
        </w:rPr>
        <w:t>6</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682A13">
              <w:rPr>
                <w:rFonts w:ascii="Times New Roman" w:hAnsi="Times New Roman" w:cs="Times New Roman"/>
                <w:sz w:val="28"/>
                <w:szCs w:val="28"/>
              </w:rPr>
              <w:t>внутренняя сторона</w:t>
            </w:r>
          </w:p>
        </w:tc>
      </w:tr>
      <w:tr w:rsidR="002D2261" w:rsidRPr="00682A13" w:rsidTr="002D2261">
        <w:tc>
          <w:tcPr>
            <w:tcW w:w="9071"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ЦСЗН)</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782" w:type="dxa"/>
            <w:gridSpan w:val="2"/>
          </w:tcPr>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РАСПОРЯЖЕНИЕ N</w:t>
            </w:r>
          </w:p>
        </w:tc>
        <w:tc>
          <w:tcPr>
            <w:tcW w:w="623"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от</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Гр.</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Адрес проживания</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соответствии с</w:t>
            </w:r>
          </w:p>
        </w:tc>
        <w:tc>
          <w:tcPr>
            <w:tcW w:w="686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21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w:t>
            </w:r>
            <w:r w:rsidRPr="00682A13">
              <w:rPr>
                <w:rFonts w:ascii="Times New Roman" w:hAnsi="Times New Roman" w:cs="Times New Roman"/>
                <w:i/>
                <w:iCs/>
                <w:sz w:val="28"/>
                <w:szCs w:val="28"/>
              </w:rPr>
              <w:t>указываются наименования нормативных правовых актов)</w:t>
            </w:r>
          </w:p>
        </w:tc>
      </w:tr>
      <w:tr w:rsidR="002D2261" w:rsidRPr="00682A13" w:rsidTr="002D2261">
        <w:tc>
          <w:tcPr>
            <w:tcW w:w="9071" w:type="dxa"/>
            <w:gridSpan w:val="4"/>
          </w:tcPr>
          <w:p w:rsidR="002D2261" w:rsidRPr="00682A13" w:rsidRDefault="002D2261" w:rsidP="00152D39">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отказать </w:t>
            </w:r>
            <w:r w:rsidR="00152D39" w:rsidRPr="00682A13">
              <w:rPr>
                <w:rFonts w:ascii="Times New Roman" w:hAnsi="Times New Roman" w:cs="Times New Roman"/>
                <w:sz w:val="28"/>
                <w:szCs w:val="28"/>
              </w:rPr>
              <w:t>в предоставлении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(отказать</w:t>
            </w:r>
            <w:r w:rsidR="00FC58F3" w:rsidRPr="00682A13">
              <w:rPr>
                <w:rFonts w:ascii="Times New Roman" w:hAnsi="Times New Roman" w:cs="Times New Roman"/>
                <w:sz w:val="28"/>
                <w:szCs w:val="28"/>
              </w:rPr>
              <w:t xml:space="preserve"> в выдаче сертификата</w:t>
            </w:r>
            <w:r w:rsidR="00152D39" w:rsidRPr="00682A13">
              <w:rPr>
                <w:rFonts w:ascii="Times New Roman" w:hAnsi="Times New Roman" w:cs="Times New Roman"/>
                <w:sz w:val="28"/>
                <w:szCs w:val="28"/>
              </w:rPr>
              <w:t xml:space="preserve"> </w:t>
            </w:r>
            <w:r w:rsidRPr="00682A13">
              <w:rPr>
                <w:rFonts w:ascii="Times New Roman" w:hAnsi="Times New Roman" w:cs="Times New Roman"/>
                <w:sz w:val="28"/>
                <w:szCs w:val="28"/>
              </w:rPr>
              <w:t>на сумму</w:t>
            </w:r>
            <w:r w:rsidR="00FC58F3" w:rsidRPr="00682A13">
              <w:rPr>
                <w:rFonts w:ascii="Times New Roman" w:hAnsi="Times New Roman" w:cs="Times New Roman"/>
                <w:sz w:val="28"/>
                <w:szCs w:val="28"/>
              </w:rPr>
              <w:t>____).</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Причина отказа:</w:t>
            </w:r>
          </w:p>
        </w:tc>
      </w:tr>
      <w:tr w:rsidR="002D2261" w:rsidRPr="00682A13" w:rsidTr="002D2261">
        <w:tc>
          <w:tcPr>
            <w:tcW w:w="9071"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Borders>
              <w:top w:val="single" w:sz="4" w:space="0" w:color="auto"/>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682A13" w:rsidTr="002D2261">
        <w:tc>
          <w:tcPr>
            <w:tcW w:w="351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Наименование должности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515"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(фамилия, инициалы)</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682A13" w:rsidTr="002D2261">
        <w:tc>
          <w:tcPr>
            <w:tcW w:w="9069" w:type="dxa"/>
            <w:gridSpan w:val="3"/>
          </w:tcPr>
          <w:p w:rsidR="002D2261" w:rsidRPr="00682A13"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682A13">
              <w:rPr>
                <w:rFonts w:ascii="Times New Roman" w:hAnsi="Times New Roman" w:cs="Times New Roman"/>
                <w:sz w:val="28"/>
                <w:szCs w:val="28"/>
              </w:rPr>
              <w:lastRenderedPageBreak/>
              <w:t>внешняя сторона</w:t>
            </w:r>
          </w:p>
        </w:tc>
      </w:tr>
      <w:tr w:rsidR="002D2261" w:rsidRPr="00682A13" w:rsidTr="002D2261">
        <w:tc>
          <w:tcPr>
            <w:tcW w:w="4251" w:type="dxa"/>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Кому:</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w:t>
            </w: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Куда:</w:t>
            </w: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251" w:type="dxa"/>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(индекс, адрес)</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Справочная информация:</w:t>
            </w:r>
          </w:p>
        </w:tc>
      </w:tr>
      <w:tr w:rsidR="002D2261" w:rsidRPr="00682A13" w:rsidTr="002D2261">
        <w:tc>
          <w:tcPr>
            <w:tcW w:w="9071" w:type="dxa"/>
          </w:tcPr>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Жалоба подается:</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1) при личной явке:</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в филиал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в Государственное бюджетное учреждение Ленинградской области </w:t>
            </w:r>
            <w:r w:rsidR="00C82A14">
              <w:rPr>
                <w:rFonts w:ascii="Times New Roman" w:hAnsi="Times New Roman" w:cs="Times New Roman"/>
                <w:sz w:val="28"/>
                <w:szCs w:val="28"/>
              </w:rPr>
              <w:t>«</w:t>
            </w:r>
            <w:r w:rsidRPr="00682A13">
              <w:rPr>
                <w:rFonts w:ascii="Times New Roman" w:hAnsi="Times New Roman" w:cs="Times New Roman"/>
                <w:sz w:val="28"/>
                <w:szCs w:val="28"/>
              </w:rPr>
              <w:t>Многофункциональный центр предоставления государственных и муниципальных услуг</w:t>
            </w:r>
            <w:r w:rsidR="00C82A14">
              <w:rPr>
                <w:rFonts w:ascii="Times New Roman" w:hAnsi="Times New Roman" w:cs="Times New Roman"/>
                <w:sz w:val="28"/>
                <w:szCs w:val="28"/>
              </w:rPr>
              <w:t>»</w:t>
            </w:r>
            <w:r w:rsidRPr="00682A13">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2) без личной явки:</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почтовым отправлением в филиал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в электронной форме через личный кабинет заявителя на Едином портале государственных и муниципальных услуг (функций) России;</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по электронной почте в филиал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Жалобы на решения, принятые руководителем филиала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 подаются в Комитет по социальной защите населения Ленинградской области.</w:t>
            </w:r>
          </w:p>
        </w:tc>
      </w:tr>
      <w:tr w:rsidR="002D2261" w:rsidRPr="00682A13" w:rsidTr="002D2261">
        <w:tc>
          <w:tcPr>
            <w:tcW w:w="907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Тел. клиентской службы филиала Ленинградского областного государственного казенного учреждения </w:t>
            </w:r>
            <w:r w:rsidR="00C82A14">
              <w:rPr>
                <w:rFonts w:ascii="Times New Roman" w:hAnsi="Times New Roman" w:cs="Times New Roman"/>
                <w:sz w:val="28"/>
                <w:szCs w:val="28"/>
              </w:rPr>
              <w:t>«</w:t>
            </w:r>
            <w:r w:rsidRPr="00682A13">
              <w:rPr>
                <w:rFonts w:ascii="Times New Roman" w:hAnsi="Times New Roman" w:cs="Times New Roman"/>
                <w:sz w:val="28"/>
                <w:szCs w:val="28"/>
              </w:rPr>
              <w:t>Центр социальной защиты населения</w:t>
            </w:r>
            <w:r w:rsidR="00C82A14">
              <w:rPr>
                <w:rFonts w:ascii="Times New Roman" w:hAnsi="Times New Roman" w:cs="Times New Roman"/>
                <w:sz w:val="28"/>
                <w:szCs w:val="28"/>
              </w:rPr>
              <w:t>»</w:t>
            </w:r>
            <w:r w:rsidRPr="00682A13">
              <w:rPr>
                <w:rFonts w:ascii="Times New Roman" w:hAnsi="Times New Roman" w:cs="Times New Roman"/>
                <w:sz w:val="28"/>
                <w:szCs w:val="28"/>
              </w:rPr>
              <w:t xml:space="preserve"> __________________</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6C710B" w:rsidRPr="00682A13" w:rsidRDefault="006C710B" w:rsidP="002D2261">
      <w:pPr>
        <w:autoSpaceDE w:val="0"/>
        <w:autoSpaceDN w:val="0"/>
        <w:adjustRightInd w:val="0"/>
        <w:spacing w:after="0" w:line="240" w:lineRule="auto"/>
        <w:outlineLvl w:val="0"/>
        <w:rPr>
          <w:rFonts w:ascii="Times New Roman" w:hAnsi="Times New Roman" w:cs="Times New Roman"/>
          <w:sz w:val="28"/>
          <w:szCs w:val="28"/>
        </w:rPr>
      </w:pPr>
    </w:p>
    <w:p w:rsidR="00682A13" w:rsidRDefault="00837026" w:rsidP="00682A13">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682A13">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lastRenderedPageBreak/>
        <w:t xml:space="preserve"> Приложение 7</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37"/>
        <w:gridCol w:w="3175"/>
        <w:gridCol w:w="3798"/>
      </w:tblGrid>
      <w:tr w:rsidR="002D2261" w:rsidRPr="00682A13" w:rsidTr="002D2261">
        <w:tc>
          <w:tcPr>
            <w:tcW w:w="9071" w:type="dxa"/>
            <w:gridSpan w:val="4"/>
            <w:vAlign w:val="bottom"/>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Угловой штамп ЦСЗН</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273" w:type="dxa"/>
            <w:gridSpan w:val="3"/>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273" w:type="dxa"/>
            <w:gridSpan w:val="3"/>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(И.О.Ф. заявителя)</w:t>
            </w:r>
          </w:p>
        </w:tc>
      </w:tr>
      <w:tr w:rsidR="002D2261" w:rsidRPr="00682A13" w:rsidTr="002D2261">
        <w:tc>
          <w:tcPr>
            <w:tcW w:w="5273" w:type="dxa"/>
            <w:gridSpan w:val="3"/>
            <w:vMerge/>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379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273" w:type="dxa"/>
            <w:gridSpan w:val="3"/>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(адрес, индекс заявителя)</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УВЕДОМЛЕНИЕ</w:t>
            </w:r>
          </w:p>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об отказе в оформлении документа с исправленными опечатками (ошибками)</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098" w:type="dxa"/>
            <w:gridSpan w:val="2"/>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Уважаемый(ая)</w:t>
            </w:r>
          </w:p>
        </w:tc>
        <w:tc>
          <w:tcPr>
            <w:tcW w:w="6973" w:type="dxa"/>
            <w:gridSpan w:val="2"/>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098" w:type="dxa"/>
            <w:gridSpan w:val="2"/>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973" w:type="dxa"/>
            <w:gridSpan w:val="2"/>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(имя, отчество)</w:t>
            </w:r>
          </w:p>
        </w:tc>
      </w:tr>
      <w:tr w:rsidR="002D2261" w:rsidRPr="00682A13" w:rsidTr="002D2261">
        <w:tc>
          <w:tcPr>
            <w:tcW w:w="2098" w:type="dxa"/>
            <w:gridSpan w:val="2"/>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соответствии с</w:t>
            </w:r>
          </w:p>
        </w:tc>
        <w:tc>
          <w:tcPr>
            <w:tcW w:w="6973" w:type="dxa"/>
            <w:gridSpan w:val="2"/>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098" w:type="dxa"/>
            <w:gridSpan w:val="2"/>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6973" w:type="dxa"/>
            <w:gridSpan w:val="2"/>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(указываются наименования нормативных правовых актов)</w:t>
            </w:r>
          </w:p>
        </w:tc>
      </w:tr>
      <w:tr w:rsidR="002D2261" w:rsidRPr="00682A13" w:rsidTr="002D2261">
        <w:tc>
          <w:tcPr>
            <w:tcW w:w="136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отказать в</w:t>
            </w:r>
          </w:p>
        </w:tc>
        <w:tc>
          <w:tcPr>
            <w:tcW w:w="771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Приложение:</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682A13" w:rsidTr="002D2261">
        <w:tc>
          <w:tcPr>
            <w:tcW w:w="351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Наименование должности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515"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(фамилия, инициалы)</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t>Приложение 8</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884"/>
        <w:gridCol w:w="2114"/>
        <w:gridCol w:w="3839"/>
        <w:gridCol w:w="345"/>
      </w:tblGrid>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Угловой штамп ЦСЗН</w:t>
            </w:r>
          </w:p>
        </w:tc>
      </w:tr>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УВЕДОМЛЕНИЕ</w:t>
            </w:r>
          </w:p>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о приостановлении предоставления государственной услуги</w:t>
            </w:r>
          </w:p>
        </w:tc>
      </w:tr>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1889" w:type="dxa"/>
          </w:tcPr>
          <w:p w:rsidR="002D2261" w:rsidRPr="00682A13" w:rsidRDefault="001B6969" w:rsidP="001B6969">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Уважаемый(ая)</w:t>
            </w:r>
          </w:p>
        </w:tc>
        <w:tc>
          <w:tcPr>
            <w:tcW w:w="7182" w:type="dxa"/>
            <w:gridSpan w:val="4"/>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1889"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182" w:type="dxa"/>
            <w:gridSpan w:val="4"/>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(имя, отчество)</w:t>
            </w:r>
          </w:p>
        </w:tc>
      </w:tr>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47" w:history="1">
              <w:r w:rsidRPr="00682A13">
                <w:rPr>
                  <w:rFonts w:ascii="Times New Roman" w:hAnsi="Times New Roman" w:cs="Times New Roman"/>
                  <w:color w:val="0000FF"/>
                  <w:sz w:val="28"/>
                  <w:szCs w:val="28"/>
                </w:rPr>
                <w:t>закона</w:t>
              </w:r>
            </w:hyperlink>
            <w:r w:rsidRPr="00682A13">
              <w:rPr>
                <w:rFonts w:ascii="Times New Roman" w:hAnsi="Times New Roman" w:cs="Times New Roman"/>
                <w:sz w:val="28"/>
                <w:szCs w:val="28"/>
              </w:rPr>
              <w:t xml:space="preserve"> от 27.07.2010 № 210-ФЗ </w:t>
            </w:r>
            <w:r w:rsidR="00C82A14">
              <w:rPr>
                <w:rFonts w:ascii="Times New Roman" w:hAnsi="Times New Roman" w:cs="Times New Roman"/>
                <w:sz w:val="28"/>
                <w:szCs w:val="28"/>
              </w:rPr>
              <w:t>«</w:t>
            </w:r>
            <w:r w:rsidRPr="00682A13">
              <w:rPr>
                <w:rFonts w:ascii="Times New Roman" w:hAnsi="Times New Roman" w:cs="Times New Roman"/>
                <w:sz w:val="28"/>
                <w:szCs w:val="28"/>
              </w:rPr>
              <w:t>Об организации предоставления государственных и муниципальных услуг</w:t>
            </w:r>
            <w:r w:rsidR="00C82A14">
              <w:rPr>
                <w:rFonts w:ascii="Times New Roman" w:hAnsi="Times New Roman" w:cs="Times New Roman"/>
                <w:sz w:val="28"/>
                <w:szCs w:val="28"/>
              </w:rPr>
              <w:t>»</w:t>
            </w:r>
            <w:r w:rsidRPr="00682A13">
              <w:rPr>
                <w:rFonts w:ascii="Times New Roman" w:hAnsi="Times New Roman" w:cs="Times New Roman"/>
                <w:sz w:val="28"/>
                <w:szCs w:val="28"/>
              </w:rPr>
              <w:t xml:space="preserve"> из</w:t>
            </w:r>
          </w:p>
        </w:tc>
      </w:tr>
      <w:tr w:rsidR="002D2261" w:rsidRPr="00682A13" w:rsidTr="002D2261">
        <w:tc>
          <w:tcPr>
            <w:tcW w:w="9071" w:type="dxa"/>
            <w:gridSpan w:val="5"/>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5"/>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(наименование организации)</w:t>
            </w:r>
          </w:p>
        </w:tc>
      </w:tr>
      <w:tr w:rsidR="002D2261" w:rsidRPr="00682A13" w:rsidTr="002D2261">
        <w:tc>
          <w:tcPr>
            <w:tcW w:w="4887"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по вопросу получения документа (сведений)</w:t>
            </w:r>
          </w:p>
        </w:tc>
        <w:tc>
          <w:tcPr>
            <w:tcW w:w="3839"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w:t>
            </w:r>
          </w:p>
        </w:tc>
      </w:tr>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предоставление государственной услуги по</w:t>
            </w:r>
          </w:p>
        </w:tc>
      </w:tr>
      <w:tr w:rsidR="002D2261" w:rsidRPr="00682A13" w:rsidTr="002D2261">
        <w:tc>
          <w:tcPr>
            <w:tcW w:w="9071" w:type="dxa"/>
            <w:gridSpan w:val="5"/>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5"/>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(наименование меры социальной поддержки)</w:t>
            </w:r>
          </w:p>
        </w:tc>
      </w:tr>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приостановлено.</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2D2261" w:rsidRPr="00682A13" w:rsidTr="002D2261">
        <w:tc>
          <w:tcPr>
            <w:tcW w:w="2773" w:type="dxa"/>
            <w:gridSpan w:val="2"/>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Вы вправе представить</w:t>
            </w:r>
          </w:p>
        </w:tc>
        <w:tc>
          <w:tcPr>
            <w:tcW w:w="6298"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5"/>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lastRenderedPageBreak/>
              <w:t>самостоятельно в течение ____ рабочих дней со дня получения данного уведомления.</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682A13" w:rsidTr="002D2261">
        <w:tc>
          <w:tcPr>
            <w:tcW w:w="3515"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Наименование должности</w:t>
            </w:r>
          </w:p>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515"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i/>
                <w:iCs/>
                <w:sz w:val="28"/>
                <w:szCs w:val="28"/>
              </w:rPr>
              <w:t>(фамилия, инициалы)</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Исп.</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6C710B" w:rsidRPr="00682A13" w:rsidRDefault="006C710B" w:rsidP="002D2261">
      <w:pPr>
        <w:autoSpaceDE w:val="0"/>
        <w:autoSpaceDN w:val="0"/>
        <w:adjustRightInd w:val="0"/>
        <w:spacing w:after="0" w:line="240" w:lineRule="auto"/>
        <w:jc w:val="right"/>
        <w:outlineLvl w:val="0"/>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9</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A199F" w:rsidRPr="00682A13" w:rsidRDefault="002A199F" w:rsidP="002A199F">
      <w:pPr>
        <w:autoSpaceDE w:val="0"/>
        <w:autoSpaceDN w:val="0"/>
        <w:adjustRightInd w:val="0"/>
        <w:spacing w:after="0" w:line="240" w:lineRule="auto"/>
        <w:jc w:val="right"/>
        <w:rPr>
          <w:rFonts w:ascii="Times New Roman" w:hAnsi="Times New Roman" w:cs="Times New Roman"/>
          <w:sz w:val="28"/>
          <w:szCs w:val="28"/>
        </w:rPr>
      </w:pPr>
    </w:p>
    <w:p w:rsidR="002A199F" w:rsidRPr="00682A13" w:rsidRDefault="002A199F" w:rsidP="002A199F">
      <w:pPr>
        <w:autoSpaceDE w:val="0"/>
        <w:autoSpaceDN w:val="0"/>
        <w:adjustRightInd w:val="0"/>
        <w:spacing w:after="0" w:line="240" w:lineRule="auto"/>
        <w:jc w:val="right"/>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Примерная форма доверенности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208"/>
        <w:gridCol w:w="2608"/>
        <w:gridCol w:w="3457"/>
        <w:gridCol w:w="340"/>
      </w:tblGrid>
      <w:tr w:rsidR="00FC58F3" w:rsidRPr="00682A13" w:rsidTr="004A49B5">
        <w:tc>
          <w:tcPr>
            <w:tcW w:w="9067" w:type="dxa"/>
            <w:gridSpan w:val="5"/>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ДОВЕРЕННОСТЬ</w:t>
            </w:r>
          </w:p>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на получение государственной(ых) услуг(и)</w:t>
            </w:r>
          </w:p>
        </w:tc>
      </w:tr>
      <w:tr w:rsidR="00FC58F3" w:rsidRPr="00682A13" w:rsidTr="004A49B5">
        <w:tc>
          <w:tcPr>
            <w:tcW w:w="9067" w:type="dxa"/>
            <w:gridSpan w:val="5"/>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2662" w:type="dxa"/>
            <w:gridSpan w:val="2"/>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2608"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797" w:type="dxa"/>
            <w:gridSpan w:val="2"/>
          </w:tcPr>
          <w:p w:rsidR="00FC58F3" w:rsidRPr="00682A13" w:rsidRDefault="00C82A14" w:rsidP="00FC58F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FC58F3" w:rsidRPr="00682A13">
              <w:rPr>
                <w:rFonts w:ascii="Times New Roman" w:hAnsi="Times New Roman" w:cs="Times New Roman"/>
                <w:bCs/>
                <w:sz w:val="28"/>
                <w:szCs w:val="28"/>
              </w:rPr>
              <w:t>___</w:t>
            </w:r>
            <w:r>
              <w:rPr>
                <w:rFonts w:ascii="Times New Roman" w:hAnsi="Times New Roman" w:cs="Times New Roman"/>
                <w:bCs/>
                <w:sz w:val="28"/>
                <w:szCs w:val="28"/>
              </w:rPr>
              <w:t>»</w:t>
            </w:r>
            <w:r w:rsidR="00FC58F3" w:rsidRPr="00682A13">
              <w:rPr>
                <w:rFonts w:ascii="Times New Roman" w:hAnsi="Times New Roman" w:cs="Times New Roman"/>
                <w:bCs/>
                <w:sz w:val="28"/>
                <w:szCs w:val="28"/>
              </w:rPr>
              <w:t xml:space="preserve"> _________ 20__ г.</w:t>
            </w:r>
          </w:p>
        </w:tc>
      </w:tr>
      <w:tr w:rsidR="00FC58F3" w:rsidRPr="00682A13" w:rsidTr="004A49B5">
        <w:tc>
          <w:tcPr>
            <w:tcW w:w="9067" w:type="dxa"/>
            <w:gridSpan w:val="5"/>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454"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r w:rsidRPr="00682A13">
              <w:rPr>
                <w:rFonts w:ascii="Times New Roman" w:hAnsi="Times New Roman" w:cs="Times New Roman"/>
                <w:bCs/>
                <w:sz w:val="28"/>
                <w:szCs w:val="28"/>
              </w:rPr>
              <w:t>Я,</w:t>
            </w:r>
          </w:p>
        </w:tc>
        <w:tc>
          <w:tcPr>
            <w:tcW w:w="4816" w:type="dxa"/>
            <w:gridSpan w:val="2"/>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797" w:type="dxa"/>
            <w:gridSpan w:val="2"/>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 xml:space="preserve">, </w:t>
            </w:r>
            <w:r w:rsidR="00C82A14">
              <w:rPr>
                <w:rFonts w:ascii="Times New Roman" w:hAnsi="Times New Roman" w:cs="Times New Roman"/>
                <w:bCs/>
                <w:sz w:val="28"/>
                <w:szCs w:val="28"/>
              </w:rPr>
              <w:t>«</w:t>
            </w:r>
            <w:r w:rsidRPr="00682A13">
              <w:rPr>
                <w:rFonts w:ascii="Times New Roman" w:hAnsi="Times New Roman" w:cs="Times New Roman"/>
                <w:bCs/>
                <w:sz w:val="28"/>
                <w:szCs w:val="28"/>
              </w:rPr>
              <w:t>__</w:t>
            </w:r>
            <w:r w:rsidR="00C82A14">
              <w:rPr>
                <w:rFonts w:ascii="Times New Roman" w:hAnsi="Times New Roman" w:cs="Times New Roman"/>
                <w:bCs/>
                <w:sz w:val="28"/>
                <w:szCs w:val="28"/>
              </w:rPr>
              <w:t>»</w:t>
            </w:r>
            <w:r w:rsidRPr="00682A13">
              <w:rPr>
                <w:rFonts w:ascii="Times New Roman" w:hAnsi="Times New Roman" w:cs="Times New Roman"/>
                <w:bCs/>
                <w:sz w:val="28"/>
                <w:szCs w:val="28"/>
              </w:rPr>
              <w:t xml:space="preserve"> ________ ____ г. рождения,</w:t>
            </w:r>
          </w:p>
        </w:tc>
      </w:tr>
      <w:tr w:rsidR="00FC58F3" w:rsidRPr="00682A13" w:rsidTr="004A49B5">
        <w:tc>
          <w:tcPr>
            <w:tcW w:w="454"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4816" w:type="dxa"/>
            <w:gridSpan w:val="2"/>
            <w:tcBorders>
              <w:top w:val="single" w:sz="4" w:space="0" w:color="auto"/>
            </w:tcBorders>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(Ф.И.О. доверителя полностью)</w:t>
            </w:r>
          </w:p>
        </w:tc>
        <w:tc>
          <w:tcPr>
            <w:tcW w:w="3797" w:type="dxa"/>
            <w:gridSpan w:val="2"/>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5"/>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 xml:space="preserve">паспорт серии _________ № _________, выдан ____________________ </w:t>
            </w:r>
            <w:r w:rsidR="00C82A14">
              <w:rPr>
                <w:rFonts w:ascii="Times New Roman" w:hAnsi="Times New Roman" w:cs="Times New Roman"/>
                <w:bCs/>
                <w:sz w:val="28"/>
                <w:szCs w:val="28"/>
              </w:rPr>
              <w:t>«</w:t>
            </w:r>
            <w:r w:rsidRPr="00682A13">
              <w:rPr>
                <w:rFonts w:ascii="Times New Roman" w:hAnsi="Times New Roman" w:cs="Times New Roman"/>
                <w:bCs/>
                <w:sz w:val="28"/>
                <w:szCs w:val="28"/>
              </w:rPr>
              <w:t>___</w:t>
            </w:r>
            <w:r w:rsidR="00C82A14">
              <w:rPr>
                <w:rFonts w:ascii="Times New Roman" w:hAnsi="Times New Roman" w:cs="Times New Roman"/>
                <w:bCs/>
                <w:sz w:val="28"/>
                <w:szCs w:val="28"/>
              </w:rPr>
              <w:t>»</w:t>
            </w:r>
            <w:r w:rsidRPr="00682A13">
              <w:rPr>
                <w:rFonts w:ascii="Times New Roman" w:hAnsi="Times New Roman" w:cs="Times New Roman"/>
                <w:bCs/>
                <w:sz w:val="28"/>
                <w:szCs w:val="28"/>
              </w:rPr>
              <w:t xml:space="preserve"> _________ ____ г., зарегистрированный(ая) по адресу: __________________, проживающий(ая) по адресу: ________________________________________, настоящей доверенностью уполномочиваю социального работника _____________</w:t>
            </w:r>
          </w:p>
        </w:tc>
      </w:tr>
      <w:tr w:rsidR="00FC58F3" w:rsidRPr="00682A13" w:rsidTr="004A49B5">
        <w:tc>
          <w:tcPr>
            <w:tcW w:w="9067" w:type="dxa"/>
            <w:gridSpan w:val="5"/>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5"/>
            <w:tcBorders>
              <w:top w:val="single" w:sz="4" w:space="0" w:color="auto"/>
            </w:tcBorders>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(наименование учреждения социального обслуживания)</w:t>
            </w:r>
          </w:p>
        </w:tc>
      </w:tr>
      <w:tr w:rsidR="00FC58F3" w:rsidRPr="00682A13" w:rsidTr="004A49B5">
        <w:tc>
          <w:tcPr>
            <w:tcW w:w="8727" w:type="dxa"/>
            <w:gridSpan w:val="4"/>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40" w:type="dxa"/>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w:t>
            </w:r>
          </w:p>
        </w:tc>
      </w:tr>
      <w:tr w:rsidR="00FC58F3" w:rsidRPr="00682A13" w:rsidTr="004A49B5">
        <w:tc>
          <w:tcPr>
            <w:tcW w:w="9067" w:type="dxa"/>
            <w:gridSpan w:val="5"/>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(Ф.И.О. доверенного лица полностью)</w:t>
            </w:r>
          </w:p>
        </w:tc>
      </w:tr>
      <w:tr w:rsidR="00FC58F3" w:rsidRPr="00682A13" w:rsidTr="004A49B5">
        <w:tc>
          <w:tcPr>
            <w:tcW w:w="9067" w:type="dxa"/>
            <w:gridSpan w:val="5"/>
          </w:tcPr>
          <w:p w:rsidR="00FC58F3" w:rsidRPr="00682A13" w:rsidRDefault="00C82A14" w:rsidP="00FC58F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FC58F3" w:rsidRPr="00682A13">
              <w:rPr>
                <w:rFonts w:ascii="Times New Roman" w:hAnsi="Times New Roman" w:cs="Times New Roman"/>
                <w:bCs/>
                <w:sz w:val="28"/>
                <w:szCs w:val="28"/>
              </w:rPr>
              <w:t>__</w:t>
            </w:r>
            <w:r>
              <w:rPr>
                <w:rFonts w:ascii="Times New Roman" w:hAnsi="Times New Roman" w:cs="Times New Roman"/>
                <w:bCs/>
                <w:sz w:val="28"/>
                <w:szCs w:val="28"/>
              </w:rPr>
              <w:t>»</w:t>
            </w:r>
            <w:r w:rsidR="00FC58F3" w:rsidRPr="00682A13">
              <w:rPr>
                <w:rFonts w:ascii="Times New Roman" w:hAnsi="Times New Roman" w:cs="Times New Roman"/>
                <w:bCs/>
                <w:sz w:val="28"/>
                <w:szCs w:val="28"/>
              </w:rPr>
              <w:t xml:space="preserve"> _________ ____ год рождения, паспорт серии ________ № _________, выдан</w:t>
            </w:r>
          </w:p>
        </w:tc>
      </w:tr>
      <w:tr w:rsidR="00FC58F3" w:rsidRPr="00682A13" w:rsidTr="004A49B5">
        <w:tc>
          <w:tcPr>
            <w:tcW w:w="9067" w:type="dxa"/>
            <w:gridSpan w:val="5"/>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5"/>
            <w:tcBorders>
              <w:top w:val="single" w:sz="4" w:space="0" w:color="auto"/>
            </w:tcBorders>
          </w:tcPr>
          <w:p w:rsidR="00FC58F3" w:rsidRPr="00682A13" w:rsidRDefault="00C82A14" w:rsidP="00FC58F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FC58F3" w:rsidRPr="00682A13">
              <w:rPr>
                <w:rFonts w:ascii="Times New Roman" w:hAnsi="Times New Roman" w:cs="Times New Roman"/>
                <w:bCs/>
                <w:sz w:val="28"/>
                <w:szCs w:val="28"/>
              </w:rPr>
              <w:t>___</w:t>
            </w:r>
            <w:r>
              <w:rPr>
                <w:rFonts w:ascii="Times New Roman" w:hAnsi="Times New Roman" w:cs="Times New Roman"/>
                <w:bCs/>
                <w:sz w:val="28"/>
                <w:szCs w:val="28"/>
              </w:rPr>
              <w:t>»</w:t>
            </w:r>
            <w:r w:rsidR="00FC58F3" w:rsidRPr="00682A13">
              <w:rPr>
                <w:rFonts w:ascii="Times New Roman" w:hAnsi="Times New Roman" w:cs="Times New Roman"/>
                <w:bCs/>
                <w:sz w:val="28"/>
                <w:szCs w:val="28"/>
              </w:rPr>
              <w:t xml:space="preserve"> _________ ____ г., зарегистрированного(ую) по адресу: _________________, проживающего(ую) по адресу: ______________________________, в целях получения государственной(ых) услуг(и)_______________________________________________________</w:t>
            </w:r>
          </w:p>
        </w:tc>
      </w:tr>
      <w:tr w:rsidR="00FC58F3" w:rsidRPr="00682A13" w:rsidTr="004A49B5">
        <w:tc>
          <w:tcPr>
            <w:tcW w:w="9067" w:type="dxa"/>
            <w:gridSpan w:val="5"/>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5"/>
            <w:tcBorders>
              <w:top w:val="single" w:sz="4" w:space="0" w:color="auto"/>
            </w:tcBorders>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(наименование государственной(ых) услуг(и))</w:t>
            </w:r>
          </w:p>
        </w:tc>
      </w:tr>
      <w:tr w:rsidR="00FC58F3" w:rsidRPr="00682A13" w:rsidTr="004A49B5">
        <w:tc>
          <w:tcPr>
            <w:tcW w:w="9067" w:type="dxa"/>
            <w:gridSpan w:val="5"/>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быть моим представителем в ЦСЗН и(или) МФЦ, в связи с чем совершать от моего имени следующие действия:</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получать результат указанной(ых) государственной(ых) услуг(и);</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расписываться за меня и совершать иные действия, связанные с получением указанной(ых) государственной(ых) услуг(и).</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Полномочия по настоящей доверенности не могут быть переданы другим лицам.</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Доверенность выдана сроком на ______ месяц(ев).</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2D2261" w:rsidRPr="00682A13" w:rsidTr="002D2261">
        <w:tc>
          <w:tcPr>
            <w:tcW w:w="1587"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Доверитель</w:t>
            </w:r>
          </w:p>
        </w:tc>
        <w:tc>
          <w:tcPr>
            <w:tcW w:w="4281"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1587"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281"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 доверителя полностью)</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(подпись)</w:t>
            </w: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4"/>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10</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Примерная форма доверенности</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ДОВЕРЕННОСТЬ</w:t>
            </w:r>
          </w:p>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на получение государственной(ых) услуг(и)</w:t>
            </w:r>
          </w:p>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(простая письменная форма)</w:t>
            </w: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2662" w:type="dxa"/>
            <w:gridSpan w:val="3"/>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2608"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797" w:type="dxa"/>
            <w:gridSpan w:val="3"/>
          </w:tcPr>
          <w:p w:rsidR="00FC58F3" w:rsidRPr="00682A13" w:rsidRDefault="00C82A14" w:rsidP="00FC58F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FC58F3" w:rsidRPr="00682A13">
              <w:rPr>
                <w:rFonts w:ascii="Times New Roman" w:hAnsi="Times New Roman" w:cs="Times New Roman"/>
                <w:bCs/>
                <w:sz w:val="28"/>
                <w:szCs w:val="28"/>
              </w:rPr>
              <w:t>___</w:t>
            </w:r>
            <w:r>
              <w:rPr>
                <w:rFonts w:ascii="Times New Roman" w:hAnsi="Times New Roman" w:cs="Times New Roman"/>
                <w:bCs/>
                <w:sz w:val="28"/>
                <w:szCs w:val="28"/>
              </w:rPr>
              <w:t>»</w:t>
            </w:r>
            <w:r w:rsidR="00FC58F3" w:rsidRPr="00682A13">
              <w:rPr>
                <w:rFonts w:ascii="Times New Roman" w:hAnsi="Times New Roman" w:cs="Times New Roman"/>
                <w:bCs/>
                <w:sz w:val="28"/>
                <w:szCs w:val="28"/>
              </w:rPr>
              <w:t xml:space="preserve"> _________ 20__ г.</w:t>
            </w: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566"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r w:rsidRPr="00682A13">
              <w:rPr>
                <w:rFonts w:ascii="Times New Roman" w:hAnsi="Times New Roman" w:cs="Times New Roman"/>
                <w:bCs/>
                <w:sz w:val="28"/>
                <w:szCs w:val="28"/>
              </w:rPr>
              <w:t>Я,</w:t>
            </w:r>
          </w:p>
        </w:tc>
        <w:tc>
          <w:tcPr>
            <w:tcW w:w="4704" w:type="dxa"/>
            <w:gridSpan w:val="3"/>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797" w:type="dxa"/>
            <w:gridSpan w:val="3"/>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 xml:space="preserve">, </w:t>
            </w:r>
            <w:r w:rsidR="00C82A14">
              <w:rPr>
                <w:rFonts w:ascii="Times New Roman" w:hAnsi="Times New Roman" w:cs="Times New Roman"/>
                <w:bCs/>
                <w:sz w:val="28"/>
                <w:szCs w:val="28"/>
              </w:rPr>
              <w:t>«</w:t>
            </w:r>
            <w:r w:rsidRPr="00682A13">
              <w:rPr>
                <w:rFonts w:ascii="Times New Roman" w:hAnsi="Times New Roman" w:cs="Times New Roman"/>
                <w:bCs/>
                <w:sz w:val="28"/>
                <w:szCs w:val="28"/>
              </w:rPr>
              <w:t>___</w:t>
            </w:r>
            <w:r w:rsidR="00C82A14">
              <w:rPr>
                <w:rFonts w:ascii="Times New Roman" w:hAnsi="Times New Roman" w:cs="Times New Roman"/>
                <w:bCs/>
                <w:sz w:val="28"/>
                <w:szCs w:val="28"/>
              </w:rPr>
              <w:t>»</w:t>
            </w:r>
            <w:r w:rsidRPr="00682A13">
              <w:rPr>
                <w:rFonts w:ascii="Times New Roman" w:hAnsi="Times New Roman" w:cs="Times New Roman"/>
                <w:bCs/>
                <w:sz w:val="28"/>
                <w:szCs w:val="28"/>
              </w:rPr>
              <w:t xml:space="preserve"> ________ ____ г. рождения,</w:t>
            </w:r>
          </w:p>
        </w:tc>
      </w:tr>
      <w:tr w:rsidR="00FC58F3" w:rsidRPr="00682A13" w:rsidTr="004A49B5">
        <w:tc>
          <w:tcPr>
            <w:tcW w:w="566"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4704" w:type="dxa"/>
            <w:gridSpan w:val="3"/>
            <w:tcBorders>
              <w:top w:val="single" w:sz="4" w:space="0" w:color="auto"/>
            </w:tcBorders>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(Ф.И.О. доверителя полностью)</w:t>
            </w:r>
          </w:p>
        </w:tc>
        <w:tc>
          <w:tcPr>
            <w:tcW w:w="3797" w:type="dxa"/>
            <w:gridSpan w:val="3"/>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 xml:space="preserve">паспорт серии _________ № _________, выдан _____________________ </w:t>
            </w:r>
            <w:r w:rsidR="00C82A14">
              <w:rPr>
                <w:rFonts w:ascii="Times New Roman" w:hAnsi="Times New Roman" w:cs="Times New Roman"/>
                <w:bCs/>
                <w:sz w:val="28"/>
                <w:szCs w:val="28"/>
              </w:rPr>
              <w:t>«</w:t>
            </w:r>
            <w:r w:rsidRPr="00682A13">
              <w:rPr>
                <w:rFonts w:ascii="Times New Roman" w:hAnsi="Times New Roman" w:cs="Times New Roman"/>
                <w:bCs/>
                <w:sz w:val="28"/>
                <w:szCs w:val="28"/>
              </w:rPr>
              <w:t>___</w:t>
            </w:r>
            <w:r w:rsidR="00C82A14">
              <w:rPr>
                <w:rFonts w:ascii="Times New Roman" w:hAnsi="Times New Roman" w:cs="Times New Roman"/>
                <w:bCs/>
                <w:sz w:val="28"/>
                <w:szCs w:val="28"/>
              </w:rPr>
              <w:t>»</w:t>
            </w:r>
            <w:r w:rsidRPr="00682A13">
              <w:rPr>
                <w:rFonts w:ascii="Times New Roman" w:hAnsi="Times New Roman" w:cs="Times New Roman"/>
                <w:bCs/>
                <w:sz w:val="28"/>
                <w:szCs w:val="28"/>
              </w:rPr>
              <w:t xml:space="preserve"> _________ ____ г., зарегистрированный(ая) по адресу: __________________, проживающий(ая) по адресу: _______________________________________, настоящей доверенностью уполномочиваю ____________________________________________</w:t>
            </w:r>
          </w:p>
        </w:tc>
      </w:tr>
      <w:tr w:rsidR="00FC58F3" w:rsidRPr="00682A13" w:rsidTr="004A49B5">
        <w:tc>
          <w:tcPr>
            <w:tcW w:w="9067" w:type="dxa"/>
            <w:gridSpan w:val="7"/>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8727" w:type="dxa"/>
            <w:gridSpan w:val="6"/>
            <w:tcBorders>
              <w:top w:val="single" w:sz="4" w:space="0" w:color="auto"/>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40" w:type="dxa"/>
            <w:tcBorders>
              <w:top w:val="single" w:sz="4" w:space="0" w:color="auto"/>
            </w:tcBorders>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w:t>
            </w: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(Ф.И.О. доверенного лица полностью)</w:t>
            </w:r>
          </w:p>
        </w:tc>
      </w:tr>
      <w:tr w:rsidR="00FC58F3" w:rsidRPr="00682A13" w:rsidTr="004A49B5">
        <w:tc>
          <w:tcPr>
            <w:tcW w:w="9067" w:type="dxa"/>
            <w:gridSpan w:val="7"/>
          </w:tcPr>
          <w:p w:rsidR="00FC58F3" w:rsidRPr="00682A13" w:rsidRDefault="00C82A14" w:rsidP="00FC58F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FC58F3" w:rsidRPr="00682A13">
              <w:rPr>
                <w:rFonts w:ascii="Times New Roman" w:hAnsi="Times New Roman" w:cs="Times New Roman"/>
                <w:bCs/>
                <w:sz w:val="28"/>
                <w:szCs w:val="28"/>
              </w:rPr>
              <w:t>___</w:t>
            </w:r>
            <w:r>
              <w:rPr>
                <w:rFonts w:ascii="Times New Roman" w:hAnsi="Times New Roman" w:cs="Times New Roman"/>
                <w:bCs/>
                <w:sz w:val="28"/>
                <w:szCs w:val="28"/>
              </w:rPr>
              <w:t>»</w:t>
            </w:r>
            <w:r w:rsidR="00FC58F3" w:rsidRPr="00682A13">
              <w:rPr>
                <w:rFonts w:ascii="Times New Roman" w:hAnsi="Times New Roman" w:cs="Times New Roman"/>
                <w:bCs/>
                <w:sz w:val="28"/>
                <w:szCs w:val="28"/>
              </w:rPr>
              <w:t xml:space="preserve"> _________ ____ год рождения, паспорт серии _________ № _________, выдан</w:t>
            </w:r>
          </w:p>
        </w:tc>
      </w:tr>
      <w:tr w:rsidR="00FC58F3" w:rsidRPr="00682A13" w:rsidTr="004A49B5">
        <w:tc>
          <w:tcPr>
            <w:tcW w:w="9067" w:type="dxa"/>
            <w:gridSpan w:val="7"/>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7"/>
            <w:tcBorders>
              <w:top w:val="single" w:sz="4" w:space="0" w:color="auto"/>
            </w:tcBorders>
          </w:tcPr>
          <w:p w:rsidR="00FC58F3" w:rsidRPr="00682A13" w:rsidRDefault="00C82A14" w:rsidP="00FC58F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FC58F3" w:rsidRPr="00682A13">
              <w:rPr>
                <w:rFonts w:ascii="Times New Roman" w:hAnsi="Times New Roman" w:cs="Times New Roman"/>
                <w:bCs/>
                <w:sz w:val="28"/>
                <w:szCs w:val="28"/>
              </w:rPr>
              <w:t>___</w:t>
            </w:r>
            <w:r>
              <w:rPr>
                <w:rFonts w:ascii="Times New Roman" w:hAnsi="Times New Roman" w:cs="Times New Roman"/>
                <w:bCs/>
                <w:sz w:val="28"/>
                <w:szCs w:val="28"/>
              </w:rPr>
              <w:t>»</w:t>
            </w:r>
            <w:r w:rsidR="00FC58F3" w:rsidRPr="00682A13">
              <w:rPr>
                <w:rFonts w:ascii="Times New Roman" w:hAnsi="Times New Roman" w:cs="Times New Roman"/>
                <w:bCs/>
                <w:sz w:val="28"/>
                <w:szCs w:val="28"/>
              </w:rPr>
              <w:t xml:space="preserve"> _________ ____ г., зарегистрированного(ую) по адресу: _________________________________, проживающего(ую) по адресу: __________________________________, в целях получения </w:t>
            </w:r>
            <w:r w:rsidR="00FC58F3" w:rsidRPr="00682A13">
              <w:rPr>
                <w:rFonts w:ascii="Times New Roman" w:hAnsi="Times New Roman" w:cs="Times New Roman"/>
                <w:bCs/>
                <w:sz w:val="28"/>
                <w:szCs w:val="28"/>
              </w:rPr>
              <w:lastRenderedPageBreak/>
              <w:t>государственной(ых) услуг(и) ______________________________________________________________</w:t>
            </w:r>
          </w:p>
        </w:tc>
      </w:tr>
      <w:tr w:rsidR="00FC58F3" w:rsidRPr="00682A13" w:rsidTr="004A49B5">
        <w:tc>
          <w:tcPr>
            <w:tcW w:w="9067" w:type="dxa"/>
            <w:gridSpan w:val="7"/>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7"/>
            <w:tcBorders>
              <w:top w:val="single" w:sz="4" w:space="0" w:color="auto"/>
            </w:tcBorders>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(наименование государственной(ых) услуг(и))</w:t>
            </w: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jc w:val="both"/>
              <w:rPr>
                <w:rFonts w:ascii="Times New Roman" w:hAnsi="Times New Roman" w:cs="Times New Roman"/>
                <w:bCs/>
                <w:sz w:val="28"/>
                <w:szCs w:val="28"/>
              </w:rPr>
            </w:pPr>
            <w:r w:rsidRPr="00682A13">
              <w:rPr>
                <w:rFonts w:ascii="Times New Roman" w:hAnsi="Times New Roman" w:cs="Times New Roman"/>
                <w:bCs/>
                <w:sz w:val="28"/>
                <w:szCs w:val="28"/>
              </w:rPr>
              <w:t>быть моим представителем в ЦСЗН и(или) МФЦ, в связи с чем совершать от моего имени следующие действия:</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получать результат указанной(ых) государственной(ых) услуг(и);</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 расписываться за меня и совершать иные действия, связанные с получением указанной(ых) государственной(ых) услуг(и).</w:t>
            </w:r>
          </w:p>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Полномочия по настоящей доверенности не могут быть переданы другим лицам.</w:t>
            </w: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ind w:firstLine="283"/>
              <w:jc w:val="both"/>
              <w:rPr>
                <w:rFonts w:ascii="Times New Roman" w:hAnsi="Times New Roman" w:cs="Times New Roman"/>
                <w:bCs/>
                <w:sz w:val="28"/>
                <w:szCs w:val="28"/>
              </w:rPr>
            </w:pPr>
            <w:r w:rsidRPr="00682A13">
              <w:rPr>
                <w:rFonts w:ascii="Times New Roman" w:hAnsi="Times New Roman" w:cs="Times New Roman"/>
                <w:bCs/>
                <w:sz w:val="28"/>
                <w:szCs w:val="28"/>
              </w:rPr>
              <w:t>Доверенность выдана сроком на ______ месяц(ев).</w:t>
            </w:r>
          </w:p>
        </w:tc>
      </w:tr>
      <w:tr w:rsidR="00FC58F3" w:rsidRPr="00682A13" w:rsidTr="004A49B5">
        <w:tc>
          <w:tcPr>
            <w:tcW w:w="9067" w:type="dxa"/>
            <w:gridSpan w:val="7"/>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1699" w:type="dxa"/>
            <w:gridSpan w:val="2"/>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r w:rsidRPr="00682A13">
              <w:rPr>
                <w:rFonts w:ascii="Times New Roman" w:hAnsi="Times New Roman" w:cs="Times New Roman"/>
                <w:bCs/>
                <w:sz w:val="28"/>
                <w:szCs w:val="28"/>
              </w:rPr>
              <w:t>Доверитель</w:t>
            </w:r>
          </w:p>
        </w:tc>
        <w:tc>
          <w:tcPr>
            <w:tcW w:w="3571" w:type="dxa"/>
            <w:gridSpan w:val="2"/>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40"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457" w:type="dxa"/>
            <w:gridSpan w:val="2"/>
            <w:tcBorders>
              <w:bottom w:val="single" w:sz="4" w:space="0" w:color="auto"/>
            </w:tcBorders>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r>
      <w:tr w:rsidR="00FC58F3" w:rsidRPr="00682A13" w:rsidTr="004A49B5">
        <w:tc>
          <w:tcPr>
            <w:tcW w:w="1699" w:type="dxa"/>
            <w:gridSpan w:val="2"/>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571" w:type="dxa"/>
            <w:gridSpan w:val="2"/>
            <w:tcBorders>
              <w:top w:val="single" w:sz="4" w:space="0" w:color="auto"/>
            </w:tcBorders>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(Ф.И.О. доверителя полностью)</w:t>
            </w:r>
          </w:p>
        </w:tc>
        <w:tc>
          <w:tcPr>
            <w:tcW w:w="340" w:type="dxa"/>
          </w:tcPr>
          <w:p w:rsidR="00FC58F3" w:rsidRPr="00682A13" w:rsidRDefault="00FC58F3" w:rsidP="00FC58F3">
            <w:pPr>
              <w:autoSpaceDE w:val="0"/>
              <w:autoSpaceDN w:val="0"/>
              <w:adjustRightInd w:val="0"/>
              <w:spacing w:after="0" w:line="240" w:lineRule="auto"/>
              <w:rPr>
                <w:rFonts w:ascii="Times New Roman" w:hAnsi="Times New Roman" w:cs="Times New Roman"/>
                <w:bCs/>
                <w:sz w:val="28"/>
                <w:szCs w:val="28"/>
              </w:rPr>
            </w:pPr>
          </w:p>
        </w:tc>
        <w:tc>
          <w:tcPr>
            <w:tcW w:w="3457" w:type="dxa"/>
            <w:gridSpan w:val="2"/>
            <w:tcBorders>
              <w:top w:val="single" w:sz="4" w:space="0" w:color="auto"/>
            </w:tcBorders>
          </w:tcPr>
          <w:p w:rsidR="00FC58F3" w:rsidRPr="00682A13" w:rsidRDefault="00FC58F3" w:rsidP="00FC58F3">
            <w:pPr>
              <w:autoSpaceDE w:val="0"/>
              <w:autoSpaceDN w:val="0"/>
              <w:adjustRightInd w:val="0"/>
              <w:spacing w:after="0" w:line="240" w:lineRule="auto"/>
              <w:jc w:val="center"/>
              <w:rPr>
                <w:rFonts w:ascii="Times New Roman" w:hAnsi="Times New Roman" w:cs="Times New Roman"/>
                <w:bCs/>
                <w:sz w:val="28"/>
                <w:szCs w:val="28"/>
              </w:rPr>
            </w:pPr>
            <w:r w:rsidRPr="00682A13">
              <w:rPr>
                <w:rFonts w:ascii="Times New Roman" w:hAnsi="Times New Roman" w:cs="Times New Roman"/>
                <w:bCs/>
                <w:sz w:val="28"/>
                <w:szCs w:val="28"/>
              </w:rPr>
              <w:t>(подпись)</w:t>
            </w:r>
            <w:r w:rsidR="00C82A14">
              <w:rPr>
                <w:rFonts w:ascii="Times New Roman" w:hAnsi="Times New Roman" w:cs="Times New Roman"/>
                <w:bCs/>
                <w:sz w:val="28"/>
                <w:szCs w:val="28"/>
              </w:rPr>
              <w:t>»</w:t>
            </w:r>
            <w:r w:rsidRPr="00682A13">
              <w:rPr>
                <w:rFonts w:ascii="Times New Roman" w:hAnsi="Times New Roman" w:cs="Times New Roman"/>
                <w:bCs/>
                <w:sz w:val="28"/>
                <w:szCs w:val="28"/>
              </w:rPr>
              <w:t>.</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2D2261" w:rsidRPr="00682A13" w:rsidTr="002D2261">
        <w:tc>
          <w:tcPr>
            <w:tcW w:w="1587"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Доверитель</w:t>
            </w:r>
          </w:p>
        </w:tc>
        <w:tc>
          <w:tcPr>
            <w:tcW w:w="4281"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1587"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281"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 доверителя полностью)</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(подпись)</w:t>
            </w:r>
          </w:p>
        </w:tc>
      </w:tr>
    </w:tbl>
    <w:p w:rsidR="002D2261" w:rsidRPr="00682A13"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11</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A199F" w:rsidRPr="00682A13"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Pr="00682A13" w:rsidRDefault="002A199F"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Форма</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855"/>
        <w:gridCol w:w="4479"/>
      </w:tblGrid>
      <w:tr w:rsidR="002D2261" w:rsidRPr="00682A13" w:rsidTr="002D2261">
        <w:tc>
          <w:tcPr>
            <w:tcW w:w="4592" w:type="dxa"/>
            <w:gridSpan w:val="2"/>
            <w:vMerge w:val="restart"/>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 xml:space="preserve">В ГБУ ЛО </w:t>
            </w:r>
            <w:r w:rsidR="00C82A14">
              <w:rPr>
                <w:rFonts w:ascii="Times New Roman" w:hAnsi="Times New Roman" w:cs="Times New Roman"/>
                <w:sz w:val="28"/>
                <w:szCs w:val="28"/>
              </w:rPr>
              <w:t>«</w:t>
            </w:r>
            <w:r w:rsidRPr="00682A13">
              <w:rPr>
                <w:rFonts w:ascii="Times New Roman" w:hAnsi="Times New Roman" w:cs="Times New Roman"/>
                <w:sz w:val="28"/>
                <w:szCs w:val="28"/>
              </w:rPr>
              <w:t>МФЦ</w:t>
            </w:r>
            <w:r w:rsidR="00C82A14">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от заявителя</w:t>
            </w:r>
          </w:p>
        </w:tc>
      </w:tr>
      <w:tr w:rsidR="002D2261" w:rsidRPr="00682A13" w:rsidTr="002D2261">
        <w:tc>
          <w:tcPr>
            <w:tcW w:w="4592" w:type="dxa"/>
            <w:gridSpan w:val="2"/>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592" w:type="dxa"/>
            <w:gridSpan w:val="2"/>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top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(фамилия, имя, отчество (при наличии) заполняется заявителем)</w:t>
            </w:r>
          </w:p>
        </w:tc>
      </w:tr>
      <w:tr w:rsidR="002D2261" w:rsidRPr="00682A13" w:rsidTr="002D2261">
        <w:tc>
          <w:tcPr>
            <w:tcW w:w="4592" w:type="dxa"/>
            <w:gridSpan w:val="2"/>
            <w:vMerge/>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479"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от представителя заявителя</w:t>
            </w:r>
          </w:p>
        </w:tc>
      </w:tr>
      <w:tr w:rsidR="002D2261" w:rsidRPr="00682A13" w:rsidTr="002D2261">
        <w:tc>
          <w:tcPr>
            <w:tcW w:w="4592" w:type="dxa"/>
            <w:gridSpan w:val="2"/>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592" w:type="dxa"/>
            <w:gridSpan w:val="2"/>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top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(фамилия, имя, отчество (при наличии) заполняется представителем заявителя)</w:t>
            </w:r>
          </w:p>
        </w:tc>
      </w:tr>
      <w:tr w:rsidR="002D2261" w:rsidRPr="00682A13" w:rsidTr="002D2261">
        <w:tc>
          <w:tcPr>
            <w:tcW w:w="4592" w:type="dxa"/>
            <w:gridSpan w:val="2"/>
            <w:vMerge/>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479"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4592" w:type="dxa"/>
            <w:gridSpan w:val="2"/>
            <w:vMerge/>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top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(указать фамилию, имя, отчество (при наличии) заявителя)</w:t>
            </w:r>
          </w:p>
        </w:tc>
      </w:tr>
      <w:tr w:rsidR="002D2261" w:rsidRPr="00682A13" w:rsidTr="002D2261">
        <w:tc>
          <w:tcPr>
            <w:tcW w:w="9071"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3"/>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ЗАЯВЛЕНИЕ</w:t>
            </w:r>
          </w:p>
        </w:tc>
      </w:tr>
      <w:tr w:rsidR="002D2261" w:rsidRPr="00682A13" w:rsidTr="002D2261">
        <w:tc>
          <w:tcPr>
            <w:tcW w:w="9071"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1"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Прошу выдать</w:t>
            </w:r>
          </w:p>
        </w:tc>
      </w:tr>
      <w:tr w:rsidR="002D2261" w:rsidRPr="00682A13" w:rsidTr="002D2261">
        <w:tc>
          <w:tcPr>
            <w:tcW w:w="9071"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737"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дубликат сертификата на бумажном носителе в виде именного документа на бланке установленного образца</w:t>
            </w:r>
          </w:p>
        </w:tc>
      </w:tr>
      <w:tr w:rsidR="002D2261" w:rsidRPr="00682A13" w:rsidTr="002D2261">
        <w:tc>
          <w:tcPr>
            <w:tcW w:w="737"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выписку из реестра сертификатов, содержащую данные электронного сертификата</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483"/>
        <w:gridCol w:w="851"/>
      </w:tblGrid>
      <w:tr w:rsidR="002D2261" w:rsidRPr="00682A13" w:rsidTr="002D2261">
        <w:tc>
          <w:tcPr>
            <w:tcW w:w="9071"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lastRenderedPageBreak/>
              <w:t xml:space="preserve">в связи с (поставить отметку </w:t>
            </w:r>
            <w:r w:rsidR="00C82A14">
              <w:rPr>
                <w:rFonts w:ascii="Times New Roman" w:hAnsi="Times New Roman" w:cs="Times New Roman"/>
                <w:sz w:val="28"/>
                <w:szCs w:val="28"/>
              </w:rPr>
              <w:t>«</w:t>
            </w:r>
            <w:r w:rsidRPr="00682A13">
              <w:rPr>
                <w:rFonts w:ascii="Times New Roman" w:hAnsi="Times New Roman" w:cs="Times New Roman"/>
                <w:sz w:val="28"/>
                <w:szCs w:val="28"/>
              </w:rPr>
              <w:t>V</w:t>
            </w:r>
            <w:r w:rsidR="00C82A14">
              <w:rPr>
                <w:rFonts w:ascii="Times New Roman" w:hAnsi="Times New Roman" w:cs="Times New Roman"/>
                <w:sz w:val="28"/>
                <w:szCs w:val="28"/>
              </w:rPr>
              <w:t>»</w:t>
            </w:r>
            <w:r w:rsidRPr="00682A13">
              <w:rPr>
                <w:rFonts w:ascii="Times New Roman" w:hAnsi="Times New Roman" w:cs="Times New Roman"/>
                <w:sz w:val="28"/>
                <w:szCs w:val="28"/>
              </w:rPr>
              <w:t xml:space="preserve">) </w:t>
            </w:r>
          </w:p>
        </w:tc>
      </w:tr>
      <w:tr w:rsidR="002D2261" w:rsidRPr="00682A13" w:rsidTr="002D2261">
        <w:tc>
          <w:tcPr>
            <w:tcW w:w="9071"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737"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утратой сертификата по причине</w:t>
            </w:r>
          </w:p>
        </w:tc>
      </w:tr>
      <w:tr w:rsidR="002D2261" w:rsidRPr="00682A13" w:rsidTr="002D2261">
        <w:tc>
          <w:tcPr>
            <w:tcW w:w="737"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483" w:type="dxa"/>
            <w:tcBorders>
              <w:left w:val="single" w:sz="4" w:space="0" w:color="auto"/>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51" w:type="dxa"/>
            <w:tcBorders>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737"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7483" w:type="dxa"/>
            <w:tcBorders>
              <w:top w:val="single" w:sz="4" w:space="0" w:color="auto"/>
              <w:left w:val="single" w:sz="4" w:space="0" w:color="auto"/>
              <w:bottom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(указываются объяснения обстоятельства утраты)</w:t>
            </w:r>
          </w:p>
        </w:tc>
        <w:tc>
          <w:tcPr>
            <w:tcW w:w="851" w:type="dxa"/>
            <w:tcBorders>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737"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приведением в негодность ранее выданного сертификата по причине</w:t>
            </w:r>
          </w:p>
        </w:tc>
      </w:tr>
      <w:tr w:rsidR="002D2261" w:rsidRPr="00682A13" w:rsidTr="002D2261">
        <w:tc>
          <w:tcPr>
            <w:tcW w:w="737"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7483" w:type="dxa"/>
            <w:tcBorders>
              <w:left w:val="single" w:sz="4" w:space="0" w:color="auto"/>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851" w:type="dxa"/>
            <w:tcBorders>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737"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7483" w:type="dxa"/>
            <w:tcBorders>
              <w:top w:val="single" w:sz="4" w:space="0" w:color="auto"/>
              <w:left w:val="single" w:sz="4" w:space="0" w:color="auto"/>
              <w:bottom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(указываются объяснения обстоятельства приведения в негодность)</w:t>
            </w:r>
          </w:p>
        </w:tc>
        <w:tc>
          <w:tcPr>
            <w:tcW w:w="851" w:type="dxa"/>
            <w:tcBorders>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Заполняется в случае необходимости выдачи дубликата сертификата на бумажном носителе.</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21"/>
        <w:gridCol w:w="3231"/>
      </w:tblGrid>
      <w:tr w:rsidR="002D2261" w:rsidRPr="00682A13" w:rsidTr="002D2261">
        <w:tc>
          <w:tcPr>
            <w:tcW w:w="311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Фамилия, имя, отчество (при наличии)</w:t>
            </w:r>
          </w:p>
        </w:tc>
        <w:tc>
          <w:tcPr>
            <w:tcW w:w="595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311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Дата рождения</w:t>
            </w:r>
          </w:p>
        </w:tc>
        <w:tc>
          <w:tcPr>
            <w:tcW w:w="5952"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3118"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Паспорт гражданина РФ</w:t>
            </w:r>
          </w:p>
        </w:tc>
        <w:tc>
          <w:tcPr>
            <w:tcW w:w="27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серия и номер</w:t>
            </w: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11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дата выдачи</w:t>
            </w: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11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код подразделения</w:t>
            </w:r>
          </w:p>
        </w:tc>
        <w:tc>
          <w:tcPr>
            <w:tcW w:w="323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21"/>
        <w:gridCol w:w="3232"/>
      </w:tblGrid>
      <w:tr w:rsidR="002D2261" w:rsidRPr="00682A13" w:rsidTr="002D2261">
        <w:tc>
          <w:tcPr>
            <w:tcW w:w="9071" w:type="dxa"/>
            <w:gridSpan w:val="3"/>
            <w:tcBorders>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r w:rsidRPr="00682A13">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2D2261" w:rsidRPr="00682A13" w:rsidTr="002D2261">
        <w:tc>
          <w:tcPr>
            <w:tcW w:w="311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Фамилия, имя, отчество</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(при наличии)</w:t>
            </w:r>
          </w:p>
        </w:tc>
        <w:tc>
          <w:tcPr>
            <w:tcW w:w="5953"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118" w:type="dxa"/>
            <w:vMerge w:val="restart"/>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Паспорт гражданина Российской Федерации &lt;2&gt;</w:t>
            </w:r>
          </w:p>
        </w:tc>
        <w:tc>
          <w:tcPr>
            <w:tcW w:w="27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серия и номер</w:t>
            </w:r>
          </w:p>
        </w:tc>
        <w:tc>
          <w:tcPr>
            <w:tcW w:w="3232"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11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дата выдачи</w:t>
            </w:r>
          </w:p>
        </w:tc>
        <w:tc>
          <w:tcPr>
            <w:tcW w:w="3232"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118" w:type="dxa"/>
            <w:vMerge/>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код подразделения</w:t>
            </w:r>
          </w:p>
        </w:tc>
        <w:tc>
          <w:tcPr>
            <w:tcW w:w="3232"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118"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 xml:space="preserve">Реквизиты документа, подтверждающего </w:t>
            </w:r>
            <w:r w:rsidRPr="00682A13">
              <w:rPr>
                <w:rFonts w:ascii="Times New Roman" w:hAnsi="Times New Roman" w:cs="Times New Roman"/>
                <w:sz w:val="28"/>
                <w:szCs w:val="28"/>
              </w:rPr>
              <w:lastRenderedPageBreak/>
              <w:t>полномочия представителя заявителя</w:t>
            </w:r>
          </w:p>
        </w:tc>
        <w:tc>
          <w:tcPr>
            <w:tcW w:w="5953" w:type="dxa"/>
            <w:gridSpan w:val="2"/>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5669"/>
        <w:gridCol w:w="2821"/>
      </w:tblGrid>
      <w:tr w:rsidR="002D2261" w:rsidRPr="00682A13" w:rsidTr="002D2261">
        <w:tc>
          <w:tcPr>
            <w:tcW w:w="9071" w:type="dxa"/>
            <w:gridSpan w:val="3"/>
            <w:tcBorders>
              <w:bottom w:val="single" w:sz="4" w:space="0" w:color="auto"/>
            </w:tcBorders>
          </w:tcPr>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 xml:space="preserve">К заявлению прилагаю (поставить отметку </w:t>
            </w:r>
            <w:r w:rsidR="00C82A14">
              <w:rPr>
                <w:rFonts w:ascii="Times New Roman" w:hAnsi="Times New Roman" w:cs="Times New Roman"/>
                <w:sz w:val="28"/>
                <w:szCs w:val="28"/>
              </w:rPr>
              <w:t>«</w:t>
            </w:r>
            <w:r w:rsidRPr="00682A13">
              <w:rPr>
                <w:rFonts w:ascii="Times New Roman" w:hAnsi="Times New Roman" w:cs="Times New Roman"/>
                <w:sz w:val="28"/>
                <w:szCs w:val="28"/>
              </w:rPr>
              <w:t>V</w:t>
            </w:r>
            <w:r w:rsidR="00C82A14">
              <w:rPr>
                <w:rFonts w:ascii="Times New Roman" w:hAnsi="Times New Roman" w:cs="Times New Roman"/>
                <w:sz w:val="28"/>
                <w:szCs w:val="28"/>
              </w:rPr>
              <w:t>»</w:t>
            </w:r>
            <w:r w:rsidRPr="00682A13">
              <w:rPr>
                <w:rFonts w:ascii="Times New Roman" w:hAnsi="Times New Roman" w:cs="Times New Roman"/>
                <w:sz w:val="28"/>
                <w:szCs w:val="28"/>
              </w:rPr>
              <w:t>):</w:t>
            </w:r>
          </w:p>
        </w:tc>
      </w:tr>
      <w:tr w:rsidR="002D2261" w:rsidRPr="00682A13" w:rsidTr="002D2261">
        <w:tc>
          <w:tcPr>
            <w:tcW w:w="58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N п/п</w:t>
            </w:r>
          </w:p>
        </w:tc>
        <w:tc>
          <w:tcPr>
            <w:tcW w:w="5669"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Наименование документа</w:t>
            </w:r>
          </w:p>
        </w:tc>
        <w:tc>
          <w:tcPr>
            <w:tcW w:w="28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Количество документов</w:t>
            </w:r>
          </w:p>
        </w:tc>
      </w:tr>
      <w:tr w:rsidR="002D2261" w:rsidRPr="00682A13" w:rsidTr="002D2261">
        <w:tc>
          <w:tcPr>
            <w:tcW w:w="58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5669"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документ, подтверждающий полномочия представителя заявителя</w:t>
            </w:r>
          </w:p>
        </w:tc>
        <w:tc>
          <w:tcPr>
            <w:tcW w:w="28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58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5669"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сертификат, подлежащий замене (пришедший в негодность)</w:t>
            </w:r>
          </w:p>
        </w:tc>
        <w:tc>
          <w:tcPr>
            <w:tcW w:w="2821" w:type="dxa"/>
            <w:tcBorders>
              <w:top w:val="single" w:sz="4" w:space="0" w:color="auto"/>
              <w:left w:val="single" w:sz="4" w:space="0" w:color="auto"/>
              <w:bottom w:val="single" w:sz="4" w:space="0" w:color="auto"/>
              <w:right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8"/>
      </w:tblGrid>
      <w:tr w:rsidR="002D2261" w:rsidRPr="00682A13" w:rsidTr="002D2261">
        <w:tc>
          <w:tcPr>
            <w:tcW w:w="2494"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2494"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(фамилия, инициалы заявителя (представителя заявителя)</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(дата)</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682A13" w:rsidTr="002D2261">
        <w:tc>
          <w:tcPr>
            <w:tcW w:w="9071" w:type="dxa"/>
          </w:tcPr>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w:t>
            </w:r>
          </w:p>
          <w:p w:rsidR="002D2261" w:rsidRPr="00682A13"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682A13">
              <w:rPr>
                <w:rFonts w:ascii="Times New Roman" w:hAnsi="Times New Roman" w:cs="Times New Roman"/>
                <w:sz w:val="28"/>
                <w:szCs w:val="28"/>
              </w:rP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D2261" w:rsidRPr="00682A13"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6C710B" w:rsidRPr="00682A13" w:rsidRDefault="006C710B" w:rsidP="006C710B">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12</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6C710B" w:rsidRPr="00682A13" w:rsidRDefault="006C710B" w:rsidP="006C710B">
      <w:pPr>
        <w:autoSpaceDE w:val="0"/>
        <w:autoSpaceDN w:val="0"/>
        <w:adjustRightInd w:val="0"/>
        <w:spacing w:after="0" w:line="240" w:lineRule="auto"/>
        <w:rPr>
          <w:rFonts w:ascii="Times New Roman" w:hAnsi="Times New Roman" w:cs="Times New Roman"/>
          <w:sz w:val="28"/>
          <w:szCs w:val="28"/>
        </w:rPr>
      </w:pPr>
    </w:p>
    <w:p w:rsidR="006C710B" w:rsidRPr="00682A13" w:rsidRDefault="006C710B" w:rsidP="006C710B">
      <w:pPr>
        <w:autoSpaceDE w:val="0"/>
        <w:autoSpaceDN w:val="0"/>
        <w:adjustRightInd w:val="0"/>
        <w:spacing w:after="0" w:line="240" w:lineRule="auto"/>
        <w:rPr>
          <w:rFonts w:ascii="Times New Roman" w:hAnsi="Times New Roman" w:cs="Times New Roman"/>
          <w:sz w:val="28"/>
          <w:szCs w:val="28"/>
        </w:rPr>
      </w:pPr>
    </w:p>
    <w:p w:rsidR="006C710B" w:rsidRPr="00682A13" w:rsidRDefault="006C710B" w:rsidP="006C710B">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Форма</w:t>
      </w:r>
    </w:p>
    <w:p w:rsidR="006C710B" w:rsidRPr="00682A13" w:rsidRDefault="006C710B" w:rsidP="006C710B">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154"/>
        <w:gridCol w:w="3288"/>
      </w:tblGrid>
      <w:tr w:rsidR="006C710B" w:rsidRPr="00682A13" w:rsidTr="005D09E3">
        <w:tc>
          <w:tcPr>
            <w:tcW w:w="3628" w:type="dxa"/>
          </w:tcPr>
          <w:p w:rsidR="006C710B" w:rsidRPr="00682A13" w:rsidRDefault="006C710B" w:rsidP="005D09E3">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b/>
                <w:bCs/>
                <w:sz w:val="28"/>
                <w:szCs w:val="28"/>
              </w:rPr>
              <w:t>РЕШЕНИЕ от</w:t>
            </w:r>
          </w:p>
        </w:tc>
        <w:tc>
          <w:tcPr>
            <w:tcW w:w="2154" w:type="dxa"/>
            <w:tcBorders>
              <w:bottom w:val="single" w:sz="4" w:space="0" w:color="auto"/>
            </w:tcBorders>
          </w:tcPr>
          <w:p w:rsidR="006C710B" w:rsidRPr="00682A13" w:rsidRDefault="006C710B" w:rsidP="005D09E3">
            <w:pPr>
              <w:autoSpaceDE w:val="0"/>
              <w:autoSpaceDN w:val="0"/>
              <w:adjustRightInd w:val="0"/>
              <w:spacing w:after="0" w:line="240" w:lineRule="auto"/>
              <w:jc w:val="both"/>
              <w:rPr>
                <w:rFonts w:ascii="Times New Roman" w:hAnsi="Times New Roman" w:cs="Times New Roman"/>
                <w:sz w:val="28"/>
                <w:szCs w:val="28"/>
              </w:rPr>
            </w:pPr>
          </w:p>
        </w:tc>
        <w:tc>
          <w:tcPr>
            <w:tcW w:w="3288" w:type="dxa"/>
          </w:tcPr>
          <w:p w:rsidR="006C710B" w:rsidRPr="00682A13" w:rsidRDefault="006C710B" w:rsidP="005D09E3">
            <w:pPr>
              <w:autoSpaceDE w:val="0"/>
              <w:autoSpaceDN w:val="0"/>
              <w:adjustRightInd w:val="0"/>
              <w:spacing w:after="0" w:line="240" w:lineRule="auto"/>
              <w:jc w:val="both"/>
              <w:rPr>
                <w:rFonts w:ascii="Times New Roman" w:hAnsi="Times New Roman" w:cs="Times New Roman"/>
                <w:sz w:val="28"/>
                <w:szCs w:val="28"/>
              </w:rPr>
            </w:pPr>
          </w:p>
        </w:tc>
      </w:tr>
      <w:tr w:rsidR="006C710B" w:rsidRPr="00682A13" w:rsidTr="005D09E3">
        <w:tc>
          <w:tcPr>
            <w:tcW w:w="3628"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2154" w:type="dxa"/>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(дата решения)</w:t>
            </w:r>
          </w:p>
        </w:tc>
        <w:tc>
          <w:tcPr>
            <w:tcW w:w="3288" w:type="dxa"/>
          </w:tcPr>
          <w:p w:rsidR="006C710B" w:rsidRPr="00682A13" w:rsidRDefault="006C710B" w:rsidP="005D09E3">
            <w:pPr>
              <w:autoSpaceDE w:val="0"/>
              <w:autoSpaceDN w:val="0"/>
              <w:adjustRightInd w:val="0"/>
              <w:spacing w:after="0" w:line="240" w:lineRule="auto"/>
              <w:jc w:val="both"/>
              <w:rPr>
                <w:rFonts w:ascii="Times New Roman" w:hAnsi="Times New Roman" w:cs="Times New Roman"/>
                <w:sz w:val="28"/>
                <w:szCs w:val="28"/>
              </w:rPr>
            </w:pPr>
          </w:p>
        </w:tc>
      </w:tr>
      <w:tr w:rsidR="006C710B" w:rsidRPr="00682A13" w:rsidTr="005D09E3">
        <w:tc>
          <w:tcPr>
            <w:tcW w:w="9070" w:type="dxa"/>
            <w:gridSpan w:val="3"/>
          </w:tcPr>
          <w:p w:rsidR="006C710B" w:rsidRPr="00682A13" w:rsidRDefault="006C710B" w:rsidP="006C710B">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b/>
                <w:bCs/>
                <w:sz w:val="28"/>
                <w:szCs w:val="28"/>
              </w:rPr>
              <w:t>о выдаче</w:t>
            </w:r>
          </w:p>
        </w:tc>
      </w:tr>
      <w:tr w:rsidR="006C710B" w:rsidRPr="00682A13" w:rsidTr="005D09E3">
        <w:tc>
          <w:tcPr>
            <w:tcW w:w="9070" w:type="dxa"/>
            <w:gridSpan w:val="3"/>
            <w:tcBorders>
              <w:bottom w:val="single" w:sz="4" w:space="0" w:color="auto"/>
            </w:tcBorders>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r>
      <w:tr w:rsidR="006C710B" w:rsidRPr="00682A13" w:rsidTr="005D09E3">
        <w:tc>
          <w:tcPr>
            <w:tcW w:w="9070" w:type="dxa"/>
            <w:gridSpan w:val="3"/>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 xml:space="preserve">(дубликата сертификата на проведение  зубопротезирования на бумажном носителе/выписки из реестра сертификатов на проведение  зубопротезирования </w:t>
            </w:r>
          </w:p>
        </w:tc>
      </w:tr>
      <w:tr w:rsidR="006C710B" w:rsidRPr="00682A13" w:rsidTr="005D09E3">
        <w:tc>
          <w:tcPr>
            <w:tcW w:w="9070" w:type="dxa"/>
            <w:gridSpan w:val="3"/>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r>
      <w:tr w:rsidR="006C710B" w:rsidRPr="00682A13" w:rsidTr="005D09E3">
        <w:tc>
          <w:tcPr>
            <w:tcW w:w="9070" w:type="dxa"/>
            <w:gridSpan w:val="3"/>
          </w:tcPr>
          <w:p w:rsidR="006C710B" w:rsidRPr="00682A13" w:rsidRDefault="006C710B" w:rsidP="006C710B">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соответствии с</w:t>
            </w:r>
          </w:p>
        </w:tc>
      </w:tr>
      <w:tr w:rsidR="006C710B" w:rsidRPr="00682A13" w:rsidTr="005D09E3">
        <w:tc>
          <w:tcPr>
            <w:tcW w:w="9070" w:type="dxa"/>
            <w:gridSpan w:val="3"/>
            <w:tcBorders>
              <w:bottom w:val="single" w:sz="4" w:space="0" w:color="auto"/>
            </w:tcBorders>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r>
      <w:tr w:rsidR="006C710B" w:rsidRPr="00682A13" w:rsidTr="005D09E3">
        <w:tc>
          <w:tcPr>
            <w:tcW w:w="9070" w:type="dxa"/>
            <w:gridSpan w:val="3"/>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color w:val="FF0000"/>
                <w:sz w:val="28"/>
                <w:szCs w:val="28"/>
              </w:rPr>
            </w:pPr>
            <w:r w:rsidRPr="00682A13">
              <w:rPr>
                <w:rFonts w:ascii="Times New Roman" w:hAnsi="Times New Roman" w:cs="Times New Roman"/>
                <w:sz w:val="28"/>
                <w:szCs w:val="28"/>
              </w:rPr>
              <w:t>(указываются наименования нормативных правовых актов)</w:t>
            </w:r>
          </w:p>
        </w:tc>
      </w:tr>
      <w:tr w:rsidR="006C710B" w:rsidRPr="00682A13" w:rsidTr="005D09E3">
        <w:tc>
          <w:tcPr>
            <w:tcW w:w="9070" w:type="dxa"/>
            <w:gridSpan w:val="3"/>
            <w:tcBorders>
              <w:bottom w:val="single" w:sz="4" w:space="0" w:color="auto"/>
            </w:tcBorders>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r>
      <w:tr w:rsidR="006C710B" w:rsidRPr="00682A13" w:rsidTr="005D09E3">
        <w:tc>
          <w:tcPr>
            <w:tcW w:w="9070" w:type="dxa"/>
            <w:gridSpan w:val="3"/>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 заявителя, дата рождения)</w:t>
            </w:r>
          </w:p>
        </w:tc>
      </w:tr>
      <w:tr w:rsidR="006C710B" w:rsidRPr="00682A13" w:rsidTr="005D09E3">
        <w:tc>
          <w:tcPr>
            <w:tcW w:w="9070" w:type="dxa"/>
            <w:gridSpan w:val="3"/>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выдать</w:t>
            </w:r>
          </w:p>
        </w:tc>
      </w:tr>
      <w:tr w:rsidR="006C710B" w:rsidRPr="00682A13" w:rsidTr="005D09E3">
        <w:tc>
          <w:tcPr>
            <w:tcW w:w="9070" w:type="dxa"/>
            <w:gridSpan w:val="3"/>
            <w:tcBorders>
              <w:bottom w:val="single" w:sz="4" w:space="0" w:color="auto"/>
            </w:tcBorders>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r>
      <w:tr w:rsidR="006C710B" w:rsidRPr="00682A13" w:rsidTr="005D09E3">
        <w:tc>
          <w:tcPr>
            <w:tcW w:w="9070" w:type="dxa"/>
            <w:gridSpan w:val="3"/>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 xml:space="preserve">(дубликат сертификата на бумажном носителе на проведение  зубопротезирования/выписку из реестра сертификатов на проведение  зубопротезирования </w:t>
            </w:r>
          </w:p>
        </w:tc>
      </w:tr>
    </w:tbl>
    <w:p w:rsidR="006C710B" w:rsidRPr="00682A13" w:rsidRDefault="006C710B" w:rsidP="006C710B">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1757"/>
        <w:gridCol w:w="340"/>
        <w:gridCol w:w="3402"/>
      </w:tblGrid>
      <w:tr w:rsidR="006C710B" w:rsidRPr="00682A13" w:rsidTr="005D09E3">
        <w:tc>
          <w:tcPr>
            <w:tcW w:w="3231" w:type="dxa"/>
            <w:tcBorders>
              <w:bottom w:val="single" w:sz="4" w:space="0" w:color="auto"/>
            </w:tcBorders>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340"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1757" w:type="dxa"/>
            <w:tcBorders>
              <w:bottom w:val="single" w:sz="4" w:space="0" w:color="auto"/>
            </w:tcBorders>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340"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r>
      <w:tr w:rsidR="006C710B" w:rsidRPr="00682A13" w:rsidTr="005D09E3">
        <w:tc>
          <w:tcPr>
            <w:tcW w:w="3231" w:type="dxa"/>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lastRenderedPageBreak/>
              <w:t xml:space="preserve">(наименование должности уполномоченного работника ГБУ ЛО </w:t>
            </w:r>
            <w:r w:rsidR="00C82A14">
              <w:rPr>
                <w:rFonts w:ascii="Times New Roman" w:hAnsi="Times New Roman" w:cs="Times New Roman"/>
                <w:sz w:val="28"/>
                <w:szCs w:val="28"/>
              </w:rPr>
              <w:t>«</w:t>
            </w:r>
            <w:r w:rsidRPr="00682A13">
              <w:rPr>
                <w:rFonts w:ascii="Times New Roman" w:hAnsi="Times New Roman" w:cs="Times New Roman"/>
                <w:sz w:val="28"/>
                <w:szCs w:val="28"/>
              </w:rPr>
              <w:t>МФЦ</w:t>
            </w:r>
            <w:r w:rsidR="00C82A14">
              <w:rPr>
                <w:rFonts w:ascii="Times New Roman" w:hAnsi="Times New Roman" w:cs="Times New Roman"/>
                <w:sz w:val="28"/>
                <w:szCs w:val="28"/>
              </w:rPr>
              <w:t>»</w:t>
            </w:r>
            <w:r w:rsidRPr="00682A13">
              <w:rPr>
                <w:rFonts w:ascii="Times New Roman" w:hAnsi="Times New Roman" w:cs="Times New Roman"/>
                <w:sz w:val="28"/>
                <w:szCs w:val="28"/>
              </w:rPr>
              <w:t>)</w:t>
            </w:r>
          </w:p>
        </w:tc>
        <w:tc>
          <w:tcPr>
            <w:tcW w:w="340"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(подпись)</w:t>
            </w:r>
          </w:p>
        </w:tc>
        <w:tc>
          <w:tcPr>
            <w:tcW w:w="340"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 xml:space="preserve">(ФИО уполномоченного работника ГБУ ЛО </w:t>
            </w:r>
            <w:r w:rsidR="00C82A14">
              <w:rPr>
                <w:rFonts w:ascii="Times New Roman" w:hAnsi="Times New Roman" w:cs="Times New Roman"/>
                <w:sz w:val="28"/>
                <w:szCs w:val="28"/>
              </w:rPr>
              <w:t>«</w:t>
            </w:r>
            <w:r w:rsidRPr="00682A13">
              <w:rPr>
                <w:rFonts w:ascii="Times New Roman" w:hAnsi="Times New Roman" w:cs="Times New Roman"/>
                <w:sz w:val="28"/>
                <w:szCs w:val="28"/>
              </w:rPr>
              <w:t>МФЦ</w:t>
            </w:r>
            <w:r w:rsidR="00C82A14">
              <w:rPr>
                <w:rFonts w:ascii="Times New Roman" w:hAnsi="Times New Roman" w:cs="Times New Roman"/>
                <w:sz w:val="28"/>
                <w:szCs w:val="28"/>
              </w:rPr>
              <w:t>»</w:t>
            </w:r>
            <w:r w:rsidRPr="00682A13">
              <w:rPr>
                <w:rFonts w:ascii="Times New Roman" w:hAnsi="Times New Roman" w:cs="Times New Roman"/>
                <w:sz w:val="28"/>
                <w:szCs w:val="28"/>
              </w:rPr>
              <w:t>)</w:t>
            </w:r>
          </w:p>
        </w:tc>
      </w:tr>
      <w:tr w:rsidR="006C710B" w:rsidRPr="00682A13" w:rsidTr="005D09E3">
        <w:tc>
          <w:tcPr>
            <w:tcW w:w="3231"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340"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1757" w:type="dxa"/>
          </w:tcPr>
          <w:p w:rsidR="006C710B" w:rsidRPr="00682A13" w:rsidRDefault="006C710B" w:rsidP="005D09E3">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М.П.</w:t>
            </w:r>
          </w:p>
        </w:tc>
        <w:tc>
          <w:tcPr>
            <w:tcW w:w="340"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c>
          <w:tcPr>
            <w:tcW w:w="3402" w:type="dxa"/>
          </w:tcPr>
          <w:p w:rsidR="006C710B" w:rsidRPr="00682A13" w:rsidRDefault="006C710B" w:rsidP="005D09E3">
            <w:pPr>
              <w:autoSpaceDE w:val="0"/>
              <w:autoSpaceDN w:val="0"/>
              <w:adjustRightInd w:val="0"/>
              <w:spacing w:after="0" w:line="240" w:lineRule="auto"/>
              <w:rPr>
                <w:rFonts w:ascii="Times New Roman" w:hAnsi="Times New Roman" w:cs="Times New Roman"/>
                <w:sz w:val="28"/>
                <w:szCs w:val="28"/>
              </w:rPr>
            </w:pPr>
          </w:p>
        </w:tc>
      </w:tr>
    </w:tbl>
    <w:p w:rsidR="00837026" w:rsidRPr="00682A13"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Pr="00682A13"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682A13" w:rsidRDefault="00682A13">
      <w:pPr>
        <w:rPr>
          <w:rFonts w:ascii="Times New Roman" w:hAnsi="Times New Roman" w:cs="Times New Roman"/>
          <w:sz w:val="28"/>
          <w:szCs w:val="28"/>
        </w:rPr>
      </w:pPr>
      <w:r>
        <w:rPr>
          <w:rFonts w:ascii="Times New Roman" w:hAnsi="Times New Roman" w:cs="Times New Roman"/>
          <w:sz w:val="28"/>
          <w:szCs w:val="28"/>
        </w:rPr>
        <w:br w:type="page"/>
      </w:r>
    </w:p>
    <w:p w:rsidR="002D2261" w:rsidRPr="00682A13" w:rsidRDefault="0075533A" w:rsidP="002D2261">
      <w:pPr>
        <w:autoSpaceDE w:val="0"/>
        <w:autoSpaceDN w:val="0"/>
        <w:adjustRightInd w:val="0"/>
        <w:spacing w:after="0" w:line="240" w:lineRule="auto"/>
        <w:jc w:val="right"/>
        <w:outlineLvl w:val="0"/>
        <w:rPr>
          <w:rFonts w:ascii="Times New Roman" w:hAnsi="Times New Roman" w:cs="Times New Roman"/>
          <w:sz w:val="28"/>
          <w:szCs w:val="28"/>
        </w:rPr>
      </w:pPr>
      <w:r w:rsidRPr="00682A13">
        <w:rPr>
          <w:rFonts w:ascii="Times New Roman" w:hAnsi="Times New Roman" w:cs="Times New Roman"/>
          <w:sz w:val="28"/>
          <w:szCs w:val="28"/>
        </w:rPr>
        <w:lastRenderedPageBreak/>
        <w:t>Приложение 12</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к административному регламенту</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предоставления на территории Ленинградской области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государственных услуг по назначению</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sz w:val="28"/>
          <w:szCs w:val="28"/>
        </w:rPr>
        <w:t xml:space="preserve"> </w:t>
      </w:r>
      <w:r w:rsidRPr="004A49B5">
        <w:rPr>
          <w:rFonts w:ascii="Times New Roman" w:hAnsi="Times New Roman" w:cs="Times New Roman"/>
          <w:sz w:val="28"/>
          <w:szCs w:val="28"/>
        </w:rPr>
        <w:t xml:space="preserve">по назначению мер социальной поддержки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по проведению зубопротезирования (кроме расходов </w:t>
      </w:r>
    </w:p>
    <w:p w:rsidR="004A49B5"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 xml:space="preserve">на оплату стоимости драгоценных металлов) </w:t>
      </w:r>
    </w:p>
    <w:p w:rsidR="004A49B5" w:rsidRPr="00682A13" w:rsidRDefault="004A49B5" w:rsidP="004A49B5">
      <w:pPr>
        <w:autoSpaceDE w:val="0"/>
        <w:autoSpaceDN w:val="0"/>
        <w:adjustRightInd w:val="0"/>
        <w:spacing w:after="0" w:line="240" w:lineRule="auto"/>
        <w:jc w:val="right"/>
        <w:rPr>
          <w:rFonts w:ascii="Times New Roman" w:hAnsi="Times New Roman" w:cs="Times New Roman"/>
          <w:sz w:val="28"/>
          <w:szCs w:val="28"/>
        </w:rPr>
      </w:pPr>
      <w:r w:rsidRPr="004A49B5">
        <w:rPr>
          <w:rFonts w:ascii="Times New Roman" w:hAnsi="Times New Roman" w:cs="Times New Roman"/>
          <w:sz w:val="28"/>
          <w:szCs w:val="28"/>
        </w:rPr>
        <w:t>участникам специальной военной операции</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Форма</w:t>
      </w:r>
    </w:p>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154"/>
        <w:gridCol w:w="3288"/>
      </w:tblGrid>
      <w:tr w:rsidR="002D2261" w:rsidRPr="00682A13" w:rsidTr="002D2261">
        <w:tc>
          <w:tcPr>
            <w:tcW w:w="3628" w:type="dxa"/>
          </w:tcPr>
          <w:p w:rsidR="002D2261" w:rsidRPr="00682A13"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682A13">
              <w:rPr>
                <w:rFonts w:ascii="Times New Roman" w:hAnsi="Times New Roman" w:cs="Times New Roman"/>
                <w:b/>
                <w:bCs/>
                <w:sz w:val="28"/>
                <w:szCs w:val="28"/>
              </w:rPr>
              <w:t>РЕШЕНИЕ от</w:t>
            </w:r>
          </w:p>
        </w:tc>
        <w:tc>
          <w:tcPr>
            <w:tcW w:w="2154" w:type="dxa"/>
            <w:tcBorders>
              <w:bottom w:val="single" w:sz="4" w:space="0" w:color="auto"/>
            </w:tcBorders>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3288"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3628"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2154"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(дата решения)</w:t>
            </w:r>
          </w:p>
        </w:tc>
        <w:tc>
          <w:tcPr>
            <w:tcW w:w="3288" w:type="dxa"/>
          </w:tcPr>
          <w:p w:rsidR="002D2261" w:rsidRPr="00682A13"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682A13" w:rsidTr="002D2261">
        <w:tc>
          <w:tcPr>
            <w:tcW w:w="9070" w:type="dxa"/>
            <w:gridSpan w:val="3"/>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b/>
                <w:bCs/>
                <w:sz w:val="28"/>
                <w:szCs w:val="28"/>
              </w:rPr>
              <w:t>об отказе в выдаче</w:t>
            </w:r>
          </w:p>
        </w:tc>
      </w:tr>
      <w:tr w:rsidR="002D2261" w:rsidRPr="00682A13" w:rsidTr="002D2261">
        <w:tc>
          <w:tcPr>
            <w:tcW w:w="907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 xml:space="preserve">(дубликата сертификата на проведение  зубопротезирования на бумажном носителе/выписки из реестра сертификатов на проведение  зубопротезирования </w:t>
            </w:r>
          </w:p>
        </w:tc>
      </w:tr>
      <w:tr w:rsidR="002D2261" w:rsidRPr="00682A13" w:rsidTr="002D2261">
        <w:tc>
          <w:tcPr>
            <w:tcW w:w="9070"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0"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В связи с</w:t>
            </w:r>
          </w:p>
        </w:tc>
      </w:tr>
      <w:tr w:rsidR="002D2261" w:rsidRPr="00682A13" w:rsidTr="002D2261">
        <w:tc>
          <w:tcPr>
            <w:tcW w:w="907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color w:val="FF0000"/>
                <w:sz w:val="28"/>
                <w:szCs w:val="28"/>
              </w:rPr>
            </w:pPr>
            <w:r w:rsidRPr="00682A13">
              <w:rPr>
                <w:rFonts w:ascii="Times New Roman" w:hAnsi="Times New Roman" w:cs="Times New Roman"/>
                <w:sz w:val="28"/>
                <w:szCs w:val="28"/>
              </w:rPr>
              <w:t xml:space="preserve">(указываются основания для отказа согласно </w:t>
            </w:r>
            <w:hyperlink r:id="rId48" w:history="1">
              <w:r w:rsidRPr="00682A13">
                <w:rPr>
                  <w:rFonts w:ascii="Times New Roman" w:hAnsi="Times New Roman" w:cs="Times New Roman"/>
                  <w:sz w:val="28"/>
                  <w:szCs w:val="28"/>
                </w:rPr>
                <w:t>пункту 6.5</w:t>
              </w:r>
            </w:hyperlink>
            <w:r w:rsidRPr="00682A13">
              <w:rPr>
                <w:rFonts w:ascii="Times New Roman" w:hAnsi="Times New Roman" w:cs="Times New Roman"/>
                <w:sz w:val="28"/>
                <w:szCs w:val="28"/>
              </w:rPr>
              <w:t xml:space="preserve"> административного регламента)</w:t>
            </w:r>
          </w:p>
        </w:tc>
      </w:tr>
      <w:tr w:rsidR="002D2261" w:rsidRPr="00682A13" w:rsidTr="002D2261">
        <w:tc>
          <w:tcPr>
            <w:tcW w:w="907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(ФИО заявителя, дата рождения)</w:t>
            </w:r>
          </w:p>
        </w:tc>
      </w:tr>
      <w:tr w:rsidR="002D2261" w:rsidRPr="00682A13" w:rsidTr="002D2261">
        <w:tc>
          <w:tcPr>
            <w:tcW w:w="9070" w:type="dxa"/>
            <w:gridSpan w:val="3"/>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r w:rsidRPr="00682A13">
              <w:rPr>
                <w:rFonts w:ascii="Times New Roman" w:hAnsi="Times New Roman" w:cs="Times New Roman"/>
                <w:sz w:val="28"/>
                <w:szCs w:val="28"/>
              </w:rPr>
              <w:t>отказать в выдаче</w:t>
            </w:r>
          </w:p>
        </w:tc>
      </w:tr>
      <w:tr w:rsidR="002D2261" w:rsidRPr="00682A13" w:rsidTr="002D2261">
        <w:tc>
          <w:tcPr>
            <w:tcW w:w="9070" w:type="dxa"/>
            <w:gridSpan w:val="3"/>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9070" w:type="dxa"/>
            <w:gridSpan w:val="3"/>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 xml:space="preserve">(дубликата сертификата на бумажном носителе на проведение  зубопротезирования/выписки из реестра сертификатов на проведение  зубопротезирования </w:t>
            </w:r>
          </w:p>
        </w:tc>
      </w:tr>
    </w:tbl>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1757"/>
        <w:gridCol w:w="340"/>
        <w:gridCol w:w="3402"/>
      </w:tblGrid>
      <w:tr w:rsidR="002D2261" w:rsidRPr="00682A13" w:rsidTr="002D2261">
        <w:tc>
          <w:tcPr>
            <w:tcW w:w="3231"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757"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682A13" w:rsidTr="002D2261">
        <w:tc>
          <w:tcPr>
            <w:tcW w:w="3231"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lastRenderedPageBreak/>
              <w:t xml:space="preserve">(наименование должности уполномоченного работника ГБУ ЛО </w:t>
            </w:r>
            <w:r w:rsidR="00C82A14">
              <w:rPr>
                <w:rFonts w:ascii="Times New Roman" w:hAnsi="Times New Roman" w:cs="Times New Roman"/>
                <w:sz w:val="28"/>
                <w:szCs w:val="28"/>
              </w:rPr>
              <w:t>«</w:t>
            </w:r>
            <w:r w:rsidRPr="00682A13">
              <w:rPr>
                <w:rFonts w:ascii="Times New Roman" w:hAnsi="Times New Roman" w:cs="Times New Roman"/>
                <w:sz w:val="28"/>
                <w:szCs w:val="28"/>
              </w:rPr>
              <w:t>МФЦ</w:t>
            </w:r>
            <w:r w:rsidR="00C82A14">
              <w:rPr>
                <w:rFonts w:ascii="Times New Roman" w:hAnsi="Times New Roman" w:cs="Times New Roman"/>
                <w:sz w:val="28"/>
                <w:szCs w:val="28"/>
              </w:rPr>
              <w:t>»</w:t>
            </w:r>
            <w:r w:rsidRPr="00682A13">
              <w:rPr>
                <w:rFonts w:ascii="Times New Roman" w:hAnsi="Times New Roman" w:cs="Times New Roman"/>
                <w:sz w:val="28"/>
                <w:szCs w:val="28"/>
              </w:rPr>
              <w:t>)</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(подпись)</w:t>
            </w: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2D2261" w:rsidRPr="00682A13"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 xml:space="preserve">(ФИО уполномоченного работника ГБУ ЛО </w:t>
            </w:r>
            <w:r w:rsidR="00C82A14">
              <w:rPr>
                <w:rFonts w:ascii="Times New Roman" w:hAnsi="Times New Roman" w:cs="Times New Roman"/>
                <w:sz w:val="28"/>
                <w:szCs w:val="28"/>
              </w:rPr>
              <w:t>«</w:t>
            </w:r>
            <w:r w:rsidRPr="00682A13">
              <w:rPr>
                <w:rFonts w:ascii="Times New Roman" w:hAnsi="Times New Roman" w:cs="Times New Roman"/>
                <w:sz w:val="28"/>
                <w:szCs w:val="28"/>
              </w:rPr>
              <w:t>МФЦ</w:t>
            </w:r>
            <w:r w:rsidR="00C82A14">
              <w:rPr>
                <w:rFonts w:ascii="Times New Roman" w:hAnsi="Times New Roman" w:cs="Times New Roman"/>
                <w:sz w:val="28"/>
                <w:szCs w:val="28"/>
              </w:rPr>
              <w:t>»</w:t>
            </w:r>
            <w:r w:rsidRPr="00682A13">
              <w:rPr>
                <w:rFonts w:ascii="Times New Roman" w:hAnsi="Times New Roman" w:cs="Times New Roman"/>
                <w:sz w:val="28"/>
                <w:szCs w:val="28"/>
              </w:rPr>
              <w:t>)</w:t>
            </w:r>
            <w:r w:rsidR="00C82A14">
              <w:rPr>
                <w:rFonts w:ascii="Times New Roman" w:hAnsi="Times New Roman" w:cs="Times New Roman"/>
                <w:sz w:val="28"/>
                <w:szCs w:val="28"/>
              </w:rPr>
              <w:t>».</w:t>
            </w:r>
          </w:p>
        </w:tc>
      </w:tr>
      <w:tr w:rsidR="002D2261" w:rsidRPr="007E0ADF" w:rsidTr="002D2261">
        <w:tc>
          <w:tcPr>
            <w:tcW w:w="3231"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682A13" w:rsidRDefault="002D2261" w:rsidP="002D2261">
            <w:pPr>
              <w:autoSpaceDE w:val="0"/>
              <w:autoSpaceDN w:val="0"/>
              <w:adjustRightInd w:val="0"/>
              <w:spacing w:after="0" w:line="240" w:lineRule="auto"/>
              <w:rPr>
                <w:rFonts w:ascii="Times New Roman" w:hAnsi="Times New Roman" w:cs="Times New Roman"/>
                <w:sz w:val="28"/>
                <w:szCs w:val="28"/>
              </w:rPr>
            </w:pPr>
          </w:p>
        </w:tc>
        <w:tc>
          <w:tcPr>
            <w:tcW w:w="1757" w:type="dxa"/>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682A13">
              <w:rPr>
                <w:rFonts w:ascii="Times New Roman" w:hAnsi="Times New Roman" w:cs="Times New Roman"/>
                <w:sz w:val="28"/>
                <w:szCs w:val="28"/>
              </w:rPr>
              <w:t>М.П.</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2"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sectPr w:rsidR="002D2261" w:rsidRPr="007E0ADF" w:rsidSect="00682A13">
      <w:pgSz w:w="11905"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6D" w:rsidRDefault="0090746D" w:rsidP="00AB383A">
      <w:pPr>
        <w:spacing w:after="0" w:line="240" w:lineRule="auto"/>
      </w:pPr>
      <w:r>
        <w:separator/>
      </w:r>
    </w:p>
  </w:endnote>
  <w:endnote w:type="continuationSeparator" w:id="0">
    <w:p w:rsidR="0090746D" w:rsidRDefault="0090746D" w:rsidP="00AB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6D" w:rsidRDefault="0090746D" w:rsidP="00AB383A">
      <w:pPr>
        <w:spacing w:after="0" w:line="240" w:lineRule="auto"/>
      </w:pPr>
      <w:r>
        <w:separator/>
      </w:r>
    </w:p>
  </w:footnote>
  <w:footnote w:type="continuationSeparator" w:id="0">
    <w:p w:rsidR="0090746D" w:rsidRDefault="0090746D" w:rsidP="00AB3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0E"/>
    <w:rsid w:val="00041B4C"/>
    <w:rsid w:val="00057D4A"/>
    <w:rsid w:val="000B0EB3"/>
    <w:rsid w:val="000C09B4"/>
    <w:rsid w:val="000C60B9"/>
    <w:rsid w:val="000D3186"/>
    <w:rsid w:val="000F0D23"/>
    <w:rsid w:val="000F2F41"/>
    <w:rsid w:val="0010076C"/>
    <w:rsid w:val="001068F7"/>
    <w:rsid w:val="00130B3D"/>
    <w:rsid w:val="0013686E"/>
    <w:rsid w:val="00144A0B"/>
    <w:rsid w:val="00152D39"/>
    <w:rsid w:val="001542C4"/>
    <w:rsid w:val="00163FB3"/>
    <w:rsid w:val="001B6969"/>
    <w:rsid w:val="001B799A"/>
    <w:rsid w:val="002142D6"/>
    <w:rsid w:val="00274479"/>
    <w:rsid w:val="00277104"/>
    <w:rsid w:val="00297CA0"/>
    <w:rsid w:val="002A199F"/>
    <w:rsid w:val="002B6402"/>
    <w:rsid w:val="002D2261"/>
    <w:rsid w:val="002F0CF3"/>
    <w:rsid w:val="0031614B"/>
    <w:rsid w:val="00364F66"/>
    <w:rsid w:val="00383A6E"/>
    <w:rsid w:val="003C0424"/>
    <w:rsid w:val="003D423A"/>
    <w:rsid w:val="003F1AD3"/>
    <w:rsid w:val="003F6FE5"/>
    <w:rsid w:val="00410508"/>
    <w:rsid w:val="00421386"/>
    <w:rsid w:val="00435A36"/>
    <w:rsid w:val="004A49B5"/>
    <w:rsid w:val="004B6672"/>
    <w:rsid w:val="004D6B2D"/>
    <w:rsid w:val="004E6911"/>
    <w:rsid w:val="004F5935"/>
    <w:rsid w:val="004F6375"/>
    <w:rsid w:val="00517EA4"/>
    <w:rsid w:val="0052610E"/>
    <w:rsid w:val="00541023"/>
    <w:rsid w:val="0054541B"/>
    <w:rsid w:val="00594D5C"/>
    <w:rsid w:val="005D09E3"/>
    <w:rsid w:val="005D2141"/>
    <w:rsid w:val="005D734F"/>
    <w:rsid w:val="005E2F34"/>
    <w:rsid w:val="005E2F5E"/>
    <w:rsid w:val="00642DC3"/>
    <w:rsid w:val="00650501"/>
    <w:rsid w:val="00682A13"/>
    <w:rsid w:val="006B6E58"/>
    <w:rsid w:val="006C710B"/>
    <w:rsid w:val="006D2ED4"/>
    <w:rsid w:val="006E2FE6"/>
    <w:rsid w:val="0071584F"/>
    <w:rsid w:val="00725E43"/>
    <w:rsid w:val="007309E2"/>
    <w:rsid w:val="00732BFD"/>
    <w:rsid w:val="0075533A"/>
    <w:rsid w:val="0077382E"/>
    <w:rsid w:val="007D3EA8"/>
    <w:rsid w:val="007E0ADF"/>
    <w:rsid w:val="00801CAB"/>
    <w:rsid w:val="008176B5"/>
    <w:rsid w:val="00822666"/>
    <w:rsid w:val="00834BB7"/>
    <w:rsid w:val="008359A0"/>
    <w:rsid w:val="00837026"/>
    <w:rsid w:val="00837067"/>
    <w:rsid w:val="00883A34"/>
    <w:rsid w:val="00887494"/>
    <w:rsid w:val="008B4D1F"/>
    <w:rsid w:val="008B53F4"/>
    <w:rsid w:val="008D1123"/>
    <w:rsid w:val="008E2875"/>
    <w:rsid w:val="008E6441"/>
    <w:rsid w:val="008F18A2"/>
    <w:rsid w:val="00902B20"/>
    <w:rsid w:val="0090746D"/>
    <w:rsid w:val="00913A30"/>
    <w:rsid w:val="00930376"/>
    <w:rsid w:val="00953C7D"/>
    <w:rsid w:val="009765A3"/>
    <w:rsid w:val="009E0ADA"/>
    <w:rsid w:val="00A11289"/>
    <w:rsid w:val="00A2547F"/>
    <w:rsid w:val="00A93024"/>
    <w:rsid w:val="00AB3689"/>
    <w:rsid w:val="00AB383A"/>
    <w:rsid w:val="00AC1A30"/>
    <w:rsid w:val="00AC644A"/>
    <w:rsid w:val="00AD0571"/>
    <w:rsid w:val="00AF17F5"/>
    <w:rsid w:val="00AF3D28"/>
    <w:rsid w:val="00AF60C0"/>
    <w:rsid w:val="00B06D25"/>
    <w:rsid w:val="00B23F16"/>
    <w:rsid w:val="00B343F8"/>
    <w:rsid w:val="00B37B85"/>
    <w:rsid w:val="00B7473E"/>
    <w:rsid w:val="00BB5B3E"/>
    <w:rsid w:val="00BE535F"/>
    <w:rsid w:val="00BE7BB1"/>
    <w:rsid w:val="00BF5716"/>
    <w:rsid w:val="00BF71C7"/>
    <w:rsid w:val="00C23A3C"/>
    <w:rsid w:val="00C2420E"/>
    <w:rsid w:val="00C27B91"/>
    <w:rsid w:val="00C35A0C"/>
    <w:rsid w:val="00C37AF9"/>
    <w:rsid w:val="00C82A14"/>
    <w:rsid w:val="00CC55DA"/>
    <w:rsid w:val="00CC78AF"/>
    <w:rsid w:val="00CD7D79"/>
    <w:rsid w:val="00CE1BC2"/>
    <w:rsid w:val="00D03725"/>
    <w:rsid w:val="00D535B8"/>
    <w:rsid w:val="00D543A7"/>
    <w:rsid w:val="00D55807"/>
    <w:rsid w:val="00D74B97"/>
    <w:rsid w:val="00DC3DFA"/>
    <w:rsid w:val="00DD3E1D"/>
    <w:rsid w:val="00DD4382"/>
    <w:rsid w:val="00DE4C0A"/>
    <w:rsid w:val="00E330E5"/>
    <w:rsid w:val="00E5241C"/>
    <w:rsid w:val="00E600EF"/>
    <w:rsid w:val="00F07D3D"/>
    <w:rsid w:val="00F23CDB"/>
    <w:rsid w:val="00F35EC4"/>
    <w:rsid w:val="00F45CA1"/>
    <w:rsid w:val="00FC58F3"/>
    <w:rsid w:val="00FD1E1B"/>
    <w:rsid w:val="00FF38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931F"/>
  <w15:docId w15:val="{8858395E-9340-4759-A4E5-81F60504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F1AD3"/>
    <w:pPr>
      <w:widowControl w:val="0"/>
      <w:spacing w:after="0" w:line="240" w:lineRule="auto"/>
    </w:pPr>
    <w:rPr>
      <w:rFonts w:ascii="Calibri" w:eastAsia="Times New Roman" w:hAnsi="Calibri" w:cs="Times New Roman"/>
      <w:b/>
      <w:color w:val="000000"/>
      <w:szCs w:val="20"/>
      <w:lang w:eastAsia="ru-RU"/>
    </w:rPr>
  </w:style>
  <w:style w:type="paragraph" w:styleId="a3">
    <w:name w:val="No Spacing"/>
    <w:uiPriority w:val="1"/>
    <w:qFormat/>
    <w:rsid w:val="00CD7D79"/>
    <w:pPr>
      <w:spacing w:after="0" w:line="240" w:lineRule="auto"/>
      <w:ind w:firstLine="709"/>
      <w:jc w:val="both"/>
    </w:pPr>
    <w:rPr>
      <w:rFonts w:ascii="Times New Roman" w:eastAsia="Calibri" w:hAnsi="Times New Roman" w:cs="Times New Roman"/>
      <w:sz w:val="28"/>
    </w:rPr>
  </w:style>
  <w:style w:type="character" w:styleId="a4">
    <w:name w:val="Hyperlink"/>
    <w:basedOn w:val="a0"/>
    <w:uiPriority w:val="99"/>
    <w:unhideWhenUsed/>
    <w:rsid w:val="00383A6E"/>
    <w:rPr>
      <w:color w:val="0000FF" w:themeColor="hyperlink"/>
      <w:u w:val="single"/>
    </w:rPr>
  </w:style>
  <w:style w:type="character" w:styleId="a5">
    <w:name w:val="annotation reference"/>
    <w:basedOn w:val="a0"/>
    <w:uiPriority w:val="99"/>
    <w:semiHidden/>
    <w:unhideWhenUsed/>
    <w:rsid w:val="00D543A7"/>
    <w:rPr>
      <w:sz w:val="16"/>
      <w:szCs w:val="16"/>
    </w:rPr>
  </w:style>
  <w:style w:type="paragraph" w:styleId="a6">
    <w:name w:val="annotation text"/>
    <w:basedOn w:val="a"/>
    <w:link w:val="a7"/>
    <w:uiPriority w:val="99"/>
    <w:unhideWhenUsed/>
    <w:rsid w:val="00D543A7"/>
    <w:pPr>
      <w:spacing w:line="240" w:lineRule="auto"/>
    </w:pPr>
    <w:rPr>
      <w:sz w:val="20"/>
      <w:szCs w:val="20"/>
    </w:rPr>
  </w:style>
  <w:style w:type="character" w:customStyle="1" w:styleId="a7">
    <w:name w:val="Текст примечания Знак"/>
    <w:basedOn w:val="a0"/>
    <w:link w:val="a6"/>
    <w:uiPriority w:val="99"/>
    <w:rsid w:val="00D543A7"/>
    <w:rPr>
      <w:sz w:val="20"/>
      <w:szCs w:val="20"/>
    </w:rPr>
  </w:style>
  <w:style w:type="paragraph" w:styleId="a8">
    <w:name w:val="annotation subject"/>
    <w:basedOn w:val="a6"/>
    <w:next w:val="a6"/>
    <w:link w:val="a9"/>
    <w:uiPriority w:val="99"/>
    <w:semiHidden/>
    <w:unhideWhenUsed/>
    <w:rsid w:val="00D543A7"/>
    <w:rPr>
      <w:b/>
      <w:bCs/>
    </w:rPr>
  </w:style>
  <w:style w:type="character" w:customStyle="1" w:styleId="a9">
    <w:name w:val="Тема примечания Знак"/>
    <w:basedOn w:val="a7"/>
    <w:link w:val="a8"/>
    <w:uiPriority w:val="99"/>
    <w:semiHidden/>
    <w:rsid w:val="00D543A7"/>
    <w:rPr>
      <w:b/>
      <w:bCs/>
      <w:sz w:val="20"/>
      <w:szCs w:val="20"/>
    </w:rPr>
  </w:style>
  <w:style w:type="paragraph" w:styleId="aa">
    <w:name w:val="Balloon Text"/>
    <w:basedOn w:val="a"/>
    <w:link w:val="ab"/>
    <w:uiPriority w:val="99"/>
    <w:semiHidden/>
    <w:unhideWhenUsed/>
    <w:rsid w:val="00D543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43A7"/>
    <w:rPr>
      <w:rFonts w:ascii="Tahoma" w:hAnsi="Tahoma" w:cs="Tahoma"/>
      <w:sz w:val="16"/>
      <w:szCs w:val="16"/>
    </w:rPr>
  </w:style>
  <w:style w:type="paragraph" w:styleId="ac">
    <w:name w:val="header"/>
    <w:basedOn w:val="a"/>
    <w:link w:val="ad"/>
    <w:uiPriority w:val="99"/>
    <w:unhideWhenUsed/>
    <w:rsid w:val="00AB38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383A"/>
  </w:style>
  <w:style w:type="paragraph" w:styleId="ae">
    <w:name w:val="footer"/>
    <w:basedOn w:val="a"/>
    <w:link w:val="af"/>
    <w:uiPriority w:val="99"/>
    <w:unhideWhenUsed/>
    <w:rsid w:val="00AB38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2690&amp;dst=4802" TargetMode="External"/><Relationship Id="rId18" Type="http://schemas.openxmlformats.org/officeDocument/2006/relationships/hyperlink" Target="https://login.consultant.ru/link/?req=doc&amp;base=SPB&amp;n=312690&amp;dst=4724" TargetMode="External"/><Relationship Id="rId26" Type="http://schemas.openxmlformats.org/officeDocument/2006/relationships/hyperlink" Target="https://login.consultant.ru/link/?req=doc&amp;base=LAW&amp;n=494996&amp;dst=100134" TargetMode="External"/><Relationship Id="rId39" Type="http://schemas.openxmlformats.org/officeDocument/2006/relationships/hyperlink" Target="https://login.consultant.ru/link/?req=doc&amp;base=LAW&amp;n=494996&amp;dst=100354"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st=339" TargetMode="External"/><Relationship Id="rId34" Type="http://schemas.openxmlformats.org/officeDocument/2006/relationships/hyperlink" Target="https://login.consultant.ru/link/?req=doc&amp;base=SPB&amp;n=312690&amp;dst=4865" TargetMode="External"/><Relationship Id="rId42" Type="http://schemas.openxmlformats.org/officeDocument/2006/relationships/hyperlink" Target="https://login.consultant.ru/link/?req=doc&amp;base=LAW&amp;n=494996&amp;dst=112" TargetMode="External"/><Relationship Id="rId47" Type="http://schemas.openxmlformats.org/officeDocument/2006/relationships/hyperlink" Target="https://login.consultant.ru/link/?req=doc&amp;base=LAW&amp;n=494996" TargetMode="External"/><Relationship Id="rId50" Type="http://schemas.openxmlformats.org/officeDocument/2006/relationships/theme" Target="theme/theme1.xml"/><Relationship Id="rId7" Type="http://schemas.openxmlformats.org/officeDocument/2006/relationships/hyperlink" Target="http://www.cszn.info" TargetMode="External"/><Relationship Id="rId12" Type="http://schemas.openxmlformats.org/officeDocument/2006/relationships/hyperlink" Target="https://login.consultant.ru/link/?req=doc&amp;base=SPB&amp;n=312690&amp;dst=4792" TargetMode="External"/><Relationship Id="rId17" Type="http://schemas.openxmlformats.org/officeDocument/2006/relationships/hyperlink" Target="https://login.consultant.ru/link/?req=doc&amp;base=SPB&amp;n=312690&amp;dst=118591" TargetMode="External"/><Relationship Id="rId25" Type="http://schemas.openxmlformats.org/officeDocument/2006/relationships/hyperlink" Target="https://login.consultant.ru/link/?req=doc&amp;base=SPB&amp;n=313244" TargetMode="External"/><Relationship Id="rId33" Type="http://schemas.openxmlformats.org/officeDocument/2006/relationships/hyperlink" Target="https://login.consultant.ru/link/?req=doc&amp;base=SPB&amp;n=312690&amp;dst=4823"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hyperlink" Target="https://login.consultant.ru/link/?req=doc&amp;base=LAW&amp;n=503695&amp;dst=1224" TargetMode="External"/><Relationship Id="rId2" Type="http://schemas.openxmlformats.org/officeDocument/2006/relationships/styles" Target="styles.xml"/><Relationship Id="rId16" Type="http://schemas.openxmlformats.org/officeDocument/2006/relationships/hyperlink" Target="https://kszn.lenobl.ru/" TargetMode="External"/><Relationship Id="rId20" Type="http://schemas.openxmlformats.org/officeDocument/2006/relationships/hyperlink" Target="https://login.consultant.ru/link/?req=doc&amp;base=LAW&amp;n=494996&amp;dst=43" TargetMode="External"/><Relationship Id="rId29" Type="http://schemas.openxmlformats.org/officeDocument/2006/relationships/hyperlink" Target="https://login.consultant.ru/link/?req=doc&amp;base=SPB&amp;n=312690&amp;dst=4792" TargetMode="External"/><Relationship Id="rId41" Type="http://schemas.openxmlformats.org/officeDocument/2006/relationships/hyperlink" Target="https://login.consultant.ru/link/?req=doc&amp;base=LAW&amp;n=494996&amp;dst=1003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SPB&amp;n=312690&amp;dst=4772" TargetMode="External"/><Relationship Id="rId24" Type="http://schemas.openxmlformats.org/officeDocument/2006/relationships/hyperlink" Target="https://login.consultant.ru/link/?req=doc&amp;base=SPB&amp;n=312690&amp;dst=4873" TargetMode="External"/><Relationship Id="rId32" Type="http://schemas.openxmlformats.org/officeDocument/2006/relationships/hyperlink" Target="https://login.consultant.ru/link/?req=doc&amp;base=SPB&amp;n=312690&amp;dst=4792" TargetMode="External"/><Relationship Id="rId37" Type="http://schemas.openxmlformats.org/officeDocument/2006/relationships/hyperlink" Target="https://login.consultant.ru/link/?req=doc&amp;base=LAW&amp;n=494996&amp;dst=100354" TargetMode="External"/><Relationship Id="rId40" Type="http://schemas.openxmlformats.org/officeDocument/2006/relationships/hyperlink" Target="https://login.consultant.ru/link/?req=doc&amp;base=LAW&amp;n=494996&amp;dst=290" TargetMode="External"/><Relationship Id="rId45" Type="http://schemas.openxmlformats.org/officeDocument/2006/relationships/hyperlink" Target="https://login.consultant.ru/link/?req=doc&amp;base=SPB&amp;n=312690&amp;dst=118620" TargetMode="External"/><Relationship Id="rId5" Type="http://schemas.openxmlformats.org/officeDocument/2006/relationships/footnotes" Target="footnotes.xml"/><Relationship Id="rId15" Type="http://schemas.openxmlformats.org/officeDocument/2006/relationships/hyperlink" Target="https://login.consultant.ru/link/?req=doc&amp;base=SPB&amp;n=312690&amp;dst=4823" TargetMode="External"/><Relationship Id="rId23" Type="http://schemas.openxmlformats.org/officeDocument/2006/relationships/hyperlink" Target="https://login.consultant.ru/link/?req=doc&amp;base=LAW&amp;n=494996&amp;dst=359" TargetMode="External"/><Relationship Id="rId28" Type="http://schemas.openxmlformats.org/officeDocument/2006/relationships/hyperlink" Target="https://login.consultant.ru/link/?req=doc&amp;base=SPB&amp;n=312690&amp;dst=4772" TargetMode="External"/><Relationship Id="rId36" Type="http://schemas.openxmlformats.org/officeDocument/2006/relationships/hyperlink" Target="https://login.consultant.ru/link/?req=doc&amp;base=LAW&amp;n=494996&amp;dst=100354" TargetMode="External"/><Relationship Id="rId49"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71848&amp;dst=475" TargetMode="External"/><Relationship Id="rId31" Type="http://schemas.openxmlformats.org/officeDocument/2006/relationships/hyperlink" Target="https://login.consultant.ru/link/?req=doc&amp;base=SPB&amp;n=312690&amp;dst=4772" TargetMode="External"/><Relationship Id="rId44" Type="http://schemas.openxmlformats.org/officeDocument/2006/relationships/hyperlink" Target="https://login.consultant.ru/link/?req=doc&amp;base=SPB&amp;n=312690&amp;dst=4823"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https://login.consultant.ru/link/?req=doc&amp;base=SPB&amp;n=312690&amp;dst=4812" TargetMode="External"/><Relationship Id="rId22" Type="http://schemas.openxmlformats.org/officeDocument/2006/relationships/hyperlink" Target="https://login.consultant.ru/link/?req=doc&amp;base=LAW&amp;n=494996&amp;dst=290" TargetMode="External"/><Relationship Id="rId27" Type="http://schemas.openxmlformats.org/officeDocument/2006/relationships/hyperlink" Target="https://login.consultant.ru/link/?req=doc&amp;base=SPB&amp;n=312690&amp;dst=118533" TargetMode="External"/><Relationship Id="rId30" Type="http://schemas.openxmlformats.org/officeDocument/2006/relationships/hyperlink" Target="https://login.consultant.ru/link/?req=doc&amp;base=SPB&amp;n=312690&amp;dst=4823" TargetMode="External"/><Relationship Id="rId35" Type="http://schemas.openxmlformats.org/officeDocument/2006/relationships/hyperlink" Target="https://login.consultant.ru/link/?req=doc&amp;base=LAW&amp;n=494996&amp;dst=244" TargetMode="External"/><Relationship Id="rId43" Type="http://schemas.openxmlformats.org/officeDocument/2006/relationships/hyperlink" Target="https://login.consultant.ru/link/?req=doc&amp;base=LAW&amp;n=494996&amp;dst=219" TargetMode="External"/><Relationship Id="rId48" Type="http://schemas.openxmlformats.org/officeDocument/2006/relationships/hyperlink" Target="https://login.consultant.ru/link/?req=doc&amp;base=SPB&amp;n=312690&amp;dst=118515" TargetMode="External"/><Relationship Id="rId8" Type="http://schemas.openxmlformats.org/officeDocument/2006/relationships/hyperlink" Target="https://kszn.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AE52-4776-4C40-8CD0-BCA4E5F6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15752</Words>
  <Characters>89792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Гладкова Мария Васильевна</dc:creator>
  <cp:lastModifiedBy>Светлана Александровна Петличева</cp:lastModifiedBy>
  <cp:revision>3</cp:revision>
  <dcterms:created xsi:type="dcterms:W3CDTF">2025-07-16T06:25:00Z</dcterms:created>
  <dcterms:modified xsi:type="dcterms:W3CDTF">2025-07-16T06:26:00Z</dcterms:modified>
</cp:coreProperties>
</file>