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2E" w:rsidRPr="00397BE2" w:rsidRDefault="005A562E" w:rsidP="005A562E">
      <w:pPr>
        <w:pStyle w:val="ConsPlusNormal"/>
        <w:jc w:val="right"/>
        <w:outlineLvl w:val="0"/>
      </w:pPr>
      <w:r w:rsidRPr="00397BE2">
        <w:t>ПРИЛОЖЕНИЕ 8</w:t>
      </w:r>
    </w:p>
    <w:p w:rsidR="005A562E" w:rsidRPr="00397BE2" w:rsidRDefault="005A562E" w:rsidP="005A562E">
      <w:pPr>
        <w:pStyle w:val="ConsPlusNormal"/>
        <w:jc w:val="right"/>
      </w:pPr>
      <w:r w:rsidRPr="00397BE2">
        <w:t>к приказу комитета</w:t>
      </w:r>
    </w:p>
    <w:p w:rsidR="005A562E" w:rsidRPr="00397BE2" w:rsidRDefault="005A562E" w:rsidP="005A562E">
      <w:pPr>
        <w:pStyle w:val="ConsPlusNormal"/>
        <w:jc w:val="right"/>
      </w:pPr>
      <w:r w:rsidRPr="00397BE2">
        <w:t>по социальной защите населения</w:t>
      </w:r>
    </w:p>
    <w:p w:rsidR="005A562E" w:rsidRPr="00397BE2" w:rsidRDefault="005A562E" w:rsidP="005A562E">
      <w:pPr>
        <w:pStyle w:val="ConsPlusNormal"/>
        <w:jc w:val="right"/>
      </w:pPr>
      <w:r w:rsidRPr="00397BE2">
        <w:t>Ленинградской области</w:t>
      </w:r>
    </w:p>
    <w:p w:rsidR="005A562E" w:rsidRPr="00397BE2" w:rsidRDefault="005A562E" w:rsidP="005A562E">
      <w:pPr>
        <w:pStyle w:val="ConsPlusNormal"/>
        <w:jc w:val="right"/>
      </w:pPr>
      <w:r w:rsidRPr="00397BE2">
        <w:t>от 31.01.2020 N 5</w:t>
      </w:r>
    </w:p>
    <w:p w:rsidR="005A562E" w:rsidRPr="00397BE2" w:rsidRDefault="005A562E" w:rsidP="005A562E">
      <w:pPr>
        <w:pStyle w:val="ConsPlusNormal"/>
        <w:jc w:val="both"/>
      </w:pPr>
    </w:p>
    <w:p w:rsidR="005A562E" w:rsidRPr="00397BE2" w:rsidRDefault="005A562E" w:rsidP="005A562E">
      <w:pPr>
        <w:pStyle w:val="ConsPlusTitle"/>
        <w:jc w:val="center"/>
      </w:pPr>
      <w:bookmarkStart w:id="0" w:name="P6618"/>
      <w:bookmarkEnd w:id="0"/>
      <w:r w:rsidRPr="00397BE2">
        <w:t>АДМИНИСТРАТИВНЫЙ РЕГЛАМЕНТ</w:t>
      </w:r>
    </w:p>
    <w:p w:rsidR="005A562E" w:rsidRPr="00397BE2" w:rsidRDefault="005A562E" w:rsidP="005A562E">
      <w:pPr>
        <w:pStyle w:val="ConsPlusTitle"/>
        <w:jc w:val="center"/>
      </w:pPr>
      <w:r w:rsidRPr="00397BE2">
        <w:t>ПРЕДОСТАВЛЕНИЯ НА ТЕРРИТОРИИ ЛЕНИНГРАДСКОЙ ОБЛАСТИ</w:t>
      </w:r>
    </w:p>
    <w:p w:rsidR="005A562E" w:rsidRPr="00397BE2" w:rsidRDefault="005A562E" w:rsidP="005A562E">
      <w:pPr>
        <w:pStyle w:val="ConsPlusTitle"/>
        <w:jc w:val="center"/>
      </w:pPr>
      <w:r w:rsidRPr="00397BE2">
        <w:t>ГОСУДАРСТВЕННОЙ УСЛУГИ ПО НАЗНАЧЕНИЮ ЕЖЕМЕСЯЧНОЙ ДЕНЕЖНОЙ</w:t>
      </w:r>
    </w:p>
    <w:p w:rsidR="005A562E" w:rsidRPr="00397BE2" w:rsidRDefault="005A562E" w:rsidP="005A562E">
      <w:pPr>
        <w:pStyle w:val="ConsPlusTitle"/>
        <w:jc w:val="center"/>
      </w:pPr>
      <w:r w:rsidRPr="00397BE2">
        <w:t>КОМПЕНСАЦИИ, УСТАНОВЛЕННОЙ ЧАСТЯМИ 9, 10 И 13 СТАТЬИ 3</w:t>
      </w:r>
    </w:p>
    <w:p w:rsidR="005A562E" w:rsidRPr="00397BE2" w:rsidRDefault="005A562E" w:rsidP="005A562E">
      <w:pPr>
        <w:pStyle w:val="ConsPlusTitle"/>
        <w:jc w:val="center"/>
      </w:pPr>
      <w:r w:rsidRPr="00397BE2">
        <w:t>ФЕДЕРАЛЬНОГО ЗАКОНА "О ДЕНЕЖНОМ ДОВОЛЬСТВИИ ВОЕННОСЛУЖАЩИХ</w:t>
      </w:r>
    </w:p>
    <w:p w:rsidR="005A562E" w:rsidRPr="00397BE2" w:rsidRDefault="005A562E" w:rsidP="005A562E">
      <w:pPr>
        <w:pStyle w:val="ConsPlusTitle"/>
        <w:jc w:val="center"/>
      </w:pPr>
      <w:r w:rsidRPr="00397BE2">
        <w:t>И ПРЕДОСТАВЛЕНИИ ИМ ОТДЕЛЬНЫХ ВЫПЛАТ" ВОЕННОСЛУЖАЩИМ,</w:t>
      </w:r>
    </w:p>
    <w:p w:rsidR="005A562E" w:rsidRPr="00397BE2" w:rsidRDefault="005A562E" w:rsidP="005A562E">
      <w:pPr>
        <w:pStyle w:val="ConsPlusTitle"/>
        <w:jc w:val="center"/>
      </w:pPr>
      <w:r w:rsidRPr="00397BE2">
        <w:t>ПРОХОДИВШИМ ВОЕННУЮ СЛУЖБУ ПО ПРИЗЫВУ, И ВОЕННОСЛУЖАЩИМ,</w:t>
      </w:r>
      <w:bookmarkStart w:id="1" w:name="_GoBack"/>
      <w:bookmarkEnd w:id="1"/>
    </w:p>
    <w:p w:rsidR="005A562E" w:rsidRPr="00397BE2" w:rsidRDefault="005A562E" w:rsidP="005A562E">
      <w:pPr>
        <w:pStyle w:val="ConsPlusTitle"/>
        <w:jc w:val="center"/>
      </w:pPr>
      <w:r w:rsidRPr="00397BE2">
        <w:t>ПРОХОДИВШИМ ВОЕННУЮ СЛУЖБУ ПО КОНТРАКТУ, ГРАЖДАНАМ,</w:t>
      </w:r>
    </w:p>
    <w:p w:rsidR="005A562E" w:rsidRPr="00397BE2" w:rsidRDefault="005A562E" w:rsidP="005A562E">
      <w:pPr>
        <w:pStyle w:val="ConsPlusTitle"/>
        <w:jc w:val="center"/>
      </w:pPr>
      <w:r w:rsidRPr="00397BE2">
        <w:t>ПРИЗВАННЫМ НА ВОЕННЫЕ СБОРЫ, ПЕНСИОННОЕ ОБЕСПЕЧЕНИЕ КОТОРЫХ</w:t>
      </w:r>
    </w:p>
    <w:p w:rsidR="005A562E" w:rsidRPr="00397BE2" w:rsidRDefault="005A562E" w:rsidP="005A562E">
      <w:pPr>
        <w:pStyle w:val="ConsPlusTitle"/>
        <w:jc w:val="center"/>
      </w:pPr>
      <w:r w:rsidRPr="00397BE2">
        <w:t>ОСУЩЕСТВЛЯЕТСЯ ПЕНСИОННЫМ ФОНДОМ РОССИЙСКОЙ ФЕДЕРАЦИИ,</w:t>
      </w:r>
    </w:p>
    <w:p w:rsidR="005A562E" w:rsidRPr="00397BE2" w:rsidRDefault="005A562E" w:rsidP="005A562E">
      <w:pPr>
        <w:pStyle w:val="ConsPlusTitle"/>
        <w:jc w:val="center"/>
      </w:pPr>
      <w:r w:rsidRPr="00397BE2">
        <w:t>И ЧЛЕНАМ ИХ СЕМЕЙ</w:t>
      </w:r>
    </w:p>
    <w:p w:rsidR="005A562E" w:rsidRPr="00397BE2" w:rsidRDefault="005A562E" w:rsidP="005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BE2" w:rsidRPr="00397BE2" w:rsidTr="004978D7">
        <w:trPr>
          <w:jc w:val="center"/>
        </w:trPr>
        <w:tc>
          <w:tcPr>
            <w:tcW w:w="9294" w:type="dxa"/>
            <w:tcBorders>
              <w:top w:val="nil"/>
              <w:left w:val="single" w:sz="24" w:space="0" w:color="CED3F1"/>
              <w:bottom w:val="nil"/>
              <w:right w:val="single" w:sz="24" w:space="0" w:color="F4F3F8"/>
            </w:tcBorders>
            <w:shd w:val="clear" w:color="auto" w:fill="F4F3F8"/>
          </w:tcPr>
          <w:p w:rsidR="005A562E" w:rsidRPr="00397BE2" w:rsidRDefault="005A562E" w:rsidP="004978D7">
            <w:pPr>
              <w:pStyle w:val="ConsPlusNormal"/>
              <w:jc w:val="center"/>
              <w:rPr>
                <w:szCs w:val="22"/>
              </w:rPr>
            </w:pPr>
            <w:r w:rsidRPr="00397BE2">
              <w:rPr>
                <w:szCs w:val="22"/>
              </w:rPr>
              <w:t>Список изменяющих документов</w:t>
            </w:r>
          </w:p>
          <w:p w:rsidR="005A562E" w:rsidRPr="00397BE2" w:rsidRDefault="005A562E" w:rsidP="004978D7">
            <w:pPr>
              <w:pStyle w:val="ConsPlusNormal"/>
              <w:jc w:val="center"/>
              <w:rPr>
                <w:szCs w:val="22"/>
              </w:rPr>
            </w:pPr>
            <w:r w:rsidRPr="00397BE2">
              <w:rPr>
                <w:szCs w:val="22"/>
              </w:rPr>
              <w:t>(в ред. Приказов комитета по социальной защите населения Ленинградской</w:t>
            </w:r>
          </w:p>
          <w:p w:rsidR="005A562E" w:rsidRPr="00397BE2" w:rsidRDefault="005A562E" w:rsidP="004978D7">
            <w:pPr>
              <w:pStyle w:val="ConsPlusNormal"/>
              <w:jc w:val="center"/>
            </w:pPr>
            <w:r w:rsidRPr="00397BE2">
              <w:rPr>
                <w:szCs w:val="22"/>
              </w:rPr>
              <w:t xml:space="preserve">области от 30.06.2020 </w:t>
            </w:r>
            <w:hyperlink r:id="rId4" w:history="1">
              <w:r w:rsidRPr="00397BE2">
                <w:rPr>
                  <w:szCs w:val="22"/>
                </w:rPr>
                <w:t>N 24</w:t>
              </w:r>
            </w:hyperlink>
            <w:r w:rsidRPr="00397BE2">
              <w:rPr>
                <w:szCs w:val="22"/>
              </w:rPr>
              <w:t xml:space="preserve">, от 13.04.2021 </w:t>
            </w:r>
            <w:hyperlink r:id="rId5" w:history="1">
              <w:r w:rsidRPr="00397BE2">
                <w:rPr>
                  <w:szCs w:val="22"/>
                </w:rPr>
                <w:t>N 04-18</w:t>
              </w:r>
            </w:hyperlink>
            <w:r w:rsidRPr="00397BE2">
              <w:rPr>
                <w:szCs w:val="22"/>
              </w:rPr>
              <w:t>)</w:t>
            </w:r>
          </w:p>
        </w:tc>
      </w:tr>
    </w:tbl>
    <w:p w:rsidR="005A562E" w:rsidRPr="00397BE2" w:rsidRDefault="005A562E" w:rsidP="005A562E">
      <w:pPr>
        <w:pStyle w:val="ConsPlusNormal"/>
        <w:jc w:val="both"/>
      </w:pPr>
    </w:p>
    <w:p w:rsidR="005A562E" w:rsidRPr="00397BE2" w:rsidRDefault="005A562E" w:rsidP="005A562E">
      <w:pPr>
        <w:pStyle w:val="ConsPlusNormal"/>
        <w:jc w:val="center"/>
      </w:pPr>
      <w:r w:rsidRPr="00397BE2">
        <w:t>(сокращенное наименование - назначение ежемесячной денежной</w:t>
      </w:r>
    </w:p>
    <w:p w:rsidR="005A562E" w:rsidRPr="00397BE2" w:rsidRDefault="005A562E" w:rsidP="005A562E">
      <w:pPr>
        <w:pStyle w:val="ConsPlusNormal"/>
        <w:jc w:val="center"/>
      </w:pPr>
      <w:r w:rsidRPr="00397BE2">
        <w:t>компенсации военнослужащим, гражданам, призванным</w:t>
      </w:r>
    </w:p>
    <w:p w:rsidR="005A562E" w:rsidRPr="00397BE2" w:rsidRDefault="005A562E" w:rsidP="005A562E">
      <w:pPr>
        <w:pStyle w:val="ConsPlusNormal"/>
        <w:jc w:val="center"/>
      </w:pPr>
      <w:r w:rsidRPr="00397BE2">
        <w:t>на военные сборы, и членам их семей)</w:t>
      </w:r>
    </w:p>
    <w:p w:rsidR="005A562E" w:rsidRPr="00397BE2" w:rsidRDefault="005A562E" w:rsidP="005A562E">
      <w:pPr>
        <w:pStyle w:val="ConsPlusNormal"/>
        <w:jc w:val="center"/>
      </w:pPr>
      <w:r w:rsidRPr="00397BE2">
        <w:t>(далее - регламент, государственная услуга)</w:t>
      </w:r>
    </w:p>
    <w:p w:rsidR="005A562E" w:rsidRPr="00397BE2" w:rsidRDefault="005A562E" w:rsidP="005A562E">
      <w:pPr>
        <w:pStyle w:val="ConsPlusNormal"/>
      </w:pPr>
    </w:p>
    <w:p w:rsidR="005A562E" w:rsidRPr="00397BE2" w:rsidRDefault="005A562E" w:rsidP="005A562E">
      <w:pPr>
        <w:pStyle w:val="ConsPlusTitle"/>
        <w:jc w:val="center"/>
        <w:outlineLvl w:val="1"/>
      </w:pPr>
      <w:r w:rsidRPr="00397BE2">
        <w:t>I. ОБЩИЕ ПОЛОЖЕНИЯ</w:t>
      </w:r>
    </w:p>
    <w:p w:rsidR="005A562E" w:rsidRPr="00397BE2" w:rsidRDefault="005A562E" w:rsidP="005A562E">
      <w:pPr>
        <w:pStyle w:val="ConsPlusNormal"/>
      </w:pPr>
    </w:p>
    <w:p w:rsidR="005A562E" w:rsidRPr="00397BE2" w:rsidRDefault="005A562E" w:rsidP="005A562E">
      <w:pPr>
        <w:pStyle w:val="ConsPlusTitle"/>
        <w:jc w:val="center"/>
        <w:outlineLvl w:val="2"/>
      </w:pPr>
      <w:r w:rsidRPr="00397BE2">
        <w:t>Предмет регулирования административного регламента</w:t>
      </w:r>
    </w:p>
    <w:p w:rsidR="005A562E" w:rsidRPr="00397BE2" w:rsidRDefault="005A562E" w:rsidP="005A562E">
      <w:pPr>
        <w:pStyle w:val="ConsPlusTitle"/>
        <w:jc w:val="center"/>
      </w:pPr>
      <w:r w:rsidRPr="00397BE2">
        <w:t>услуги (описание услуги)</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1.1. Настоящий регламент устанавливает порядок и стандарт предоставления государственной услуги.</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Категории заявителей и их представителей, имеющих право</w:t>
      </w:r>
    </w:p>
    <w:p w:rsidR="005A562E" w:rsidRPr="00397BE2" w:rsidRDefault="005A562E" w:rsidP="005A562E">
      <w:pPr>
        <w:pStyle w:val="ConsPlusTitle"/>
        <w:jc w:val="center"/>
      </w:pPr>
      <w:r w:rsidRPr="00397BE2">
        <w:t>выступать от их имени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Ленинградской области, из числа:</w:t>
      </w:r>
    </w:p>
    <w:p w:rsidR="005A562E" w:rsidRPr="00397BE2" w:rsidRDefault="005A562E" w:rsidP="005A562E">
      <w:pPr>
        <w:pStyle w:val="ConsPlusNormal"/>
        <w:spacing w:before="220"/>
        <w:ind w:firstLine="540"/>
        <w:jc w:val="both"/>
      </w:pPr>
      <w:r w:rsidRPr="00397BE2">
        <w:t>1) военнослужащих или граждан, призванных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 пенсионное обеспечение которых осуществляется Пенсионным фондом Российской Федерации;</w:t>
      </w:r>
    </w:p>
    <w:p w:rsidR="005A562E" w:rsidRPr="00397BE2" w:rsidRDefault="005A562E" w:rsidP="005A562E">
      <w:pPr>
        <w:pStyle w:val="ConsPlusNormal"/>
        <w:spacing w:before="220"/>
        <w:ind w:firstLine="540"/>
        <w:jc w:val="both"/>
      </w:pPr>
      <w:bookmarkStart w:id="2" w:name="P6650"/>
      <w:bookmarkEnd w:id="2"/>
      <w:r w:rsidRPr="00397BE2">
        <w:t>2) членов семьи умершего (погибшего) инвалида вследствие военной травмы (далее - члены семьи);</w:t>
      </w:r>
    </w:p>
    <w:p w:rsidR="005A562E" w:rsidRPr="00397BE2" w:rsidRDefault="005A562E" w:rsidP="005A562E">
      <w:pPr>
        <w:pStyle w:val="ConsPlusNormal"/>
        <w:spacing w:before="220"/>
        <w:ind w:firstLine="540"/>
        <w:jc w:val="both"/>
      </w:pPr>
      <w:bookmarkStart w:id="3" w:name="P6651"/>
      <w:bookmarkEnd w:id="3"/>
      <w:r w:rsidRPr="00397BE2">
        <w:t xml:space="preserve">3) членов семьи военнослужащего или гражданина, призванного на военные сборы, погибших (умерших) при исполнении </w:t>
      </w:r>
      <w:proofErr w:type="gramStart"/>
      <w:r w:rsidRPr="00397BE2">
        <w:t>обязанностей военной службы</w:t>
      </w:r>
      <w:proofErr w:type="gramEnd"/>
      <w:r w:rsidRPr="00397BE2">
        <w:t xml:space="preserve"> либо умерших вследствие </w:t>
      </w:r>
      <w:r w:rsidRPr="00397BE2">
        <w:lastRenderedPageBreak/>
        <w:t>военной травмы (далее - члены семьи);</w:t>
      </w:r>
    </w:p>
    <w:p w:rsidR="005A562E" w:rsidRPr="00397BE2" w:rsidRDefault="005A562E" w:rsidP="005A562E">
      <w:pPr>
        <w:pStyle w:val="ConsPlusNormal"/>
        <w:spacing w:before="220"/>
        <w:ind w:firstLine="540"/>
        <w:jc w:val="both"/>
      </w:pPr>
      <w:bookmarkStart w:id="4" w:name="P6652"/>
      <w:bookmarkEnd w:id="4"/>
      <w:r w:rsidRPr="00397BE2">
        <w:t xml:space="preserve">4) членов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w:t>
      </w:r>
      <w:hyperlink r:id="rId6" w:history="1">
        <w:r w:rsidRPr="00397BE2">
          <w:t>перечне</w:t>
        </w:r>
      </w:hyperlink>
      <w:r w:rsidRPr="00397BE2">
        <w:t xml:space="preserve">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 ветеранах", и в установленном законом порядке признанных безвестно отсутствующими или объявленных умершими (далее - члены семьи).</w:t>
      </w:r>
    </w:p>
    <w:p w:rsidR="005A562E" w:rsidRPr="00397BE2" w:rsidRDefault="005A562E" w:rsidP="005A562E">
      <w:pPr>
        <w:pStyle w:val="ConsPlusNormal"/>
        <w:spacing w:before="220"/>
        <w:ind w:firstLine="540"/>
        <w:jc w:val="both"/>
      </w:pPr>
      <w:r w:rsidRPr="00397BE2">
        <w:t>К членам семей умерших (погибших) инвалидов (военнослужащих либо граждан, призванных на военные сборы) относятся:</w:t>
      </w:r>
    </w:p>
    <w:p w:rsidR="005A562E" w:rsidRPr="00397BE2" w:rsidRDefault="005A562E" w:rsidP="005A562E">
      <w:pPr>
        <w:pStyle w:val="ConsPlusNormal"/>
        <w:spacing w:before="220"/>
        <w:ind w:firstLine="540"/>
        <w:jc w:val="both"/>
      </w:pPr>
      <w:r w:rsidRPr="00397BE2">
        <w:t xml:space="preserve">а)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w:t>
      </w:r>
      <w:hyperlink r:id="rId7" w:history="1">
        <w:r w:rsidRPr="00397BE2">
          <w:t>частями 9</w:t>
        </w:r>
      </w:hyperlink>
      <w:r w:rsidRPr="00397BE2">
        <w:t xml:space="preserve"> и </w:t>
      </w:r>
      <w:hyperlink r:id="rId8" w:history="1">
        <w:r w:rsidRPr="00397BE2">
          <w:t>10 статьи 3</w:t>
        </w:r>
      </w:hyperlink>
      <w:r w:rsidRPr="00397BE2">
        <w:t xml:space="preserve"> Федерального закона от 07.11.2011 N 306-ФЗ (далее - Закон),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5A562E" w:rsidRPr="00397BE2" w:rsidRDefault="005A562E" w:rsidP="005A562E">
      <w:pPr>
        <w:pStyle w:val="ConsPlusNormal"/>
        <w:jc w:val="both"/>
      </w:pPr>
      <w:r w:rsidRPr="00397BE2">
        <w:t xml:space="preserve">(в ред. </w:t>
      </w:r>
      <w:hyperlink r:id="rId9"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б)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r:id="rId10" w:history="1">
        <w:r w:rsidRPr="00397BE2">
          <w:t>частями 9</w:t>
        </w:r>
      </w:hyperlink>
      <w:r w:rsidRPr="00397BE2">
        <w:t xml:space="preserve"> и </w:t>
      </w:r>
      <w:hyperlink r:id="rId11" w:history="1">
        <w:r w:rsidRPr="00397BE2">
          <w:t>10 статьи 3</w:t>
        </w:r>
      </w:hyperlink>
      <w:r w:rsidRPr="00397BE2">
        <w:t xml:space="preserve"> Закона, имеют родители, достигшие возраста 50 и 55 лет (соответственно женщина и мужчина) или являющиеся инвалидами;</w:t>
      </w:r>
    </w:p>
    <w:p w:rsidR="005A562E" w:rsidRPr="00397BE2" w:rsidRDefault="005A562E" w:rsidP="005A562E">
      <w:pPr>
        <w:pStyle w:val="ConsPlusNormal"/>
        <w:spacing w:before="220"/>
        <w:ind w:firstLine="540"/>
        <w:jc w:val="both"/>
      </w:pPr>
      <w:r w:rsidRPr="00397BE2">
        <w:t>в)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5A562E" w:rsidRPr="00397BE2" w:rsidRDefault="005A562E" w:rsidP="005A562E">
      <w:pPr>
        <w:pStyle w:val="ConsPlusNormal"/>
        <w:spacing w:before="220"/>
        <w:ind w:firstLine="540"/>
        <w:jc w:val="both"/>
      </w:pPr>
      <w:r w:rsidRPr="00397BE2">
        <w:t xml:space="preserve">г) 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до достижения ими совершеннолетия (далее - фактический воспитатель). При этом право на ежемесячную денежную компенсацию, установленную </w:t>
      </w:r>
      <w:hyperlink r:id="rId12" w:history="1">
        <w:r w:rsidRPr="00397BE2">
          <w:t>частями 9</w:t>
        </w:r>
      </w:hyperlink>
      <w:r w:rsidRPr="00397BE2">
        <w:t xml:space="preserve"> и </w:t>
      </w:r>
      <w:hyperlink r:id="rId13" w:history="1">
        <w:r w:rsidRPr="00397BE2">
          <w:t>10 статьи 3</w:t>
        </w:r>
      </w:hyperlink>
      <w:r w:rsidRPr="00397BE2">
        <w:t xml:space="preserve"> Закона, имеет фактический воспитатель, достигший возраста 50 и 55 лет (соответственно женщина и мужчина) или являющийся инвалидом. Признание лица фактическим воспитателем производится судом в порядке особого производства по делам об установлении фактов, имеющих юридическое значение.</w:t>
      </w:r>
    </w:p>
    <w:p w:rsidR="005A562E" w:rsidRPr="00397BE2" w:rsidRDefault="005A562E" w:rsidP="005A562E">
      <w:pPr>
        <w:pStyle w:val="ConsPlusNormal"/>
        <w:jc w:val="both"/>
      </w:pPr>
      <w:r w:rsidRPr="00397BE2">
        <w:t>(</w:t>
      </w:r>
      <w:proofErr w:type="spellStart"/>
      <w:r w:rsidRPr="00397BE2">
        <w:t>пп</w:t>
      </w:r>
      <w:proofErr w:type="spellEnd"/>
      <w:r w:rsidRPr="00397BE2">
        <w:t xml:space="preserve">. "г" введен </w:t>
      </w:r>
      <w:hyperlink r:id="rId14" w:history="1">
        <w:r w:rsidRPr="00397BE2">
          <w:t>Приказом</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Представлять интересы заявителя имеют право от имени физических лиц (далее - представитель заявителя):</w:t>
      </w:r>
    </w:p>
    <w:p w:rsidR="005A562E" w:rsidRPr="00397BE2" w:rsidRDefault="005A562E" w:rsidP="005A562E">
      <w:pPr>
        <w:pStyle w:val="ConsPlusNormal"/>
        <w:spacing w:before="220"/>
        <w:ind w:firstLine="540"/>
        <w:jc w:val="both"/>
      </w:pPr>
      <w:r w:rsidRPr="00397BE2">
        <w:t>законные представители недееспособных или не полностью дееспособных заявителей;</w:t>
      </w:r>
    </w:p>
    <w:p w:rsidR="005A562E" w:rsidRPr="00397BE2" w:rsidRDefault="005A562E" w:rsidP="005A562E">
      <w:pPr>
        <w:pStyle w:val="ConsPlusNormal"/>
        <w:spacing w:before="220"/>
        <w:ind w:firstLine="540"/>
        <w:jc w:val="both"/>
      </w:pPr>
      <w:r w:rsidRPr="00397BE2">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Порядок информирования о предоставлении</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A562E" w:rsidRPr="00397BE2" w:rsidRDefault="005A562E" w:rsidP="005A562E">
      <w:pPr>
        <w:pStyle w:val="ConsPlusNormal"/>
        <w:spacing w:before="220"/>
        <w:ind w:firstLine="540"/>
        <w:jc w:val="both"/>
      </w:pPr>
      <w:r w:rsidRPr="00397BE2">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A562E" w:rsidRPr="00397BE2" w:rsidRDefault="005A562E" w:rsidP="005A562E">
      <w:pPr>
        <w:pStyle w:val="ConsPlusNormal"/>
        <w:spacing w:before="220"/>
        <w:ind w:firstLine="540"/>
        <w:jc w:val="both"/>
      </w:pPr>
      <w:r w:rsidRPr="00397BE2">
        <w:t>на сайте Ленинградского областного государственного казенного учреждения "Центр социальной защиты населения" (далее - ЦСЗН);</w:t>
      </w:r>
    </w:p>
    <w:p w:rsidR="005A562E" w:rsidRPr="00397BE2" w:rsidRDefault="005A562E" w:rsidP="005A562E">
      <w:pPr>
        <w:pStyle w:val="ConsPlusNormal"/>
        <w:spacing w:before="220"/>
        <w:ind w:firstLine="540"/>
        <w:jc w:val="both"/>
      </w:pPr>
      <w:r w:rsidRPr="00397BE2">
        <w:t>на сайте комитета по социальной защите населения Ленинградской области: http://social.lenobl.ru/;</w:t>
      </w:r>
    </w:p>
    <w:p w:rsidR="005A562E" w:rsidRPr="00397BE2" w:rsidRDefault="005A562E" w:rsidP="005A562E">
      <w:pPr>
        <w:pStyle w:val="ConsPlusNormal"/>
        <w:spacing w:before="220"/>
        <w:ind w:firstLine="540"/>
        <w:jc w:val="both"/>
      </w:pPr>
      <w:r w:rsidRPr="00397BE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A562E" w:rsidRPr="00397BE2" w:rsidRDefault="005A562E" w:rsidP="005A562E">
      <w:pPr>
        <w:pStyle w:val="ConsPlusNormal"/>
        <w:spacing w:before="220"/>
        <w:ind w:firstLine="540"/>
        <w:jc w:val="both"/>
      </w:pPr>
      <w:r w:rsidRPr="00397BE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A562E" w:rsidRPr="00397BE2" w:rsidRDefault="005A562E" w:rsidP="005A562E">
      <w:pPr>
        <w:pStyle w:val="ConsPlusNormal"/>
        <w:spacing w:before="220"/>
        <w:ind w:firstLine="540"/>
        <w:jc w:val="both"/>
      </w:pPr>
      <w:r w:rsidRPr="00397BE2">
        <w:t>в государственной информационной системе "Реестр государственных и муниципальных услуг (функций) Ленинградской области" (далее - Реестр).</w:t>
      </w:r>
    </w:p>
    <w:p w:rsidR="005A562E" w:rsidRPr="00397BE2" w:rsidRDefault="005A562E" w:rsidP="005A562E">
      <w:pPr>
        <w:pStyle w:val="ConsPlusNormal"/>
        <w:spacing w:before="220"/>
        <w:ind w:firstLine="540"/>
        <w:jc w:val="both"/>
      </w:pPr>
      <w:r w:rsidRPr="00397BE2">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A562E" w:rsidRPr="00397BE2" w:rsidRDefault="005A562E" w:rsidP="005A562E">
      <w:pPr>
        <w:pStyle w:val="ConsPlusNormal"/>
        <w:spacing w:before="220"/>
        <w:ind w:firstLine="540"/>
        <w:jc w:val="both"/>
      </w:pPr>
      <w:r w:rsidRPr="00397BE2">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5A562E" w:rsidRPr="00397BE2" w:rsidRDefault="005A562E" w:rsidP="005A562E">
      <w:pPr>
        <w:pStyle w:val="ConsPlusNormal"/>
        <w:spacing w:before="220"/>
        <w:ind w:firstLine="540"/>
        <w:jc w:val="both"/>
      </w:pPr>
      <w:r w:rsidRPr="00397BE2">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5A562E" w:rsidRPr="00397BE2" w:rsidRDefault="005A562E" w:rsidP="005A562E">
      <w:pPr>
        <w:pStyle w:val="ConsPlusNormal"/>
        <w:spacing w:before="220"/>
        <w:ind w:firstLine="540"/>
        <w:jc w:val="both"/>
      </w:pPr>
      <w:r w:rsidRPr="00397BE2">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A562E" w:rsidRPr="00397BE2" w:rsidRDefault="005A562E" w:rsidP="005A562E">
      <w:pPr>
        <w:pStyle w:val="ConsPlusNormal"/>
        <w:spacing w:before="220"/>
        <w:ind w:firstLine="540"/>
        <w:jc w:val="both"/>
      </w:pPr>
      <w:r w:rsidRPr="00397BE2">
        <w:t>Время ожидания в очереди при обращении заявителя (представителя заявителя) за получением устного информирования не может превышать 15 минут.</w:t>
      </w:r>
    </w:p>
    <w:p w:rsidR="005A562E" w:rsidRPr="00397BE2" w:rsidRDefault="005A562E" w:rsidP="005A562E">
      <w:pPr>
        <w:pStyle w:val="ConsPlusNormal"/>
        <w:spacing w:before="220"/>
        <w:ind w:firstLine="540"/>
        <w:jc w:val="both"/>
      </w:pPr>
      <w:r w:rsidRPr="00397BE2">
        <w:t>При устном информировании по телефону специалист ЦСЗН должен назвать фамилию, имя, отчество, замещаемую должность и наименование ЦСЗН.</w:t>
      </w:r>
    </w:p>
    <w:p w:rsidR="005A562E" w:rsidRPr="00397BE2" w:rsidRDefault="005A562E" w:rsidP="005A562E">
      <w:pPr>
        <w:pStyle w:val="ConsPlusNormal"/>
        <w:spacing w:before="220"/>
        <w:ind w:firstLine="540"/>
        <w:jc w:val="both"/>
      </w:pPr>
      <w:r w:rsidRPr="00397BE2">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A562E" w:rsidRPr="00397BE2" w:rsidRDefault="005A562E" w:rsidP="005A562E">
      <w:pPr>
        <w:pStyle w:val="ConsPlusNormal"/>
        <w:spacing w:before="220"/>
        <w:ind w:firstLine="540"/>
        <w:jc w:val="both"/>
      </w:pPr>
      <w:r w:rsidRPr="00397BE2">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A562E" w:rsidRPr="00397BE2" w:rsidRDefault="005A562E" w:rsidP="005A562E">
      <w:pPr>
        <w:pStyle w:val="ConsPlusNormal"/>
        <w:spacing w:before="220"/>
        <w:ind w:firstLine="540"/>
        <w:jc w:val="both"/>
      </w:pPr>
      <w:r w:rsidRPr="00397BE2">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A562E" w:rsidRPr="00397BE2" w:rsidRDefault="005A562E" w:rsidP="005A562E">
      <w:pPr>
        <w:pStyle w:val="ConsPlusNormal"/>
        <w:spacing w:before="220"/>
        <w:ind w:firstLine="540"/>
        <w:jc w:val="both"/>
      </w:pPr>
      <w:r w:rsidRPr="00397BE2">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A562E" w:rsidRPr="00397BE2" w:rsidRDefault="005A562E" w:rsidP="005A562E">
      <w:pPr>
        <w:pStyle w:val="ConsPlusNormal"/>
        <w:spacing w:before="220"/>
        <w:ind w:firstLine="540"/>
        <w:jc w:val="both"/>
      </w:pPr>
      <w:r w:rsidRPr="00397BE2">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A562E" w:rsidRPr="00397BE2" w:rsidRDefault="005A562E" w:rsidP="005A562E">
      <w:pPr>
        <w:pStyle w:val="ConsPlusNormal"/>
        <w:spacing w:before="220"/>
        <w:ind w:firstLine="540"/>
        <w:jc w:val="both"/>
      </w:pPr>
      <w:r w:rsidRPr="00397BE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A562E" w:rsidRPr="00397BE2" w:rsidRDefault="005A562E" w:rsidP="005A562E">
      <w:pPr>
        <w:pStyle w:val="ConsPlusNormal"/>
        <w:spacing w:before="220"/>
        <w:ind w:firstLine="540"/>
        <w:jc w:val="both"/>
      </w:pPr>
      <w:r w:rsidRPr="00397BE2">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5A562E" w:rsidRPr="00397BE2" w:rsidRDefault="005A562E" w:rsidP="005A562E">
      <w:pPr>
        <w:pStyle w:val="ConsPlusNormal"/>
        <w:spacing w:before="220"/>
        <w:ind w:firstLine="540"/>
        <w:jc w:val="both"/>
      </w:pPr>
      <w:r w:rsidRPr="00397BE2">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5A562E" w:rsidRPr="00397BE2" w:rsidRDefault="005A562E" w:rsidP="005A562E">
      <w:pPr>
        <w:pStyle w:val="ConsPlusNormal"/>
        <w:spacing w:before="220"/>
        <w:ind w:firstLine="540"/>
        <w:jc w:val="both"/>
      </w:pPr>
      <w:r w:rsidRPr="00397BE2">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A562E" w:rsidRPr="00397BE2" w:rsidRDefault="005A562E" w:rsidP="005A562E">
      <w:pPr>
        <w:pStyle w:val="ConsPlusNormal"/>
        <w:spacing w:before="220"/>
        <w:ind w:firstLine="540"/>
        <w:jc w:val="both"/>
      </w:pPr>
      <w:r w:rsidRPr="00397BE2">
        <w:t>Если последний день срока приходится на нерабочий день, днем окончания срока считается ближайший следующий за ним рабочий день.</w:t>
      </w:r>
    </w:p>
    <w:p w:rsidR="005A562E" w:rsidRPr="00397BE2" w:rsidRDefault="005A562E" w:rsidP="005A562E">
      <w:pPr>
        <w:pStyle w:val="ConsPlusNormal"/>
        <w:jc w:val="center"/>
      </w:pPr>
    </w:p>
    <w:p w:rsidR="005A562E" w:rsidRPr="00397BE2" w:rsidRDefault="005A562E" w:rsidP="005A562E">
      <w:pPr>
        <w:pStyle w:val="ConsPlusTitle"/>
        <w:jc w:val="center"/>
        <w:outlineLvl w:val="1"/>
      </w:pPr>
      <w:r w:rsidRPr="00397BE2">
        <w:t>II. СТАНДАРТ ПРЕДОСТАВЛЕНИЯ ГОСУДАРСТВЕННОЙ УСЛУГИ</w:t>
      </w:r>
    </w:p>
    <w:p w:rsidR="005A562E" w:rsidRPr="00397BE2" w:rsidRDefault="005A562E" w:rsidP="005A562E">
      <w:pPr>
        <w:pStyle w:val="ConsPlusNormal"/>
        <w:jc w:val="center"/>
      </w:pPr>
    </w:p>
    <w:p w:rsidR="005A562E" w:rsidRPr="00397BE2" w:rsidRDefault="005A562E" w:rsidP="005A562E">
      <w:pPr>
        <w:pStyle w:val="ConsPlusTitle"/>
        <w:jc w:val="center"/>
        <w:outlineLvl w:val="2"/>
      </w:pPr>
      <w:r w:rsidRPr="00397BE2">
        <w:t>Полное наименование государственной услуги,</w:t>
      </w:r>
    </w:p>
    <w:p w:rsidR="005A562E" w:rsidRPr="00397BE2" w:rsidRDefault="005A562E" w:rsidP="005A562E">
      <w:pPr>
        <w:pStyle w:val="ConsPlusTitle"/>
        <w:jc w:val="center"/>
      </w:pPr>
      <w:r w:rsidRPr="00397BE2">
        <w:t>сокращенное наименование 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 xml:space="preserve">2.1. Полное наименование государственной услуги: государственная услуга по назначению ежемесячной денежной компенсации, установленной </w:t>
      </w:r>
      <w:hyperlink r:id="rId15" w:history="1">
        <w:r w:rsidRPr="00397BE2">
          <w:t>частями 9</w:t>
        </w:r>
      </w:hyperlink>
      <w:r w:rsidRPr="00397BE2">
        <w:t xml:space="preserve">, </w:t>
      </w:r>
      <w:hyperlink r:id="rId16" w:history="1">
        <w:r w:rsidRPr="00397BE2">
          <w:t>10</w:t>
        </w:r>
      </w:hyperlink>
      <w:r w:rsidRPr="00397BE2">
        <w:t xml:space="preserve"> и </w:t>
      </w:r>
      <w:hyperlink r:id="rId17" w:history="1">
        <w:r w:rsidRPr="00397BE2">
          <w:t>13 статьи 3</w:t>
        </w:r>
      </w:hyperlink>
      <w:r w:rsidRPr="00397BE2">
        <w:t xml:space="preserve"> Федерального закона "О денежном довольствии военнослужащих и предоставлении им отдельных выплат" военнослужащим, проходившим военную службу по призыву, и военнослужащим, проходившим военную службу по контракту, гражданам, призванным на военные сборы, пенсионное обеспечение которых осуществляется Пенсионным фондом Российской Федерации, и членам их семей (далее - государственная услуга).</w:t>
      </w:r>
    </w:p>
    <w:p w:rsidR="005A562E" w:rsidRPr="00397BE2" w:rsidRDefault="005A562E" w:rsidP="005A562E">
      <w:pPr>
        <w:pStyle w:val="ConsPlusNormal"/>
        <w:spacing w:before="220"/>
        <w:ind w:firstLine="540"/>
        <w:jc w:val="both"/>
      </w:pPr>
      <w:r w:rsidRPr="00397BE2">
        <w:t>Сокращенное наименование государственной услуги: назначение ежемесячной денежной компенсации военнослужащим, гражданам, призванным на военные сборы, и членам их семей.</w:t>
      </w:r>
    </w:p>
    <w:p w:rsidR="005A562E" w:rsidRPr="00397BE2" w:rsidRDefault="005A562E" w:rsidP="005A562E">
      <w:pPr>
        <w:pStyle w:val="ConsPlusNormal"/>
        <w:jc w:val="both"/>
      </w:pPr>
    </w:p>
    <w:p w:rsidR="005A562E" w:rsidRPr="00397BE2" w:rsidRDefault="005A562E" w:rsidP="005A562E">
      <w:pPr>
        <w:pStyle w:val="ConsPlusTitle"/>
        <w:jc w:val="center"/>
        <w:outlineLvl w:val="2"/>
      </w:pPr>
      <w:r w:rsidRPr="00397BE2">
        <w:t>Наименование органа исполнительной власти</w:t>
      </w:r>
    </w:p>
    <w:p w:rsidR="005A562E" w:rsidRPr="00397BE2" w:rsidRDefault="005A562E" w:rsidP="005A562E">
      <w:pPr>
        <w:pStyle w:val="ConsPlusTitle"/>
        <w:jc w:val="center"/>
      </w:pPr>
      <w:r w:rsidRPr="00397BE2">
        <w:t>Ленинградской области (органа местного самоуправления),</w:t>
      </w:r>
    </w:p>
    <w:p w:rsidR="005A562E" w:rsidRPr="00397BE2" w:rsidRDefault="005A562E" w:rsidP="005A562E">
      <w:pPr>
        <w:pStyle w:val="ConsPlusTitle"/>
        <w:jc w:val="center"/>
      </w:pPr>
      <w:r w:rsidRPr="00397BE2">
        <w:t>предоставляющего государственную услугу, а также способы</w:t>
      </w:r>
    </w:p>
    <w:p w:rsidR="005A562E" w:rsidRPr="00397BE2" w:rsidRDefault="005A562E" w:rsidP="005A562E">
      <w:pPr>
        <w:pStyle w:val="ConsPlusTitle"/>
        <w:jc w:val="center"/>
      </w:pPr>
      <w:r w:rsidRPr="00397BE2">
        <w:t>обращения заявителя</w:t>
      </w:r>
    </w:p>
    <w:p w:rsidR="005A562E" w:rsidRPr="00397BE2" w:rsidRDefault="005A562E" w:rsidP="005A562E">
      <w:pPr>
        <w:pStyle w:val="ConsPlusNormal"/>
        <w:jc w:val="center"/>
      </w:pPr>
    </w:p>
    <w:p w:rsidR="005A562E" w:rsidRPr="00397BE2" w:rsidRDefault="005A562E" w:rsidP="005A562E">
      <w:pPr>
        <w:pStyle w:val="ConsPlusNormal"/>
        <w:ind w:firstLine="540"/>
        <w:jc w:val="both"/>
      </w:pPr>
      <w:r w:rsidRPr="00397BE2">
        <w:t>2.2. Государственную услугу предоставляет комитет по социальной защите населения Ленинградской области (далее - Комитет).</w:t>
      </w:r>
    </w:p>
    <w:p w:rsidR="005A562E" w:rsidRPr="00397BE2" w:rsidRDefault="005A562E" w:rsidP="005A562E">
      <w:pPr>
        <w:pStyle w:val="ConsPlusNormal"/>
        <w:spacing w:before="220"/>
        <w:ind w:firstLine="540"/>
        <w:jc w:val="both"/>
      </w:pPr>
      <w:r w:rsidRPr="00397BE2">
        <w:t>2.2.1. В предоставлении государственной услуги участвуют:</w:t>
      </w:r>
    </w:p>
    <w:p w:rsidR="005A562E" w:rsidRPr="00397BE2" w:rsidRDefault="005A562E" w:rsidP="005A562E">
      <w:pPr>
        <w:pStyle w:val="ConsPlusNormal"/>
        <w:spacing w:before="220"/>
        <w:ind w:firstLine="540"/>
        <w:jc w:val="both"/>
      </w:pPr>
      <w:r w:rsidRPr="00397BE2">
        <w:t>Ленинградское областное государственное казенное учреждение "Центр социальной защиты населения", подведомственное Комитету (далее - ЦСЗН);</w:t>
      </w:r>
    </w:p>
    <w:p w:rsidR="005A562E" w:rsidRPr="00397BE2" w:rsidRDefault="005A562E" w:rsidP="005A562E">
      <w:pPr>
        <w:pStyle w:val="ConsPlusNormal"/>
        <w:spacing w:before="220"/>
        <w:ind w:firstLine="540"/>
        <w:jc w:val="both"/>
      </w:pPr>
      <w:r w:rsidRPr="00397BE2">
        <w:t>действующие филиалы, отделы и удаленные рабочие места ГБУ ЛО "МФЦ", расположенные на территории Ленинградской области (далее - МФЦ).</w:t>
      </w:r>
    </w:p>
    <w:p w:rsidR="005A562E" w:rsidRPr="00397BE2" w:rsidRDefault="005A562E" w:rsidP="005A562E">
      <w:pPr>
        <w:pStyle w:val="ConsPlusNormal"/>
        <w:spacing w:before="220"/>
        <w:ind w:firstLine="540"/>
        <w:jc w:val="both"/>
      </w:pPr>
      <w:r w:rsidRPr="00397BE2">
        <w:t>2.2.2. Заявление на получение государственной услуги с комплектом документов принимается:</w:t>
      </w:r>
    </w:p>
    <w:p w:rsidR="005A562E" w:rsidRPr="00397BE2" w:rsidRDefault="005A562E" w:rsidP="005A562E">
      <w:pPr>
        <w:pStyle w:val="ConsPlusNormal"/>
        <w:spacing w:before="220"/>
        <w:ind w:firstLine="540"/>
        <w:jc w:val="both"/>
      </w:pPr>
      <w:r w:rsidRPr="00397BE2">
        <w:t>1) при личной явке:</w:t>
      </w:r>
    </w:p>
    <w:p w:rsidR="005A562E" w:rsidRPr="00397BE2" w:rsidRDefault="005A562E" w:rsidP="005A562E">
      <w:pPr>
        <w:pStyle w:val="ConsPlusNormal"/>
        <w:spacing w:before="220"/>
        <w:ind w:firstLine="540"/>
        <w:jc w:val="both"/>
      </w:pPr>
      <w:r w:rsidRPr="00397BE2">
        <w:t>в МФЦ;</w:t>
      </w:r>
    </w:p>
    <w:p w:rsidR="005A562E" w:rsidRPr="00397BE2" w:rsidRDefault="005A562E" w:rsidP="005A562E">
      <w:pPr>
        <w:pStyle w:val="ConsPlusNormal"/>
        <w:spacing w:before="220"/>
        <w:ind w:firstLine="540"/>
        <w:jc w:val="both"/>
      </w:pPr>
      <w:r w:rsidRPr="00397BE2">
        <w:t>2) без личной явки:</w:t>
      </w:r>
    </w:p>
    <w:p w:rsidR="005A562E" w:rsidRPr="00397BE2" w:rsidRDefault="005A562E" w:rsidP="005A562E">
      <w:pPr>
        <w:pStyle w:val="ConsPlusNormal"/>
        <w:spacing w:before="220"/>
        <w:ind w:firstLine="540"/>
        <w:jc w:val="both"/>
      </w:pPr>
      <w:r w:rsidRPr="00397BE2">
        <w:t>почтовым отправлением в ЦСЗН;</w:t>
      </w:r>
    </w:p>
    <w:p w:rsidR="005A562E" w:rsidRPr="00397BE2" w:rsidRDefault="005A562E" w:rsidP="005A562E">
      <w:pPr>
        <w:pStyle w:val="ConsPlusNormal"/>
        <w:spacing w:before="220"/>
        <w:ind w:firstLine="540"/>
        <w:jc w:val="both"/>
      </w:pPr>
      <w:r w:rsidRPr="00397BE2">
        <w:t>в электронной форме через личный кабинет заявителя на ПГУ ЛО/ЕПГУ.</w:t>
      </w:r>
    </w:p>
    <w:p w:rsidR="005A562E" w:rsidRPr="00397BE2" w:rsidRDefault="005A562E" w:rsidP="005A562E">
      <w:pPr>
        <w:pStyle w:val="ConsPlusNormal"/>
        <w:spacing w:before="220"/>
        <w:ind w:firstLine="540"/>
        <w:jc w:val="both"/>
      </w:pPr>
      <w:r w:rsidRPr="00397BE2">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5A562E" w:rsidRPr="00397BE2" w:rsidRDefault="005A562E" w:rsidP="005A562E">
      <w:pPr>
        <w:pStyle w:val="ConsPlusNormal"/>
        <w:spacing w:before="220"/>
        <w:ind w:firstLine="540"/>
        <w:jc w:val="both"/>
      </w:pPr>
      <w:r w:rsidRPr="00397BE2">
        <w:t>1) посредством ПГУ ЛО/ЕПГУ - в МФЦ;</w:t>
      </w:r>
    </w:p>
    <w:p w:rsidR="005A562E" w:rsidRPr="00397BE2" w:rsidRDefault="005A562E" w:rsidP="005A562E">
      <w:pPr>
        <w:pStyle w:val="ConsPlusNormal"/>
        <w:spacing w:before="220"/>
        <w:ind w:firstLine="540"/>
        <w:jc w:val="both"/>
      </w:pPr>
      <w:r w:rsidRPr="00397BE2">
        <w:t>2) по телефону - в МФЦ;</w:t>
      </w:r>
    </w:p>
    <w:p w:rsidR="005A562E" w:rsidRPr="00397BE2" w:rsidRDefault="005A562E" w:rsidP="005A562E">
      <w:pPr>
        <w:pStyle w:val="ConsPlusNormal"/>
        <w:spacing w:before="220"/>
        <w:ind w:firstLine="540"/>
        <w:jc w:val="both"/>
      </w:pPr>
      <w:r w:rsidRPr="00397BE2">
        <w:t>3) посредством сайта ГБУ ЛО "МФЦ" - в МФЦ.</w:t>
      </w:r>
    </w:p>
    <w:p w:rsidR="005A562E" w:rsidRPr="00397BE2" w:rsidRDefault="005A562E" w:rsidP="005A562E">
      <w:pPr>
        <w:pStyle w:val="ConsPlusNormal"/>
        <w:spacing w:before="220"/>
        <w:ind w:firstLine="540"/>
        <w:jc w:val="both"/>
      </w:pPr>
      <w:r w:rsidRPr="00397BE2">
        <w:t>Для записи заявитель выбирает любые свободные для приема дату и время в пределах установленного в МФЦ графика приема заявителей.</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Результат предоставления государственной услуги,</w:t>
      </w:r>
    </w:p>
    <w:p w:rsidR="005A562E" w:rsidRPr="00397BE2" w:rsidRDefault="005A562E" w:rsidP="005A562E">
      <w:pPr>
        <w:pStyle w:val="ConsPlusTitle"/>
        <w:jc w:val="center"/>
      </w:pPr>
      <w:r w:rsidRPr="00397BE2">
        <w:t>а также способы получения результата</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2.3. Результатом предоставления государственной услуги является:</w:t>
      </w:r>
    </w:p>
    <w:p w:rsidR="005A562E" w:rsidRPr="00397BE2" w:rsidRDefault="005A562E" w:rsidP="005A562E">
      <w:pPr>
        <w:pStyle w:val="ConsPlusNormal"/>
        <w:spacing w:before="220"/>
        <w:ind w:firstLine="540"/>
        <w:jc w:val="both"/>
      </w:pPr>
      <w:r w:rsidRPr="00397BE2">
        <w:t>выдача распоряжения о назначении государственной услуги по форме согласно приложению 3 (не приводится) к настоящему регламенту;</w:t>
      </w:r>
    </w:p>
    <w:p w:rsidR="005A562E" w:rsidRPr="00397BE2" w:rsidRDefault="005A562E" w:rsidP="005A562E">
      <w:pPr>
        <w:pStyle w:val="ConsPlusNormal"/>
        <w:spacing w:before="220"/>
        <w:ind w:firstLine="540"/>
        <w:jc w:val="both"/>
      </w:pPr>
      <w:r w:rsidRPr="00397BE2">
        <w:t>выдача распоряжения об отказе в назначении государственной услуги по форме согласно приложению 4 (не приводится) к настоящему регламенту.</w:t>
      </w:r>
    </w:p>
    <w:p w:rsidR="005A562E" w:rsidRPr="00397BE2" w:rsidRDefault="005A562E" w:rsidP="005A562E">
      <w:pPr>
        <w:pStyle w:val="ConsPlusNormal"/>
        <w:spacing w:before="220"/>
        <w:ind w:firstLine="540"/>
        <w:jc w:val="both"/>
      </w:pPr>
      <w:r w:rsidRPr="00397BE2">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A562E" w:rsidRPr="00397BE2" w:rsidRDefault="005A562E" w:rsidP="005A562E">
      <w:pPr>
        <w:pStyle w:val="ConsPlusNormal"/>
        <w:spacing w:before="220"/>
        <w:ind w:firstLine="540"/>
        <w:jc w:val="both"/>
      </w:pPr>
      <w:r w:rsidRPr="00397BE2">
        <w:t>1) при личной явке:</w:t>
      </w:r>
    </w:p>
    <w:p w:rsidR="005A562E" w:rsidRPr="00397BE2" w:rsidRDefault="005A562E" w:rsidP="005A562E">
      <w:pPr>
        <w:pStyle w:val="ConsPlusNormal"/>
        <w:spacing w:before="220"/>
        <w:ind w:firstLine="540"/>
        <w:jc w:val="both"/>
      </w:pPr>
      <w:r w:rsidRPr="00397BE2">
        <w:t>в МФЦ;</w:t>
      </w:r>
    </w:p>
    <w:p w:rsidR="005A562E" w:rsidRPr="00397BE2" w:rsidRDefault="005A562E" w:rsidP="005A562E">
      <w:pPr>
        <w:pStyle w:val="ConsPlusNormal"/>
        <w:spacing w:before="220"/>
        <w:ind w:firstLine="540"/>
        <w:jc w:val="both"/>
      </w:pPr>
      <w:r w:rsidRPr="00397BE2">
        <w:t>2) без личной явки:</w:t>
      </w:r>
    </w:p>
    <w:p w:rsidR="005A562E" w:rsidRPr="00397BE2" w:rsidRDefault="005A562E" w:rsidP="005A562E">
      <w:pPr>
        <w:pStyle w:val="ConsPlusNormal"/>
        <w:spacing w:before="220"/>
        <w:ind w:firstLine="540"/>
        <w:jc w:val="both"/>
      </w:pPr>
      <w:r w:rsidRPr="00397BE2">
        <w:t>почтовым отправлением;</w:t>
      </w:r>
    </w:p>
    <w:p w:rsidR="005A562E" w:rsidRPr="00397BE2" w:rsidRDefault="005A562E" w:rsidP="005A562E">
      <w:pPr>
        <w:pStyle w:val="ConsPlusNormal"/>
        <w:spacing w:before="220"/>
        <w:ind w:firstLine="540"/>
        <w:jc w:val="both"/>
      </w:pPr>
      <w:r w:rsidRPr="00397BE2">
        <w:t>в электронной форме через личный кабинет заявителя на ПГУ ЛО/ЕПГУ;</w:t>
      </w:r>
    </w:p>
    <w:p w:rsidR="005A562E" w:rsidRPr="00397BE2" w:rsidRDefault="005A562E" w:rsidP="005A562E">
      <w:pPr>
        <w:pStyle w:val="ConsPlusNormal"/>
        <w:spacing w:before="220"/>
        <w:ind w:firstLine="540"/>
        <w:jc w:val="both"/>
      </w:pPr>
      <w:r w:rsidRPr="00397BE2">
        <w:t>на электронную почту заявителя (представителя заявителя).</w:t>
      </w:r>
    </w:p>
    <w:p w:rsidR="005A562E" w:rsidRPr="00397BE2" w:rsidRDefault="005A562E" w:rsidP="005A562E">
      <w:pPr>
        <w:pStyle w:val="ConsPlusNormal"/>
        <w:jc w:val="both"/>
      </w:pPr>
    </w:p>
    <w:p w:rsidR="005A562E" w:rsidRPr="00397BE2" w:rsidRDefault="005A562E" w:rsidP="005A562E">
      <w:pPr>
        <w:pStyle w:val="ConsPlusTitle"/>
        <w:jc w:val="center"/>
        <w:outlineLvl w:val="2"/>
      </w:pPr>
      <w:r w:rsidRPr="00397BE2">
        <w:t>Срок предоставления 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 xml:space="preserve">2.4. Срок предоставления государственной услуги составляет 12 рабочих дней с даты регистрации заявления в ЦСЗН в соответствии с </w:t>
      </w:r>
      <w:hyperlink w:anchor="P6919" w:history="1">
        <w:r w:rsidRPr="00397BE2">
          <w:t>пунктом 2.13</w:t>
        </w:r>
      </w:hyperlink>
      <w:r w:rsidRPr="00397BE2">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5A562E" w:rsidRPr="00397BE2" w:rsidRDefault="005A562E" w:rsidP="005A562E">
      <w:pPr>
        <w:pStyle w:val="ConsPlusNormal"/>
        <w:jc w:val="both"/>
      </w:pPr>
      <w:r w:rsidRPr="00397BE2">
        <w:t xml:space="preserve">(в ред. </w:t>
      </w:r>
      <w:hyperlink r:id="rId18" w:history="1">
        <w:r w:rsidRPr="00397BE2">
          <w:t>Приказа</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Правовые основания для предоставления 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2.5. Правовые основания для предоставления государственной услуги.</w:t>
      </w:r>
    </w:p>
    <w:p w:rsidR="005A562E" w:rsidRPr="00397BE2" w:rsidRDefault="005A562E" w:rsidP="005A562E">
      <w:pPr>
        <w:pStyle w:val="ConsPlusNormal"/>
        <w:spacing w:before="220"/>
        <w:ind w:firstLine="540"/>
        <w:jc w:val="both"/>
      </w:pPr>
      <w:r w:rsidRPr="00397BE2">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5A562E" w:rsidRPr="00397BE2" w:rsidRDefault="005A562E" w:rsidP="005A562E">
      <w:pPr>
        <w:pStyle w:val="ConsPlusNormal"/>
      </w:pPr>
    </w:p>
    <w:p w:rsidR="005A562E" w:rsidRPr="00397BE2" w:rsidRDefault="005A562E" w:rsidP="005A562E">
      <w:pPr>
        <w:pStyle w:val="ConsPlusTitle"/>
        <w:jc w:val="center"/>
        <w:outlineLvl w:val="2"/>
      </w:pPr>
      <w:r w:rsidRPr="00397BE2">
        <w:t>Исчерпывающий перечень документов, необходимых</w:t>
      </w:r>
    </w:p>
    <w:p w:rsidR="005A562E" w:rsidRPr="00397BE2" w:rsidRDefault="005A562E" w:rsidP="005A562E">
      <w:pPr>
        <w:pStyle w:val="ConsPlusTitle"/>
        <w:jc w:val="center"/>
      </w:pPr>
      <w:r w:rsidRPr="00397BE2">
        <w:t>в соответствии с законодательными или иными нормативными</w:t>
      </w:r>
    </w:p>
    <w:p w:rsidR="005A562E" w:rsidRPr="00397BE2" w:rsidRDefault="005A562E" w:rsidP="005A562E">
      <w:pPr>
        <w:pStyle w:val="ConsPlusTitle"/>
        <w:jc w:val="center"/>
      </w:pPr>
      <w:r w:rsidRPr="00397BE2">
        <w:t>правовыми актами для предоставления государственной услуги,</w:t>
      </w:r>
    </w:p>
    <w:p w:rsidR="005A562E" w:rsidRPr="00397BE2" w:rsidRDefault="005A562E" w:rsidP="005A562E">
      <w:pPr>
        <w:pStyle w:val="ConsPlusTitle"/>
        <w:jc w:val="center"/>
      </w:pPr>
      <w:r w:rsidRPr="00397BE2">
        <w:t>подлежащих представлению заявителем</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bookmarkStart w:id="5" w:name="P6749"/>
      <w:bookmarkEnd w:id="5"/>
      <w:r w:rsidRPr="00397BE2">
        <w:t>2.6. Исчерпывающий перечень документов, необходимых для предоставления государственной услуги, подлежащих представлению заявителем:</w:t>
      </w:r>
    </w:p>
    <w:p w:rsidR="005A562E" w:rsidRPr="00397BE2" w:rsidRDefault="005A562E" w:rsidP="005A562E">
      <w:pPr>
        <w:pStyle w:val="ConsPlusNormal"/>
        <w:spacing w:before="220"/>
        <w:ind w:firstLine="540"/>
        <w:jc w:val="both"/>
      </w:pPr>
      <w:r w:rsidRPr="00397BE2">
        <w:t>1) заявление о предоставлении услуги по форме согласно приложению 2 (не приводится) к настоящему регламенту;</w:t>
      </w:r>
    </w:p>
    <w:p w:rsidR="005A562E" w:rsidRPr="00397BE2" w:rsidRDefault="005A562E" w:rsidP="005A562E">
      <w:pPr>
        <w:pStyle w:val="ConsPlusNormal"/>
        <w:spacing w:before="220"/>
        <w:ind w:firstLine="540"/>
        <w:jc w:val="both"/>
      </w:pPr>
      <w:r w:rsidRPr="00397BE2">
        <w:t>2) согласие на обработку персональных данных по форме согласно приложению 3 к настоящему регламенту;</w:t>
      </w:r>
    </w:p>
    <w:p w:rsidR="005A562E" w:rsidRPr="00397BE2" w:rsidRDefault="005A562E" w:rsidP="005A562E">
      <w:pPr>
        <w:pStyle w:val="ConsPlusNormal"/>
        <w:spacing w:before="220"/>
        <w:ind w:firstLine="540"/>
        <w:jc w:val="both"/>
      </w:pPr>
      <w:r w:rsidRPr="00397BE2">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5A562E" w:rsidRPr="00397BE2" w:rsidRDefault="005A562E" w:rsidP="005A562E">
      <w:pPr>
        <w:pStyle w:val="ConsPlusNormal"/>
        <w:jc w:val="both"/>
      </w:pPr>
      <w:r w:rsidRPr="00397BE2">
        <w:t xml:space="preserve">(в ред. </w:t>
      </w:r>
      <w:hyperlink r:id="rId19" w:history="1">
        <w:r w:rsidRPr="00397BE2">
          <w:t>Приказа</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r w:rsidRPr="00397BE2">
        <w:t xml:space="preserve">2.6.1. Заявитель дополнительно к документам, перечисленным в </w:t>
      </w:r>
      <w:hyperlink w:anchor="P6749" w:history="1">
        <w:r w:rsidRPr="00397BE2">
          <w:t>пункте 2.6</w:t>
        </w:r>
      </w:hyperlink>
      <w:r w:rsidRPr="00397BE2">
        <w:t xml:space="preserve"> настоящего регламента, представляет:</w:t>
      </w:r>
    </w:p>
    <w:p w:rsidR="005A562E" w:rsidRPr="00397BE2" w:rsidRDefault="005A562E" w:rsidP="005A562E">
      <w:pPr>
        <w:pStyle w:val="ConsPlusNormal"/>
        <w:spacing w:before="220"/>
        <w:ind w:firstLine="540"/>
        <w:jc w:val="both"/>
      </w:pPr>
      <w:r w:rsidRPr="00397BE2">
        <w:t xml:space="preserve">1) Утратил силу. - </w:t>
      </w:r>
      <w:hyperlink r:id="rId20" w:history="1">
        <w:r w:rsidRPr="00397BE2">
          <w:t>Приказ</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2) Утратил силу с 1 июля 2020 года. - </w:t>
      </w:r>
      <w:hyperlink r:id="rId21" w:history="1">
        <w:r w:rsidRPr="00397BE2">
          <w:t>Приказ</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r w:rsidRPr="00397BE2">
        <w:t xml:space="preserve">3) В случае если заявитель относится к лицам, указанным в </w:t>
      </w:r>
      <w:hyperlink w:anchor="P6650" w:history="1">
        <w:r w:rsidRPr="00397BE2">
          <w:t>подпункте 2 пункта 1.2</w:t>
        </w:r>
      </w:hyperlink>
      <w:r w:rsidRPr="00397BE2">
        <w:t xml:space="preserve"> настоящего регламента - документы, подтверждающие право членов семьи на получение государственной услуги:</w:t>
      </w:r>
    </w:p>
    <w:p w:rsidR="005A562E" w:rsidRPr="00397BE2" w:rsidRDefault="005A562E" w:rsidP="005A562E">
      <w:pPr>
        <w:pStyle w:val="ConsPlusNormal"/>
        <w:spacing w:before="220"/>
        <w:ind w:firstLine="540"/>
        <w:jc w:val="both"/>
      </w:pPr>
      <w:r w:rsidRPr="00397BE2">
        <w:t xml:space="preserve">свидетельство о смерти инвалида, выданное компетентными органами иностранного государства, и его нотариально удостоверенный перевод на русский язык (в </w:t>
      </w:r>
      <w:proofErr w:type="gramStart"/>
      <w:r w:rsidRPr="00397BE2">
        <w:t>случае</w:t>
      </w:r>
      <w:proofErr w:type="gramEnd"/>
      <w:r w:rsidRPr="00397BE2">
        <w:t xml:space="preserve"> когда регистрация акта гражданского состояния произведена компетентным органом иностранного государства);</w:t>
      </w:r>
    </w:p>
    <w:p w:rsidR="005A562E" w:rsidRPr="00397BE2" w:rsidRDefault="005A562E" w:rsidP="005A562E">
      <w:pPr>
        <w:pStyle w:val="ConsPlusNormal"/>
        <w:jc w:val="both"/>
      </w:pPr>
      <w:r w:rsidRPr="00397BE2">
        <w:t xml:space="preserve">(в ред. </w:t>
      </w:r>
      <w:hyperlink r:id="rId22"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абзац утратил силу с 1 июля 2020 года. - </w:t>
      </w:r>
      <w:hyperlink r:id="rId23" w:history="1">
        <w:r w:rsidRPr="00397BE2">
          <w:t>Приказ</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r w:rsidRPr="00397BE2">
        <w:t xml:space="preserve">4) В случае если заявитель относится к лицам, указанным в </w:t>
      </w:r>
      <w:hyperlink w:anchor="P6651" w:history="1">
        <w:r w:rsidRPr="00397BE2">
          <w:t>подпункте 3 пункта 1.2</w:t>
        </w:r>
      </w:hyperlink>
      <w:r w:rsidRPr="00397BE2">
        <w:t xml:space="preserve"> настоящего регламента - документ, подтверждающий гибель (смерть) военнослужащего или гражданина, призванного на военные сборы, при исполнении ими обязанностей военной службы либо заключение военно-врачебной комиссии, подтверждающее, что смерть военнослужащего или гражданина, призванного на военные сборы, наступила вследствие военной травмы.</w:t>
      </w:r>
    </w:p>
    <w:p w:rsidR="005A562E" w:rsidRPr="00397BE2" w:rsidRDefault="005A562E" w:rsidP="005A562E">
      <w:pPr>
        <w:pStyle w:val="ConsPlusNormal"/>
        <w:spacing w:before="220"/>
        <w:ind w:firstLine="540"/>
        <w:jc w:val="both"/>
      </w:pPr>
      <w:r w:rsidRPr="00397BE2">
        <w:t xml:space="preserve">5) В случае если заявитель относится к лицам, указанным в </w:t>
      </w:r>
      <w:hyperlink w:anchor="P6652" w:history="1">
        <w:r w:rsidRPr="00397BE2">
          <w:t>подпункте 4 пункта 1.2</w:t>
        </w:r>
      </w:hyperlink>
      <w:r w:rsidRPr="00397BE2">
        <w:t xml:space="preserve"> настоящего регламента - решение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с отметкой о вступлении в законную силу.</w:t>
      </w:r>
    </w:p>
    <w:p w:rsidR="005A562E" w:rsidRPr="00397BE2" w:rsidRDefault="005A562E" w:rsidP="005A562E">
      <w:pPr>
        <w:pStyle w:val="ConsPlusNormal"/>
        <w:spacing w:before="220"/>
        <w:ind w:firstLine="540"/>
        <w:jc w:val="both"/>
      </w:pPr>
      <w:r w:rsidRPr="00397BE2">
        <w:t xml:space="preserve">6) В случае если заявитель относится к лицам, указанным в </w:t>
      </w:r>
      <w:hyperlink w:anchor="P6650" w:history="1">
        <w:r w:rsidRPr="00397BE2">
          <w:t>подпунктах 2</w:t>
        </w:r>
      </w:hyperlink>
      <w:r w:rsidRPr="00397BE2">
        <w:t xml:space="preserve">, </w:t>
      </w:r>
      <w:hyperlink w:anchor="P6651" w:history="1">
        <w:r w:rsidRPr="00397BE2">
          <w:t>3</w:t>
        </w:r>
      </w:hyperlink>
      <w:r w:rsidRPr="00397BE2">
        <w:t xml:space="preserve"> и </w:t>
      </w:r>
      <w:hyperlink w:anchor="P6652" w:history="1">
        <w:r w:rsidRPr="00397BE2">
          <w:t>4 пункта 1.2</w:t>
        </w:r>
      </w:hyperlink>
      <w:r w:rsidRPr="00397BE2">
        <w:t xml:space="preserve"> настоящего регламента - документы, подтверждающие право членов семьи на получение государственной услуги:</w:t>
      </w:r>
    </w:p>
    <w:p w:rsidR="005A562E" w:rsidRPr="00397BE2" w:rsidRDefault="005A562E" w:rsidP="005A562E">
      <w:pPr>
        <w:pStyle w:val="ConsPlusNormal"/>
        <w:spacing w:before="220"/>
        <w:ind w:firstLine="540"/>
        <w:jc w:val="both"/>
      </w:pPr>
      <w:r w:rsidRPr="00397BE2">
        <w:t xml:space="preserve">свидетельство о рождении инвалида либо военнослужащего (гражданина, призванного на военные сборы), выданное компетентными органами иностранного государства, и его нотариально удостоверенный перевод на русский язык (в </w:t>
      </w:r>
      <w:proofErr w:type="gramStart"/>
      <w:r w:rsidRPr="00397BE2">
        <w:t>случае</w:t>
      </w:r>
      <w:proofErr w:type="gramEnd"/>
      <w:r w:rsidRPr="00397BE2">
        <w:t xml:space="preserve"> когда регистрация акта гражданского состояния произведена компетентным органом иностранного государства), - для родителей;</w:t>
      </w:r>
    </w:p>
    <w:p w:rsidR="005A562E" w:rsidRPr="00397BE2" w:rsidRDefault="005A562E" w:rsidP="005A562E">
      <w:pPr>
        <w:pStyle w:val="ConsPlusNormal"/>
        <w:jc w:val="both"/>
      </w:pPr>
      <w:r w:rsidRPr="00397BE2">
        <w:t xml:space="preserve">(в ред. </w:t>
      </w:r>
      <w:hyperlink r:id="rId24"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абзац утратил силу с 1 июля 2020 года. - </w:t>
      </w:r>
      <w:hyperlink r:id="rId25" w:history="1">
        <w:r w:rsidRPr="00397BE2">
          <w:t>Приказ</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r w:rsidRPr="00397BE2">
        <w:t xml:space="preserve">свидетельство о заключении брака, выданное компетентными органами иностранного государства, и его нотариально удостоверенный перевод на русский язык (в </w:t>
      </w:r>
      <w:proofErr w:type="gramStart"/>
      <w:r w:rsidRPr="00397BE2">
        <w:t>случае</w:t>
      </w:r>
      <w:proofErr w:type="gramEnd"/>
      <w:r w:rsidRPr="00397BE2">
        <w:t xml:space="preserve"> когда регистрация акта гражданского состояния произведена компетентным органом иностранного государства), - для супруги (супруга), не достигших возраста 50 и 55 лет (соответственно женщина и мужчина);</w:t>
      </w:r>
    </w:p>
    <w:p w:rsidR="005A562E" w:rsidRPr="00397BE2" w:rsidRDefault="005A562E" w:rsidP="005A562E">
      <w:pPr>
        <w:pStyle w:val="ConsPlusNormal"/>
        <w:jc w:val="both"/>
      </w:pPr>
      <w:r w:rsidRPr="00397BE2">
        <w:t xml:space="preserve">(в ред. </w:t>
      </w:r>
      <w:hyperlink r:id="rId26"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абзац утратил силу с 1 июля 2020 года. - </w:t>
      </w:r>
      <w:hyperlink r:id="rId27" w:history="1">
        <w:r w:rsidRPr="00397BE2">
          <w:t>Приказ</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r w:rsidRPr="00397BE2">
        <w:t xml:space="preserve">свидетельство о рождении ребенка, выданное компетентными органами иностранного государства, и его нотариально удостоверенный перевод на русский язык (в </w:t>
      </w:r>
      <w:proofErr w:type="gramStart"/>
      <w:r w:rsidRPr="00397BE2">
        <w:t>случае</w:t>
      </w:r>
      <w:proofErr w:type="gramEnd"/>
      <w:r w:rsidRPr="00397BE2">
        <w:t xml:space="preserve"> когда регистрация акта гражданского состояния произведена компетентным органом иностранного государства), - для всех детей независимо от возраста;</w:t>
      </w:r>
    </w:p>
    <w:p w:rsidR="005A562E" w:rsidRPr="00397BE2" w:rsidRDefault="005A562E" w:rsidP="005A562E">
      <w:pPr>
        <w:pStyle w:val="ConsPlusNormal"/>
        <w:jc w:val="both"/>
      </w:pPr>
      <w:r w:rsidRPr="00397BE2">
        <w:t xml:space="preserve">(в ред. </w:t>
      </w:r>
      <w:hyperlink r:id="rId28"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5A562E" w:rsidRPr="00397BE2" w:rsidRDefault="005A562E" w:rsidP="005A562E">
      <w:pPr>
        <w:pStyle w:val="ConsPlusNormal"/>
        <w:spacing w:before="220"/>
        <w:ind w:firstLine="540"/>
        <w:jc w:val="both"/>
      </w:pPr>
      <w:r w:rsidRPr="00397BE2">
        <w:t>копия решения суда о признании лица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5 лет до достижения ими совершеннолетия - для фактического воспитателя.</w:t>
      </w:r>
    </w:p>
    <w:p w:rsidR="005A562E" w:rsidRPr="00397BE2" w:rsidRDefault="005A562E" w:rsidP="005A562E">
      <w:pPr>
        <w:pStyle w:val="ConsPlusNormal"/>
        <w:jc w:val="both"/>
      </w:pPr>
      <w:r w:rsidRPr="00397BE2">
        <w:t xml:space="preserve">(абзац введен </w:t>
      </w:r>
      <w:hyperlink r:id="rId29" w:history="1">
        <w:r w:rsidRPr="00397BE2">
          <w:t>Приказом</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7) </w:t>
      </w:r>
      <w:proofErr w:type="gramStart"/>
      <w:r w:rsidRPr="00397BE2">
        <w:t>В</w:t>
      </w:r>
      <w:proofErr w:type="gramEnd"/>
      <w:r w:rsidRPr="00397BE2">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5A562E" w:rsidRPr="00397BE2" w:rsidRDefault="005A562E" w:rsidP="005A562E">
      <w:pPr>
        <w:pStyle w:val="ConsPlusNormal"/>
        <w:spacing w:before="220"/>
        <w:ind w:firstLine="540"/>
        <w:jc w:val="both"/>
      </w:pPr>
      <w:r w:rsidRPr="00397BE2">
        <w:t xml:space="preserve">8) В случае смены постоянного места жительства получателя государственной услуги - документы, перечисленные в </w:t>
      </w:r>
      <w:hyperlink w:anchor="P6749" w:history="1">
        <w:r w:rsidRPr="00397BE2">
          <w:t>пункте 2.6</w:t>
        </w:r>
      </w:hyperlink>
      <w:r w:rsidRPr="00397BE2">
        <w:t xml:space="preserve"> настоящего регламента.</w:t>
      </w:r>
    </w:p>
    <w:p w:rsidR="005A562E" w:rsidRPr="00397BE2" w:rsidRDefault="005A562E" w:rsidP="005A562E">
      <w:pPr>
        <w:pStyle w:val="ConsPlusNormal"/>
        <w:jc w:val="both"/>
      </w:pPr>
      <w:r w:rsidRPr="00397BE2">
        <w:t>(</w:t>
      </w:r>
      <w:proofErr w:type="spellStart"/>
      <w:r w:rsidRPr="00397BE2">
        <w:t>пп</w:t>
      </w:r>
      <w:proofErr w:type="spellEnd"/>
      <w:r w:rsidRPr="00397BE2">
        <w:t xml:space="preserve">. 8 введен </w:t>
      </w:r>
      <w:hyperlink r:id="rId30" w:history="1">
        <w:r w:rsidRPr="00397BE2">
          <w:t>Приказом</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bookmarkStart w:id="6" w:name="P6778"/>
      <w:bookmarkEnd w:id="6"/>
      <w:r w:rsidRPr="00397BE2">
        <w:t>2.6.2. Представитель заявителя из числа:</w:t>
      </w:r>
    </w:p>
    <w:p w:rsidR="005A562E" w:rsidRPr="00397BE2" w:rsidRDefault="005A562E" w:rsidP="005A562E">
      <w:pPr>
        <w:pStyle w:val="ConsPlusNormal"/>
        <w:spacing w:before="220"/>
        <w:ind w:firstLine="540"/>
        <w:jc w:val="both"/>
      </w:pPr>
      <w:r w:rsidRPr="00397BE2">
        <w:t>1) законных представителей (опекунов, попечителей) дополнительно представляет документ, удостоверяющий личность представителя;</w:t>
      </w:r>
    </w:p>
    <w:p w:rsidR="005A562E" w:rsidRPr="00397BE2" w:rsidRDefault="005A562E" w:rsidP="005A562E">
      <w:pPr>
        <w:pStyle w:val="ConsPlusNormal"/>
        <w:jc w:val="both"/>
      </w:pPr>
      <w:r w:rsidRPr="00397BE2">
        <w:t xml:space="preserve">(в ред. </w:t>
      </w:r>
      <w:hyperlink r:id="rId31"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A562E" w:rsidRPr="00397BE2" w:rsidRDefault="005A562E" w:rsidP="005A562E">
      <w:pPr>
        <w:pStyle w:val="ConsPlusNormal"/>
        <w:spacing w:before="220"/>
        <w:ind w:firstLine="540"/>
        <w:jc w:val="both"/>
      </w:pPr>
      <w:r w:rsidRPr="00397BE2">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5A562E" w:rsidRPr="00397BE2" w:rsidRDefault="005A562E" w:rsidP="005A562E">
      <w:pPr>
        <w:pStyle w:val="ConsPlusNormal"/>
        <w:spacing w:before="220"/>
        <w:ind w:firstLine="540"/>
        <w:jc w:val="both"/>
      </w:pPr>
      <w:r w:rsidRPr="00397BE2">
        <w:t xml:space="preserve">б) доверенность, удостоверенную в соответствии с </w:t>
      </w:r>
      <w:hyperlink r:id="rId32" w:history="1">
        <w:r w:rsidRPr="00397BE2">
          <w:t>пунктом 2 статьи 185.1</w:t>
        </w:r>
      </w:hyperlink>
      <w:r w:rsidRPr="00397BE2">
        <w:t xml:space="preserve"> Гражданского кодекса Российской Федерации и являющуюся приравненной к нотариальной:</w:t>
      </w:r>
    </w:p>
    <w:p w:rsidR="005A562E" w:rsidRPr="00397BE2" w:rsidRDefault="005A562E" w:rsidP="005A562E">
      <w:pPr>
        <w:pStyle w:val="ConsPlusNormal"/>
        <w:spacing w:before="220"/>
        <w:ind w:firstLine="540"/>
        <w:jc w:val="both"/>
      </w:pPr>
      <w:r w:rsidRPr="00397BE2">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562E" w:rsidRPr="00397BE2" w:rsidRDefault="005A562E" w:rsidP="005A562E">
      <w:pPr>
        <w:pStyle w:val="ConsPlusNormal"/>
        <w:spacing w:before="220"/>
        <w:ind w:firstLine="540"/>
        <w:jc w:val="both"/>
      </w:pPr>
      <w:r w:rsidRPr="00397BE2">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562E" w:rsidRPr="00397BE2" w:rsidRDefault="005A562E" w:rsidP="005A562E">
      <w:pPr>
        <w:pStyle w:val="ConsPlusNormal"/>
        <w:spacing w:before="220"/>
        <w:ind w:firstLine="540"/>
        <w:jc w:val="both"/>
      </w:pPr>
      <w:r w:rsidRPr="00397BE2">
        <w:t>доверенности лиц, находящихся в местах лишения свободы, которые удостоверены начальником соответствующего места лишения свободы;</w:t>
      </w:r>
    </w:p>
    <w:p w:rsidR="005A562E" w:rsidRPr="00397BE2" w:rsidRDefault="005A562E" w:rsidP="005A562E">
      <w:pPr>
        <w:pStyle w:val="ConsPlusNormal"/>
        <w:spacing w:before="220"/>
        <w:ind w:firstLine="540"/>
        <w:jc w:val="both"/>
      </w:pPr>
      <w:r w:rsidRPr="00397BE2">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562E" w:rsidRPr="00397BE2" w:rsidRDefault="005A562E" w:rsidP="005A562E">
      <w:pPr>
        <w:pStyle w:val="ConsPlusNormal"/>
        <w:spacing w:before="220"/>
        <w:ind w:firstLine="540"/>
        <w:jc w:val="both"/>
      </w:pPr>
      <w:r w:rsidRPr="00397BE2">
        <w:t xml:space="preserve">в) доверенность в простой письменной форме согласно приложениям 6 (не приводится) и </w:t>
      </w:r>
      <w:hyperlink w:anchor="P7146" w:history="1">
        <w:r w:rsidRPr="00397BE2">
          <w:t>7</w:t>
        </w:r>
      </w:hyperlink>
      <w:r w:rsidRPr="00397BE2">
        <w:t xml:space="preserve"> к настоящему регламенту.</w:t>
      </w:r>
    </w:p>
    <w:p w:rsidR="005A562E" w:rsidRPr="00397BE2" w:rsidRDefault="005A562E" w:rsidP="005A562E">
      <w:pPr>
        <w:pStyle w:val="ConsPlusNormal"/>
        <w:jc w:val="both"/>
      </w:pPr>
      <w:r w:rsidRPr="00397BE2">
        <w:t>(</w:t>
      </w:r>
      <w:proofErr w:type="spellStart"/>
      <w:r w:rsidRPr="00397BE2">
        <w:t>пп</w:t>
      </w:r>
      <w:proofErr w:type="spellEnd"/>
      <w:r w:rsidRPr="00397BE2">
        <w:t xml:space="preserve">. "в" в ред. </w:t>
      </w:r>
      <w:hyperlink r:id="rId33" w:history="1">
        <w:r w:rsidRPr="00397BE2">
          <w:t>Приказа</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bookmarkStart w:id="7" w:name="P6790"/>
      <w:bookmarkEnd w:id="7"/>
      <w:r w:rsidRPr="00397BE2">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A562E" w:rsidRPr="00397BE2" w:rsidRDefault="005A562E" w:rsidP="005A562E">
      <w:pPr>
        <w:pStyle w:val="ConsPlusNormal"/>
        <w:spacing w:before="220"/>
        <w:ind w:firstLine="540"/>
        <w:jc w:val="both"/>
      </w:pPr>
      <w:r w:rsidRPr="00397BE2">
        <w:t>Заполненное заявление должно отвечать следующим требованиям:</w:t>
      </w:r>
    </w:p>
    <w:p w:rsidR="005A562E" w:rsidRPr="00397BE2" w:rsidRDefault="005A562E" w:rsidP="005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BE2" w:rsidRPr="00397BE2" w:rsidTr="004978D7">
        <w:trPr>
          <w:jc w:val="center"/>
        </w:trPr>
        <w:tc>
          <w:tcPr>
            <w:tcW w:w="9294" w:type="dxa"/>
            <w:tcBorders>
              <w:top w:val="nil"/>
              <w:left w:val="single" w:sz="24" w:space="0" w:color="CED3F1"/>
              <w:bottom w:val="nil"/>
              <w:right w:val="single" w:sz="24" w:space="0" w:color="F4F3F8"/>
            </w:tcBorders>
            <w:shd w:val="clear" w:color="auto" w:fill="F4F3F8"/>
          </w:tcPr>
          <w:p w:rsidR="005A562E" w:rsidRPr="00397BE2" w:rsidRDefault="00397BE2" w:rsidP="004978D7">
            <w:pPr>
              <w:pStyle w:val="ConsPlusNormal"/>
              <w:jc w:val="both"/>
            </w:pPr>
            <w:hyperlink r:id="rId34" w:history="1">
              <w:r w:rsidR="005A562E" w:rsidRPr="00397BE2">
                <w:t>Приказом</w:t>
              </w:r>
            </w:hyperlink>
            <w:r w:rsidR="005A562E" w:rsidRPr="00397BE2">
              <w:t xml:space="preserve"> </w:t>
            </w:r>
            <w:proofErr w:type="spellStart"/>
            <w:r w:rsidR="005A562E" w:rsidRPr="00397BE2">
              <w:t>Леноблкомсоцзащиты</w:t>
            </w:r>
            <w:proofErr w:type="spellEnd"/>
            <w:r w:rsidR="005A562E" w:rsidRPr="00397BE2">
              <w:t xml:space="preserve"> от 30.06.2020 N 24 приложение 1 дополнено абзацем и таблицей следующего содержания:</w:t>
            </w:r>
          </w:p>
          <w:p w:rsidR="005A562E" w:rsidRPr="00397BE2" w:rsidRDefault="005A562E" w:rsidP="004978D7">
            <w:pPr>
              <w:pStyle w:val="ConsPlusNormal"/>
              <w:jc w:val="both"/>
            </w:pPr>
            <w:r w:rsidRPr="00397BE2">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p w:rsidR="005A562E" w:rsidRPr="00397BE2" w:rsidRDefault="005A562E" w:rsidP="004978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5"/>
              <w:gridCol w:w="4365"/>
            </w:tblGrid>
            <w:tr w:rsidR="00397BE2" w:rsidRPr="00397BE2" w:rsidTr="004978D7">
              <w:tc>
                <w:tcPr>
                  <w:tcW w:w="4705" w:type="dxa"/>
                </w:tcPr>
                <w:p w:rsidR="005A562E" w:rsidRPr="00397BE2" w:rsidRDefault="005A562E" w:rsidP="004978D7">
                  <w:pPr>
                    <w:pStyle w:val="ConsPlusNormal"/>
                  </w:pPr>
                  <w:r w:rsidRPr="00397BE2">
                    <w:t>причина инвалидности</w:t>
                  </w:r>
                </w:p>
              </w:tc>
              <w:tc>
                <w:tcPr>
                  <w:tcW w:w="4365" w:type="dxa"/>
                </w:tcPr>
                <w:p w:rsidR="005A562E" w:rsidRPr="00397BE2" w:rsidRDefault="005A562E" w:rsidP="004978D7">
                  <w:pPr>
                    <w:pStyle w:val="ConsPlusNormal"/>
                  </w:pPr>
                </w:p>
              </w:tc>
            </w:tr>
            <w:tr w:rsidR="00397BE2" w:rsidRPr="00397BE2" w:rsidTr="004978D7">
              <w:tc>
                <w:tcPr>
                  <w:tcW w:w="4705" w:type="dxa"/>
                </w:tcPr>
                <w:p w:rsidR="005A562E" w:rsidRPr="00397BE2" w:rsidRDefault="005A562E" w:rsidP="004978D7">
                  <w:pPr>
                    <w:pStyle w:val="ConsPlusNormal"/>
                  </w:pPr>
                  <w:r w:rsidRPr="00397BE2">
                    <w:t>группа инвалидности</w:t>
                  </w:r>
                </w:p>
              </w:tc>
              <w:tc>
                <w:tcPr>
                  <w:tcW w:w="4365" w:type="dxa"/>
                </w:tcPr>
                <w:p w:rsidR="005A562E" w:rsidRPr="00397BE2" w:rsidRDefault="005A562E" w:rsidP="004978D7">
                  <w:pPr>
                    <w:pStyle w:val="ConsPlusNormal"/>
                  </w:pPr>
                </w:p>
              </w:tc>
            </w:tr>
            <w:tr w:rsidR="00397BE2" w:rsidRPr="00397BE2" w:rsidTr="004978D7">
              <w:tc>
                <w:tcPr>
                  <w:tcW w:w="4705" w:type="dxa"/>
                </w:tcPr>
                <w:p w:rsidR="005A562E" w:rsidRPr="00397BE2" w:rsidRDefault="005A562E" w:rsidP="004978D7">
                  <w:pPr>
                    <w:pStyle w:val="ConsPlusNormal"/>
                  </w:pPr>
                  <w:r w:rsidRPr="00397BE2">
                    <w:t>дата установления инвалидности</w:t>
                  </w:r>
                </w:p>
              </w:tc>
              <w:tc>
                <w:tcPr>
                  <w:tcW w:w="4365" w:type="dxa"/>
                </w:tcPr>
                <w:p w:rsidR="005A562E" w:rsidRPr="00397BE2" w:rsidRDefault="005A562E" w:rsidP="004978D7">
                  <w:pPr>
                    <w:pStyle w:val="ConsPlusNormal"/>
                  </w:pPr>
                </w:p>
              </w:tc>
            </w:tr>
            <w:tr w:rsidR="00397BE2" w:rsidRPr="00397BE2" w:rsidTr="004978D7">
              <w:tc>
                <w:tcPr>
                  <w:tcW w:w="4705" w:type="dxa"/>
                </w:tcPr>
                <w:p w:rsidR="005A562E" w:rsidRPr="00397BE2" w:rsidRDefault="005A562E" w:rsidP="004978D7">
                  <w:pPr>
                    <w:pStyle w:val="ConsPlusNormal"/>
                  </w:pPr>
                  <w:r w:rsidRPr="00397BE2">
                    <w:t>инвалидность установлена на срок до</w:t>
                  </w:r>
                </w:p>
              </w:tc>
              <w:tc>
                <w:tcPr>
                  <w:tcW w:w="4365" w:type="dxa"/>
                </w:tcPr>
                <w:p w:rsidR="005A562E" w:rsidRPr="00397BE2" w:rsidRDefault="005A562E" w:rsidP="004978D7">
                  <w:pPr>
                    <w:pStyle w:val="ConsPlusNormal"/>
                  </w:pPr>
                </w:p>
              </w:tc>
            </w:tr>
            <w:tr w:rsidR="00397BE2" w:rsidRPr="00397BE2" w:rsidTr="004978D7">
              <w:tc>
                <w:tcPr>
                  <w:tcW w:w="4705" w:type="dxa"/>
                </w:tcPr>
                <w:p w:rsidR="005A562E" w:rsidRPr="00397BE2" w:rsidRDefault="005A562E" w:rsidP="004978D7">
                  <w:pPr>
                    <w:pStyle w:val="ConsPlusNormal"/>
                  </w:pPr>
                  <w:r w:rsidRPr="00397BE2">
                    <w:t>наименование органа, установившего инвалидность</w:t>
                  </w:r>
                </w:p>
              </w:tc>
              <w:tc>
                <w:tcPr>
                  <w:tcW w:w="4365" w:type="dxa"/>
                </w:tcPr>
                <w:p w:rsidR="005A562E" w:rsidRPr="00397BE2" w:rsidRDefault="005A562E" w:rsidP="004978D7">
                  <w:pPr>
                    <w:pStyle w:val="ConsPlusNormal"/>
                  </w:pPr>
                </w:p>
              </w:tc>
            </w:tr>
          </w:tbl>
          <w:p w:rsidR="005A562E" w:rsidRPr="00397BE2" w:rsidRDefault="005A562E" w:rsidP="004978D7">
            <w:pPr>
              <w:pStyle w:val="ConsPlusNormal"/>
              <w:jc w:val="right"/>
            </w:pPr>
            <w:r w:rsidRPr="00397BE2">
              <w:t>".</w:t>
            </w:r>
          </w:p>
        </w:tc>
      </w:tr>
    </w:tbl>
    <w:p w:rsidR="005A562E" w:rsidRPr="00397BE2" w:rsidRDefault="005A562E" w:rsidP="005A562E">
      <w:pPr>
        <w:pStyle w:val="ConsPlusNormal"/>
        <w:spacing w:before="280"/>
        <w:ind w:firstLine="540"/>
        <w:jc w:val="both"/>
      </w:pPr>
      <w:r w:rsidRPr="00397BE2">
        <w:t>написано на бланке по форме согласно приложению 1 (не приводится) к настоящему регламенту;</w:t>
      </w:r>
    </w:p>
    <w:p w:rsidR="005A562E" w:rsidRPr="00397BE2" w:rsidRDefault="005A562E" w:rsidP="005A562E">
      <w:pPr>
        <w:pStyle w:val="ConsPlusNormal"/>
        <w:spacing w:before="220"/>
        <w:ind w:firstLine="540"/>
        <w:jc w:val="both"/>
      </w:pPr>
      <w:r w:rsidRPr="00397BE2">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5A562E" w:rsidRPr="00397BE2" w:rsidRDefault="005A562E" w:rsidP="005A562E">
      <w:pPr>
        <w:pStyle w:val="ConsPlusNormal"/>
        <w:spacing w:before="220"/>
        <w:ind w:firstLine="540"/>
        <w:jc w:val="both"/>
      </w:pPr>
      <w:r w:rsidRPr="00397BE2">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5A562E" w:rsidRPr="00397BE2" w:rsidRDefault="005A562E" w:rsidP="005A562E">
      <w:pPr>
        <w:pStyle w:val="ConsPlusNormal"/>
        <w:spacing w:before="220"/>
        <w:ind w:firstLine="540"/>
        <w:jc w:val="both"/>
      </w:pPr>
      <w:r w:rsidRPr="00397BE2">
        <w:t>сведения, указанные в заявлении, не должны расходиться или противоречить прилагаемым к заявлению документам.</w:t>
      </w:r>
    </w:p>
    <w:p w:rsidR="005A562E" w:rsidRPr="00397BE2" w:rsidRDefault="005A562E" w:rsidP="005A562E">
      <w:pPr>
        <w:pStyle w:val="ConsPlusNormal"/>
        <w:spacing w:before="220"/>
        <w:ind w:firstLine="540"/>
        <w:jc w:val="both"/>
      </w:pPr>
      <w:r w:rsidRPr="00397BE2">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5A562E" w:rsidRPr="00397BE2" w:rsidRDefault="005A562E" w:rsidP="005A562E">
      <w:pPr>
        <w:pStyle w:val="ConsPlusNormal"/>
        <w:spacing w:before="220"/>
        <w:ind w:firstLine="540"/>
        <w:jc w:val="both"/>
      </w:pPr>
      <w:r w:rsidRPr="00397BE2">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A562E" w:rsidRPr="00397BE2" w:rsidRDefault="005A562E" w:rsidP="005A562E">
      <w:pPr>
        <w:pStyle w:val="ConsPlusNormal"/>
        <w:spacing w:before="220"/>
        <w:ind w:firstLine="540"/>
        <w:jc w:val="both"/>
      </w:pPr>
      <w:r w:rsidRPr="00397BE2">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5A562E" w:rsidRPr="00397BE2" w:rsidRDefault="005A562E" w:rsidP="005A562E">
      <w:pPr>
        <w:pStyle w:val="ConsPlusNormal"/>
        <w:spacing w:before="220"/>
        <w:ind w:firstLine="540"/>
        <w:jc w:val="both"/>
      </w:pPr>
      <w:r w:rsidRPr="00397BE2">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5A562E" w:rsidRPr="00397BE2" w:rsidRDefault="005A562E" w:rsidP="005A562E">
      <w:pPr>
        <w:pStyle w:val="ConsPlusNormal"/>
        <w:spacing w:before="220"/>
        <w:ind w:firstLine="540"/>
        <w:jc w:val="both"/>
      </w:pPr>
      <w:r w:rsidRPr="00397BE2">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A562E" w:rsidRPr="00397BE2" w:rsidRDefault="005A562E" w:rsidP="005A562E">
      <w:pPr>
        <w:pStyle w:val="ConsPlusNormal"/>
        <w:spacing w:before="220"/>
        <w:ind w:firstLine="540"/>
        <w:jc w:val="both"/>
      </w:pPr>
      <w:bookmarkStart w:id="8" w:name="P6815"/>
      <w:bookmarkEnd w:id="8"/>
      <w:r w:rsidRPr="00397BE2">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5A562E" w:rsidRPr="00397BE2" w:rsidRDefault="005A562E" w:rsidP="005A562E">
      <w:pPr>
        <w:pStyle w:val="ConsPlusNormal"/>
        <w:spacing w:before="220"/>
        <w:ind w:firstLine="540"/>
        <w:jc w:val="both"/>
      </w:pPr>
      <w:r w:rsidRPr="00397BE2">
        <w:t>тексты документов написаны разборчиво, записи и печати в них хорошо читаемы;</w:t>
      </w:r>
    </w:p>
    <w:p w:rsidR="005A562E" w:rsidRPr="00397BE2" w:rsidRDefault="005A562E" w:rsidP="005A562E">
      <w:pPr>
        <w:pStyle w:val="ConsPlusNormal"/>
        <w:spacing w:before="220"/>
        <w:ind w:firstLine="540"/>
        <w:jc w:val="both"/>
      </w:pPr>
      <w:r w:rsidRPr="00397BE2">
        <w:t>фамилия, имя и отчество заявителя написаны полностью;</w:t>
      </w:r>
    </w:p>
    <w:p w:rsidR="005A562E" w:rsidRPr="00397BE2" w:rsidRDefault="005A562E" w:rsidP="005A562E">
      <w:pPr>
        <w:pStyle w:val="ConsPlusNormal"/>
        <w:spacing w:before="220"/>
        <w:ind w:firstLine="540"/>
        <w:jc w:val="both"/>
      </w:pPr>
      <w:r w:rsidRPr="00397BE2">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5A562E" w:rsidRPr="00397BE2" w:rsidRDefault="005A562E" w:rsidP="005A562E">
      <w:pPr>
        <w:pStyle w:val="ConsPlusNormal"/>
        <w:spacing w:before="220"/>
        <w:ind w:firstLine="540"/>
        <w:jc w:val="both"/>
      </w:pPr>
      <w:r w:rsidRPr="00397BE2">
        <w:t>документы не имеют серьезных повреждений, наличие которых допускает многозначность истолкования их содержания.</w:t>
      </w:r>
    </w:p>
    <w:p w:rsidR="005A562E" w:rsidRPr="00397BE2" w:rsidRDefault="005A562E" w:rsidP="005A562E">
      <w:pPr>
        <w:pStyle w:val="ConsPlusNormal"/>
        <w:spacing w:before="220"/>
        <w:ind w:firstLine="540"/>
        <w:jc w:val="both"/>
      </w:pPr>
      <w:r w:rsidRPr="00397BE2">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Исчерпывающий перечень документов, необходимых</w:t>
      </w:r>
    </w:p>
    <w:p w:rsidR="005A562E" w:rsidRPr="00397BE2" w:rsidRDefault="005A562E" w:rsidP="005A562E">
      <w:pPr>
        <w:pStyle w:val="ConsPlusTitle"/>
        <w:jc w:val="center"/>
      </w:pPr>
      <w:r w:rsidRPr="00397BE2">
        <w:t>в соответствии с законодательными или иными нормативными</w:t>
      </w:r>
    </w:p>
    <w:p w:rsidR="005A562E" w:rsidRPr="00397BE2" w:rsidRDefault="005A562E" w:rsidP="005A562E">
      <w:pPr>
        <w:pStyle w:val="ConsPlusTitle"/>
        <w:jc w:val="center"/>
      </w:pPr>
      <w:r w:rsidRPr="00397BE2">
        <w:t>правовыми актами для предоставления государственной услуги,</w:t>
      </w:r>
    </w:p>
    <w:p w:rsidR="005A562E" w:rsidRPr="00397BE2" w:rsidRDefault="005A562E" w:rsidP="005A562E">
      <w:pPr>
        <w:pStyle w:val="ConsPlusTitle"/>
        <w:jc w:val="center"/>
      </w:pPr>
      <w:r w:rsidRPr="00397BE2">
        <w:t>находящихся в распоряжении государственных органов, органов</w:t>
      </w:r>
    </w:p>
    <w:p w:rsidR="005A562E" w:rsidRPr="00397BE2" w:rsidRDefault="005A562E" w:rsidP="005A562E">
      <w:pPr>
        <w:pStyle w:val="ConsPlusTitle"/>
        <w:jc w:val="center"/>
      </w:pPr>
      <w:r w:rsidRPr="00397BE2">
        <w:t>местного самоуправления и подведомственных им организаций</w:t>
      </w:r>
    </w:p>
    <w:p w:rsidR="005A562E" w:rsidRPr="00397BE2" w:rsidRDefault="005A562E" w:rsidP="005A562E">
      <w:pPr>
        <w:pStyle w:val="ConsPlusTitle"/>
        <w:jc w:val="center"/>
      </w:pPr>
      <w:r w:rsidRPr="00397BE2">
        <w:t>(за исключением организаций, оказывающих услуги, необходимые</w:t>
      </w:r>
    </w:p>
    <w:p w:rsidR="005A562E" w:rsidRPr="00397BE2" w:rsidRDefault="005A562E" w:rsidP="005A562E">
      <w:pPr>
        <w:pStyle w:val="ConsPlusTitle"/>
        <w:jc w:val="center"/>
      </w:pPr>
      <w:r w:rsidRPr="00397BE2">
        <w:t>и обязательные для предоставления государственной услуги)</w:t>
      </w:r>
    </w:p>
    <w:p w:rsidR="005A562E" w:rsidRPr="00397BE2" w:rsidRDefault="005A562E" w:rsidP="005A562E">
      <w:pPr>
        <w:pStyle w:val="ConsPlusTitle"/>
        <w:jc w:val="center"/>
      </w:pPr>
      <w:r w:rsidRPr="00397BE2">
        <w:t>и подлежащих представлению в рамках межведомственного</w:t>
      </w:r>
    </w:p>
    <w:p w:rsidR="005A562E" w:rsidRPr="00397BE2" w:rsidRDefault="005A562E" w:rsidP="005A562E">
      <w:pPr>
        <w:pStyle w:val="ConsPlusTitle"/>
        <w:jc w:val="center"/>
      </w:pPr>
      <w:r w:rsidRPr="00397BE2">
        <w:t>информационного взаимодействия</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bookmarkStart w:id="9" w:name="P6832"/>
      <w:bookmarkEnd w:id="9"/>
      <w:r w:rsidRPr="00397BE2">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A562E" w:rsidRPr="00397BE2" w:rsidRDefault="005A562E" w:rsidP="005A562E">
      <w:pPr>
        <w:pStyle w:val="ConsPlusNormal"/>
        <w:spacing w:before="220"/>
        <w:ind w:firstLine="540"/>
        <w:jc w:val="both"/>
      </w:pPr>
      <w:r w:rsidRPr="00397BE2">
        <w:t>1) в органе внутренних дел:</w:t>
      </w:r>
    </w:p>
    <w:p w:rsidR="005A562E" w:rsidRPr="00397BE2" w:rsidRDefault="005A562E" w:rsidP="005A562E">
      <w:pPr>
        <w:pStyle w:val="ConsPlusNormal"/>
        <w:spacing w:before="220"/>
        <w:ind w:firstLine="540"/>
        <w:jc w:val="both"/>
      </w:pPr>
      <w:r w:rsidRPr="00397BE2">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5A562E" w:rsidRPr="00397BE2" w:rsidRDefault="005A562E" w:rsidP="005A562E">
      <w:pPr>
        <w:pStyle w:val="ConsPlusNormal"/>
        <w:spacing w:before="220"/>
        <w:ind w:firstLine="540"/>
        <w:jc w:val="both"/>
      </w:pPr>
      <w:r w:rsidRPr="00397BE2">
        <w:t>сведения о регистрации по месту жительства гражданина Российской Федерации;</w:t>
      </w:r>
    </w:p>
    <w:p w:rsidR="005A562E" w:rsidRPr="00397BE2" w:rsidRDefault="005A562E" w:rsidP="005A562E">
      <w:pPr>
        <w:pStyle w:val="ConsPlusNormal"/>
        <w:spacing w:before="220"/>
        <w:ind w:firstLine="540"/>
        <w:jc w:val="both"/>
      </w:pPr>
      <w:r w:rsidRPr="00397BE2">
        <w:t>2) в органе Пенсионного фонда Российской Федерации:</w:t>
      </w:r>
    </w:p>
    <w:p w:rsidR="005A562E" w:rsidRPr="00397BE2" w:rsidRDefault="005A562E" w:rsidP="005A562E">
      <w:pPr>
        <w:pStyle w:val="ConsPlusNormal"/>
        <w:spacing w:before="220"/>
        <w:ind w:firstLine="540"/>
        <w:jc w:val="both"/>
      </w:pPr>
      <w:r w:rsidRPr="00397BE2">
        <w:t>сведения о получении страхового номера индивидуального лицевого счета - при отсутствии сведений в АИС "Соцзащита";</w:t>
      </w:r>
    </w:p>
    <w:p w:rsidR="005A562E" w:rsidRPr="00397BE2" w:rsidRDefault="005A562E" w:rsidP="005A562E">
      <w:pPr>
        <w:pStyle w:val="ConsPlusNormal"/>
        <w:spacing w:before="220"/>
        <w:ind w:firstLine="540"/>
        <w:jc w:val="both"/>
      </w:pPr>
      <w:r w:rsidRPr="00397BE2">
        <w:t>сведения о получении пенсии (для военнослужащих, проходивших военную службу по призыву, и военнослужащих, проходивших военную службу по контракту, граждан, призванных на военные сборы) - при отсутствии сведений в АИС "Соцзащита";</w:t>
      </w:r>
    </w:p>
    <w:p w:rsidR="005A562E" w:rsidRPr="00397BE2" w:rsidRDefault="005A562E" w:rsidP="005A562E">
      <w:pPr>
        <w:pStyle w:val="ConsPlusNormal"/>
        <w:spacing w:before="220"/>
        <w:ind w:firstLine="540"/>
        <w:jc w:val="both"/>
      </w:pPr>
      <w:r w:rsidRPr="00397BE2">
        <w:t>сведения из ФГИС ФРИ об установлении (продлении) инвалидности - при отсутствии сведений в АИС "Соцзащита";</w:t>
      </w:r>
    </w:p>
    <w:p w:rsidR="005A562E" w:rsidRPr="00397BE2" w:rsidRDefault="005A562E" w:rsidP="005A562E">
      <w:pPr>
        <w:pStyle w:val="ConsPlusNormal"/>
        <w:jc w:val="both"/>
      </w:pPr>
      <w:r w:rsidRPr="00397BE2">
        <w:t xml:space="preserve">(абзац введен </w:t>
      </w:r>
      <w:hyperlink r:id="rId35" w:history="1">
        <w:r w:rsidRPr="00397BE2">
          <w:t>Приказом</w:t>
        </w:r>
      </w:hyperlink>
      <w:r w:rsidRPr="00397BE2">
        <w:t xml:space="preserve"> комитета по социальной защите населения Ленинградской области от 30.06.2020 N 24)</w:t>
      </w:r>
    </w:p>
    <w:p w:rsidR="005A562E" w:rsidRPr="00397BE2" w:rsidRDefault="005A562E" w:rsidP="005A562E">
      <w:pPr>
        <w:pStyle w:val="ConsPlusNormal"/>
        <w:spacing w:before="220"/>
        <w:ind w:firstLine="540"/>
        <w:jc w:val="both"/>
      </w:pPr>
      <w:r w:rsidRPr="00397BE2">
        <w:t>3) в пенсионных органах Министерства обороны Российской Федерации, Министерства внутренних дел Российской Федерации или Федеральной службы безопасности Российской Федерации:</w:t>
      </w:r>
    </w:p>
    <w:p w:rsidR="005A562E" w:rsidRPr="00397BE2" w:rsidRDefault="005A562E" w:rsidP="005A562E">
      <w:pPr>
        <w:pStyle w:val="ConsPlusNormal"/>
        <w:spacing w:before="220"/>
        <w:ind w:firstLine="540"/>
        <w:jc w:val="both"/>
      </w:pPr>
      <w:r w:rsidRPr="00397BE2">
        <w:t xml:space="preserve">сведения о том, что выплата ежемесячной денежной компенсации не производится (для лиц, у которых пенсионное обеспечение осуществляется (осуществлялось) в соответствии с </w:t>
      </w:r>
      <w:hyperlink r:id="rId36" w:history="1">
        <w:r w:rsidRPr="00397BE2">
          <w:t>Законом</w:t>
        </w:r>
      </w:hyperlink>
      <w:r w:rsidRPr="00397BE2">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5A562E" w:rsidRPr="00397BE2" w:rsidRDefault="005A562E" w:rsidP="005A562E">
      <w:pPr>
        <w:pStyle w:val="ConsPlusNormal"/>
        <w:spacing w:before="220"/>
        <w:ind w:firstLine="540"/>
        <w:jc w:val="both"/>
      </w:pPr>
      <w:r w:rsidRPr="00397BE2">
        <w:t>4) в военных комиссариатах:</w:t>
      </w:r>
    </w:p>
    <w:p w:rsidR="005A562E" w:rsidRPr="00397BE2" w:rsidRDefault="005A562E" w:rsidP="005A562E">
      <w:pPr>
        <w:pStyle w:val="ConsPlusNormal"/>
        <w:spacing w:before="220"/>
        <w:ind w:firstLine="540"/>
        <w:jc w:val="both"/>
      </w:pPr>
      <w:r w:rsidRPr="00397BE2">
        <w:t>документы (сведения) о получении военной травмы в период прохождения военной службы;</w:t>
      </w:r>
    </w:p>
    <w:p w:rsidR="005A562E" w:rsidRPr="00397BE2" w:rsidRDefault="005A562E" w:rsidP="005A562E">
      <w:pPr>
        <w:pStyle w:val="ConsPlusNormal"/>
        <w:spacing w:before="220"/>
        <w:ind w:firstLine="540"/>
        <w:jc w:val="both"/>
      </w:pPr>
      <w:r w:rsidRPr="00397BE2">
        <w:t>5) в органе Федеральной налоговой службы:</w:t>
      </w:r>
    </w:p>
    <w:p w:rsidR="005A562E" w:rsidRPr="00397BE2" w:rsidRDefault="005A562E" w:rsidP="005A562E">
      <w:pPr>
        <w:pStyle w:val="ConsPlusNormal"/>
        <w:spacing w:before="220"/>
        <w:ind w:firstLine="540"/>
        <w:jc w:val="both"/>
      </w:pPr>
      <w:r w:rsidRPr="00397BE2">
        <w:t>сведения об актах гражданского состояния из ЕГР ЗАГС, в том числе:</w:t>
      </w:r>
    </w:p>
    <w:p w:rsidR="005A562E" w:rsidRPr="00397BE2" w:rsidRDefault="005A562E" w:rsidP="005A562E">
      <w:pPr>
        <w:pStyle w:val="ConsPlusNormal"/>
        <w:spacing w:before="220"/>
        <w:ind w:firstLine="540"/>
        <w:jc w:val="both"/>
      </w:pPr>
      <w:r w:rsidRPr="00397BE2">
        <w:t>сведения из ЕГР ЗАГС о государственной регистрации рождения;</w:t>
      </w:r>
    </w:p>
    <w:p w:rsidR="005A562E" w:rsidRPr="00397BE2" w:rsidRDefault="005A562E" w:rsidP="005A562E">
      <w:pPr>
        <w:pStyle w:val="ConsPlusNormal"/>
        <w:spacing w:before="220"/>
        <w:ind w:firstLine="540"/>
        <w:jc w:val="both"/>
      </w:pPr>
      <w:r w:rsidRPr="00397BE2">
        <w:t>сведения из ЕГР ЗАГС о государственной регистрации заключения брака;</w:t>
      </w:r>
    </w:p>
    <w:p w:rsidR="005A562E" w:rsidRPr="00397BE2" w:rsidRDefault="005A562E" w:rsidP="005A562E">
      <w:pPr>
        <w:pStyle w:val="ConsPlusNormal"/>
        <w:spacing w:before="220"/>
        <w:ind w:firstLine="540"/>
        <w:jc w:val="both"/>
      </w:pPr>
      <w:r w:rsidRPr="00397BE2">
        <w:t>сведения из ЕГР ЗАГС о государственной регистрации смерти;</w:t>
      </w:r>
    </w:p>
    <w:p w:rsidR="005A562E" w:rsidRPr="00397BE2" w:rsidRDefault="005A562E" w:rsidP="005A562E">
      <w:pPr>
        <w:pStyle w:val="ConsPlusNormal"/>
        <w:spacing w:before="220"/>
        <w:ind w:firstLine="540"/>
        <w:jc w:val="both"/>
      </w:pPr>
      <w:r w:rsidRPr="00397BE2">
        <w:t>сведения из ЕГР ЗАГС о государственной регистрации перемены имени;</w:t>
      </w:r>
    </w:p>
    <w:p w:rsidR="005A562E" w:rsidRPr="00397BE2" w:rsidRDefault="005A562E" w:rsidP="005A562E">
      <w:pPr>
        <w:pStyle w:val="ConsPlusNormal"/>
        <w:spacing w:before="220"/>
        <w:ind w:firstLine="540"/>
        <w:jc w:val="both"/>
      </w:pPr>
      <w:r w:rsidRPr="00397BE2">
        <w:t>сведения из ЕГР ЗАГС о государственной регистрации расторжения брака;</w:t>
      </w:r>
    </w:p>
    <w:p w:rsidR="005A562E" w:rsidRPr="00397BE2" w:rsidRDefault="005A562E" w:rsidP="005A562E">
      <w:pPr>
        <w:pStyle w:val="ConsPlusNormal"/>
        <w:spacing w:before="220"/>
        <w:ind w:firstLine="540"/>
        <w:jc w:val="both"/>
      </w:pPr>
      <w:r w:rsidRPr="00397BE2">
        <w:t>сведения из ЕГР ЗАГС о государственной регистрации установления отцовства;</w:t>
      </w:r>
    </w:p>
    <w:p w:rsidR="005A562E" w:rsidRPr="00397BE2" w:rsidRDefault="005A562E" w:rsidP="005A562E">
      <w:pPr>
        <w:pStyle w:val="ConsPlusNormal"/>
        <w:spacing w:before="220"/>
        <w:ind w:firstLine="540"/>
        <w:jc w:val="both"/>
      </w:pPr>
      <w:r w:rsidRPr="00397BE2">
        <w:t>6) в органах записи актов гражданского состояния:</w:t>
      </w:r>
    </w:p>
    <w:p w:rsidR="005A562E" w:rsidRPr="00397BE2" w:rsidRDefault="005A562E" w:rsidP="005A562E">
      <w:pPr>
        <w:pStyle w:val="ConsPlusNormal"/>
        <w:spacing w:before="220"/>
        <w:ind w:firstLine="540"/>
        <w:jc w:val="both"/>
      </w:pPr>
      <w:r w:rsidRPr="00397BE2">
        <w:t>документы (сведения) о невступлении в новый брак;</w:t>
      </w:r>
    </w:p>
    <w:p w:rsidR="005A562E" w:rsidRPr="00397BE2" w:rsidRDefault="005A562E" w:rsidP="005A562E">
      <w:pPr>
        <w:pStyle w:val="ConsPlusNormal"/>
        <w:spacing w:before="220"/>
        <w:ind w:firstLine="540"/>
        <w:jc w:val="both"/>
      </w:pPr>
      <w:r w:rsidRPr="00397BE2">
        <w:t>7) в органе социальной защиты населения субъекта Российской Федерации и подведомственных ему учреждений:</w:t>
      </w:r>
    </w:p>
    <w:p w:rsidR="005A562E" w:rsidRPr="00397BE2" w:rsidRDefault="005A562E" w:rsidP="005A562E">
      <w:pPr>
        <w:pStyle w:val="ConsPlusNormal"/>
        <w:spacing w:before="220"/>
        <w:ind w:firstLine="540"/>
        <w:jc w:val="both"/>
      </w:pPr>
      <w:r w:rsidRPr="00397BE2">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5A562E" w:rsidRPr="00397BE2" w:rsidRDefault="005A562E" w:rsidP="005A562E">
      <w:pPr>
        <w:pStyle w:val="ConsPlusNormal"/>
        <w:spacing w:before="220"/>
        <w:ind w:firstLine="540"/>
        <w:jc w:val="both"/>
      </w:pPr>
      <w:r w:rsidRPr="00397BE2">
        <w:t>8) в органах опеки и попечительства:</w:t>
      </w:r>
    </w:p>
    <w:p w:rsidR="005A562E" w:rsidRPr="00397BE2" w:rsidRDefault="005A562E" w:rsidP="005A562E">
      <w:pPr>
        <w:pStyle w:val="ConsPlusNormal"/>
        <w:spacing w:before="220"/>
        <w:ind w:firstLine="540"/>
        <w:jc w:val="both"/>
      </w:pPr>
      <w:r w:rsidRPr="00397BE2">
        <w:t>сведения о законном представителе заявителя, в случае если заявление подано законным представителем.</w:t>
      </w:r>
    </w:p>
    <w:p w:rsidR="005A562E" w:rsidRPr="00397BE2" w:rsidRDefault="005A562E" w:rsidP="005A562E">
      <w:pPr>
        <w:pStyle w:val="ConsPlusNormal"/>
        <w:jc w:val="both"/>
      </w:pPr>
      <w:r w:rsidRPr="00397BE2">
        <w:t>(</w:t>
      </w:r>
      <w:proofErr w:type="spellStart"/>
      <w:r w:rsidRPr="00397BE2">
        <w:t>пп</w:t>
      </w:r>
      <w:proofErr w:type="spellEnd"/>
      <w:r w:rsidRPr="00397BE2">
        <w:t xml:space="preserve">. 8 введен </w:t>
      </w:r>
      <w:hyperlink r:id="rId37" w:history="1">
        <w:r w:rsidRPr="00397BE2">
          <w:t>Приказом</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562E" w:rsidRPr="00397BE2" w:rsidRDefault="005A562E" w:rsidP="005A562E">
      <w:pPr>
        <w:pStyle w:val="ConsPlusNormal"/>
        <w:spacing w:before="220"/>
        <w:ind w:firstLine="540"/>
        <w:jc w:val="both"/>
      </w:pPr>
      <w:r w:rsidRPr="00397BE2">
        <w:t xml:space="preserve">2.7.1. Заявитель вправе представить документы (сведения), указанные в </w:t>
      </w:r>
      <w:hyperlink w:anchor="P6832" w:history="1">
        <w:r w:rsidRPr="00397BE2">
          <w:t>пункте 2.7</w:t>
        </w:r>
      </w:hyperlink>
      <w:r w:rsidRPr="00397BE2">
        <w:t xml:space="preserve"> настоящего регламента, по собственной инициативе.</w:t>
      </w:r>
    </w:p>
    <w:p w:rsidR="005A562E" w:rsidRPr="00397BE2" w:rsidRDefault="005A562E" w:rsidP="005A562E">
      <w:pPr>
        <w:pStyle w:val="ConsPlusNormal"/>
        <w:spacing w:before="220"/>
        <w:ind w:firstLine="540"/>
        <w:jc w:val="both"/>
      </w:pPr>
      <w:r w:rsidRPr="00397BE2">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в рамках межведомственного информационного взаимодействия для предоставления государственной услуги запрашивает сведения, содержащиеся в представленных документах, указанных в </w:t>
      </w:r>
      <w:hyperlink w:anchor="P6749" w:history="1">
        <w:r w:rsidRPr="00397BE2">
          <w:t>пунктах 2.6</w:t>
        </w:r>
      </w:hyperlink>
      <w:r w:rsidRPr="00397BE2">
        <w:t xml:space="preserve"> - </w:t>
      </w:r>
      <w:hyperlink w:anchor="P6778" w:history="1">
        <w:r w:rsidRPr="00397BE2">
          <w:t>2.6.2</w:t>
        </w:r>
      </w:hyperlink>
      <w:r w:rsidRPr="00397BE2">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5A562E" w:rsidRPr="00397BE2" w:rsidRDefault="005A562E" w:rsidP="005A562E">
      <w:pPr>
        <w:pStyle w:val="ConsPlusNormal"/>
        <w:spacing w:before="220"/>
        <w:ind w:firstLine="540"/>
        <w:jc w:val="both"/>
      </w:pPr>
      <w:r w:rsidRPr="00397BE2">
        <w:t>2.7.3. Органы, предоставляющие государственную услугу, не вправе требовать от заявителя:</w:t>
      </w:r>
    </w:p>
    <w:p w:rsidR="005A562E" w:rsidRPr="00397BE2" w:rsidRDefault="005A562E" w:rsidP="005A562E">
      <w:pPr>
        <w:pStyle w:val="ConsPlusNormal"/>
        <w:spacing w:before="220"/>
        <w:ind w:firstLine="540"/>
        <w:jc w:val="both"/>
      </w:pPr>
      <w:r w:rsidRPr="00397BE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562E" w:rsidRPr="00397BE2" w:rsidRDefault="005A562E" w:rsidP="005A562E">
      <w:pPr>
        <w:pStyle w:val="ConsPlusNormal"/>
        <w:spacing w:before="220"/>
        <w:ind w:firstLine="540"/>
        <w:jc w:val="both"/>
      </w:pPr>
      <w:r w:rsidRPr="00397BE2">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8" w:history="1">
        <w:r w:rsidRPr="00397BE2">
          <w:t>частью 6 статьи 7</w:t>
        </w:r>
      </w:hyperlink>
      <w:r w:rsidRPr="00397BE2">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5A562E" w:rsidRPr="00397BE2" w:rsidRDefault="005A562E" w:rsidP="005A562E">
      <w:pPr>
        <w:pStyle w:val="ConsPlusNormal"/>
        <w:spacing w:before="220"/>
        <w:ind w:firstLine="540"/>
        <w:jc w:val="both"/>
      </w:pPr>
      <w:r w:rsidRPr="00397BE2">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9" w:history="1">
        <w:r w:rsidRPr="00397BE2">
          <w:t>частью 1 статьи 9</w:t>
        </w:r>
      </w:hyperlink>
      <w:r w:rsidRPr="00397BE2">
        <w:t xml:space="preserve"> Федерального закона N 210-ФЗ, а также документов и информации, представляемых в результате оказания таких услуг);</w:t>
      </w:r>
    </w:p>
    <w:p w:rsidR="005A562E" w:rsidRPr="00397BE2" w:rsidRDefault="005A562E" w:rsidP="005A562E">
      <w:pPr>
        <w:pStyle w:val="ConsPlusNormal"/>
        <w:spacing w:before="220"/>
        <w:ind w:firstLine="540"/>
        <w:jc w:val="both"/>
      </w:pPr>
      <w:r w:rsidRPr="00397BE2">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397BE2">
          <w:t>пунктом 4 части 1 статьи 7</w:t>
        </w:r>
      </w:hyperlink>
      <w:r w:rsidRPr="00397BE2">
        <w:t xml:space="preserve"> Федерального закона N 210-ФЗ;</w:t>
      </w:r>
    </w:p>
    <w:p w:rsidR="005A562E" w:rsidRPr="00397BE2" w:rsidRDefault="005A562E" w:rsidP="005A562E">
      <w:pPr>
        <w:pStyle w:val="ConsPlusNormal"/>
        <w:jc w:val="both"/>
      </w:pPr>
      <w:r w:rsidRPr="00397BE2">
        <w:t>(</w:t>
      </w:r>
      <w:proofErr w:type="spellStart"/>
      <w:r w:rsidRPr="00397BE2">
        <w:t>пп</w:t>
      </w:r>
      <w:proofErr w:type="spellEnd"/>
      <w:r w:rsidRPr="00397BE2">
        <w:t xml:space="preserve">. 4 в ред. </w:t>
      </w:r>
      <w:hyperlink r:id="rId41" w:history="1">
        <w:r w:rsidRPr="00397BE2">
          <w:t>Приказа</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spacing w:before="220"/>
        <w:ind w:firstLine="540"/>
        <w:jc w:val="both"/>
      </w:pPr>
      <w:r w:rsidRPr="00397BE2">
        <w:t xml:space="preserve">5) представления на бумажном носителе документов и информации, электронные образы которых ранее были заверены в соответствии с </w:t>
      </w:r>
      <w:hyperlink r:id="rId42" w:history="1">
        <w:r w:rsidRPr="00397BE2">
          <w:t>пунктом 7.2 части 1 статьи 16</w:t>
        </w:r>
      </w:hyperlink>
      <w:r w:rsidRPr="00397BE2">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562E" w:rsidRPr="00397BE2" w:rsidRDefault="005A562E" w:rsidP="005A562E">
      <w:pPr>
        <w:pStyle w:val="ConsPlusNormal"/>
        <w:jc w:val="both"/>
      </w:pPr>
      <w:r w:rsidRPr="00397BE2">
        <w:t>(</w:t>
      </w:r>
      <w:proofErr w:type="spellStart"/>
      <w:r w:rsidRPr="00397BE2">
        <w:t>пп</w:t>
      </w:r>
      <w:proofErr w:type="spellEnd"/>
      <w:r w:rsidRPr="00397BE2">
        <w:t xml:space="preserve">. 5 введен </w:t>
      </w:r>
      <w:hyperlink r:id="rId43" w:history="1">
        <w:r w:rsidRPr="00397BE2">
          <w:t>Приказом</w:t>
        </w:r>
      </w:hyperlink>
      <w:r w:rsidRPr="00397BE2">
        <w:t xml:space="preserve"> комитета по социальной защите населения Ленинградской области от 13.04.2021 N 04-18)</w:t>
      </w:r>
    </w:p>
    <w:p w:rsidR="005A562E" w:rsidRPr="00397BE2" w:rsidRDefault="005A562E" w:rsidP="005A562E">
      <w:pPr>
        <w:pStyle w:val="ConsPlusNormal"/>
        <w:jc w:val="both"/>
      </w:pPr>
    </w:p>
    <w:p w:rsidR="005A562E" w:rsidRPr="00397BE2" w:rsidRDefault="005A562E" w:rsidP="005A562E">
      <w:pPr>
        <w:pStyle w:val="ConsPlusTitle"/>
        <w:jc w:val="center"/>
        <w:outlineLvl w:val="2"/>
      </w:pPr>
      <w:r w:rsidRPr="00397BE2">
        <w:t>Исчерпывающий перечень оснований для приостановления</w:t>
      </w:r>
    </w:p>
    <w:p w:rsidR="005A562E" w:rsidRPr="00397BE2" w:rsidRDefault="005A562E" w:rsidP="005A562E">
      <w:pPr>
        <w:pStyle w:val="ConsPlusTitle"/>
        <w:jc w:val="center"/>
      </w:pPr>
      <w:r w:rsidRPr="00397BE2">
        <w:t>предоставления государственной услуги с указанием допустимых</w:t>
      </w:r>
    </w:p>
    <w:p w:rsidR="005A562E" w:rsidRPr="00397BE2" w:rsidRDefault="005A562E" w:rsidP="005A562E">
      <w:pPr>
        <w:pStyle w:val="ConsPlusTitle"/>
        <w:jc w:val="center"/>
      </w:pPr>
      <w:r w:rsidRPr="00397BE2">
        <w:t>сроков приостановления в случае, если возможность</w:t>
      </w:r>
    </w:p>
    <w:p w:rsidR="005A562E" w:rsidRPr="00397BE2" w:rsidRDefault="005A562E" w:rsidP="005A562E">
      <w:pPr>
        <w:pStyle w:val="ConsPlusTitle"/>
        <w:jc w:val="center"/>
      </w:pPr>
      <w:r w:rsidRPr="00397BE2">
        <w:t>приостановления предоставления государственной услуги</w:t>
      </w:r>
    </w:p>
    <w:p w:rsidR="005A562E" w:rsidRPr="00397BE2" w:rsidRDefault="005A562E" w:rsidP="005A562E">
      <w:pPr>
        <w:pStyle w:val="ConsPlusTitle"/>
        <w:jc w:val="center"/>
      </w:pPr>
      <w:r w:rsidRPr="00397BE2">
        <w:t>предусмотрена действующим законодательством</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2.8. Основанием для приостановления предоставления государственной услуги является:</w:t>
      </w:r>
    </w:p>
    <w:p w:rsidR="005A562E" w:rsidRPr="00397BE2" w:rsidRDefault="005A562E" w:rsidP="005A562E">
      <w:pPr>
        <w:pStyle w:val="ConsPlusNormal"/>
        <w:spacing w:before="220"/>
        <w:ind w:firstLine="540"/>
        <w:jc w:val="both"/>
      </w:pPr>
      <w:proofErr w:type="spellStart"/>
      <w:r w:rsidRPr="00397BE2">
        <w:t>непоступление</w:t>
      </w:r>
      <w:proofErr w:type="spellEnd"/>
      <w:r w:rsidRPr="00397BE2">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397BE2">
        <w:t>Межвед</w:t>
      </w:r>
      <w:proofErr w:type="spellEnd"/>
      <w:r w:rsidRPr="00397BE2">
        <w:t xml:space="preserve"> ЛО") и(или) автоматизированной информационной системы "Социальная защита населения Ленинградской области" (далее - АИС "Соцзащита");</w:t>
      </w:r>
    </w:p>
    <w:p w:rsidR="005A562E" w:rsidRPr="00397BE2" w:rsidRDefault="005A562E" w:rsidP="005A562E">
      <w:pPr>
        <w:pStyle w:val="ConsPlusNormal"/>
        <w:spacing w:before="220"/>
        <w:ind w:firstLine="540"/>
        <w:jc w:val="both"/>
      </w:pPr>
      <w:proofErr w:type="spellStart"/>
      <w:r w:rsidRPr="00397BE2">
        <w:t>непоступление</w:t>
      </w:r>
      <w:proofErr w:type="spellEnd"/>
      <w:r w:rsidRPr="00397BE2">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5A562E" w:rsidRPr="00397BE2" w:rsidRDefault="005A562E" w:rsidP="005A562E">
      <w:pPr>
        <w:pStyle w:val="ConsPlusNormal"/>
        <w:spacing w:before="220"/>
        <w:ind w:firstLine="540"/>
        <w:jc w:val="both"/>
      </w:pPr>
      <w:proofErr w:type="spellStart"/>
      <w:r w:rsidRPr="00397BE2">
        <w:t>непоступление</w:t>
      </w:r>
      <w:proofErr w:type="spellEnd"/>
      <w:r w:rsidRPr="00397BE2">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5A562E" w:rsidRPr="00397BE2" w:rsidRDefault="005A562E" w:rsidP="005A562E">
      <w:pPr>
        <w:pStyle w:val="ConsPlusNormal"/>
        <w:spacing w:before="220"/>
        <w:ind w:firstLine="540"/>
        <w:jc w:val="both"/>
      </w:pPr>
      <w:r w:rsidRPr="00397BE2">
        <w:t>проведение ЦСЗН дополнительной проверки представленных документов и подтверждения оснований для предоставления государственной услуги на срок до 3 месяцев.</w:t>
      </w:r>
    </w:p>
    <w:p w:rsidR="005A562E" w:rsidRPr="00397BE2" w:rsidRDefault="005A562E" w:rsidP="005A562E">
      <w:pPr>
        <w:pStyle w:val="ConsPlusNormal"/>
        <w:spacing w:before="220"/>
        <w:ind w:firstLine="540"/>
        <w:jc w:val="both"/>
      </w:pPr>
      <w:r w:rsidRPr="00397BE2">
        <w:t xml:space="preserve">При </w:t>
      </w:r>
      <w:proofErr w:type="spellStart"/>
      <w:r w:rsidRPr="00397BE2">
        <w:t>непоступлении</w:t>
      </w:r>
      <w:proofErr w:type="spellEnd"/>
      <w:r w:rsidRPr="00397BE2">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5A562E" w:rsidRPr="00397BE2" w:rsidRDefault="005A562E" w:rsidP="005A562E">
      <w:pPr>
        <w:pStyle w:val="ConsPlusNormal"/>
        <w:spacing w:before="220"/>
        <w:ind w:firstLine="540"/>
        <w:jc w:val="both"/>
      </w:pPr>
      <w:r w:rsidRPr="00397BE2">
        <w:t xml:space="preserve">В случае </w:t>
      </w:r>
      <w:proofErr w:type="spellStart"/>
      <w:r w:rsidRPr="00397BE2">
        <w:t>непоступления</w:t>
      </w:r>
      <w:proofErr w:type="spellEnd"/>
      <w:r w:rsidRPr="00397BE2">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5A562E" w:rsidRPr="00397BE2" w:rsidRDefault="005A562E" w:rsidP="005A562E">
      <w:pPr>
        <w:pStyle w:val="ConsPlusNormal"/>
        <w:spacing w:before="220"/>
        <w:ind w:firstLine="540"/>
        <w:jc w:val="both"/>
      </w:pPr>
      <w:r w:rsidRPr="00397BE2">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397BE2">
        <w:t>Межвед</w:t>
      </w:r>
      <w:proofErr w:type="spellEnd"/>
      <w:r w:rsidRPr="00397BE2">
        <w:t xml:space="preserve"> ЛО" и(или) АИС "Соцзащита", либо в личный кабинет заявителя на ПГУ/ЕПГУ.</w:t>
      </w:r>
    </w:p>
    <w:p w:rsidR="005A562E" w:rsidRPr="00397BE2" w:rsidRDefault="005A562E" w:rsidP="005A562E">
      <w:pPr>
        <w:pStyle w:val="ConsPlusNormal"/>
        <w:spacing w:before="220"/>
        <w:ind w:firstLine="540"/>
        <w:jc w:val="both"/>
      </w:pPr>
      <w:r w:rsidRPr="00397BE2">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5A562E" w:rsidRPr="00397BE2" w:rsidRDefault="005A562E" w:rsidP="005A562E">
      <w:pPr>
        <w:pStyle w:val="ConsPlusNormal"/>
        <w:spacing w:before="220"/>
        <w:ind w:firstLine="540"/>
        <w:jc w:val="both"/>
      </w:pPr>
      <w:r w:rsidRPr="00397BE2">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6995" w:history="1">
        <w:r w:rsidRPr="00397BE2">
          <w:t>пункте 3.1.1</w:t>
        </w:r>
      </w:hyperlink>
      <w:r w:rsidRPr="00397BE2">
        <w:t xml:space="preserve"> настоящего регламента, со дня их поступления в ЦСЗН.</w:t>
      </w:r>
    </w:p>
    <w:p w:rsidR="005A562E" w:rsidRPr="00397BE2" w:rsidRDefault="005A562E" w:rsidP="005A562E">
      <w:pPr>
        <w:pStyle w:val="ConsPlusNormal"/>
        <w:jc w:val="both"/>
      </w:pPr>
    </w:p>
    <w:p w:rsidR="005A562E" w:rsidRPr="00397BE2" w:rsidRDefault="005A562E" w:rsidP="005A562E">
      <w:pPr>
        <w:pStyle w:val="ConsPlusTitle"/>
        <w:jc w:val="center"/>
        <w:outlineLvl w:val="2"/>
      </w:pPr>
      <w:r w:rsidRPr="00397BE2">
        <w:t>Исчерпывающий перечень оснований для отказа в приеме</w:t>
      </w:r>
    </w:p>
    <w:p w:rsidR="005A562E" w:rsidRPr="00397BE2" w:rsidRDefault="005A562E" w:rsidP="005A562E">
      <w:pPr>
        <w:pStyle w:val="ConsPlusTitle"/>
        <w:jc w:val="center"/>
      </w:pPr>
      <w:r w:rsidRPr="00397BE2">
        <w:t>документов, необходимых для предоставления</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2.9. Основания для отказа в приеме документов, необходимых для предоставления государственной услуги, отсутствуют.</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Исчерпывающий перечень оснований для отказа в предоставлении</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2.10. Исчерпывающий перечень оснований для отказа в предоставлении государственной услуги:</w:t>
      </w:r>
    </w:p>
    <w:p w:rsidR="005A562E" w:rsidRPr="00397BE2" w:rsidRDefault="005A562E" w:rsidP="005A562E">
      <w:pPr>
        <w:pStyle w:val="ConsPlusNormal"/>
        <w:spacing w:before="220"/>
        <w:ind w:firstLine="540"/>
        <w:jc w:val="both"/>
      </w:pPr>
      <w:r w:rsidRPr="00397BE2">
        <w:t xml:space="preserve">1) представление неполного комплекта документов, указанных в </w:t>
      </w:r>
      <w:hyperlink w:anchor="P6749" w:history="1">
        <w:r w:rsidRPr="00397BE2">
          <w:t>пунктах 2.6</w:t>
        </w:r>
      </w:hyperlink>
      <w:r w:rsidRPr="00397BE2">
        <w:t xml:space="preserve"> - </w:t>
      </w:r>
      <w:hyperlink w:anchor="P6778" w:history="1">
        <w:r w:rsidRPr="00397BE2">
          <w:t>2.6.2</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 xml:space="preserve">2) представление документов, не отвечающих требованиям </w:t>
      </w:r>
      <w:hyperlink w:anchor="P6790" w:history="1">
        <w:r w:rsidRPr="00397BE2">
          <w:t>пунктов 2.6.3</w:t>
        </w:r>
      </w:hyperlink>
      <w:r w:rsidRPr="00397BE2">
        <w:t xml:space="preserve"> - </w:t>
      </w:r>
      <w:hyperlink w:anchor="P6815" w:history="1">
        <w:r w:rsidRPr="00397BE2">
          <w:t>2.6.4</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3) отсутствие права у заявителя на получение государственной услуги;</w:t>
      </w:r>
    </w:p>
    <w:p w:rsidR="005A562E" w:rsidRPr="00397BE2" w:rsidRDefault="005A562E" w:rsidP="005A562E">
      <w:pPr>
        <w:pStyle w:val="ConsPlusNormal"/>
        <w:spacing w:before="220"/>
        <w:ind w:firstLine="540"/>
        <w:jc w:val="both"/>
      </w:pPr>
      <w:r w:rsidRPr="00397BE2">
        <w:t>4) отсутствие (ненадлежащее оформление) документа, подтверждающего полномочия представителя заявителя.</w:t>
      </w:r>
    </w:p>
    <w:p w:rsidR="005A562E" w:rsidRPr="00397BE2" w:rsidRDefault="005A562E" w:rsidP="005A562E">
      <w:pPr>
        <w:pStyle w:val="ConsPlusNormal"/>
        <w:jc w:val="center"/>
      </w:pPr>
    </w:p>
    <w:p w:rsidR="005A562E" w:rsidRPr="00397BE2" w:rsidRDefault="005A562E" w:rsidP="005A562E">
      <w:pPr>
        <w:pStyle w:val="ConsPlusTitle"/>
        <w:jc w:val="center"/>
        <w:outlineLvl w:val="2"/>
      </w:pPr>
      <w:r w:rsidRPr="00397BE2">
        <w:t>Порядок, размер и основания взимания государственной пошлины</w:t>
      </w:r>
    </w:p>
    <w:p w:rsidR="005A562E" w:rsidRPr="00397BE2" w:rsidRDefault="005A562E" w:rsidP="005A562E">
      <w:pPr>
        <w:pStyle w:val="ConsPlusTitle"/>
        <w:jc w:val="center"/>
      </w:pPr>
      <w:r w:rsidRPr="00397BE2">
        <w:t>или иной платы, взимаемой за предоставление</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2.11. Государственная услуга предоставляется бесплатно.</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Максимальный срок ожидания в очереди при подаче запроса</w:t>
      </w:r>
    </w:p>
    <w:p w:rsidR="005A562E" w:rsidRPr="00397BE2" w:rsidRDefault="005A562E" w:rsidP="005A562E">
      <w:pPr>
        <w:pStyle w:val="ConsPlusTitle"/>
        <w:jc w:val="center"/>
      </w:pPr>
      <w:r w:rsidRPr="00397BE2">
        <w:t>о предоставлении государственной услуги и при получении</w:t>
      </w:r>
    </w:p>
    <w:p w:rsidR="005A562E" w:rsidRPr="00397BE2" w:rsidRDefault="005A562E" w:rsidP="005A562E">
      <w:pPr>
        <w:pStyle w:val="ConsPlusTitle"/>
        <w:jc w:val="center"/>
      </w:pPr>
      <w:r w:rsidRPr="00397BE2">
        <w:t>результата предоставления 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Срок регистрации заявления заявителя о предоставлении</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bookmarkStart w:id="10" w:name="P6919"/>
      <w:bookmarkEnd w:id="10"/>
      <w:r w:rsidRPr="00397BE2">
        <w:t>2.13. Срок регистрации заявления заявителя о предоставлении государственной услуги составляет в ЦСЗН:</w:t>
      </w:r>
    </w:p>
    <w:p w:rsidR="005A562E" w:rsidRPr="00397BE2" w:rsidRDefault="005A562E" w:rsidP="005A562E">
      <w:pPr>
        <w:pStyle w:val="ConsPlusNormal"/>
        <w:spacing w:before="220"/>
        <w:ind w:firstLine="540"/>
        <w:jc w:val="both"/>
      </w:pPr>
      <w:r w:rsidRPr="00397BE2">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5A562E" w:rsidRPr="00397BE2" w:rsidRDefault="005A562E" w:rsidP="005A562E">
      <w:pPr>
        <w:pStyle w:val="ConsPlusNormal"/>
        <w:spacing w:before="220"/>
        <w:ind w:firstLine="540"/>
        <w:jc w:val="both"/>
      </w:pPr>
      <w:r w:rsidRPr="00397BE2">
        <w:t>при направлении заявления через МФЦ в ЦСЗН - в день поступления заявления в АИС "</w:t>
      </w:r>
      <w:proofErr w:type="spellStart"/>
      <w:r w:rsidRPr="00397BE2">
        <w:t>Межвед</w:t>
      </w:r>
      <w:proofErr w:type="spellEnd"/>
      <w:r w:rsidRPr="00397BE2">
        <w:t xml:space="preserve"> ЛО" или на следующий рабочий день (в случае направления документов в нерабочее время, в выходные, праздничные дни);</w:t>
      </w:r>
    </w:p>
    <w:p w:rsidR="005A562E" w:rsidRPr="00397BE2" w:rsidRDefault="005A562E" w:rsidP="005A562E">
      <w:pPr>
        <w:pStyle w:val="ConsPlusNormal"/>
        <w:spacing w:before="220"/>
        <w:ind w:firstLine="540"/>
        <w:jc w:val="both"/>
      </w:pPr>
      <w:r w:rsidRPr="00397BE2">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Требования к помещениям, в которых предоставляются</w:t>
      </w:r>
    </w:p>
    <w:p w:rsidR="005A562E" w:rsidRPr="00397BE2" w:rsidRDefault="005A562E" w:rsidP="005A562E">
      <w:pPr>
        <w:pStyle w:val="ConsPlusTitle"/>
        <w:jc w:val="center"/>
      </w:pPr>
      <w:r w:rsidRPr="00397BE2">
        <w:t>государственные услуги, к залу ожидания, местам</w:t>
      </w:r>
    </w:p>
    <w:p w:rsidR="005A562E" w:rsidRPr="00397BE2" w:rsidRDefault="005A562E" w:rsidP="005A562E">
      <w:pPr>
        <w:pStyle w:val="ConsPlusTitle"/>
        <w:jc w:val="center"/>
      </w:pPr>
      <w:r w:rsidRPr="00397BE2">
        <w:t>для заполнения запросов о предоставлении государственной</w:t>
      </w:r>
    </w:p>
    <w:p w:rsidR="005A562E" w:rsidRPr="00397BE2" w:rsidRDefault="005A562E" w:rsidP="005A562E">
      <w:pPr>
        <w:pStyle w:val="ConsPlusTitle"/>
        <w:jc w:val="center"/>
      </w:pPr>
      <w:r w:rsidRPr="00397BE2">
        <w:t>или муниципальной услуги, информационным стендам с образцами</w:t>
      </w:r>
    </w:p>
    <w:p w:rsidR="005A562E" w:rsidRPr="00397BE2" w:rsidRDefault="005A562E" w:rsidP="005A562E">
      <w:pPr>
        <w:pStyle w:val="ConsPlusTitle"/>
        <w:jc w:val="center"/>
      </w:pPr>
      <w:r w:rsidRPr="00397BE2">
        <w:t>их заполнения и перечнем документов, необходимых</w:t>
      </w:r>
    </w:p>
    <w:p w:rsidR="005A562E" w:rsidRPr="00397BE2" w:rsidRDefault="005A562E" w:rsidP="005A562E">
      <w:pPr>
        <w:pStyle w:val="ConsPlusTitle"/>
        <w:jc w:val="center"/>
      </w:pPr>
      <w:r w:rsidRPr="00397BE2">
        <w:t>для предоставления государственной услуги, в том числе</w:t>
      </w:r>
    </w:p>
    <w:p w:rsidR="005A562E" w:rsidRPr="00397BE2" w:rsidRDefault="005A562E" w:rsidP="005A562E">
      <w:pPr>
        <w:pStyle w:val="ConsPlusTitle"/>
        <w:jc w:val="center"/>
      </w:pPr>
      <w:r w:rsidRPr="00397BE2">
        <w:t>к обеспечению доступности для инвалидов указанных объектов</w:t>
      </w:r>
    </w:p>
    <w:p w:rsidR="005A562E" w:rsidRPr="00397BE2" w:rsidRDefault="005A562E" w:rsidP="005A562E">
      <w:pPr>
        <w:pStyle w:val="ConsPlusTitle"/>
        <w:jc w:val="center"/>
      </w:pPr>
      <w:r w:rsidRPr="00397BE2">
        <w:t>в соответствии с законодательством Российской Федерации</w:t>
      </w:r>
    </w:p>
    <w:p w:rsidR="005A562E" w:rsidRPr="00397BE2" w:rsidRDefault="005A562E" w:rsidP="005A562E">
      <w:pPr>
        <w:pStyle w:val="ConsPlusTitle"/>
        <w:jc w:val="center"/>
      </w:pPr>
      <w:r w:rsidRPr="00397BE2">
        <w:t>о социальной защите инвалидов</w:t>
      </w:r>
    </w:p>
    <w:p w:rsidR="005A562E" w:rsidRPr="00397BE2" w:rsidRDefault="005A562E" w:rsidP="005A562E">
      <w:pPr>
        <w:pStyle w:val="ConsPlusNormal"/>
        <w:jc w:val="both"/>
      </w:pPr>
    </w:p>
    <w:p w:rsidR="005A562E" w:rsidRPr="00397BE2" w:rsidRDefault="005A562E" w:rsidP="005A562E">
      <w:pPr>
        <w:pStyle w:val="ConsPlusNormal"/>
        <w:ind w:firstLine="540"/>
        <w:jc w:val="both"/>
      </w:pPr>
      <w:bookmarkStart w:id="11" w:name="P6934"/>
      <w:bookmarkEnd w:id="11"/>
      <w:r w:rsidRPr="00397BE2">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A562E" w:rsidRPr="00397BE2" w:rsidRDefault="005A562E" w:rsidP="005A562E">
      <w:pPr>
        <w:pStyle w:val="ConsPlusNormal"/>
        <w:spacing w:before="220"/>
        <w:ind w:firstLine="540"/>
        <w:jc w:val="both"/>
      </w:pPr>
      <w:r w:rsidRPr="00397BE2">
        <w:t>2.14.1. Предоставление государственной услуги осуществляется в специально выделенных для этих целей помещениях ЦСЗН и МФЦ.</w:t>
      </w:r>
    </w:p>
    <w:p w:rsidR="005A562E" w:rsidRPr="00397BE2" w:rsidRDefault="005A562E" w:rsidP="005A562E">
      <w:pPr>
        <w:pStyle w:val="ConsPlusNormal"/>
        <w:spacing w:before="220"/>
        <w:ind w:firstLine="540"/>
        <w:jc w:val="both"/>
      </w:pPr>
      <w:r w:rsidRPr="00397BE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562E" w:rsidRPr="00397BE2" w:rsidRDefault="005A562E" w:rsidP="005A562E">
      <w:pPr>
        <w:pStyle w:val="ConsPlusNormal"/>
        <w:spacing w:before="220"/>
        <w:ind w:firstLine="540"/>
        <w:jc w:val="both"/>
      </w:pPr>
      <w:r w:rsidRPr="00397B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562E" w:rsidRPr="00397BE2" w:rsidRDefault="005A562E" w:rsidP="005A562E">
      <w:pPr>
        <w:pStyle w:val="ConsPlusNormal"/>
        <w:spacing w:before="220"/>
        <w:ind w:firstLine="540"/>
        <w:jc w:val="both"/>
      </w:pPr>
      <w:r w:rsidRPr="00397BE2">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A562E" w:rsidRPr="00397BE2" w:rsidRDefault="005A562E" w:rsidP="005A562E">
      <w:pPr>
        <w:pStyle w:val="ConsPlusNormal"/>
        <w:spacing w:before="220"/>
        <w:ind w:firstLine="540"/>
        <w:jc w:val="both"/>
      </w:pPr>
      <w:r w:rsidRPr="00397BE2">
        <w:t>2.14.5. Вход в здание (помещение) и выход из него оборудуются лестницами с поручнями и пандусами для передвижения детских и инвалидных колясок.</w:t>
      </w:r>
    </w:p>
    <w:p w:rsidR="005A562E" w:rsidRPr="00397BE2" w:rsidRDefault="005A562E" w:rsidP="005A562E">
      <w:pPr>
        <w:pStyle w:val="ConsPlusNormal"/>
        <w:spacing w:before="220"/>
        <w:ind w:firstLine="540"/>
        <w:jc w:val="both"/>
      </w:pPr>
      <w:r w:rsidRPr="00397BE2">
        <w:t>2.14.6. В помещении организуется бесплатный туалет для посетителей, в том числе туалет, предназначенный для инвалидов.</w:t>
      </w:r>
    </w:p>
    <w:p w:rsidR="005A562E" w:rsidRPr="00397BE2" w:rsidRDefault="005A562E" w:rsidP="005A562E">
      <w:pPr>
        <w:pStyle w:val="ConsPlusNormal"/>
        <w:spacing w:before="220"/>
        <w:ind w:firstLine="540"/>
        <w:jc w:val="both"/>
      </w:pPr>
      <w:r w:rsidRPr="00397BE2">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5A562E" w:rsidRPr="00397BE2" w:rsidRDefault="005A562E" w:rsidP="005A562E">
      <w:pPr>
        <w:pStyle w:val="ConsPlusNormal"/>
        <w:spacing w:before="220"/>
        <w:ind w:firstLine="540"/>
        <w:jc w:val="both"/>
      </w:pPr>
      <w:r w:rsidRPr="00397BE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562E" w:rsidRPr="00397BE2" w:rsidRDefault="005A562E" w:rsidP="005A562E">
      <w:pPr>
        <w:pStyle w:val="ConsPlusNormal"/>
        <w:spacing w:before="220"/>
        <w:ind w:firstLine="540"/>
        <w:jc w:val="both"/>
      </w:pPr>
      <w:r w:rsidRPr="00397BE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7BE2">
        <w:t>сурдопереводчика</w:t>
      </w:r>
      <w:proofErr w:type="spellEnd"/>
      <w:r w:rsidRPr="00397BE2">
        <w:t xml:space="preserve"> и </w:t>
      </w:r>
      <w:proofErr w:type="spellStart"/>
      <w:r w:rsidRPr="00397BE2">
        <w:t>тифлосурдопереводчика</w:t>
      </w:r>
      <w:proofErr w:type="spellEnd"/>
      <w:r w:rsidRPr="00397BE2">
        <w:t>.</w:t>
      </w:r>
    </w:p>
    <w:p w:rsidR="005A562E" w:rsidRPr="00397BE2" w:rsidRDefault="005A562E" w:rsidP="005A562E">
      <w:pPr>
        <w:pStyle w:val="ConsPlusNormal"/>
        <w:spacing w:before="220"/>
        <w:ind w:firstLine="540"/>
        <w:jc w:val="both"/>
      </w:pPr>
      <w:r w:rsidRPr="00397BE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562E" w:rsidRPr="00397BE2" w:rsidRDefault="005A562E" w:rsidP="005A562E">
      <w:pPr>
        <w:pStyle w:val="ConsPlusNormal"/>
        <w:spacing w:before="220"/>
        <w:ind w:firstLine="540"/>
        <w:jc w:val="both"/>
      </w:pPr>
      <w:r w:rsidRPr="00397BE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562E" w:rsidRPr="00397BE2" w:rsidRDefault="005A562E" w:rsidP="005A562E">
      <w:pPr>
        <w:pStyle w:val="ConsPlusNormal"/>
        <w:spacing w:before="220"/>
        <w:ind w:firstLine="540"/>
        <w:jc w:val="both"/>
      </w:pPr>
      <w:r w:rsidRPr="00397BE2">
        <w:t>2.14.12. Помещения приема и выдачи документов должны предусматривать места для ожидания, информирования и приема заявителей.</w:t>
      </w:r>
    </w:p>
    <w:p w:rsidR="005A562E" w:rsidRPr="00397BE2" w:rsidRDefault="005A562E" w:rsidP="005A562E">
      <w:pPr>
        <w:pStyle w:val="ConsPlusNormal"/>
        <w:spacing w:before="220"/>
        <w:ind w:firstLine="540"/>
        <w:jc w:val="both"/>
      </w:pPr>
      <w:r w:rsidRPr="00397B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A562E" w:rsidRPr="00397BE2" w:rsidRDefault="005A562E" w:rsidP="005A562E">
      <w:pPr>
        <w:pStyle w:val="ConsPlusNormal"/>
        <w:spacing w:before="220"/>
        <w:ind w:firstLine="540"/>
        <w:jc w:val="both"/>
      </w:pPr>
      <w:r w:rsidRPr="00397B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562E" w:rsidRPr="00397BE2" w:rsidRDefault="005A562E" w:rsidP="005A562E">
      <w:pPr>
        <w:pStyle w:val="ConsPlusNormal"/>
        <w:jc w:val="both"/>
      </w:pPr>
    </w:p>
    <w:p w:rsidR="005A562E" w:rsidRPr="00397BE2" w:rsidRDefault="005A562E" w:rsidP="005A562E">
      <w:pPr>
        <w:pStyle w:val="ConsPlusTitle"/>
        <w:jc w:val="center"/>
        <w:outlineLvl w:val="2"/>
      </w:pPr>
      <w:r w:rsidRPr="00397BE2">
        <w:t>Показатели доступности и качества государственной услуги</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2.15. Показатели доступности и качества государственной услуги.</w:t>
      </w:r>
    </w:p>
    <w:p w:rsidR="005A562E" w:rsidRPr="00397BE2" w:rsidRDefault="005A562E" w:rsidP="005A562E">
      <w:pPr>
        <w:pStyle w:val="ConsPlusNormal"/>
        <w:spacing w:before="220"/>
        <w:ind w:firstLine="540"/>
        <w:jc w:val="both"/>
      </w:pPr>
      <w:r w:rsidRPr="00397BE2">
        <w:t>2.15.1. Показатели доступности государственной услуги (общие, применимые в отношении всех заявителей):</w:t>
      </w:r>
    </w:p>
    <w:p w:rsidR="005A562E" w:rsidRPr="00397BE2" w:rsidRDefault="005A562E" w:rsidP="005A562E">
      <w:pPr>
        <w:pStyle w:val="ConsPlusNormal"/>
        <w:spacing w:before="220"/>
        <w:ind w:firstLine="540"/>
        <w:jc w:val="both"/>
      </w:pPr>
      <w:r w:rsidRPr="00397BE2">
        <w:t>1) транспортная доступность к месту предоставления государственной услуги;</w:t>
      </w:r>
    </w:p>
    <w:p w:rsidR="005A562E" w:rsidRPr="00397BE2" w:rsidRDefault="005A562E" w:rsidP="005A562E">
      <w:pPr>
        <w:pStyle w:val="ConsPlusNormal"/>
        <w:spacing w:before="220"/>
        <w:ind w:firstLine="540"/>
        <w:jc w:val="both"/>
      </w:pPr>
      <w:r w:rsidRPr="00397BE2">
        <w:t>2) наличие указателей, обеспечивающих беспрепятственный доступ к помещениям, в которых предоставляется услуга;</w:t>
      </w:r>
    </w:p>
    <w:p w:rsidR="005A562E" w:rsidRPr="00397BE2" w:rsidRDefault="005A562E" w:rsidP="005A562E">
      <w:pPr>
        <w:pStyle w:val="ConsPlusNormal"/>
        <w:spacing w:before="220"/>
        <w:ind w:firstLine="540"/>
        <w:jc w:val="both"/>
      </w:pPr>
      <w:r w:rsidRPr="00397BE2">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5A562E" w:rsidRPr="00397BE2" w:rsidRDefault="005A562E" w:rsidP="005A562E">
      <w:pPr>
        <w:pStyle w:val="ConsPlusNormal"/>
        <w:spacing w:before="220"/>
        <w:ind w:firstLine="540"/>
        <w:jc w:val="both"/>
      </w:pPr>
      <w:r w:rsidRPr="00397BE2">
        <w:t>4) предоставление государственной услуги любым доступным способом, предусмотренным действующим законодательством;</w:t>
      </w:r>
    </w:p>
    <w:p w:rsidR="005A562E" w:rsidRPr="00397BE2" w:rsidRDefault="005A562E" w:rsidP="005A562E">
      <w:pPr>
        <w:pStyle w:val="ConsPlusNormal"/>
        <w:spacing w:before="220"/>
        <w:ind w:firstLine="540"/>
        <w:jc w:val="both"/>
      </w:pPr>
      <w:r w:rsidRPr="00397BE2">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A562E" w:rsidRPr="00397BE2" w:rsidRDefault="005A562E" w:rsidP="005A562E">
      <w:pPr>
        <w:pStyle w:val="ConsPlusNormal"/>
        <w:spacing w:before="220"/>
        <w:ind w:firstLine="540"/>
        <w:jc w:val="both"/>
      </w:pPr>
      <w:r w:rsidRPr="00397BE2">
        <w:t>6) возможность получения государственной услуги по экстерриториальному принципу;</w:t>
      </w:r>
    </w:p>
    <w:p w:rsidR="005A562E" w:rsidRPr="00397BE2" w:rsidRDefault="005A562E" w:rsidP="005A562E">
      <w:pPr>
        <w:pStyle w:val="ConsPlusNormal"/>
        <w:spacing w:before="220"/>
        <w:ind w:firstLine="540"/>
        <w:jc w:val="both"/>
      </w:pPr>
      <w:r w:rsidRPr="00397BE2">
        <w:t xml:space="preserve">7) возможность получения государственной услуги посредством комплексного запроса, предусмотренного </w:t>
      </w:r>
      <w:hyperlink r:id="rId44" w:history="1">
        <w:r w:rsidRPr="00397BE2">
          <w:t>постановлением</w:t>
        </w:r>
      </w:hyperlink>
      <w:r w:rsidRPr="00397BE2">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5A562E" w:rsidRPr="00397BE2" w:rsidRDefault="005A562E" w:rsidP="005A562E">
      <w:pPr>
        <w:pStyle w:val="ConsPlusNormal"/>
        <w:spacing w:before="220"/>
        <w:ind w:firstLine="540"/>
        <w:jc w:val="both"/>
      </w:pPr>
      <w:r w:rsidRPr="00397BE2">
        <w:t>2.15.2. Показатели доступности государственной услуги (специальные, применимые в отношении инвалидов):</w:t>
      </w:r>
    </w:p>
    <w:p w:rsidR="005A562E" w:rsidRPr="00397BE2" w:rsidRDefault="005A562E" w:rsidP="005A562E">
      <w:pPr>
        <w:pStyle w:val="ConsPlusNormal"/>
        <w:spacing w:before="220"/>
        <w:ind w:firstLine="540"/>
        <w:jc w:val="both"/>
      </w:pPr>
      <w:r w:rsidRPr="00397BE2">
        <w:t xml:space="preserve">1) наличие инфраструктуры, указанной в </w:t>
      </w:r>
      <w:hyperlink w:anchor="P6934" w:history="1">
        <w:r w:rsidRPr="00397BE2">
          <w:t>пункте 2.14</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2) исполнение требований доступности услуг для инвалидов;</w:t>
      </w:r>
    </w:p>
    <w:p w:rsidR="005A562E" w:rsidRPr="00397BE2" w:rsidRDefault="005A562E" w:rsidP="005A562E">
      <w:pPr>
        <w:pStyle w:val="ConsPlusNormal"/>
        <w:spacing w:before="220"/>
        <w:ind w:firstLine="540"/>
        <w:jc w:val="both"/>
      </w:pPr>
      <w:r w:rsidRPr="00397BE2">
        <w:t>3) обеспечение беспрепятственного доступа инвалидов к помещениям, в которых предоставляется государственная услуга.</w:t>
      </w:r>
    </w:p>
    <w:p w:rsidR="005A562E" w:rsidRPr="00397BE2" w:rsidRDefault="005A562E" w:rsidP="005A562E">
      <w:pPr>
        <w:pStyle w:val="ConsPlusNormal"/>
        <w:spacing w:before="220"/>
        <w:ind w:firstLine="540"/>
        <w:jc w:val="both"/>
      </w:pPr>
      <w:r w:rsidRPr="00397BE2">
        <w:t>2.15.3. Показатели качества государственной услуги:</w:t>
      </w:r>
    </w:p>
    <w:p w:rsidR="005A562E" w:rsidRPr="00397BE2" w:rsidRDefault="005A562E" w:rsidP="005A562E">
      <w:pPr>
        <w:pStyle w:val="ConsPlusNormal"/>
        <w:spacing w:before="220"/>
        <w:ind w:firstLine="540"/>
        <w:jc w:val="both"/>
      </w:pPr>
      <w:r w:rsidRPr="00397BE2">
        <w:t>1) соблюдение срока предоставления государственной услуги;</w:t>
      </w:r>
    </w:p>
    <w:p w:rsidR="005A562E" w:rsidRPr="00397BE2" w:rsidRDefault="005A562E" w:rsidP="005A562E">
      <w:pPr>
        <w:pStyle w:val="ConsPlusNormal"/>
        <w:spacing w:before="220"/>
        <w:ind w:firstLine="540"/>
        <w:jc w:val="both"/>
      </w:pPr>
      <w:r w:rsidRPr="00397BE2">
        <w:t>2) соблюдение времени ожидания в очереди при подаче запроса и получении результата;</w:t>
      </w:r>
    </w:p>
    <w:p w:rsidR="005A562E" w:rsidRPr="00397BE2" w:rsidRDefault="005A562E" w:rsidP="005A562E">
      <w:pPr>
        <w:pStyle w:val="ConsPlusNormal"/>
        <w:spacing w:before="220"/>
        <w:ind w:firstLine="540"/>
        <w:jc w:val="both"/>
      </w:pPr>
      <w:r w:rsidRPr="00397BE2">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5A562E" w:rsidRPr="00397BE2" w:rsidRDefault="005A562E" w:rsidP="005A562E">
      <w:pPr>
        <w:pStyle w:val="ConsPlusNormal"/>
        <w:spacing w:before="220"/>
        <w:ind w:firstLine="540"/>
        <w:jc w:val="both"/>
      </w:pPr>
      <w:r w:rsidRPr="00397BE2">
        <w:t>4) отсутствие обоснованных жалоб на действия или бездействие должностных лиц ЦСЗН, поданных в установленном порядке.</w:t>
      </w:r>
    </w:p>
    <w:p w:rsidR="005A562E" w:rsidRPr="00397BE2" w:rsidRDefault="005A562E" w:rsidP="005A562E">
      <w:pPr>
        <w:pStyle w:val="ConsPlusNormal"/>
        <w:spacing w:before="220"/>
        <w:ind w:firstLine="540"/>
        <w:jc w:val="both"/>
      </w:pPr>
      <w:r w:rsidRPr="00397BE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A562E" w:rsidRPr="00397BE2" w:rsidRDefault="005A562E" w:rsidP="005A562E">
      <w:pPr>
        <w:pStyle w:val="ConsPlusNormal"/>
      </w:pPr>
    </w:p>
    <w:p w:rsidR="005A562E" w:rsidRPr="00397BE2" w:rsidRDefault="005A562E" w:rsidP="005A562E">
      <w:pPr>
        <w:pStyle w:val="ConsPlusTitle"/>
        <w:jc w:val="center"/>
        <w:outlineLvl w:val="2"/>
      </w:pPr>
      <w:r w:rsidRPr="00397BE2">
        <w:t>Информация об услугах, являющихся необходимыми</w:t>
      </w:r>
    </w:p>
    <w:p w:rsidR="005A562E" w:rsidRPr="00397BE2" w:rsidRDefault="005A562E" w:rsidP="005A562E">
      <w:pPr>
        <w:pStyle w:val="ConsPlusTitle"/>
        <w:jc w:val="center"/>
      </w:pPr>
      <w:r w:rsidRPr="00397BE2">
        <w:t>и обязательными для предоставления государственной услуги</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2.16. Получения услуг, которые являются необходимыми и обязательными для предоставления государственной услуги, не требуется.</w:t>
      </w:r>
    </w:p>
    <w:p w:rsidR="005A562E" w:rsidRPr="00397BE2" w:rsidRDefault="005A562E" w:rsidP="005A562E">
      <w:pPr>
        <w:pStyle w:val="ConsPlusNormal"/>
        <w:spacing w:before="220"/>
        <w:ind w:firstLine="540"/>
        <w:jc w:val="both"/>
      </w:pPr>
      <w:r w:rsidRPr="00397BE2">
        <w:t>Получения согласований, которые являются необходимыми и обязательными для предоставления государственной услуги, не требуется.</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Иные требования, в том числе учитывающие особенности</w:t>
      </w:r>
    </w:p>
    <w:p w:rsidR="005A562E" w:rsidRPr="00397BE2" w:rsidRDefault="005A562E" w:rsidP="005A562E">
      <w:pPr>
        <w:pStyle w:val="ConsPlusTitle"/>
        <w:jc w:val="center"/>
      </w:pPr>
      <w:r w:rsidRPr="00397BE2">
        <w:t>предоставления государственной услуги по экстерриториальному</w:t>
      </w:r>
    </w:p>
    <w:p w:rsidR="005A562E" w:rsidRPr="00397BE2" w:rsidRDefault="005A562E" w:rsidP="005A562E">
      <w:pPr>
        <w:pStyle w:val="ConsPlusTitle"/>
        <w:jc w:val="center"/>
      </w:pPr>
      <w:r w:rsidRPr="00397BE2">
        <w:t>принципу и особенности предоставления государственной услуги</w:t>
      </w:r>
    </w:p>
    <w:p w:rsidR="005A562E" w:rsidRPr="00397BE2" w:rsidRDefault="005A562E" w:rsidP="005A562E">
      <w:pPr>
        <w:pStyle w:val="ConsPlusTitle"/>
        <w:jc w:val="center"/>
      </w:pPr>
      <w:r w:rsidRPr="00397BE2">
        <w:t>в электронной форме</w:t>
      </w:r>
    </w:p>
    <w:p w:rsidR="005A562E" w:rsidRPr="00397BE2" w:rsidRDefault="005A562E" w:rsidP="005A562E">
      <w:pPr>
        <w:pStyle w:val="ConsPlusNormal"/>
        <w:jc w:val="center"/>
      </w:pPr>
    </w:p>
    <w:p w:rsidR="005A562E" w:rsidRPr="00397BE2" w:rsidRDefault="005A562E" w:rsidP="005A562E">
      <w:pPr>
        <w:pStyle w:val="ConsPlusNormal"/>
        <w:ind w:firstLine="540"/>
        <w:jc w:val="both"/>
      </w:pPr>
      <w:r w:rsidRPr="00397BE2">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A562E" w:rsidRPr="00397BE2" w:rsidRDefault="005A562E" w:rsidP="005A562E">
      <w:pPr>
        <w:pStyle w:val="ConsPlusNormal"/>
        <w:spacing w:before="220"/>
        <w:ind w:firstLine="540"/>
        <w:jc w:val="both"/>
      </w:pPr>
      <w:r w:rsidRPr="00397BE2">
        <w:t>2.17.1. Предоставление услуги по экстерриториальному принципу предусмотрено.</w:t>
      </w:r>
    </w:p>
    <w:p w:rsidR="005A562E" w:rsidRPr="00397BE2" w:rsidRDefault="005A562E" w:rsidP="005A562E">
      <w:pPr>
        <w:pStyle w:val="ConsPlusNormal"/>
        <w:spacing w:before="220"/>
        <w:ind w:firstLine="540"/>
        <w:jc w:val="both"/>
      </w:pPr>
      <w:r w:rsidRPr="00397BE2">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5" w:history="1">
        <w:r w:rsidRPr="00397BE2">
          <w:t>статье 15</w:t>
        </w:r>
      </w:hyperlink>
      <w:r w:rsidRPr="00397BE2">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5A562E" w:rsidRPr="00397BE2" w:rsidRDefault="005A562E" w:rsidP="005A562E">
      <w:pPr>
        <w:pStyle w:val="ConsPlusNormal"/>
        <w:spacing w:before="220"/>
        <w:ind w:firstLine="540"/>
        <w:jc w:val="both"/>
      </w:pPr>
      <w:r w:rsidRPr="00397BE2">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A562E" w:rsidRPr="00397BE2" w:rsidRDefault="005A562E" w:rsidP="005A562E">
      <w:pPr>
        <w:pStyle w:val="ConsPlusNormal"/>
        <w:jc w:val="both"/>
      </w:pPr>
    </w:p>
    <w:p w:rsidR="005A562E" w:rsidRPr="00397BE2" w:rsidRDefault="005A562E" w:rsidP="005A562E">
      <w:pPr>
        <w:pStyle w:val="ConsPlusTitle"/>
        <w:jc w:val="center"/>
        <w:outlineLvl w:val="1"/>
      </w:pPr>
      <w:r w:rsidRPr="00397BE2">
        <w:t>III. СОСТАВ, ПОСЛЕДОВАТЕЛЬНОСТЬ И СРОКИ ВЫПОЛНЕНИЯ</w:t>
      </w:r>
    </w:p>
    <w:p w:rsidR="005A562E" w:rsidRPr="00397BE2" w:rsidRDefault="005A562E" w:rsidP="005A562E">
      <w:pPr>
        <w:pStyle w:val="ConsPlusTitle"/>
        <w:jc w:val="center"/>
      </w:pPr>
      <w:r w:rsidRPr="00397BE2">
        <w:t>АДМИНИСТРАТИВНЫХ ПРОЦЕДУР, ТРЕБОВАНИЯ К ПОРЯДКУ</w:t>
      </w:r>
    </w:p>
    <w:p w:rsidR="005A562E" w:rsidRPr="00397BE2" w:rsidRDefault="005A562E" w:rsidP="005A562E">
      <w:pPr>
        <w:pStyle w:val="ConsPlusTitle"/>
        <w:jc w:val="center"/>
      </w:pPr>
      <w:r w:rsidRPr="00397BE2">
        <w:t>ИХ ВЫПОЛНЕНИЯ, В ТОМ ЧИСЛЕ ОСОБЕННОСТИ ВЫПОЛНЕНИЯ</w:t>
      </w:r>
    </w:p>
    <w:p w:rsidR="005A562E" w:rsidRPr="00397BE2" w:rsidRDefault="005A562E" w:rsidP="005A562E">
      <w:pPr>
        <w:pStyle w:val="ConsPlusTitle"/>
        <w:jc w:val="center"/>
      </w:pPr>
      <w:r w:rsidRPr="00397BE2">
        <w:t>АДМИНИСТРАТИВНЫХ ПРОЦЕДУР В ЭЛЕКТРОННОМ ВИДЕ</w:t>
      </w:r>
    </w:p>
    <w:p w:rsidR="005A562E" w:rsidRPr="00397BE2" w:rsidRDefault="005A562E" w:rsidP="005A56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BE2" w:rsidRPr="00397BE2" w:rsidTr="004978D7">
        <w:trPr>
          <w:jc w:val="center"/>
        </w:trPr>
        <w:tc>
          <w:tcPr>
            <w:tcW w:w="9294" w:type="dxa"/>
            <w:tcBorders>
              <w:top w:val="nil"/>
              <w:left w:val="single" w:sz="24" w:space="0" w:color="CED3F1"/>
              <w:bottom w:val="nil"/>
              <w:right w:val="single" w:sz="24" w:space="0" w:color="F4F3F8"/>
            </w:tcBorders>
            <w:shd w:val="clear" w:color="auto" w:fill="F4F3F8"/>
          </w:tcPr>
          <w:p w:rsidR="005A562E" w:rsidRPr="00397BE2" w:rsidRDefault="005A562E" w:rsidP="004978D7">
            <w:pPr>
              <w:pStyle w:val="ConsPlusNormal"/>
              <w:jc w:val="both"/>
            </w:pPr>
            <w:proofErr w:type="spellStart"/>
            <w:r w:rsidRPr="00397BE2">
              <w:t>КонсультантПлюс</w:t>
            </w:r>
            <w:proofErr w:type="spellEnd"/>
            <w:r w:rsidRPr="00397BE2">
              <w:t>: примечание.</w:t>
            </w:r>
          </w:p>
          <w:p w:rsidR="005A562E" w:rsidRPr="00397BE2" w:rsidRDefault="005A562E" w:rsidP="004978D7">
            <w:pPr>
              <w:pStyle w:val="ConsPlusNormal"/>
              <w:jc w:val="both"/>
            </w:pPr>
            <w:r w:rsidRPr="00397BE2">
              <w:t>Нумерация пунктов дана в соответствии с официальным текстом документа.</w:t>
            </w:r>
          </w:p>
        </w:tc>
      </w:tr>
    </w:tbl>
    <w:p w:rsidR="005A562E" w:rsidRPr="00397BE2" w:rsidRDefault="005A562E" w:rsidP="005A562E">
      <w:pPr>
        <w:pStyle w:val="ConsPlusNormal"/>
        <w:spacing w:before="280"/>
        <w:ind w:firstLine="540"/>
        <w:jc w:val="both"/>
      </w:pPr>
      <w:bookmarkStart w:id="12" w:name="P6995"/>
      <w:bookmarkEnd w:id="12"/>
      <w:r w:rsidRPr="00397BE2">
        <w:t>3.1.1. Предоставление государственной услуги включает в себя следующие административные процедуры:</w:t>
      </w:r>
    </w:p>
    <w:p w:rsidR="005A562E" w:rsidRPr="00397BE2" w:rsidRDefault="005A562E" w:rsidP="005A562E">
      <w:pPr>
        <w:pStyle w:val="ConsPlusNormal"/>
        <w:spacing w:before="220"/>
        <w:ind w:firstLine="540"/>
        <w:jc w:val="both"/>
      </w:pPr>
      <w:bookmarkStart w:id="13" w:name="P6996"/>
      <w:bookmarkEnd w:id="13"/>
      <w:r w:rsidRPr="00397BE2">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6919" w:history="1">
        <w:r w:rsidRPr="00397BE2">
          <w:t>пунктом 2.13</w:t>
        </w:r>
      </w:hyperlink>
      <w:r w:rsidRPr="00397BE2">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5A562E" w:rsidRPr="00397BE2" w:rsidRDefault="005A562E" w:rsidP="005A562E">
      <w:pPr>
        <w:pStyle w:val="ConsPlusNormal"/>
        <w:spacing w:before="220"/>
        <w:ind w:firstLine="540"/>
        <w:jc w:val="both"/>
      </w:pPr>
      <w:bookmarkStart w:id="14" w:name="P6997"/>
      <w:bookmarkEnd w:id="14"/>
      <w:r w:rsidRPr="00397BE2">
        <w:t>2) выдача (направление) результата по форме согласно приложениям 3 и 4 к настоящему регламенту - 2 рабочих дня со дня принятия решения.</w:t>
      </w:r>
    </w:p>
    <w:p w:rsidR="005A562E" w:rsidRPr="00397BE2" w:rsidRDefault="005A562E" w:rsidP="005A562E">
      <w:pPr>
        <w:pStyle w:val="ConsPlusNormal"/>
        <w:spacing w:before="220"/>
        <w:ind w:firstLine="540"/>
        <w:jc w:val="both"/>
      </w:pPr>
      <w:r w:rsidRPr="00397BE2">
        <w:t>3.1.2. Принятие решения.</w:t>
      </w:r>
    </w:p>
    <w:p w:rsidR="005A562E" w:rsidRPr="00397BE2" w:rsidRDefault="005A562E" w:rsidP="005A562E">
      <w:pPr>
        <w:pStyle w:val="ConsPlusNormal"/>
        <w:spacing w:before="220"/>
        <w:ind w:firstLine="540"/>
        <w:jc w:val="both"/>
      </w:pPr>
      <w:r w:rsidRPr="00397BE2">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5A562E" w:rsidRPr="00397BE2" w:rsidRDefault="005A562E" w:rsidP="005A562E">
      <w:pPr>
        <w:pStyle w:val="ConsPlusNormal"/>
        <w:spacing w:before="220"/>
        <w:ind w:firstLine="540"/>
        <w:jc w:val="both"/>
      </w:pPr>
      <w:r w:rsidRPr="00397BE2">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6996" w:history="1">
        <w:r w:rsidRPr="00397BE2">
          <w:t>подпункте 1 подпункта 3.1.1 пункта 3.1</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1 действие: принимает в работу электронные документы в АИС "</w:t>
      </w:r>
      <w:proofErr w:type="spellStart"/>
      <w:r w:rsidRPr="00397BE2">
        <w:t>Межвед</w:t>
      </w:r>
      <w:proofErr w:type="spellEnd"/>
      <w:r w:rsidRPr="00397BE2">
        <w:t xml:space="preserve"> ЛО" и(или) АИС "Соцзащита" в сроки, указанные в </w:t>
      </w:r>
      <w:hyperlink w:anchor="P6919" w:history="1">
        <w:r w:rsidRPr="00397BE2">
          <w:t>пункте 2.13</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5A562E" w:rsidRPr="00397BE2" w:rsidRDefault="005A562E" w:rsidP="005A562E">
      <w:pPr>
        <w:pStyle w:val="ConsPlusNormal"/>
        <w:spacing w:before="220"/>
        <w:ind w:firstLine="540"/>
        <w:jc w:val="both"/>
      </w:pPr>
      <w:r w:rsidRPr="00397BE2">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5A562E" w:rsidRPr="00397BE2" w:rsidRDefault="005A562E" w:rsidP="005A562E">
      <w:pPr>
        <w:pStyle w:val="ConsPlusNormal"/>
        <w:spacing w:before="220"/>
        <w:ind w:firstLine="540"/>
        <w:jc w:val="both"/>
      </w:pPr>
      <w:r w:rsidRPr="00397BE2">
        <w:t>3.1.2.3. Лицо, ответственное за выполнение административной процедуры: должностное лицо, ответственное за принятие решения.</w:t>
      </w:r>
    </w:p>
    <w:p w:rsidR="005A562E" w:rsidRPr="00397BE2" w:rsidRDefault="005A562E" w:rsidP="005A562E">
      <w:pPr>
        <w:pStyle w:val="ConsPlusNormal"/>
        <w:spacing w:before="220"/>
        <w:ind w:firstLine="540"/>
        <w:jc w:val="both"/>
      </w:pPr>
      <w:r w:rsidRPr="00397BE2">
        <w:t>3.1.2.4. Критерии принятия решения: наличие (отсутствие) у заявителя права на получение государственной услуги.</w:t>
      </w:r>
    </w:p>
    <w:p w:rsidR="005A562E" w:rsidRPr="00397BE2" w:rsidRDefault="005A562E" w:rsidP="005A562E">
      <w:pPr>
        <w:pStyle w:val="ConsPlusNormal"/>
        <w:spacing w:before="220"/>
        <w:ind w:firstLine="540"/>
        <w:jc w:val="both"/>
      </w:pPr>
      <w:r w:rsidRPr="00397BE2">
        <w:t>3.1.2.5. Результат выполнения административной процедуры: принятие соответствующего решения.</w:t>
      </w:r>
    </w:p>
    <w:p w:rsidR="005A562E" w:rsidRPr="00397BE2" w:rsidRDefault="005A562E" w:rsidP="005A562E">
      <w:pPr>
        <w:pStyle w:val="ConsPlusNormal"/>
        <w:spacing w:before="220"/>
        <w:ind w:firstLine="540"/>
        <w:jc w:val="both"/>
      </w:pPr>
      <w:r w:rsidRPr="00397BE2">
        <w:t>3.1.3. Выдача (направление) результата.</w:t>
      </w:r>
    </w:p>
    <w:p w:rsidR="005A562E" w:rsidRPr="00397BE2" w:rsidRDefault="005A562E" w:rsidP="005A562E">
      <w:pPr>
        <w:pStyle w:val="ConsPlusNormal"/>
        <w:spacing w:before="220"/>
        <w:ind w:firstLine="540"/>
        <w:jc w:val="both"/>
      </w:pPr>
      <w:r w:rsidRPr="00397BE2">
        <w:t>3.1.3.1. Основание для начала административной процедуры: принятие соответствующего решения.</w:t>
      </w:r>
    </w:p>
    <w:p w:rsidR="005A562E" w:rsidRPr="00397BE2" w:rsidRDefault="005A562E" w:rsidP="005A562E">
      <w:pPr>
        <w:pStyle w:val="ConsPlusNormal"/>
        <w:spacing w:before="220"/>
        <w:ind w:firstLine="540"/>
        <w:jc w:val="both"/>
      </w:pPr>
      <w:r w:rsidRPr="00397BE2">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6997" w:history="1">
        <w:r w:rsidRPr="00397BE2">
          <w:t>подпункте 2 подпункта 3.1.1 пункта 3.1</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1 действие: в случае получения документов посредством МФЦ либо ПГУ ЛО/ЕПГУ размещает в АИС "</w:t>
      </w:r>
      <w:proofErr w:type="spellStart"/>
      <w:r w:rsidRPr="00397BE2">
        <w:t>Межвед</w:t>
      </w:r>
      <w:proofErr w:type="spellEnd"/>
      <w:r w:rsidRPr="00397BE2">
        <w:t xml:space="preserve"> ЛО" и(или) АИС "Соцзащита" соответствующее распоряжение (приложения 3, 4 к настоящему регламенту);</w:t>
      </w:r>
    </w:p>
    <w:p w:rsidR="005A562E" w:rsidRPr="00397BE2" w:rsidRDefault="005A562E" w:rsidP="005A562E">
      <w:pPr>
        <w:pStyle w:val="ConsPlusNormal"/>
        <w:spacing w:before="220"/>
        <w:ind w:firstLine="540"/>
        <w:jc w:val="both"/>
      </w:pPr>
      <w:r w:rsidRPr="00397BE2">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5A562E" w:rsidRPr="00397BE2" w:rsidRDefault="005A562E" w:rsidP="005A562E">
      <w:pPr>
        <w:pStyle w:val="ConsPlusNormal"/>
        <w:spacing w:before="220"/>
        <w:ind w:firstLine="540"/>
        <w:jc w:val="both"/>
      </w:pPr>
      <w:r w:rsidRPr="00397BE2">
        <w:t>3.1.3.3. Лицо, ответственное за выполнение административной процедуры: должностное лицо, ответственное за делопроизводство.</w:t>
      </w:r>
    </w:p>
    <w:p w:rsidR="005A562E" w:rsidRPr="00397BE2" w:rsidRDefault="005A562E" w:rsidP="005A562E">
      <w:pPr>
        <w:pStyle w:val="ConsPlusNormal"/>
        <w:spacing w:before="220"/>
        <w:ind w:firstLine="540"/>
        <w:jc w:val="both"/>
      </w:pPr>
      <w:r w:rsidRPr="00397BE2">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A562E" w:rsidRPr="00397BE2" w:rsidRDefault="005A562E" w:rsidP="005A562E">
      <w:pPr>
        <w:pStyle w:val="ConsPlusNormal"/>
        <w:ind w:firstLine="540"/>
        <w:jc w:val="both"/>
      </w:pPr>
    </w:p>
    <w:p w:rsidR="005A562E" w:rsidRPr="00397BE2" w:rsidRDefault="005A562E" w:rsidP="005A562E">
      <w:pPr>
        <w:pStyle w:val="ConsPlusTitle"/>
        <w:ind w:firstLine="540"/>
        <w:jc w:val="both"/>
        <w:outlineLvl w:val="2"/>
      </w:pPr>
      <w:r w:rsidRPr="00397BE2">
        <w:t>3.2. Особенности выполнения административных процедур в электронной форме</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 xml:space="preserve">3.2.1. Предоставление государственной услуги на ЕПГУ и ПГУ ЛО осуществляется в соответствии с Федеральным </w:t>
      </w:r>
      <w:hyperlink r:id="rId46" w:history="1">
        <w:r w:rsidRPr="00397BE2">
          <w:t>законом</w:t>
        </w:r>
      </w:hyperlink>
      <w:r w:rsidRPr="00397BE2">
        <w:t xml:space="preserve"> от 27.07.2010 N 210-ФЗ "Об организации предоставления государственных и муниципальных услуг", Федеральным </w:t>
      </w:r>
      <w:hyperlink r:id="rId47" w:history="1">
        <w:r w:rsidRPr="00397BE2">
          <w:t>законом</w:t>
        </w:r>
      </w:hyperlink>
      <w:r w:rsidRPr="00397BE2">
        <w:t xml:space="preserve"> от 27.07.2006 N 149-ФЗ "Об информации, информационных технологиях и о защите информации", </w:t>
      </w:r>
      <w:hyperlink r:id="rId48" w:history="1">
        <w:r w:rsidRPr="00397BE2">
          <w:t>постановлением</w:t>
        </w:r>
      </w:hyperlink>
      <w:r w:rsidRPr="00397BE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562E" w:rsidRPr="00397BE2" w:rsidRDefault="005A562E" w:rsidP="005A562E">
      <w:pPr>
        <w:pStyle w:val="ConsPlusNormal"/>
        <w:spacing w:before="220"/>
        <w:ind w:firstLine="540"/>
        <w:jc w:val="both"/>
      </w:pPr>
      <w:r w:rsidRPr="00397BE2">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A562E" w:rsidRPr="00397BE2" w:rsidRDefault="005A562E" w:rsidP="005A562E">
      <w:pPr>
        <w:pStyle w:val="ConsPlusNormal"/>
        <w:spacing w:before="220"/>
        <w:ind w:firstLine="540"/>
        <w:jc w:val="both"/>
      </w:pPr>
      <w:r w:rsidRPr="00397BE2">
        <w:t>3.2.3. Государственная услуга предоставляется через ПГУ ЛО либо через ЕПГУ.</w:t>
      </w:r>
    </w:p>
    <w:p w:rsidR="005A562E" w:rsidRPr="00397BE2" w:rsidRDefault="005A562E" w:rsidP="005A562E">
      <w:pPr>
        <w:pStyle w:val="ConsPlusNormal"/>
        <w:spacing w:before="220"/>
        <w:ind w:firstLine="540"/>
        <w:jc w:val="both"/>
      </w:pPr>
      <w:bookmarkStart w:id="15" w:name="P7020"/>
      <w:bookmarkEnd w:id="15"/>
      <w:r w:rsidRPr="00397BE2">
        <w:t>3.2.4. Для подачи заявления через ЕПГУ или через ПГУ ЛО заявитель должен выполнить следующие действия:</w:t>
      </w:r>
    </w:p>
    <w:p w:rsidR="005A562E" w:rsidRPr="00397BE2" w:rsidRDefault="005A562E" w:rsidP="005A562E">
      <w:pPr>
        <w:pStyle w:val="ConsPlusNormal"/>
        <w:spacing w:before="220"/>
        <w:ind w:firstLine="540"/>
        <w:jc w:val="both"/>
      </w:pPr>
      <w:r w:rsidRPr="00397BE2">
        <w:t>пройти идентификацию и аутентификацию в ЕСИА;</w:t>
      </w:r>
    </w:p>
    <w:p w:rsidR="005A562E" w:rsidRPr="00397BE2" w:rsidRDefault="005A562E" w:rsidP="005A562E">
      <w:pPr>
        <w:pStyle w:val="ConsPlusNormal"/>
        <w:spacing w:before="220"/>
        <w:ind w:firstLine="540"/>
        <w:jc w:val="both"/>
      </w:pPr>
      <w:r w:rsidRPr="00397BE2">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A562E" w:rsidRPr="00397BE2" w:rsidRDefault="005A562E" w:rsidP="005A562E">
      <w:pPr>
        <w:pStyle w:val="ConsPlusNormal"/>
        <w:spacing w:before="220"/>
        <w:ind w:firstLine="540"/>
        <w:jc w:val="both"/>
      </w:pPr>
      <w:r w:rsidRPr="00397BE2">
        <w:t>направить пакет электронных документов в ЦСЗН посредством функционала ЕПГУ или ПГУ ЛО.</w:t>
      </w:r>
    </w:p>
    <w:p w:rsidR="005A562E" w:rsidRPr="00397BE2" w:rsidRDefault="005A562E" w:rsidP="005A562E">
      <w:pPr>
        <w:pStyle w:val="ConsPlusNormal"/>
        <w:spacing w:before="220"/>
        <w:ind w:firstLine="540"/>
        <w:jc w:val="both"/>
      </w:pPr>
      <w:r w:rsidRPr="00397BE2">
        <w:t xml:space="preserve">3.2.5. В результате направления пакета электронных документов посредством ПГУ ЛО либо через ЕПГУ в соответствии с требованиями </w:t>
      </w:r>
      <w:hyperlink w:anchor="P7020" w:history="1">
        <w:r w:rsidRPr="00397BE2">
          <w:t>пункта 3.2.4</w:t>
        </w:r>
      </w:hyperlink>
      <w:r w:rsidRPr="00397BE2">
        <w:t xml:space="preserve"> в АИС "</w:t>
      </w:r>
      <w:proofErr w:type="spellStart"/>
      <w:r w:rsidRPr="00397BE2">
        <w:t>Межвед</w:t>
      </w:r>
      <w:proofErr w:type="spellEnd"/>
      <w:r w:rsidRPr="00397BE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A562E" w:rsidRPr="00397BE2" w:rsidRDefault="005A562E" w:rsidP="005A562E">
      <w:pPr>
        <w:pStyle w:val="ConsPlusNormal"/>
        <w:spacing w:before="220"/>
        <w:ind w:firstLine="540"/>
        <w:jc w:val="both"/>
      </w:pPr>
      <w:r w:rsidRPr="00397BE2">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6995" w:history="1">
        <w:r w:rsidRPr="00397BE2">
          <w:t>пункте 3.1</w:t>
        </w:r>
      </w:hyperlink>
      <w:r w:rsidRPr="00397BE2">
        <w:t xml:space="preserve"> настоящего регламента.</w:t>
      </w:r>
    </w:p>
    <w:p w:rsidR="005A562E" w:rsidRPr="00397BE2" w:rsidRDefault="005A562E" w:rsidP="005A562E">
      <w:pPr>
        <w:pStyle w:val="ConsPlusNormal"/>
        <w:spacing w:before="220"/>
        <w:ind w:firstLine="540"/>
        <w:jc w:val="both"/>
      </w:pPr>
      <w:r w:rsidRPr="00397BE2">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397BE2">
        <w:t>Межвед</w:t>
      </w:r>
      <w:proofErr w:type="spellEnd"/>
      <w:r w:rsidRPr="00397BE2">
        <w:t xml:space="preserve"> ЛО" формы о принятом решении и переводит дело в архив АИС "</w:t>
      </w:r>
      <w:proofErr w:type="spellStart"/>
      <w:r w:rsidRPr="00397BE2">
        <w:t>Межвед</w:t>
      </w:r>
      <w:proofErr w:type="spellEnd"/>
      <w:r w:rsidRPr="00397BE2">
        <w:t xml:space="preserve"> ЛО".</w:t>
      </w:r>
    </w:p>
    <w:p w:rsidR="005A562E" w:rsidRPr="00397BE2" w:rsidRDefault="005A562E" w:rsidP="005A562E">
      <w:pPr>
        <w:pStyle w:val="ConsPlusNormal"/>
        <w:spacing w:before="220"/>
        <w:ind w:firstLine="540"/>
        <w:jc w:val="both"/>
      </w:pPr>
      <w:r w:rsidRPr="00397BE2">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397BE2">
        <w:t>почтой</w:t>
      </w:r>
      <w:proofErr w:type="gramEnd"/>
      <w:r w:rsidRPr="00397BE2">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562E" w:rsidRPr="00397BE2" w:rsidRDefault="005A562E" w:rsidP="005A562E">
      <w:pPr>
        <w:pStyle w:val="ConsPlusNormal"/>
        <w:spacing w:before="220"/>
        <w:ind w:firstLine="540"/>
        <w:jc w:val="both"/>
      </w:pPr>
      <w:r w:rsidRPr="00397BE2">
        <w:t xml:space="preserve">3.2.7. В случае поступления всех документов, указанных в </w:t>
      </w:r>
      <w:hyperlink w:anchor="P6749" w:history="1">
        <w:r w:rsidRPr="00397BE2">
          <w:t>пунктах 2.6</w:t>
        </w:r>
      </w:hyperlink>
      <w:r w:rsidRPr="00397BE2">
        <w:t xml:space="preserve"> - </w:t>
      </w:r>
      <w:hyperlink w:anchor="P6778" w:history="1">
        <w:r w:rsidRPr="00397BE2">
          <w:t>2.6.2</w:t>
        </w:r>
      </w:hyperlink>
      <w:r w:rsidRPr="00397BE2">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5A562E" w:rsidRPr="00397BE2" w:rsidRDefault="005A562E" w:rsidP="005A562E">
      <w:pPr>
        <w:pStyle w:val="ConsPlusNormal"/>
        <w:spacing w:before="220"/>
        <w:ind w:firstLine="540"/>
        <w:jc w:val="both"/>
      </w:pPr>
      <w:r w:rsidRPr="00397BE2">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A562E" w:rsidRPr="00397BE2" w:rsidRDefault="005A562E" w:rsidP="005A562E">
      <w:pPr>
        <w:pStyle w:val="ConsPlusNormal"/>
        <w:spacing w:before="220"/>
        <w:ind w:firstLine="540"/>
        <w:jc w:val="both"/>
      </w:pPr>
      <w:r w:rsidRPr="00397BE2">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A562E" w:rsidRPr="00397BE2" w:rsidRDefault="005A562E" w:rsidP="005A562E">
      <w:pPr>
        <w:pStyle w:val="ConsPlusNormal"/>
        <w:spacing w:before="220"/>
        <w:ind w:firstLine="540"/>
        <w:jc w:val="both"/>
      </w:pPr>
      <w:r w:rsidRPr="00397BE2">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A562E" w:rsidRPr="00397BE2" w:rsidRDefault="005A562E" w:rsidP="005A562E">
      <w:pPr>
        <w:pStyle w:val="ConsPlusNormal"/>
        <w:spacing w:before="220"/>
        <w:ind w:firstLine="540"/>
        <w:jc w:val="both"/>
      </w:pPr>
      <w:r w:rsidRPr="00397BE2">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6749" w:history="1">
        <w:r w:rsidRPr="00397BE2">
          <w:t>пунктах 2.6</w:t>
        </w:r>
      </w:hyperlink>
      <w:r w:rsidRPr="00397BE2">
        <w:t xml:space="preserve"> - </w:t>
      </w:r>
      <w:hyperlink w:anchor="P6778" w:history="1">
        <w:r w:rsidRPr="00397BE2">
          <w:t>2.6.2</w:t>
        </w:r>
      </w:hyperlink>
      <w:r w:rsidRPr="00397BE2">
        <w:t xml:space="preserve"> настоящего регламента.</w:t>
      </w:r>
    </w:p>
    <w:p w:rsidR="005A562E" w:rsidRPr="00397BE2" w:rsidRDefault="005A562E" w:rsidP="005A562E">
      <w:pPr>
        <w:pStyle w:val="ConsPlusNormal"/>
        <w:ind w:firstLine="540"/>
        <w:jc w:val="both"/>
      </w:pPr>
    </w:p>
    <w:p w:rsidR="005A562E" w:rsidRPr="00397BE2" w:rsidRDefault="005A562E" w:rsidP="005A562E">
      <w:pPr>
        <w:pStyle w:val="ConsPlusTitle"/>
        <w:ind w:firstLine="540"/>
        <w:jc w:val="both"/>
        <w:outlineLvl w:val="2"/>
      </w:pPr>
      <w:r w:rsidRPr="00397BE2">
        <w:t>3.3. Порядок исправления допущенных опечаток и ошибок в выданных в результате предоставления государственной услуги документах</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5A562E" w:rsidRPr="00397BE2" w:rsidRDefault="005A562E" w:rsidP="005A562E">
      <w:pPr>
        <w:pStyle w:val="ConsPlusNormal"/>
        <w:spacing w:before="220"/>
        <w:ind w:firstLine="540"/>
        <w:jc w:val="both"/>
      </w:pPr>
      <w:r w:rsidRPr="00397BE2">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1"/>
      </w:pPr>
      <w:r w:rsidRPr="00397BE2">
        <w:t>IV. ФОРМЫ КОНТРОЛЯ ЗА ИСПОЛНЕНИЕМ АДМИНИСТРАТИВНОГО</w:t>
      </w:r>
    </w:p>
    <w:p w:rsidR="005A562E" w:rsidRPr="00397BE2" w:rsidRDefault="005A562E" w:rsidP="005A562E">
      <w:pPr>
        <w:pStyle w:val="ConsPlusTitle"/>
        <w:jc w:val="center"/>
      </w:pPr>
      <w:r w:rsidRPr="00397BE2">
        <w:t>РЕГЛАМЕНТА</w:t>
      </w:r>
    </w:p>
    <w:p w:rsidR="005A562E" w:rsidRPr="00397BE2" w:rsidRDefault="005A562E" w:rsidP="005A562E">
      <w:pPr>
        <w:pStyle w:val="ConsPlusNormal"/>
      </w:pPr>
    </w:p>
    <w:p w:rsidR="005A562E" w:rsidRPr="00397BE2" w:rsidRDefault="005A562E" w:rsidP="005A562E">
      <w:pPr>
        <w:pStyle w:val="ConsPlusTitle"/>
        <w:jc w:val="center"/>
        <w:outlineLvl w:val="2"/>
      </w:pPr>
      <w:r w:rsidRPr="00397BE2">
        <w:t>Порядок осуществления текущего контроля за соблюдением</w:t>
      </w:r>
    </w:p>
    <w:p w:rsidR="005A562E" w:rsidRPr="00397BE2" w:rsidRDefault="005A562E" w:rsidP="005A562E">
      <w:pPr>
        <w:pStyle w:val="ConsPlusTitle"/>
        <w:jc w:val="center"/>
      </w:pPr>
      <w:r w:rsidRPr="00397BE2">
        <w:t>и исполнением ответственными должностными лицами положений</w:t>
      </w:r>
    </w:p>
    <w:p w:rsidR="005A562E" w:rsidRPr="00397BE2" w:rsidRDefault="005A562E" w:rsidP="005A562E">
      <w:pPr>
        <w:pStyle w:val="ConsPlusTitle"/>
        <w:jc w:val="center"/>
      </w:pPr>
      <w:r w:rsidRPr="00397BE2">
        <w:t>административного регламента услуги и иных нормативных</w:t>
      </w:r>
    </w:p>
    <w:p w:rsidR="005A562E" w:rsidRPr="00397BE2" w:rsidRDefault="005A562E" w:rsidP="005A562E">
      <w:pPr>
        <w:pStyle w:val="ConsPlusTitle"/>
        <w:jc w:val="center"/>
      </w:pPr>
      <w:r w:rsidRPr="00397BE2">
        <w:t>правовых актов, устанавливающих требования к предоставлению</w:t>
      </w:r>
    </w:p>
    <w:p w:rsidR="005A562E" w:rsidRPr="00397BE2" w:rsidRDefault="005A562E" w:rsidP="005A562E">
      <w:pPr>
        <w:pStyle w:val="ConsPlusTitle"/>
        <w:jc w:val="center"/>
      </w:pPr>
      <w:r w:rsidRPr="00397BE2">
        <w:t>государственной услуги, а также принятием решений</w:t>
      </w:r>
    </w:p>
    <w:p w:rsidR="005A562E" w:rsidRPr="00397BE2" w:rsidRDefault="005A562E" w:rsidP="005A562E">
      <w:pPr>
        <w:pStyle w:val="ConsPlusTitle"/>
        <w:jc w:val="center"/>
      </w:pPr>
      <w:r w:rsidRPr="00397BE2">
        <w:t>ответственными лицами</w:t>
      </w:r>
    </w:p>
    <w:p w:rsidR="005A562E" w:rsidRPr="00397BE2" w:rsidRDefault="005A562E" w:rsidP="005A562E">
      <w:pPr>
        <w:pStyle w:val="ConsPlusNormal"/>
      </w:pPr>
    </w:p>
    <w:p w:rsidR="005A562E" w:rsidRPr="00397BE2" w:rsidRDefault="005A562E" w:rsidP="005A562E">
      <w:pPr>
        <w:pStyle w:val="ConsPlusNormal"/>
        <w:ind w:firstLine="540"/>
        <w:jc w:val="both"/>
      </w:pPr>
      <w:r w:rsidRPr="00397BE2">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Порядок и периодичность осуществления плановых и внеплановых</w:t>
      </w:r>
    </w:p>
    <w:p w:rsidR="005A562E" w:rsidRPr="00397BE2" w:rsidRDefault="005A562E" w:rsidP="005A562E">
      <w:pPr>
        <w:pStyle w:val="ConsPlusTitle"/>
        <w:jc w:val="center"/>
      </w:pPr>
      <w:r w:rsidRPr="00397BE2">
        <w:t>проверок полноты и качества предоставления</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5A562E" w:rsidRPr="00397BE2" w:rsidRDefault="005A562E" w:rsidP="005A562E">
      <w:pPr>
        <w:pStyle w:val="ConsPlusNormal"/>
        <w:spacing w:before="220"/>
        <w:ind w:firstLine="540"/>
        <w:jc w:val="both"/>
      </w:pPr>
      <w:r w:rsidRPr="00397BE2">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A562E" w:rsidRPr="00397BE2" w:rsidRDefault="005A562E" w:rsidP="005A562E">
      <w:pPr>
        <w:pStyle w:val="ConsPlusNormal"/>
        <w:spacing w:before="220"/>
        <w:ind w:firstLine="540"/>
        <w:jc w:val="both"/>
      </w:pPr>
      <w:r w:rsidRPr="00397BE2">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A562E" w:rsidRPr="00397BE2" w:rsidRDefault="005A562E" w:rsidP="005A562E">
      <w:pPr>
        <w:pStyle w:val="ConsPlusNormal"/>
        <w:spacing w:before="220"/>
        <w:ind w:firstLine="540"/>
        <w:jc w:val="both"/>
      </w:pPr>
      <w:r w:rsidRPr="00397BE2">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5A562E" w:rsidRPr="00397BE2" w:rsidRDefault="005A562E" w:rsidP="005A562E">
      <w:pPr>
        <w:pStyle w:val="ConsPlusNormal"/>
        <w:spacing w:before="220"/>
        <w:ind w:firstLine="540"/>
        <w:jc w:val="both"/>
      </w:pPr>
      <w:r w:rsidRPr="00397BE2">
        <w:t>О проведении проверки издается правовой акт Комитета о проведении проверки исполнения настоящего регламента.</w:t>
      </w:r>
    </w:p>
    <w:p w:rsidR="005A562E" w:rsidRPr="00397BE2" w:rsidRDefault="005A562E" w:rsidP="005A562E">
      <w:pPr>
        <w:pStyle w:val="ConsPlusNormal"/>
        <w:spacing w:before="220"/>
        <w:ind w:firstLine="540"/>
        <w:jc w:val="both"/>
      </w:pPr>
      <w:r w:rsidRPr="00397BE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2"/>
      </w:pPr>
      <w:r w:rsidRPr="00397BE2">
        <w:t>Ответственность должностных лиц органа, предоставляющего</w:t>
      </w:r>
    </w:p>
    <w:p w:rsidR="005A562E" w:rsidRPr="00397BE2" w:rsidRDefault="005A562E" w:rsidP="005A562E">
      <w:pPr>
        <w:pStyle w:val="ConsPlusTitle"/>
        <w:jc w:val="center"/>
      </w:pPr>
      <w:r w:rsidRPr="00397BE2">
        <w:t>государственную услугу, за решения и действия (бездействие),</w:t>
      </w:r>
    </w:p>
    <w:p w:rsidR="005A562E" w:rsidRPr="00397BE2" w:rsidRDefault="005A562E" w:rsidP="005A562E">
      <w:pPr>
        <w:pStyle w:val="ConsPlusTitle"/>
        <w:jc w:val="center"/>
      </w:pPr>
      <w:r w:rsidRPr="00397BE2">
        <w:t>принимаемые (осуществляемые) в ходе предоставления</w:t>
      </w:r>
    </w:p>
    <w:p w:rsidR="005A562E" w:rsidRPr="00397BE2" w:rsidRDefault="005A562E" w:rsidP="005A562E">
      <w:pPr>
        <w:pStyle w:val="ConsPlusTitle"/>
        <w:jc w:val="center"/>
      </w:pPr>
      <w:r w:rsidRPr="00397BE2">
        <w:t>государственной услуги</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97BE2">
        <w:t>требований</w:t>
      </w:r>
      <w:proofErr w:type="gramEnd"/>
      <w:r w:rsidRPr="00397BE2">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562E" w:rsidRPr="00397BE2" w:rsidRDefault="005A562E" w:rsidP="005A562E">
      <w:pPr>
        <w:pStyle w:val="ConsPlusNormal"/>
        <w:spacing w:before="220"/>
        <w:ind w:firstLine="540"/>
        <w:jc w:val="both"/>
      </w:pPr>
      <w:r w:rsidRPr="00397BE2">
        <w:t>Руководитель ЦСЗН несет ответственность за обеспечение предоставления государственной услуги.</w:t>
      </w:r>
    </w:p>
    <w:p w:rsidR="005A562E" w:rsidRPr="00397BE2" w:rsidRDefault="005A562E" w:rsidP="005A562E">
      <w:pPr>
        <w:pStyle w:val="ConsPlusNormal"/>
        <w:spacing w:before="220"/>
        <w:ind w:firstLine="540"/>
        <w:jc w:val="both"/>
      </w:pPr>
      <w:r w:rsidRPr="00397BE2">
        <w:t>Специалисты ЦСЗН при предоставлении государственной услуги несут ответственность:</w:t>
      </w:r>
    </w:p>
    <w:p w:rsidR="005A562E" w:rsidRPr="00397BE2" w:rsidRDefault="005A562E" w:rsidP="005A562E">
      <w:pPr>
        <w:pStyle w:val="ConsPlusNormal"/>
        <w:spacing w:before="220"/>
        <w:ind w:firstLine="540"/>
        <w:jc w:val="both"/>
      </w:pPr>
      <w:r w:rsidRPr="00397BE2">
        <w:t>за неисполнение или ненадлежащее исполнение административных процедур при предоставлении государственной услуги;</w:t>
      </w:r>
    </w:p>
    <w:p w:rsidR="005A562E" w:rsidRPr="00397BE2" w:rsidRDefault="005A562E" w:rsidP="005A562E">
      <w:pPr>
        <w:pStyle w:val="ConsPlusNormal"/>
        <w:spacing w:before="220"/>
        <w:ind w:firstLine="540"/>
        <w:jc w:val="both"/>
      </w:pPr>
      <w:r w:rsidRPr="00397BE2">
        <w:t>за действия (бездействие), влекущие нарушение прав и законных интересов физических лиц.</w:t>
      </w:r>
    </w:p>
    <w:p w:rsidR="005A562E" w:rsidRPr="00397BE2" w:rsidRDefault="005A562E" w:rsidP="005A562E">
      <w:pPr>
        <w:pStyle w:val="ConsPlusNormal"/>
        <w:spacing w:before="220"/>
        <w:ind w:firstLine="540"/>
        <w:jc w:val="both"/>
      </w:pPr>
      <w:r w:rsidRPr="00397BE2">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5A562E" w:rsidRPr="00397BE2" w:rsidRDefault="005A562E" w:rsidP="005A562E">
      <w:pPr>
        <w:pStyle w:val="ConsPlusNormal"/>
      </w:pPr>
    </w:p>
    <w:p w:rsidR="005A562E" w:rsidRPr="00397BE2" w:rsidRDefault="005A562E" w:rsidP="005A562E">
      <w:pPr>
        <w:pStyle w:val="ConsPlusTitle"/>
        <w:jc w:val="center"/>
        <w:outlineLvl w:val="1"/>
      </w:pPr>
      <w:r w:rsidRPr="00397BE2">
        <w:t>V. ДОСУДЕБНЫЙ (ВНЕСУДЕБНЫЙ) ПОРЯДОК ОБЖАЛОВАНИЯ РЕШЕНИЙ</w:t>
      </w:r>
    </w:p>
    <w:p w:rsidR="005A562E" w:rsidRPr="00397BE2" w:rsidRDefault="005A562E" w:rsidP="005A562E">
      <w:pPr>
        <w:pStyle w:val="ConsPlusTitle"/>
        <w:jc w:val="center"/>
      </w:pPr>
      <w:r w:rsidRPr="00397BE2">
        <w:t>И ДЕЙСТВИЙ (БЕЗДЕЙСТВИЯ) ОРГАНА, ПРЕДОСТАВЛЯЮЩЕГО</w:t>
      </w:r>
    </w:p>
    <w:p w:rsidR="005A562E" w:rsidRPr="00397BE2" w:rsidRDefault="005A562E" w:rsidP="005A562E">
      <w:pPr>
        <w:pStyle w:val="ConsPlusTitle"/>
        <w:jc w:val="center"/>
      </w:pPr>
      <w:r w:rsidRPr="00397BE2">
        <w:t>ГОСУДАРСТВЕННУЮ УСЛУГУ, ДОЛЖНОСТНЫХ ЛИЦ ОРГАНА,</w:t>
      </w:r>
    </w:p>
    <w:p w:rsidR="005A562E" w:rsidRPr="00397BE2" w:rsidRDefault="005A562E" w:rsidP="005A562E">
      <w:pPr>
        <w:pStyle w:val="ConsPlusTitle"/>
        <w:jc w:val="center"/>
      </w:pPr>
      <w:r w:rsidRPr="00397BE2">
        <w:t>ПРЕДОСТАВЛЯЮЩЕГО ГОСУДАРСТВЕННУЮ УСЛУГУ,</w:t>
      </w:r>
    </w:p>
    <w:p w:rsidR="005A562E" w:rsidRPr="00397BE2" w:rsidRDefault="005A562E" w:rsidP="005A562E">
      <w:pPr>
        <w:pStyle w:val="ConsPlusTitle"/>
        <w:jc w:val="center"/>
      </w:pPr>
      <w:r w:rsidRPr="00397BE2">
        <w:t>ЛИБО ГОСУДАРСТВЕННЫХ ИЛИ МУНИЦИПАЛЬНЫХ СЛУЖАЩИХ,</w:t>
      </w:r>
    </w:p>
    <w:p w:rsidR="005A562E" w:rsidRPr="00397BE2" w:rsidRDefault="005A562E" w:rsidP="005A562E">
      <w:pPr>
        <w:pStyle w:val="ConsPlusTitle"/>
        <w:jc w:val="center"/>
      </w:pPr>
      <w:r w:rsidRPr="00397BE2">
        <w:t>МНОГОФУНКЦИОНАЛЬНОГО ЦЕНТРА ПРЕДОСТАВЛЕНИЯ ГОСУДАРСТВЕННЫХ</w:t>
      </w:r>
    </w:p>
    <w:p w:rsidR="005A562E" w:rsidRPr="00397BE2" w:rsidRDefault="005A562E" w:rsidP="005A562E">
      <w:pPr>
        <w:pStyle w:val="ConsPlusTitle"/>
        <w:jc w:val="center"/>
      </w:pPr>
      <w:r w:rsidRPr="00397BE2">
        <w:t>И МУНИЦИПАЛЬНЫХ УСЛУГ, РАБОТНИКА МНОГОФУНКЦИОНАЛЬНОГО ЦЕНТРА</w:t>
      </w:r>
    </w:p>
    <w:p w:rsidR="005A562E" w:rsidRPr="00397BE2" w:rsidRDefault="005A562E" w:rsidP="005A562E">
      <w:pPr>
        <w:pStyle w:val="ConsPlusTitle"/>
        <w:jc w:val="center"/>
      </w:pPr>
      <w:r w:rsidRPr="00397BE2">
        <w:t>ПРЕДОСТАВЛЕНИЯ ГОСУДАРСТВЕННЫХ И МУНИЦИПАЛЬНЫХ УСЛУГ</w:t>
      </w:r>
    </w:p>
    <w:p w:rsidR="005A562E" w:rsidRPr="00397BE2" w:rsidRDefault="005A562E" w:rsidP="005A562E">
      <w:pPr>
        <w:pStyle w:val="ConsPlusNormal"/>
        <w:jc w:val="both"/>
      </w:pPr>
    </w:p>
    <w:p w:rsidR="005A562E" w:rsidRPr="00397BE2" w:rsidRDefault="005A562E" w:rsidP="005A562E">
      <w:pPr>
        <w:pStyle w:val="ConsPlusNormal"/>
        <w:ind w:firstLine="540"/>
        <w:jc w:val="both"/>
      </w:pPr>
      <w:r w:rsidRPr="00397B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A562E" w:rsidRPr="00397BE2" w:rsidRDefault="005A562E" w:rsidP="005A562E">
      <w:pPr>
        <w:pStyle w:val="ConsPlusNormal"/>
        <w:spacing w:before="220"/>
        <w:ind w:firstLine="540"/>
        <w:jc w:val="both"/>
      </w:pPr>
      <w:r w:rsidRPr="00397BE2">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5A562E" w:rsidRPr="00397BE2" w:rsidRDefault="005A562E" w:rsidP="005A562E">
      <w:pPr>
        <w:pStyle w:val="ConsPlusNormal"/>
        <w:spacing w:before="220"/>
        <w:ind w:firstLine="540"/>
        <w:jc w:val="both"/>
      </w:pPr>
      <w:r w:rsidRPr="00397BE2">
        <w:t xml:space="preserve">1) нарушение срока регистрации запроса заявителя о предоставлении государственной услуги, запроса, указанного в </w:t>
      </w:r>
      <w:hyperlink r:id="rId49" w:history="1">
        <w:r w:rsidRPr="00397BE2">
          <w:t>статье 15.1</w:t>
        </w:r>
      </w:hyperlink>
      <w:r w:rsidRPr="00397BE2">
        <w:t xml:space="preserve"> Федерального закона от 27.07.2010 N 210-ФЗ;</w:t>
      </w:r>
    </w:p>
    <w:p w:rsidR="005A562E" w:rsidRPr="00397BE2" w:rsidRDefault="005A562E" w:rsidP="005A562E">
      <w:pPr>
        <w:pStyle w:val="ConsPlusNormal"/>
        <w:spacing w:before="220"/>
        <w:ind w:firstLine="540"/>
        <w:jc w:val="both"/>
      </w:pPr>
      <w:r w:rsidRPr="00397BE2">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sidRPr="00397BE2">
          <w:t>частью 1.3 статьи 16</w:t>
        </w:r>
      </w:hyperlink>
      <w:r w:rsidRPr="00397BE2">
        <w:t xml:space="preserve"> Федерального закона от 27.07.2010 N 210-ФЗ;</w:t>
      </w:r>
    </w:p>
    <w:p w:rsidR="005A562E" w:rsidRPr="00397BE2" w:rsidRDefault="005A562E" w:rsidP="005A562E">
      <w:pPr>
        <w:pStyle w:val="ConsPlusNormal"/>
        <w:spacing w:before="220"/>
        <w:ind w:firstLine="540"/>
        <w:jc w:val="both"/>
      </w:pPr>
      <w:r w:rsidRPr="00397BE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A562E" w:rsidRPr="00397BE2" w:rsidRDefault="005A562E" w:rsidP="005A562E">
      <w:pPr>
        <w:pStyle w:val="ConsPlusNormal"/>
        <w:spacing w:before="220"/>
        <w:ind w:firstLine="540"/>
        <w:jc w:val="both"/>
      </w:pPr>
      <w:r w:rsidRPr="00397B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A562E" w:rsidRPr="00397BE2" w:rsidRDefault="005A562E" w:rsidP="005A562E">
      <w:pPr>
        <w:pStyle w:val="ConsPlusNormal"/>
        <w:spacing w:before="220"/>
        <w:ind w:firstLine="540"/>
        <w:jc w:val="both"/>
      </w:pPr>
      <w:r w:rsidRPr="00397BE2">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sidRPr="00397BE2">
          <w:t>частью 1.3 статьи 16</w:t>
        </w:r>
      </w:hyperlink>
      <w:r w:rsidRPr="00397BE2">
        <w:t xml:space="preserve"> Федерального закона от 27.07.2010 N 210-ФЗ;</w:t>
      </w:r>
    </w:p>
    <w:p w:rsidR="005A562E" w:rsidRPr="00397BE2" w:rsidRDefault="005A562E" w:rsidP="005A562E">
      <w:pPr>
        <w:pStyle w:val="ConsPlusNormal"/>
        <w:spacing w:before="220"/>
        <w:ind w:firstLine="540"/>
        <w:jc w:val="both"/>
      </w:pPr>
      <w:r w:rsidRPr="00397BE2">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A562E" w:rsidRPr="00397BE2" w:rsidRDefault="005A562E" w:rsidP="005A562E">
      <w:pPr>
        <w:pStyle w:val="ConsPlusNormal"/>
        <w:spacing w:before="220"/>
        <w:ind w:firstLine="540"/>
        <w:jc w:val="both"/>
      </w:pPr>
      <w:r w:rsidRPr="00397BE2">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sidRPr="00397BE2">
          <w:t>частью 1.3 статьи 16</w:t>
        </w:r>
      </w:hyperlink>
      <w:r w:rsidRPr="00397BE2">
        <w:t xml:space="preserve"> Федерального закона от 27.07.2010 N 210-ФЗ;</w:t>
      </w:r>
    </w:p>
    <w:p w:rsidR="005A562E" w:rsidRPr="00397BE2" w:rsidRDefault="005A562E" w:rsidP="005A562E">
      <w:pPr>
        <w:pStyle w:val="ConsPlusNormal"/>
        <w:spacing w:before="220"/>
        <w:ind w:firstLine="540"/>
        <w:jc w:val="both"/>
      </w:pPr>
      <w:r w:rsidRPr="00397BE2">
        <w:t>8) нарушение срока или порядка выдачи документов по результатам предоставления государственной услуги;</w:t>
      </w:r>
    </w:p>
    <w:p w:rsidR="005A562E" w:rsidRPr="00397BE2" w:rsidRDefault="005A562E" w:rsidP="005A562E">
      <w:pPr>
        <w:pStyle w:val="ConsPlusNormal"/>
        <w:spacing w:before="220"/>
        <w:ind w:firstLine="540"/>
        <w:jc w:val="both"/>
      </w:pPr>
      <w:r w:rsidRPr="00397BE2">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history="1">
        <w:r w:rsidRPr="00397BE2">
          <w:t>частью 1.3 статьи 16</w:t>
        </w:r>
      </w:hyperlink>
      <w:r w:rsidRPr="00397BE2">
        <w:t xml:space="preserve"> Федерального закона от 27.07.2010 N 210-ФЗ;</w:t>
      </w:r>
    </w:p>
    <w:p w:rsidR="005A562E" w:rsidRPr="00397BE2" w:rsidRDefault="005A562E" w:rsidP="005A562E">
      <w:pPr>
        <w:pStyle w:val="ConsPlusNormal"/>
        <w:spacing w:before="220"/>
        <w:ind w:firstLine="540"/>
        <w:jc w:val="both"/>
      </w:pPr>
      <w:r w:rsidRPr="00397BE2">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sidRPr="00397BE2">
          <w:t>пунктом 4 части 1 статьи 7</w:t>
        </w:r>
      </w:hyperlink>
      <w:r w:rsidRPr="00397BE2">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sidRPr="00397BE2">
          <w:t>частью 1.3 статьи 16</w:t>
        </w:r>
      </w:hyperlink>
      <w:r w:rsidRPr="00397BE2">
        <w:t xml:space="preserve"> Федерального закона от 27.07.2010 N 210-ФЗ.</w:t>
      </w:r>
    </w:p>
    <w:p w:rsidR="005A562E" w:rsidRPr="00397BE2" w:rsidRDefault="005A562E" w:rsidP="005A562E">
      <w:pPr>
        <w:pStyle w:val="ConsPlusNormal"/>
        <w:spacing w:before="220"/>
        <w:ind w:firstLine="540"/>
        <w:jc w:val="both"/>
      </w:pPr>
      <w:r w:rsidRPr="00397BE2">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5A562E" w:rsidRPr="00397BE2" w:rsidRDefault="005A562E" w:rsidP="005A562E">
      <w:pPr>
        <w:pStyle w:val="ConsPlusNormal"/>
        <w:spacing w:before="220"/>
        <w:ind w:firstLine="540"/>
        <w:jc w:val="both"/>
      </w:pPr>
      <w:r w:rsidRPr="00397BE2">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5A562E" w:rsidRPr="00397BE2" w:rsidRDefault="005A562E" w:rsidP="005A562E">
      <w:pPr>
        <w:pStyle w:val="ConsPlusNormal"/>
        <w:spacing w:before="220"/>
        <w:ind w:firstLine="540"/>
        <w:jc w:val="both"/>
      </w:pPr>
      <w:r w:rsidRPr="00397BE2">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A562E" w:rsidRPr="00397BE2" w:rsidRDefault="005A562E" w:rsidP="005A562E">
      <w:pPr>
        <w:pStyle w:val="ConsPlusNormal"/>
        <w:spacing w:before="220"/>
        <w:ind w:firstLine="540"/>
        <w:jc w:val="both"/>
      </w:pPr>
      <w:r w:rsidRPr="00397BE2">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5A562E" w:rsidRPr="00397BE2" w:rsidRDefault="005A562E" w:rsidP="005A562E">
      <w:pPr>
        <w:pStyle w:val="ConsPlusNormal"/>
        <w:spacing w:before="220"/>
        <w:ind w:firstLine="540"/>
        <w:jc w:val="both"/>
      </w:pPr>
      <w:r w:rsidRPr="00397BE2">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562E" w:rsidRPr="00397BE2" w:rsidRDefault="005A562E" w:rsidP="005A562E">
      <w:pPr>
        <w:pStyle w:val="ConsPlusNormal"/>
        <w:spacing w:before="220"/>
        <w:ind w:firstLine="540"/>
        <w:jc w:val="both"/>
      </w:pPr>
      <w:r w:rsidRPr="00397BE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397BE2">
          <w:t>части 5 статьи 11.2</w:t>
        </w:r>
      </w:hyperlink>
      <w:r w:rsidRPr="00397BE2">
        <w:t xml:space="preserve"> Федерального закона N 210-ФЗ.</w:t>
      </w:r>
    </w:p>
    <w:p w:rsidR="005A562E" w:rsidRPr="00397BE2" w:rsidRDefault="005A562E" w:rsidP="005A562E">
      <w:pPr>
        <w:pStyle w:val="ConsPlusNormal"/>
        <w:spacing w:before="220"/>
        <w:ind w:firstLine="540"/>
        <w:jc w:val="both"/>
      </w:pPr>
      <w:r w:rsidRPr="00397BE2">
        <w:t>В письменной жалобе в обязательном порядке указываются:</w:t>
      </w:r>
    </w:p>
    <w:p w:rsidR="005A562E" w:rsidRPr="00397BE2" w:rsidRDefault="005A562E" w:rsidP="005A562E">
      <w:pPr>
        <w:pStyle w:val="ConsPlusNormal"/>
        <w:spacing w:before="220"/>
        <w:ind w:firstLine="540"/>
        <w:jc w:val="both"/>
      </w:pPr>
      <w:r w:rsidRPr="00397BE2">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5A562E" w:rsidRPr="00397BE2" w:rsidRDefault="005A562E" w:rsidP="005A562E">
      <w:pPr>
        <w:pStyle w:val="ConsPlusNormal"/>
        <w:spacing w:before="220"/>
        <w:ind w:firstLine="540"/>
        <w:jc w:val="both"/>
      </w:pPr>
      <w:r w:rsidRPr="00397BE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62E" w:rsidRPr="00397BE2" w:rsidRDefault="005A562E" w:rsidP="005A562E">
      <w:pPr>
        <w:pStyle w:val="ConsPlusNormal"/>
        <w:spacing w:before="220"/>
        <w:ind w:firstLine="540"/>
        <w:jc w:val="both"/>
      </w:pPr>
      <w:r w:rsidRPr="00397BE2">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A562E" w:rsidRPr="00397BE2" w:rsidRDefault="005A562E" w:rsidP="005A562E">
      <w:pPr>
        <w:pStyle w:val="ConsPlusNormal"/>
        <w:spacing w:before="220"/>
        <w:ind w:firstLine="540"/>
        <w:jc w:val="both"/>
      </w:pPr>
      <w:r w:rsidRPr="00397BE2">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562E" w:rsidRPr="00397BE2" w:rsidRDefault="005A562E" w:rsidP="005A562E">
      <w:pPr>
        <w:pStyle w:val="ConsPlusNormal"/>
        <w:spacing w:before="220"/>
        <w:ind w:firstLine="540"/>
        <w:jc w:val="both"/>
      </w:pPr>
      <w:r w:rsidRPr="00397BE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397BE2">
          <w:t>статьей 11.1</w:t>
        </w:r>
      </w:hyperlink>
      <w:r w:rsidRPr="00397BE2">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562E" w:rsidRPr="00397BE2" w:rsidRDefault="005A562E" w:rsidP="005A562E">
      <w:pPr>
        <w:pStyle w:val="ConsPlusNormal"/>
        <w:spacing w:before="220"/>
        <w:ind w:firstLine="540"/>
        <w:jc w:val="both"/>
      </w:pPr>
      <w:r w:rsidRPr="00397BE2">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62E" w:rsidRPr="00397BE2" w:rsidRDefault="005A562E" w:rsidP="005A562E">
      <w:pPr>
        <w:pStyle w:val="ConsPlusNormal"/>
        <w:spacing w:before="220"/>
        <w:ind w:firstLine="540"/>
        <w:jc w:val="both"/>
      </w:pPr>
      <w:r w:rsidRPr="00397BE2">
        <w:t>5.7. По результатам рассмотрения жалобы принимается одно из следующих решений:</w:t>
      </w:r>
    </w:p>
    <w:p w:rsidR="005A562E" w:rsidRPr="00397BE2" w:rsidRDefault="005A562E" w:rsidP="005A562E">
      <w:pPr>
        <w:pStyle w:val="ConsPlusNormal"/>
        <w:spacing w:before="220"/>
        <w:ind w:firstLine="540"/>
        <w:jc w:val="both"/>
      </w:pPr>
      <w:r w:rsidRPr="00397BE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A562E" w:rsidRPr="00397BE2" w:rsidRDefault="005A562E" w:rsidP="005A562E">
      <w:pPr>
        <w:pStyle w:val="ConsPlusNormal"/>
        <w:spacing w:before="220"/>
        <w:ind w:firstLine="540"/>
        <w:jc w:val="both"/>
      </w:pPr>
      <w:r w:rsidRPr="00397BE2">
        <w:t>2) в удовлетворении жалобы отказывается.</w:t>
      </w:r>
    </w:p>
    <w:p w:rsidR="005A562E" w:rsidRPr="00397BE2" w:rsidRDefault="005A562E" w:rsidP="005A562E">
      <w:pPr>
        <w:pStyle w:val="ConsPlusNormal"/>
        <w:spacing w:before="220"/>
        <w:ind w:firstLine="540"/>
        <w:jc w:val="both"/>
      </w:pPr>
      <w:r w:rsidRPr="00397B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62E" w:rsidRPr="00397BE2" w:rsidRDefault="005A562E" w:rsidP="005A562E">
      <w:pPr>
        <w:pStyle w:val="ConsPlusNormal"/>
        <w:spacing w:before="220"/>
        <w:ind w:firstLine="540"/>
        <w:jc w:val="both"/>
      </w:pPr>
      <w:r w:rsidRPr="00397BE2">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A562E" w:rsidRPr="00397BE2" w:rsidRDefault="005A562E" w:rsidP="005A562E">
      <w:pPr>
        <w:pStyle w:val="ConsPlusNormal"/>
        <w:spacing w:before="220"/>
        <w:ind w:firstLine="540"/>
        <w:jc w:val="both"/>
      </w:pPr>
      <w:r w:rsidRPr="00397BE2">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562E" w:rsidRPr="00397BE2" w:rsidRDefault="005A562E" w:rsidP="005A562E">
      <w:pPr>
        <w:pStyle w:val="ConsPlusNormal"/>
        <w:spacing w:before="220"/>
        <w:ind w:firstLine="540"/>
        <w:jc w:val="both"/>
      </w:pPr>
      <w:r w:rsidRPr="00397BE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562E" w:rsidRPr="00397BE2" w:rsidRDefault="005A562E" w:rsidP="005A562E">
      <w:pPr>
        <w:pStyle w:val="ConsPlusNormal"/>
        <w:ind w:firstLine="540"/>
        <w:jc w:val="both"/>
      </w:pPr>
    </w:p>
    <w:p w:rsidR="005A562E" w:rsidRPr="00397BE2" w:rsidRDefault="005A562E" w:rsidP="005A562E">
      <w:pPr>
        <w:pStyle w:val="ConsPlusTitle"/>
        <w:jc w:val="center"/>
        <w:outlineLvl w:val="1"/>
      </w:pPr>
      <w:r w:rsidRPr="00397BE2">
        <w:t>VI. ОСОБЕННОСТИ ВЫПОЛНЕНИЯ АДМИНИСТРАТИВНЫХ ПРОЦЕДУР</w:t>
      </w:r>
    </w:p>
    <w:p w:rsidR="005A562E" w:rsidRPr="00397BE2" w:rsidRDefault="005A562E" w:rsidP="005A562E">
      <w:pPr>
        <w:pStyle w:val="ConsPlusTitle"/>
        <w:jc w:val="center"/>
      </w:pPr>
      <w:r w:rsidRPr="00397BE2">
        <w:t>В МНОГОФУНКЦИОНАЛЬНЫХ ЦЕНТРАХ ПРЕДОСТАВЛЕНИЯ</w:t>
      </w:r>
    </w:p>
    <w:p w:rsidR="005A562E" w:rsidRPr="00397BE2" w:rsidRDefault="005A562E" w:rsidP="005A562E">
      <w:pPr>
        <w:pStyle w:val="ConsPlusTitle"/>
        <w:jc w:val="center"/>
      </w:pPr>
      <w:r w:rsidRPr="00397BE2">
        <w:t>ГОСУДАРСТВЕННЫХ И МУНИЦИПАЛЬНЫХ УСЛУГ</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r w:rsidRPr="00397BE2">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A562E" w:rsidRPr="00397BE2" w:rsidRDefault="005A562E" w:rsidP="005A562E">
      <w:pPr>
        <w:pStyle w:val="ConsPlusNormal"/>
        <w:spacing w:before="220"/>
        <w:ind w:firstLine="540"/>
        <w:jc w:val="both"/>
      </w:pPr>
      <w:r w:rsidRPr="00397BE2">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5A562E" w:rsidRPr="00397BE2" w:rsidRDefault="005A562E" w:rsidP="005A562E">
      <w:pPr>
        <w:pStyle w:val="ConsPlusNormal"/>
        <w:spacing w:before="220"/>
        <w:ind w:firstLine="540"/>
        <w:jc w:val="both"/>
      </w:pPr>
      <w:r w:rsidRPr="00397BE2">
        <w:t>а) удостоверяет личность заявителя или личность и полномочия представителя заявителя - в случае обращения физического лица;</w:t>
      </w:r>
    </w:p>
    <w:p w:rsidR="005A562E" w:rsidRPr="00397BE2" w:rsidRDefault="005A562E" w:rsidP="005A562E">
      <w:pPr>
        <w:pStyle w:val="ConsPlusNormal"/>
        <w:spacing w:before="220"/>
        <w:ind w:firstLine="540"/>
        <w:jc w:val="both"/>
      </w:pPr>
      <w:r w:rsidRPr="00397BE2">
        <w:t>б) определяет предмет обращения;</w:t>
      </w:r>
    </w:p>
    <w:p w:rsidR="005A562E" w:rsidRPr="00397BE2" w:rsidRDefault="005A562E" w:rsidP="005A562E">
      <w:pPr>
        <w:pStyle w:val="ConsPlusNormal"/>
        <w:spacing w:before="220"/>
        <w:ind w:firstLine="540"/>
        <w:jc w:val="both"/>
      </w:pPr>
      <w:r w:rsidRPr="00397BE2">
        <w:t>в) проводит проверку правильности заполнения обращения;</w:t>
      </w:r>
    </w:p>
    <w:p w:rsidR="005A562E" w:rsidRPr="00397BE2" w:rsidRDefault="005A562E" w:rsidP="005A562E">
      <w:pPr>
        <w:pStyle w:val="ConsPlusNormal"/>
        <w:spacing w:before="220"/>
        <w:ind w:firstLine="540"/>
        <w:jc w:val="both"/>
      </w:pPr>
      <w:r w:rsidRPr="00397BE2">
        <w:t>г) проводит проверку укомплектованности пакета документов;</w:t>
      </w:r>
    </w:p>
    <w:p w:rsidR="005A562E" w:rsidRPr="00397BE2" w:rsidRDefault="005A562E" w:rsidP="005A562E">
      <w:pPr>
        <w:pStyle w:val="ConsPlusNormal"/>
        <w:spacing w:before="220"/>
        <w:ind w:firstLine="540"/>
        <w:jc w:val="both"/>
      </w:pPr>
      <w:r w:rsidRPr="00397BE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A562E" w:rsidRPr="00397BE2" w:rsidRDefault="005A562E" w:rsidP="005A562E">
      <w:pPr>
        <w:pStyle w:val="ConsPlusNormal"/>
        <w:spacing w:before="220"/>
        <w:ind w:firstLine="540"/>
        <w:jc w:val="both"/>
      </w:pPr>
      <w:r w:rsidRPr="00397BE2">
        <w:t>е) заверяет каждый документ дела своей электронной подписью (далее - ЭП);</w:t>
      </w:r>
    </w:p>
    <w:p w:rsidR="005A562E" w:rsidRPr="00397BE2" w:rsidRDefault="005A562E" w:rsidP="005A562E">
      <w:pPr>
        <w:pStyle w:val="ConsPlusNormal"/>
        <w:spacing w:before="220"/>
        <w:ind w:firstLine="540"/>
        <w:jc w:val="both"/>
      </w:pPr>
      <w:r w:rsidRPr="00397BE2">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5A562E" w:rsidRPr="00397BE2" w:rsidRDefault="005A562E" w:rsidP="005A562E">
      <w:pPr>
        <w:pStyle w:val="ConsPlusNormal"/>
        <w:spacing w:before="220"/>
        <w:ind w:firstLine="540"/>
        <w:jc w:val="both"/>
      </w:pPr>
      <w:r w:rsidRPr="00397BE2">
        <w:t>По окончании приема документов специалист МФЦ выдает заявителю расписку в приеме документов.</w:t>
      </w:r>
    </w:p>
    <w:p w:rsidR="005A562E" w:rsidRPr="00397BE2" w:rsidRDefault="005A562E" w:rsidP="005A562E">
      <w:pPr>
        <w:pStyle w:val="ConsPlusNormal"/>
        <w:spacing w:before="220"/>
        <w:ind w:firstLine="540"/>
        <w:jc w:val="both"/>
      </w:pPr>
      <w:r w:rsidRPr="00397BE2">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A562E" w:rsidRPr="00397BE2" w:rsidRDefault="005A562E" w:rsidP="005A562E">
      <w:pPr>
        <w:pStyle w:val="ConsPlusNormal"/>
        <w:spacing w:before="220"/>
        <w:ind w:firstLine="540"/>
        <w:jc w:val="both"/>
      </w:pPr>
      <w:r w:rsidRPr="00397BE2">
        <w:t xml:space="preserve">Работник МФЦ заверяет результат предоставления услуги, полученный в АИС "МФЦ", в соответствии с </w:t>
      </w:r>
      <w:hyperlink r:id="rId58" w:history="1">
        <w:r w:rsidRPr="00397BE2">
          <w:t>требованиями</w:t>
        </w:r>
      </w:hyperlink>
      <w:r w:rsidRPr="00397BE2">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5A562E" w:rsidRPr="00397BE2" w:rsidRDefault="005A562E" w:rsidP="005A562E">
      <w:pPr>
        <w:pStyle w:val="ConsPlusNormal"/>
        <w:spacing w:before="220"/>
        <w:ind w:firstLine="540"/>
        <w:jc w:val="both"/>
      </w:pPr>
      <w:r w:rsidRPr="00397BE2">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562E" w:rsidRPr="00397BE2" w:rsidRDefault="005A562E" w:rsidP="005A562E">
      <w:pPr>
        <w:pStyle w:val="ConsPlusNormal"/>
        <w:spacing w:before="220"/>
        <w:ind w:firstLine="540"/>
        <w:jc w:val="both"/>
      </w:pPr>
      <w:r w:rsidRPr="00397BE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p>
    <w:p w:rsidR="005A562E" w:rsidRPr="00397BE2" w:rsidRDefault="005A562E" w:rsidP="005A562E">
      <w:pPr>
        <w:pStyle w:val="ConsPlusNormal"/>
        <w:ind w:firstLine="540"/>
        <w:jc w:val="both"/>
      </w:pPr>
    </w:p>
    <w:p w:rsidR="005A562E" w:rsidRPr="00397BE2" w:rsidRDefault="005A562E" w:rsidP="005A562E">
      <w:pPr>
        <w:pStyle w:val="ConsPlusNormal"/>
        <w:jc w:val="right"/>
        <w:outlineLvl w:val="1"/>
      </w:pPr>
      <w:r w:rsidRPr="00397BE2">
        <w:t>Приложение 7</w:t>
      </w:r>
    </w:p>
    <w:p w:rsidR="005A562E" w:rsidRPr="00397BE2" w:rsidRDefault="005A562E" w:rsidP="005A5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BE2" w:rsidRPr="00397BE2" w:rsidTr="004978D7">
        <w:trPr>
          <w:jc w:val="center"/>
        </w:trPr>
        <w:tc>
          <w:tcPr>
            <w:tcW w:w="9294" w:type="dxa"/>
            <w:tcBorders>
              <w:top w:val="nil"/>
              <w:left w:val="single" w:sz="24" w:space="0" w:color="CED3F1"/>
              <w:bottom w:val="nil"/>
              <w:right w:val="single" w:sz="24" w:space="0" w:color="F4F3F8"/>
            </w:tcBorders>
            <w:shd w:val="clear" w:color="auto" w:fill="F4F3F8"/>
          </w:tcPr>
          <w:p w:rsidR="005A562E" w:rsidRPr="00397BE2" w:rsidRDefault="005A562E" w:rsidP="004978D7">
            <w:pPr>
              <w:pStyle w:val="ConsPlusNormal"/>
              <w:jc w:val="center"/>
            </w:pPr>
            <w:r w:rsidRPr="00397BE2">
              <w:t>Список изменяющих документов</w:t>
            </w:r>
          </w:p>
          <w:p w:rsidR="005A562E" w:rsidRPr="00397BE2" w:rsidRDefault="005A562E" w:rsidP="004978D7">
            <w:pPr>
              <w:pStyle w:val="ConsPlusNormal"/>
              <w:jc w:val="center"/>
            </w:pPr>
            <w:r w:rsidRPr="00397BE2">
              <w:t xml:space="preserve">(введено </w:t>
            </w:r>
            <w:hyperlink r:id="rId59" w:history="1">
              <w:r w:rsidRPr="00397BE2">
                <w:t>Приказом</w:t>
              </w:r>
            </w:hyperlink>
            <w:r w:rsidRPr="00397BE2">
              <w:t xml:space="preserve"> комитета по социальной защите населения Ленинградской</w:t>
            </w:r>
          </w:p>
          <w:p w:rsidR="005A562E" w:rsidRPr="00397BE2" w:rsidRDefault="005A562E" w:rsidP="004978D7">
            <w:pPr>
              <w:pStyle w:val="ConsPlusNormal"/>
              <w:jc w:val="center"/>
            </w:pPr>
            <w:r w:rsidRPr="00397BE2">
              <w:t>области от 30.06.2020 N 24)</w:t>
            </w:r>
          </w:p>
        </w:tc>
      </w:tr>
    </w:tbl>
    <w:p w:rsidR="005A562E" w:rsidRPr="00397BE2" w:rsidRDefault="005A562E" w:rsidP="005A562E">
      <w:pPr>
        <w:pStyle w:val="ConsPlusNormal"/>
        <w:jc w:val="right"/>
      </w:pPr>
    </w:p>
    <w:p w:rsidR="005A562E" w:rsidRPr="00397BE2" w:rsidRDefault="005A562E" w:rsidP="005A562E">
      <w:pPr>
        <w:pStyle w:val="ConsPlusNormal"/>
      </w:pPr>
      <w:r w:rsidRPr="00397BE2">
        <w:t>Примерная форма доверенности</w:t>
      </w:r>
    </w:p>
    <w:p w:rsidR="005A562E" w:rsidRPr="00397BE2" w:rsidRDefault="005A562E" w:rsidP="005A562E">
      <w:pPr>
        <w:pStyle w:val="ConsPlusNormal"/>
      </w:pPr>
    </w:p>
    <w:p w:rsidR="005A562E" w:rsidRPr="00397BE2" w:rsidRDefault="005A562E" w:rsidP="005A562E">
      <w:pPr>
        <w:pStyle w:val="ConsPlusNonformat"/>
        <w:jc w:val="both"/>
      </w:pPr>
      <w:bookmarkStart w:id="16" w:name="P7146"/>
      <w:bookmarkEnd w:id="16"/>
      <w:r w:rsidRPr="00397BE2">
        <w:t xml:space="preserve">                               ДОВЕРЕННОСТЬ</w:t>
      </w:r>
    </w:p>
    <w:p w:rsidR="005A562E" w:rsidRPr="00397BE2" w:rsidRDefault="005A562E" w:rsidP="005A562E">
      <w:pPr>
        <w:pStyle w:val="ConsPlusNonformat"/>
        <w:jc w:val="both"/>
      </w:pPr>
      <w:r w:rsidRPr="00397BE2">
        <w:t xml:space="preserve">                 на получение государственных(ой) услуг(и)</w:t>
      </w:r>
    </w:p>
    <w:p w:rsidR="005A562E" w:rsidRPr="00397BE2" w:rsidRDefault="005A562E" w:rsidP="005A562E">
      <w:pPr>
        <w:pStyle w:val="ConsPlusNonformat"/>
        <w:jc w:val="both"/>
      </w:pPr>
      <w:r w:rsidRPr="00397BE2">
        <w:t xml:space="preserve">                        (простая письменная форма)</w:t>
      </w:r>
    </w:p>
    <w:p w:rsidR="005A562E" w:rsidRPr="00397BE2" w:rsidRDefault="005A562E" w:rsidP="005A562E">
      <w:pPr>
        <w:pStyle w:val="ConsPlusNonformat"/>
        <w:jc w:val="both"/>
      </w:pPr>
    </w:p>
    <w:p w:rsidR="005A562E" w:rsidRPr="00397BE2" w:rsidRDefault="005A562E" w:rsidP="005A562E">
      <w:pPr>
        <w:pStyle w:val="ConsPlusNonformat"/>
        <w:jc w:val="both"/>
      </w:pPr>
      <w:r w:rsidRPr="00397BE2">
        <w:t xml:space="preserve">            ______________________         "__" ______ 20__ г.</w:t>
      </w:r>
    </w:p>
    <w:p w:rsidR="005A562E" w:rsidRPr="00397BE2" w:rsidRDefault="005A562E" w:rsidP="005A562E">
      <w:pPr>
        <w:pStyle w:val="ConsPlusNonformat"/>
        <w:jc w:val="both"/>
      </w:pPr>
    </w:p>
    <w:p w:rsidR="005A562E" w:rsidRPr="00397BE2" w:rsidRDefault="005A562E" w:rsidP="005A562E">
      <w:pPr>
        <w:pStyle w:val="ConsPlusNonformat"/>
        <w:jc w:val="both"/>
      </w:pPr>
      <w:r w:rsidRPr="00397BE2">
        <w:t>Я, _____________________________________, "___" ________ _____ г. рождения,</w:t>
      </w:r>
    </w:p>
    <w:p w:rsidR="005A562E" w:rsidRPr="00397BE2" w:rsidRDefault="005A562E" w:rsidP="005A562E">
      <w:pPr>
        <w:pStyle w:val="ConsPlusNonformat"/>
        <w:jc w:val="both"/>
      </w:pPr>
      <w:r w:rsidRPr="00397BE2">
        <w:t xml:space="preserve">     (Ф.И.О. доверителя полностью)</w:t>
      </w:r>
    </w:p>
    <w:p w:rsidR="005A562E" w:rsidRPr="00397BE2" w:rsidRDefault="005A562E" w:rsidP="005A562E">
      <w:pPr>
        <w:pStyle w:val="ConsPlusNonformat"/>
        <w:jc w:val="both"/>
      </w:pPr>
    </w:p>
    <w:p w:rsidR="005A562E" w:rsidRPr="00397BE2" w:rsidRDefault="005A562E" w:rsidP="005A562E">
      <w:pPr>
        <w:pStyle w:val="ConsPlusNonformat"/>
        <w:jc w:val="both"/>
      </w:pPr>
      <w:r w:rsidRPr="00397BE2">
        <w:t>паспорт серии ________ N ________, выдан __________________________________</w:t>
      </w:r>
    </w:p>
    <w:p w:rsidR="005A562E" w:rsidRPr="00397BE2" w:rsidRDefault="005A562E" w:rsidP="005A562E">
      <w:pPr>
        <w:pStyle w:val="ConsPlusNonformat"/>
        <w:jc w:val="both"/>
      </w:pPr>
      <w:r w:rsidRPr="00397BE2">
        <w:t>"___" _______ _____ г., зарегистрированный(</w:t>
      </w:r>
      <w:proofErr w:type="spellStart"/>
      <w:r w:rsidRPr="00397BE2">
        <w:t>ая</w:t>
      </w:r>
      <w:proofErr w:type="spellEnd"/>
      <w:r w:rsidRPr="00397BE2">
        <w:t>) по адресу: ________________,</w:t>
      </w:r>
    </w:p>
    <w:p w:rsidR="005A562E" w:rsidRPr="00397BE2" w:rsidRDefault="005A562E" w:rsidP="005A562E">
      <w:pPr>
        <w:pStyle w:val="ConsPlusNonformat"/>
        <w:jc w:val="both"/>
      </w:pPr>
      <w:r w:rsidRPr="00397BE2">
        <w:t>проживающий(</w:t>
      </w:r>
      <w:proofErr w:type="spellStart"/>
      <w:r w:rsidRPr="00397BE2">
        <w:t>ая</w:t>
      </w:r>
      <w:proofErr w:type="spellEnd"/>
      <w:r w:rsidRPr="00397BE2">
        <w:t>) по адресу: _____________________________________, настоящей</w:t>
      </w:r>
    </w:p>
    <w:p w:rsidR="005A562E" w:rsidRPr="00397BE2" w:rsidRDefault="005A562E" w:rsidP="005A562E">
      <w:pPr>
        <w:pStyle w:val="ConsPlusNonformat"/>
        <w:jc w:val="both"/>
      </w:pPr>
      <w:r w:rsidRPr="00397BE2">
        <w:t>доверенностью уполномочиваю _______________________________________________</w:t>
      </w:r>
    </w:p>
    <w:p w:rsidR="005A562E" w:rsidRPr="00397BE2" w:rsidRDefault="005A562E" w:rsidP="005A562E">
      <w:pPr>
        <w:pStyle w:val="ConsPlusNonformat"/>
        <w:jc w:val="both"/>
      </w:pPr>
      <w:r w:rsidRPr="00397BE2">
        <w:t>___________________________________________________________________________</w:t>
      </w:r>
    </w:p>
    <w:p w:rsidR="005A562E" w:rsidRPr="00397BE2" w:rsidRDefault="005A562E" w:rsidP="005A562E">
      <w:pPr>
        <w:pStyle w:val="ConsPlusNonformat"/>
        <w:jc w:val="both"/>
      </w:pPr>
      <w:r w:rsidRPr="00397BE2">
        <w:t>___________________________________________________________________________</w:t>
      </w:r>
    </w:p>
    <w:p w:rsidR="005A562E" w:rsidRPr="00397BE2" w:rsidRDefault="005A562E" w:rsidP="005A562E">
      <w:pPr>
        <w:pStyle w:val="ConsPlusNonformat"/>
        <w:jc w:val="both"/>
      </w:pPr>
      <w:r w:rsidRPr="00397BE2">
        <w:t xml:space="preserve">                    (Ф.И.О. доверенного лица полностью)</w:t>
      </w:r>
    </w:p>
    <w:p w:rsidR="005A562E" w:rsidRPr="00397BE2" w:rsidRDefault="005A562E" w:rsidP="005A562E">
      <w:pPr>
        <w:pStyle w:val="ConsPlusNonformat"/>
        <w:jc w:val="both"/>
      </w:pPr>
    </w:p>
    <w:p w:rsidR="005A562E" w:rsidRPr="00397BE2" w:rsidRDefault="005A562E" w:rsidP="005A562E">
      <w:pPr>
        <w:pStyle w:val="ConsPlusNonformat"/>
        <w:jc w:val="both"/>
      </w:pPr>
      <w:r w:rsidRPr="00397BE2">
        <w:t>"___" ________ ______ год рождения, паспорт серии _______ N ________, выдан</w:t>
      </w:r>
    </w:p>
    <w:p w:rsidR="005A562E" w:rsidRPr="00397BE2" w:rsidRDefault="005A562E" w:rsidP="005A562E">
      <w:pPr>
        <w:pStyle w:val="ConsPlusNonformat"/>
        <w:jc w:val="both"/>
      </w:pPr>
      <w:r w:rsidRPr="00397BE2">
        <w:t>___________________________________________________________________________</w:t>
      </w:r>
    </w:p>
    <w:p w:rsidR="005A562E" w:rsidRPr="00397BE2" w:rsidRDefault="005A562E" w:rsidP="005A562E">
      <w:pPr>
        <w:pStyle w:val="ConsPlusNonformat"/>
        <w:jc w:val="both"/>
      </w:pPr>
      <w:r w:rsidRPr="00397BE2">
        <w:t>"___" _______ _____ г., зарегистрированного(</w:t>
      </w:r>
      <w:proofErr w:type="spellStart"/>
      <w:r w:rsidRPr="00397BE2">
        <w:t>ую</w:t>
      </w:r>
      <w:proofErr w:type="spellEnd"/>
      <w:r w:rsidRPr="00397BE2">
        <w:t>) по адресу: _______________,</w:t>
      </w:r>
    </w:p>
    <w:p w:rsidR="005A562E" w:rsidRPr="00397BE2" w:rsidRDefault="005A562E" w:rsidP="005A562E">
      <w:pPr>
        <w:pStyle w:val="ConsPlusNonformat"/>
        <w:jc w:val="both"/>
      </w:pPr>
      <w:r w:rsidRPr="00397BE2">
        <w:t>проживающего(</w:t>
      </w:r>
      <w:proofErr w:type="spellStart"/>
      <w:r w:rsidRPr="00397BE2">
        <w:t>ую</w:t>
      </w:r>
      <w:proofErr w:type="spellEnd"/>
      <w:r w:rsidRPr="00397BE2">
        <w:t>) по адресу: ______________________________________________,</w:t>
      </w:r>
    </w:p>
    <w:p w:rsidR="005A562E" w:rsidRPr="00397BE2" w:rsidRDefault="005A562E" w:rsidP="005A562E">
      <w:pPr>
        <w:pStyle w:val="ConsPlusNonformat"/>
        <w:jc w:val="both"/>
      </w:pPr>
      <w:r w:rsidRPr="00397BE2">
        <w:t>в целях получения государственных(ой) услуг(и) ____________________________</w:t>
      </w:r>
    </w:p>
    <w:p w:rsidR="005A562E" w:rsidRPr="00397BE2" w:rsidRDefault="005A562E" w:rsidP="005A562E">
      <w:pPr>
        <w:pStyle w:val="ConsPlusNonformat"/>
        <w:jc w:val="both"/>
      </w:pPr>
      <w:r w:rsidRPr="00397BE2">
        <w:t>___________________________________________________________________________</w:t>
      </w:r>
    </w:p>
    <w:p w:rsidR="005A562E" w:rsidRPr="00397BE2" w:rsidRDefault="005A562E" w:rsidP="005A562E">
      <w:pPr>
        <w:pStyle w:val="ConsPlusNonformat"/>
        <w:jc w:val="both"/>
      </w:pPr>
      <w:r w:rsidRPr="00397BE2">
        <w:t xml:space="preserve">                (наименование государственных(ой) услуг(и))</w:t>
      </w:r>
    </w:p>
    <w:p w:rsidR="005A562E" w:rsidRPr="00397BE2" w:rsidRDefault="005A562E" w:rsidP="005A562E">
      <w:pPr>
        <w:pStyle w:val="ConsPlusNonformat"/>
        <w:jc w:val="both"/>
      </w:pPr>
    </w:p>
    <w:p w:rsidR="005A562E" w:rsidRPr="00397BE2" w:rsidRDefault="005A562E" w:rsidP="005A562E">
      <w:pPr>
        <w:pStyle w:val="ConsPlusNonformat"/>
        <w:jc w:val="both"/>
      </w:pPr>
      <w:proofErr w:type="gramStart"/>
      <w:r w:rsidRPr="00397BE2">
        <w:t>быть  моим</w:t>
      </w:r>
      <w:proofErr w:type="gramEnd"/>
      <w:r w:rsidRPr="00397BE2">
        <w:t xml:space="preserve">  представителем  в  ЦСЗН и(или) МФЦ, в связи с чем совершать  от</w:t>
      </w:r>
    </w:p>
    <w:p w:rsidR="005A562E" w:rsidRPr="00397BE2" w:rsidRDefault="005A562E" w:rsidP="005A562E">
      <w:pPr>
        <w:pStyle w:val="ConsPlusNonformat"/>
        <w:jc w:val="both"/>
      </w:pPr>
      <w:r w:rsidRPr="00397BE2">
        <w:t>моего имени следующие действия:</w:t>
      </w:r>
    </w:p>
    <w:p w:rsidR="005A562E" w:rsidRPr="00397BE2" w:rsidRDefault="005A562E" w:rsidP="005A562E">
      <w:pPr>
        <w:pStyle w:val="ConsPlusNonformat"/>
        <w:jc w:val="both"/>
      </w:pPr>
      <w:r w:rsidRPr="00397BE2">
        <w:t xml:space="preserve">    -   </w:t>
      </w:r>
      <w:proofErr w:type="gramStart"/>
      <w:r w:rsidRPr="00397BE2">
        <w:t>подавать  от</w:t>
      </w:r>
      <w:proofErr w:type="gramEnd"/>
      <w:r w:rsidRPr="00397BE2">
        <w:t xml:space="preserve">  моего  имени  заявление  на  получение  указанных(ой)</w:t>
      </w:r>
    </w:p>
    <w:p w:rsidR="005A562E" w:rsidRPr="00397BE2" w:rsidRDefault="005A562E" w:rsidP="005A562E">
      <w:pPr>
        <w:pStyle w:val="ConsPlusNonformat"/>
        <w:jc w:val="both"/>
      </w:pPr>
      <w:r w:rsidRPr="00397BE2">
        <w:t>государственных(ой) услуг(и) с приложением всех необходимых документов;</w:t>
      </w:r>
    </w:p>
    <w:p w:rsidR="005A562E" w:rsidRPr="00397BE2" w:rsidRDefault="005A562E" w:rsidP="005A562E">
      <w:pPr>
        <w:pStyle w:val="ConsPlusNonformat"/>
        <w:jc w:val="both"/>
      </w:pPr>
      <w:r w:rsidRPr="00397BE2">
        <w:t xml:space="preserve">    - давать согласие на обработку моих персональных данных с целью и в</w:t>
      </w:r>
    </w:p>
    <w:p w:rsidR="005A562E" w:rsidRPr="00397BE2" w:rsidRDefault="005A562E" w:rsidP="005A562E">
      <w:pPr>
        <w:pStyle w:val="ConsPlusNonformat"/>
        <w:jc w:val="both"/>
      </w:pPr>
      <w:proofErr w:type="gramStart"/>
      <w:r w:rsidRPr="00397BE2">
        <w:t>объемах,  необходимых</w:t>
      </w:r>
      <w:proofErr w:type="gramEnd"/>
      <w:r w:rsidRPr="00397BE2">
        <w:t xml:space="preserve">  для предоставления указанных(ой) государственных(ой)</w:t>
      </w:r>
    </w:p>
    <w:p w:rsidR="005A562E" w:rsidRPr="00397BE2" w:rsidRDefault="005A562E" w:rsidP="005A562E">
      <w:pPr>
        <w:pStyle w:val="ConsPlusNonformat"/>
        <w:jc w:val="both"/>
      </w:pPr>
      <w:r w:rsidRPr="00397BE2">
        <w:t>услуг(и);</w:t>
      </w:r>
    </w:p>
    <w:p w:rsidR="005A562E" w:rsidRPr="00397BE2" w:rsidRDefault="005A562E" w:rsidP="005A562E">
      <w:pPr>
        <w:pStyle w:val="ConsPlusNonformat"/>
        <w:jc w:val="both"/>
      </w:pPr>
      <w:r w:rsidRPr="00397BE2">
        <w:t xml:space="preserve">    - получать результат указанных(ой) государственных(ой) услуг(и);</w:t>
      </w:r>
    </w:p>
    <w:p w:rsidR="005A562E" w:rsidRPr="00397BE2" w:rsidRDefault="005A562E" w:rsidP="005A562E">
      <w:pPr>
        <w:pStyle w:val="ConsPlusNonformat"/>
        <w:jc w:val="both"/>
      </w:pPr>
      <w:r w:rsidRPr="00397BE2">
        <w:t xml:space="preserve">    -  </w:t>
      </w:r>
      <w:proofErr w:type="gramStart"/>
      <w:r w:rsidRPr="00397BE2">
        <w:t>расписываться  за</w:t>
      </w:r>
      <w:proofErr w:type="gramEnd"/>
      <w:r w:rsidRPr="00397BE2">
        <w:t xml:space="preserve">  меня  и  совершать  иные  действия,  связанные  с</w:t>
      </w:r>
    </w:p>
    <w:p w:rsidR="005A562E" w:rsidRPr="00397BE2" w:rsidRDefault="005A562E" w:rsidP="005A562E">
      <w:pPr>
        <w:pStyle w:val="ConsPlusNonformat"/>
        <w:jc w:val="both"/>
      </w:pPr>
      <w:r w:rsidRPr="00397BE2">
        <w:t>получением указанных(ой) государственных(ой) услуг(и).</w:t>
      </w:r>
    </w:p>
    <w:p w:rsidR="005A562E" w:rsidRPr="00397BE2" w:rsidRDefault="005A562E" w:rsidP="005A562E">
      <w:pPr>
        <w:pStyle w:val="ConsPlusNonformat"/>
        <w:jc w:val="both"/>
      </w:pPr>
      <w:r w:rsidRPr="00397BE2">
        <w:t xml:space="preserve">    </w:t>
      </w:r>
      <w:proofErr w:type="gramStart"/>
      <w:r w:rsidRPr="00397BE2">
        <w:t>Полномочия  по</w:t>
      </w:r>
      <w:proofErr w:type="gramEnd"/>
      <w:r w:rsidRPr="00397BE2">
        <w:t xml:space="preserve">  настоящей  доверенности  не  могут быть переданы другим</w:t>
      </w:r>
    </w:p>
    <w:p w:rsidR="005A562E" w:rsidRPr="00397BE2" w:rsidRDefault="005A562E" w:rsidP="005A562E">
      <w:pPr>
        <w:pStyle w:val="ConsPlusNonformat"/>
        <w:jc w:val="both"/>
      </w:pPr>
      <w:r w:rsidRPr="00397BE2">
        <w:t>лицам.</w:t>
      </w:r>
    </w:p>
    <w:p w:rsidR="005A562E" w:rsidRPr="00397BE2" w:rsidRDefault="005A562E" w:rsidP="005A562E">
      <w:pPr>
        <w:pStyle w:val="ConsPlusNonformat"/>
        <w:jc w:val="both"/>
      </w:pPr>
      <w:r w:rsidRPr="00397BE2">
        <w:t xml:space="preserve">    Доверенность выдана сроком на _______ месяц(ев).</w:t>
      </w:r>
    </w:p>
    <w:p w:rsidR="005A562E" w:rsidRPr="00397BE2" w:rsidRDefault="005A562E" w:rsidP="005A562E">
      <w:pPr>
        <w:pStyle w:val="ConsPlusNonformat"/>
        <w:jc w:val="both"/>
      </w:pPr>
    </w:p>
    <w:p w:rsidR="005A562E" w:rsidRPr="00397BE2" w:rsidRDefault="005A562E" w:rsidP="005A562E">
      <w:pPr>
        <w:pStyle w:val="ConsPlusNonformat"/>
        <w:jc w:val="both"/>
      </w:pPr>
      <w:r w:rsidRPr="00397BE2">
        <w:t>Доверитель _______________________________________________</w:t>
      </w:r>
      <w:proofErr w:type="gramStart"/>
      <w:r w:rsidRPr="00397BE2">
        <w:t>_  _</w:t>
      </w:r>
      <w:proofErr w:type="gramEnd"/>
      <w:r w:rsidRPr="00397BE2">
        <w:t>_____________</w:t>
      </w:r>
    </w:p>
    <w:p w:rsidR="005A562E" w:rsidRPr="00397BE2" w:rsidRDefault="005A562E" w:rsidP="005A562E">
      <w:pPr>
        <w:pStyle w:val="ConsPlusNonformat"/>
        <w:jc w:val="both"/>
      </w:pPr>
      <w:r w:rsidRPr="00397BE2">
        <w:t xml:space="preserve">                  (Ф.И.О. доверителя </w:t>
      </w:r>
      <w:proofErr w:type="gramStart"/>
      <w:r w:rsidRPr="00397BE2">
        <w:t xml:space="preserve">полностью)   </w:t>
      </w:r>
      <w:proofErr w:type="gramEnd"/>
      <w:r w:rsidRPr="00397BE2">
        <w:t xml:space="preserve">             (подпись)</w:t>
      </w:r>
    </w:p>
    <w:p w:rsidR="005A562E" w:rsidRDefault="005A562E" w:rsidP="005A562E">
      <w:pPr>
        <w:pStyle w:val="ConsPlusNormal"/>
        <w:jc w:val="both"/>
      </w:pPr>
    </w:p>
    <w:p w:rsidR="005A562E" w:rsidRDefault="005A562E" w:rsidP="005A562E">
      <w:pPr>
        <w:pStyle w:val="ConsPlusNormal"/>
        <w:jc w:val="both"/>
      </w:pPr>
    </w:p>
    <w:p w:rsidR="005A562E" w:rsidRDefault="005A562E" w:rsidP="005A562E">
      <w:pPr>
        <w:pStyle w:val="ConsPlusNormal"/>
        <w:jc w:val="both"/>
      </w:pPr>
    </w:p>
    <w:p w:rsidR="005613C4" w:rsidRDefault="005613C4"/>
    <w:sectPr w:rsidR="00561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1"/>
    <w:rsid w:val="00397BE2"/>
    <w:rsid w:val="005613C4"/>
    <w:rsid w:val="005A562E"/>
    <w:rsid w:val="00603D81"/>
    <w:rsid w:val="00D8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8E729-3434-49C1-9C16-F78E7590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6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6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C26D3E9A44EA031BBDD005E694A5DCC8F84713B8E1291F826A99159EA28B79B0D948A43F24B6ADA5DCC128FD6121C36010EAB986E90D8DK4B1J" TargetMode="External"/><Relationship Id="rId18" Type="http://schemas.openxmlformats.org/officeDocument/2006/relationships/hyperlink" Target="consultantplus://offline/ref=37C26D3E9A44EA031BBDCF14F394A5DCC9FF471BB0ED291F826A99159EA28B79B0D948A43F24B5A5ADDCC128FD6121C36010EAB986E90D8DK4B1J" TargetMode="External"/><Relationship Id="rId26" Type="http://schemas.openxmlformats.org/officeDocument/2006/relationships/hyperlink" Target="consultantplus://offline/ref=37C26D3E9A44EA031BBDCF14F394A5DCC9F94F1FB6ED291F826A99159EA28B79B0D948A43F24B6A4AEDCC128FD6121C36010EAB986E90D8DK4B1J" TargetMode="External"/><Relationship Id="rId39" Type="http://schemas.openxmlformats.org/officeDocument/2006/relationships/hyperlink" Target="consultantplus://offline/ref=37C26D3E9A44EA031BBDD005E694A5DCC8F84A13B9E8291F826A99159EA28B79B0D948A43F24B6A0ABDCC128FD6121C36010EAB986E90D8DK4B1J" TargetMode="External"/><Relationship Id="rId21" Type="http://schemas.openxmlformats.org/officeDocument/2006/relationships/hyperlink" Target="consultantplus://offline/ref=37C26D3E9A44EA031BBDCF14F394A5DCC9FF471BB0ED291F826A99159EA28B79B0D948A43F24B5A5AEDCC128FD6121C36010EAB986E90D8DK4B1J" TargetMode="External"/><Relationship Id="rId34" Type="http://schemas.openxmlformats.org/officeDocument/2006/relationships/hyperlink" Target="consultantplus://offline/ref=37C26D3E9A44EA031BBDCF14F394A5DCC9FF471BB0ED291F826A99159EA28B79B0D948A43F24B5A4AFDCC128FD6121C36010EAB986E90D8DK4B1J" TargetMode="External"/><Relationship Id="rId42" Type="http://schemas.openxmlformats.org/officeDocument/2006/relationships/hyperlink" Target="consultantplus://offline/ref=37C26D3E9A44EA031BBDD005E694A5DCC8F84A13B9E8291F826A99159EA28B79B0D948A63A2DBDF1FC93C074BB3032C16210E8BF9AKEBAJ" TargetMode="External"/><Relationship Id="rId47" Type="http://schemas.openxmlformats.org/officeDocument/2006/relationships/hyperlink" Target="consultantplus://offline/ref=37C26D3E9A44EA031BBDD005E694A5DCC8FA4712B6EB291F826A99159EA28B79A2D910A83D20A8A5ABC99779BBK3B5J" TargetMode="External"/><Relationship Id="rId50" Type="http://schemas.openxmlformats.org/officeDocument/2006/relationships/hyperlink" Target="consultantplus://offline/ref=37C26D3E9A44EA031BBDD005E694A5DCC8F84A13B9E8291F826A99159EA28B79B0D948A43F24B5A0A9DCC128FD6121C36010EAB986E90D8DK4B1J" TargetMode="External"/><Relationship Id="rId55" Type="http://schemas.openxmlformats.org/officeDocument/2006/relationships/hyperlink" Target="consultantplus://offline/ref=37C26D3E9A44EA031BBDD005E694A5DCC8F84A13B9E8291F826A99159EA28B79B0D948A43F24B5A0A9DCC128FD6121C36010EAB986E90D8DK4B1J" TargetMode="External"/><Relationship Id="rId7" Type="http://schemas.openxmlformats.org/officeDocument/2006/relationships/hyperlink" Target="consultantplus://offline/ref=37C26D3E9A44EA031BBDD005E694A5DCC8F84713B8E1291F826A99159EA28B79B0D948A43C2FE2F4E982987BBD2A2CC77A0CEABDK9B9J" TargetMode="External"/><Relationship Id="rId2" Type="http://schemas.openxmlformats.org/officeDocument/2006/relationships/settings" Target="settings.xml"/><Relationship Id="rId16" Type="http://schemas.openxmlformats.org/officeDocument/2006/relationships/hyperlink" Target="consultantplus://offline/ref=37C26D3E9A44EA031BBDD005E694A5DCC8F84713B8E1291F826A99159EA28B79B0D948A43F24B6ADA5DCC128FD6121C36010EAB986E90D8DK4B1J" TargetMode="External"/><Relationship Id="rId20" Type="http://schemas.openxmlformats.org/officeDocument/2006/relationships/hyperlink" Target="consultantplus://offline/ref=37C26D3E9A44EA031BBDCF14F394A5DCC9F94F1FB6ED291F826A99159EA28B79B0D948A43F24B6A4ADDCC128FD6121C36010EAB986E90D8DK4B1J" TargetMode="External"/><Relationship Id="rId29" Type="http://schemas.openxmlformats.org/officeDocument/2006/relationships/hyperlink" Target="consultantplus://offline/ref=37C26D3E9A44EA031BBDCF14F394A5DCC9F94F1FB6ED291F826A99159EA28B79B0D948A43F24B6A4ABDCC128FD6121C36010EAB986E90D8DK4B1J" TargetMode="External"/><Relationship Id="rId41" Type="http://schemas.openxmlformats.org/officeDocument/2006/relationships/hyperlink" Target="consultantplus://offline/ref=37C26D3E9A44EA031BBDCF14F394A5DCC9F94F1FB6ED291F826A99159EA28B79B0D948A43F24B6A7AEDCC128FD6121C36010EAB986E90D8DK4B1J" TargetMode="External"/><Relationship Id="rId54" Type="http://schemas.openxmlformats.org/officeDocument/2006/relationships/hyperlink" Target="consultantplus://offline/ref=37C26D3E9A44EA031BBDD005E694A5DCC8F84A13B9E8291F826A99159EA28B79B0D948A73624BDF1FC93C074BB3032C16210E8BF9AKEBAJ" TargetMode="External"/><Relationship Id="rId1" Type="http://schemas.openxmlformats.org/officeDocument/2006/relationships/styles" Target="styles.xml"/><Relationship Id="rId6" Type="http://schemas.openxmlformats.org/officeDocument/2006/relationships/hyperlink" Target="consultantplus://offline/ref=37C26D3E9A44EA031BBDD005E694A5DCC8F54C1FB0EE291F826A99159EA28B79B0D948A43F24B5A7A8DCC128FD6121C36010EAB986E90D8DK4B1J" TargetMode="External"/><Relationship Id="rId11" Type="http://schemas.openxmlformats.org/officeDocument/2006/relationships/hyperlink" Target="consultantplus://offline/ref=37C26D3E9A44EA031BBDD005E694A5DCC8F84713B8E1291F826A99159EA28B79B0D948A43F24B6ADA5DCC128FD6121C36010EAB986E90D8DK4B1J" TargetMode="External"/><Relationship Id="rId24" Type="http://schemas.openxmlformats.org/officeDocument/2006/relationships/hyperlink" Target="consultantplus://offline/ref=37C26D3E9A44EA031BBDCF14F394A5DCC9F94F1FB6ED291F826A99159EA28B79B0D948A43F24B6A4AFDCC128FD6121C36010EAB986E90D8DK4B1J" TargetMode="External"/><Relationship Id="rId32" Type="http://schemas.openxmlformats.org/officeDocument/2006/relationships/hyperlink" Target="consultantplus://offline/ref=37C26D3E9A44EA031BBDD005E694A5DCC8F54912B7EE291F826A99159EA28B79B0D948A13821BDF1FC93C074BB3032C16210E8BF9AKEBAJ" TargetMode="External"/><Relationship Id="rId37" Type="http://schemas.openxmlformats.org/officeDocument/2006/relationships/hyperlink" Target="consultantplus://offline/ref=37C26D3E9A44EA031BBDCF14F394A5DCC9F94F1FB6ED291F826A99159EA28B79B0D948A43F24B6A4A4DCC128FD6121C36010EAB986E90D8DK4B1J" TargetMode="External"/><Relationship Id="rId40" Type="http://schemas.openxmlformats.org/officeDocument/2006/relationships/hyperlink" Target="consultantplus://offline/ref=37C26D3E9A44EA031BBDD005E694A5DCC8F84A13B9E8291F826A99159EA28B79B0D948A73624BDF1FC93C074BB3032C16210E8BF9AKEBAJ" TargetMode="External"/><Relationship Id="rId45" Type="http://schemas.openxmlformats.org/officeDocument/2006/relationships/hyperlink" Target="consultantplus://offline/ref=37C26D3E9A44EA031BBDD005E694A5DCC8F84A13B9E8291F826A99159EA28B79B0D948A43F24B7A6A9DCC128FD6121C36010EAB986E90D8DK4B1J" TargetMode="External"/><Relationship Id="rId53" Type="http://schemas.openxmlformats.org/officeDocument/2006/relationships/hyperlink" Target="consultantplus://offline/ref=37C26D3E9A44EA031BBDD005E694A5DCC8F84A13B9E8291F826A99159EA28B79B0D948A43F24B5A0A9DCC128FD6121C36010EAB986E90D8DK4B1J" TargetMode="External"/><Relationship Id="rId58" Type="http://schemas.openxmlformats.org/officeDocument/2006/relationships/hyperlink" Target="consultantplus://offline/ref=37C26D3E9A44EA031BBDD005E694A5DCCAF4481CB5E0291F826A99159EA28B79B0D948A43F24B6A5A5DCC128FD6121C36010EAB986E90D8DK4B1J" TargetMode="External"/><Relationship Id="rId5" Type="http://schemas.openxmlformats.org/officeDocument/2006/relationships/hyperlink" Target="consultantplus://offline/ref=37C26D3E9A44EA031BBDCF14F394A5DCC9F94F1FB6ED291F826A99159EA28B79B0D948A43F24B6A5A8DCC128FD6121C36010EAB986E90D8DK4B1J" TargetMode="External"/><Relationship Id="rId15" Type="http://schemas.openxmlformats.org/officeDocument/2006/relationships/hyperlink" Target="consultantplus://offline/ref=37C26D3E9A44EA031BBDD005E694A5DCC8F84713B8E1291F826A99159EA28B79B0D948A43C2FE2F4E982987BBD2A2CC77A0CEABDK9B9J" TargetMode="External"/><Relationship Id="rId23" Type="http://schemas.openxmlformats.org/officeDocument/2006/relationships/hyperlink" Target="consultantplus://offline/ref=37C26D3E9A44EA031BBDCF14F394A5DCC9FF471BB0ED291F826A99159EA28B79B0D948A43F24B5A5A9DCC128FD6121C36010EAB986E90D8DK4B1J" TargetMode="External"/><Relationship Id="rId28" Type="http://schemas.openxmlformats.org/officeDocument/2006/relationships/hyperlink" Target="consultantplus://offline/ref=37C26D3E9A44EA031BBDCF14F394A5DCC9F94F1FB6ED291F826A99159EA28B79B0D948A43F24B6A4A9DCC128FD6121C36010EAB986E90D8DK4B1J" TargetMode="External"/><Relationship Id="rId36" Type="http://schemas.openxmlformats.org/officeDocument/2006/relationships/hyperlink" Target="consultantplus://offline/ref=37C26D3E9A44EA031BBDD005E694A5DCC8FA4E1CB4E8291F826A99159EA28B79A2D910A83D20A8A5ABC99779BBK3B5J" TargetMode="External"/><Relationship Id="rId49" Type="http://schemas.openxmlformats.org/officeDocument/2006/relationships/hyperlink" Target="consultantplus://offline/ref=37C26D3E9A44EA031BBDD005E694A5DCC8F84A13B9E8291F826A99159EA28B79B0D948A73B20BDF1FC93C074BB3032C16210E8BF9AKEBAJ" TargetMode="External"/><Relationship Id="rId57" Type="http://schemas.openxmlformats.org/officeDocument/2006/relationships/hyperlink" Target="consultantplus://offline/ref=37C26D3E9A44EA031BBDD005E694A5DCC8F84A13B9E8291F826A99159EA28B79B0D948A73E2DBDF1FC93C074BB3032C16210E8BF9AKEBAJ" TargetMode="External"/><Relationship Id="rId61" Type="http://schemas.openxmlformats.org/officeDocument/2006/relationships/theme" Target="theme/theme1.xml"/><Relationship Id="rId10" Type="http://schemas.openxmlformats.org/officeDocument/2006/relationships/hyperlink" Target="consultantplus://offline/ref=37C26D3E9A44EA031BBDD005E694A5DCC8F84713B8E1291F826A99159EA28B79B0D948A43C2FE2F4E982987BBD2A2CC77A0CEABDK9B9J" TargetMode="External"/><Relationship Id="rId19" Type="http://schemas.openxmlformats.org/officeDocument/2006/relationships/hyperlink" Target="consultantplus://offline/ref=37C26D3E9A44EA031BBDCF14F394A5DCC9FF471BB0ED291F826A99159EA28B79B0D948A43F24B5A5ACDCC128FD6121C36010EAB986E90D8DK4B1J" TargetMode="External"/><Relationship Id="rId31" Type="http://schemas.openxmlformats.org/officeDocument/2006/relationships/hyperlink" Target="consultantplus://offline/ref=37C26D3E9A44EA031BBDCF14F394A5DCC9F94F1FB6ED291F826A99159EA28B79B0D948A43F24B6A4A5DCC128FD6121C36010EAB986E90D8DK4B1J" TargetMode="External"/><Relationship Id="rId44" Type="http://schemas.openxmlformats.org/officeDocument/2006/relationships/hyperlink" Target="consultantplus://offline/ref=37C26D3E9A44EA031BBDCF14F394A5DCC9FC4D1CB6E9291F826A99159EA28B79A2D910A83D20A8A5ABC99779BBK3B5J" TargetMode="External"/><Relationship Id="rId52" Type="http://schemas.openxmlformats.org/officeDocument/2006/relationships/hyperlink" Target="consultantplus://offline/ref=37C26D3E9A44EA031BBDD005E694A5DCC8F84A13B9E8291F826A99159EA28B79B0D948A43F24B5A0A9DCC128FD6121C36010EAB986E90D8DK4B1J" TargetMode="External"/><Relationship Id="rId60" Type="http://schemas.openxmlformats.org/officeDocument/2006/relationships/fontTable" Target="fontTable.xml"/><Relationship Id="rId4" Type="http://schemas.openxmlformats.org/officeDocument/2006/relationships/hyperlink" Target="consultantplus://offline/ref=37C26D3E9A44EA031BBDCF14F394A5DCC9FF471BB0ED291F826A99159EA28B79B0D948A43F24B4ACA4DCC128FD6121C36010EAB986E90D8DK4B1J" TargetMode="External"/><Relationship Id="rId9" Type="http://schemas.openxmlformats.org/officeDocument/2006/relationships/hyperlink" Target="consultantplus://offline/ref=37C26D3E9A44EA031BBDCF14F394A5DCC9F94F1FB6ED291F826A99159EA28B79B0D948A43F24B6A5ABDCC128FD6121C36010EAB986E90D8DK4B1J" TargetMode="External"/><Relationship Id="rId14" Type="http://schemas.openxmlformats.org/officeDocument/2006/relationships/hyperlink" Target="consultantplus://offline/ref=37C26D3E9A44EA031BBDCF14F394A5DCC9F94F1FB6ED291F826A99159EA28B79B0D948A43F24B6A5AADCC128FD6121C36010EAB986E90D8DK4B1J" TargetMode="External"/><Relationship Id="rId22" Type="http://schemas.openxmlformats.org/officeDocument/2006/relationships/hyperlink" Target="consultantplus://offline/ref=37C26D3E9A44EA031BBDCF14F394A5DCC9F94F1FB6ED291F826A99159EA28B79B0D948A43F24B6A4ACDCC128FD6121C36010EAB986E90D8DK4B1J" TargetMode="External"/><Relationship Id="rId27" Type="http://schemas.openxmlformats.org/officeDocument/2006/relationships/hyperlink" Target="consultantplus://offline/ref=37C26D3E9A44EA031BBDCF14F394A5DCC9FF471BB0ED291F826A99159EA28B79B0D948A43F24B5A5A8DCC128FD6121C36010EAB986E90D8DK4B1J" TargetMode="External"/><Relationship Id="rId30" Type="http://schemas.openxmlformats.org/officeDocument/2006/relationships/hyperlink" Target="consultantplus://offline/ref=37C26D3E9A44EA031BBDCF14F394A5DCC9FF471BB0ED291F826A99159EA28B79B0D948A43F24B5A5ABDCC128FD6121C36010EAB986E90D8DK4B1J" TargetMode="External"/><Relationship Id="rId35" Type="http://schemas.openxmlformats.org/officeDocument/2006/relationships/hyperlink" Target="consultantplus://offline/ref=37C26D3E9A44EA031BBDCF14F394A5DCC9FF471BB0ED291F826A99159EA28B79B0D948A43F24B5A4ADDCC128FD6121C36010EAB986E90D8DK4B1J" TargetMode="External"/><Relationship Id="rId43" Type="http://schemas.openxmlformats.org/officeDocument/2006/relationships/hyperlink" Target="consultantplus://offline/ref=37C26D3E9A44EA031BBDCF14F394A5DCC9F94F1FB6ED291F826A99159EA28B79B0D948A43F24B6A7A8DCC128FD6121C36010EAB986E90D8DK4B1J" TargetMode="External"/><Relationship Id="rId48" Type="http://schemas.openxmlformats.org/officeDocument/2006/relationships/hyperlink" Target="consultantplus://offline/ref=37C26D3E9A44EA031BBDD005E694A5DCC8F54A1BB1EC291F826A99159EA28B79A2D910A83D20A8A5ABC99779BBK3B5J" TargetMode="External"/><Relationship Id="rId56" Type="http://schemas.openxmlformats.org/officeDocument/2006/relationships/hyperlink" Target="consultantplus://offline/ref=37C26D3E9A44EA031BBDD005E694A5DCC8F84A13B9E8291F826A99159EA28B79B0D948A43E26BDF1FC93C074BB3032C16210E8BF9AKEBAJ" TargetMode="External"/><Relationship Id="rId8" Type="http://schemas.openxmlformats.org/officeDocument/2006/relationships/hyperlink" Target="consultantplus://offline/ref=37C26D3E9A44EA031BBDD005E694A5DCC8F84713B8E1291F826A99159EA28B79B0D948A43F24B6ADA5DCC128FD6121C36010EAB986E90D8DK4B1J" TargetMode="External"/><Relationship Id="rId51" Type="http://schemas.openxmlformats.org/officeDocument/2006/relationships/hyperlink" Target="consultantplus://offline/ref=37C26D3E9A44EA031BBDD005E694A5DCC8F84A13B9E8291F826A99159EA28B79B0D948A43F24B5A0A9DCC128FD6121C36010EAB986E90D8DK4B1J" TargetMode="External"/><Relationship Id="rId3" Type="http://schemas.openxmlformats.org/officeDocument/2006/relationships/webSettings" Target="webSettings.xml"/><Relationship Id="rId12" Type="http://schemas.openxmlformats.org/officeDocument/2006/relationships/hyperlink" Target="consultantplus://offline/ref=37C26D3E9A44EA031BBDD005E694A5DCC8F84713B8E1291F826A99159EA28B79B0D948A43C2FE2F4E982987BBD2A2CC77A0CEABDK9B9J" TargetMode="External"/><Relationship Id="rId17" Type="http://schemas.openxmlformats.org/officeDocument/2006/relationships/hyperlink" Target="consultantplus://offline/ref=37C26D3E9A44EA031BBDD005E694A5DCC8F84713B8E1291F826A99159EA28B79B0D948A43F24B6ACABDCC128FD6121C36010EAB986E90D8DK4B1J" TargetMode="External"/><Relationship Id="rId25" Type="http://schemas.openxmlformats.org/officeDocument/2006/relationships/hyperlink" Target="consultantplus://offline/ref=37C26D3E9A44EA031BBDCF14F394A5DCC9FF471BB0ED291F826A99159EA28B79B0D948A43F24B5A5A8DCC128FD6121C36010EAB986E90D8DK4B1J" TargetMode="External"/><Relationship Id="rId33" Type="http://schemas.openxmlformats.org/officeDocument/2006/relationships/hyperlink" Target="consultantplus://offline/ref=37C26D3E9A44EA031BBDCF14F394A5DCC9FF471BB0ED291F826A99159EA28B79B0D948A43F24B5A5A5DCC128FD6121C36010EAB986E90D8DK4B1J" TargetMode="External"/><Relationship Id="rId38" Type="http://schemas.openxmlformats.org/officeDocument/2006/relationships/hyperlink" Target="consultantplus://offline/ref=37C26D3E9A44EA031BBDD005E694A5DCC8F84A13B9E8291F826A99159EA28B79B0D948A13C2FE2F4E982987BBD2A2CC77A0CEABDK9B9J" TargetMode="External"/><Relationship Id="rId46" Type="http://schemas.openxmlformats.org/officeDocument/2006/relationships/hyperlink" Target="consultantplus://offline/ref=37C26D3E9A44EA031BBDD005E694A5DCC8F84A13B9E8291F826A99159EA28B79A2D910A83D20A8A5ABC99779BBK3B5J" TargetMode="External"/><Relationship Id="rId59" Type="http://schemas.openxmlformats.org/officeDocument/2006/relationships/hyperlink" Target="consultantplus://offline/ref=37C26D3E9A44EA031BBDCF14F394A5DCC9FF471BB0ED291F826A99159EA28B79B0D948A43F24B5A7ADDCC128FD6121C36010EAB986E90D8DK4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12625</Words>
  <Characters>71965</Characters>
  <Application>Microsoft Office Word</Application>
  <DocSecurity>0</DocSecurity>
  <Lines>599</Lines>
  <Paragraphs>168</Paragraphs>
  <ScaleCrop>false</ScaleCrop>
  <Company/>
  <LinksUpToDate>false</LinksUpToDate>
  <CharactersWithSpaces>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Регина Ринатовна Строителева</cp:lastModifiedBy>
  <cp:revision>6</cp:revision>
  <dcterms:created xsi:type="dcterms:W3CDTF">2021-06-24T09:49:00Z</dcterms:created>
  <dcterms:modified xsi:type="dcterms:W3CDTF">2021-06-24T10:30:00Z</dcterms:modified>
</cp:coreProperties>
</file>