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761" w:rsidRPr="00721761" w:rsidRDefault="00721761">
      <w:pPr>
        <w:pStyle w:val="ConsPlusTitle"/>
        <w:jc w:val="center"/>
        <w:rPr>
          <w:rFonts w:ascii="Times New Roman" w:hAnsi="Times New Roman" w:cs="Times New Roman"/>
          <w:sz w:val="24"/>
          <w:szCs w:val="24"/>
        </w:rPr>
      </w:pPr>
      <w:bookmarkStart w:id="0" w:name="P41"/>
      <w:bookmarkEnd w:id="0"/>
      <w:r w:rsidRPr="00721761">
        <w:rPr>
          <w:rFonts w:ascii="Times New Roman" w:hAnsi="Times New Roman" w:cs="Times New Roman"/>
          <w:sz w:val="24"/>
          <w:szCs w:val="24"/>
        </w:rPr>
        <w:t>АДМИНИСТРАТИВНЫЙ РЕГЛАМЕНТ</w:t>
      </w:r>
    </w:p>
    <w:p w:rsidR="00721761" w:rsidRPr="00721761" w:rsidRDefault="00721761">
      <w:pPr>
        <w:pStyle w:val="ConsPlusTitle"/>
        <w:jc w:val="center"/>
        <w:rPr>
          <w:rFonts w:ascii="Times New Roman" w:hAnsi="Times New Roman" w:cs="Times New Roman"/>
          <w:sz w:val="24"/>
          <w:szCs w:val="24"/>
        </w:rPr>
      </w:pPr>
      <w:r w:rsidRPr="00721761">
        <w:rPr>
          <w:rFonts w:ascii="Times New Roman" w:hAnsi="Times New Roman" w:cs="Times New Roman"/>
          <w:sz w:val="24"/>
          <w:szCs w:val="24"/>
        </w:rPr>
        <w:t>ПРЕДОСТАВЛЕНИЯ НА ТЕРРИТОРИИ ЛЕНИНГРАДСКОЙ ОБЛАСТИ</w:t>
      </w:r>
    </w:p>
    <w:p w:rsidR="00721761" w:rsidRPr="00721761" w:rsidRDefault="00721761">
      <w:pPr>
        <w:pStyle w:val="ConsPlusTitle"/>
        <w:jc w:val="center"/>
        <w:rPr>
          <w:rFonts w:ascii="Times New Roman" w:hAnsi="Times New Roman" w:cs="Times New Roman"/>
          <w:sz w:val="24"/>
          <w:szCs w:val="24"/>
        </w:rPr>
      </w:pPr>
      <w:r w:rsidRPr="00721761">
        <w:rPr>
          <w:rFonts w:ascii="Times New Roman" w:hAnsi="Times New Roman" w:cs="Times New Roman"/>
          <w:sz w:val="24"/>
          <w:szCs w:val="24"/>
        </w:rPr>
        <w:t>ГОСУДАРСТВЕННОЙ УСЛУГИ ПО ПРИНЯТИЮ РЕШЕНИЯ О ПРЕДОСТАВЛЕНИИ</w:t>
      </w:r>
    </w:p>
    <w:p w:rsidR="00721761" w:rsidRPr="00721761" w:rsidRDefault="00721761">
      <w:pPr>
        <w:pStyle w:val="ConsPlusTitle"/>
        <w:jc w:val="center"/>
        <w:rPr>
          <w:rFonts w:ascii="Times New Roman" w:hAnsi="Times New Roman" w:cs="Times New Roman"/>
          <w:sz w:val="24"/>
          <w:szCs w:val="24"/>
        </w:rPr>
      </w:pPr>
      <w:r w:rsidRPr="00721761">
        <w:rPr>
          <w:rFonts w:ascii="Times New Roman" w:hAnsi="Times New Roman" w:cs="Times New Roman"/>
          <w:sz w:val="24"/>
          <w:szCs w:val="24"/>
        </w:rPr>
        <w:t>(ОТКАЗЕ В ПРЕДОСТАВЛЕНИИ) МЕРЫ СОЦИАЛЬНОЙ ПОДДЕРЖКИ</w:t>
      </w:r>
    </w:p>
    <w:p w:rsidR="00721761" w:rsidRPr="00721761" w:rsidRDefault="00721761">
      <w:pPr>
        <w:pStyle w:val="ConsPlusTitle"/>
        <w:jc w:val="center"/>
        <w:rPr>
          <w:rFonts w:ascii="Times New Roman" w:hAnsi="Times New Roman" w:cs="Times New Roman"/>
          <w:sz w:val="24"/>
          <w:szCs w:val="24"/>
        </w:rPr>
      </w:pPr>
      <w:r w:rsidRPr="00721761">
        <w:rPr>
          <w:rFonts w:ascii="Times New Roman" w:hAnsi="Times New Roman" w:cs="Times New Roman"/>
          <w:sz w:val="24"/>
          <w:szCs w:val="24"/>
        </w:rPr>
        <w:t>ИНВАЛИДОВ С НАРУШЕНИЕМ ФУНКЦИИ ПЕРЕДВИЖЕНИЯ, СЕМЕЙ,</w:t>
      </w:r>
    </w:p>
    <w:p w:rsidR="00721761" w:rsidRPr="00721761" w:rsidRDefault="00721761">
      <w:pPr>
        <w:pStyle w:val="ConsPlusTitle"/>
        <w:jc w:val="center"/>
        <w:rPr>
          <w:rFonts w:ascii="Times New Roman" w:hAnsi="Times New Roman" w:cs="Times New Roman"/>
          <w:sz w:val="24"/>
          <w:szCs w:val="24"/>
        </w:rPr>
      </w:pPr>
      <w:r w:rsidRPr="00721761">
        <w:rPr>
          <w:rFonts w:ascii="Times New Roman" w:hAnsi="Times New Roman" w:cs="Times New Roman"/>
          <w:sz w:val="24"/>
          <w:szCs w:val="24"/>
        </w:rPr>
        <w:t>ИМЕЮЩИХ ДЕТЕЙ-ИНВАЛИДОВ С НАРУШЕНИЕМ ФУНКЦИИ ПЕРЕДВИЖЕНИЯ,</w:t>
      </w:r>
    </w:p>
    <w:p w:rsidR="00721761" w:rsidRPr="00721761" w:rsidRDefault="00721761">
      <w:pPr>
        <w:pStyle w:val="ConsPlusTitle"/>
        <w:jc w:val="center"/>
        <w:rPr>
          <w:rFonts w:ascii="Times New Roman" w:hAnsi="Times New Roman" w:cs="Times New Roman"/>
          <w:sz w:val="24"/>
          <w:szCs w:val="24"/>
        </w:rPr>
      </w:pPr>
      <w:r w:rsidRPr="00721761">
        <w:rPr>
          <w:rFonts w:ascii="Times New Roman" w:hAnsi="Times New Roman" w:cs="Times New Roman"/>
          <w:sz w:val="24"/>
          <w:szCs w:val="24"/>
        </w:rPr>
        <w:t>В ВИДЕ ЕДИНОВРЕМЕННОЙ ДЕНЕЖНОЙ ВЫПЛАТЫ В ЦЕЛЯХ КОМПЕНСАЦИИ</w:t>
      </w:r>
    </w:p>
    <w:p w:rsidR="00721761" w:rsidRPr="00721761" w:rsidRDefault="00721761">
      <w:pPr>
        <w:pStyle w:val="ConsPlusTitle"/>
        <w:jc w:val="center"/>
        <w:rPr>
          <w:rFonts w:ascii="Times New Roman" w:hAnsi="Times New Roman" w:cs="Times New Roman"/>
          <w:sz w:val="24"/>
          <w:szCs w:val="24"/>
        </w:rPr>
      </w:pPr>
      <w:r w:rsidRPr="00721761">
        <w:rPr>
          <w:rFonts w:ascii="Times New Roman" w:hAnsi="Times New Roman" w:cs="Times New Roman"/>
          <w:sz w:val="24"/>
          <w:szCs w:val="24"/>
        </w:rPr>
        <w:t>ЧАСТИ РАСХОДОВ ПО ПРИОБРЕТЕНИЮ ИМИ ЖИЛОГО ПОМЕЩЕНИЯ</w:t>
      </w:r>
    </w:p>
    <w:p w:rsidR="00721761" w:rsidRPr="00721761" w:rsidRDefault="00721761">
      <w:pPr>
        <w:pStyle w:val="ConsPlusTitle"/>
        <w:jc w:val="center"/>
        <w:rPr>
          <w:rFonts w:ascii="Times New Roman" w:hAnsi="Times New Roman" w:cs="Times New Roman"/>
          <w:sz w:val="24"/>
          <w:szCs w:val="24"/>
        </w:rPr>
      </w:pPr>
      <w:r w:rsidRPr="00721761">
        <w:rPr>
          <w:rFonts w:ascii="Times New Roman" w:hAnsi="Times New Roman" w:cs="Times New Roman"/>
          <w:sz w:val="24"/>
          <w:szCs w:val="24"/>
        </w:rPr>
        <w:t>(ДОЛИ В ПРАВЕ СОБСТВЕННОСТИ НА ЖИЛОЕ ПОМЕЩЕНИЕ)</w:t>
      </w:r>
    </w:p>
    <w:p w:rsidR="00721761" w:rsidRPr="00721761" w:rsidRDefault="00721761">
      <w:pPr>
        <w:pStyle w:val="ConsPlusTitle"/>
        <w:jc w:val="center"/>
        <w:rPr>
          <w:rFonts w:ascii="Times New Roman" w:hAnsi="Times New Roman" w:cs="Times New Roman"/>
          <w:sz w:val="24"/>
          <w:szCs w:val="24"/>
        </w:rPr>
      </w:pPr>
      <w:r w:rsidRPr="00721761">
        <w:rPr>
          <w:rFonts w:ascii="Times New Roman" w:hAnsi="Times New Roman" w:cs="Times New Roman"/>
          <w:sz w:val="24"/>
          <w:szCs w:val="24"/>
        </w:rPr>
        <w:t>(СОКРАЩЕННОЕ НАИМЕНОВАНИЕ - ПРЕДОСТАВЛЕНИЕ КОМПЕНСАЦИИ</w:t>
      </w:r>
    </w:p>
    <w:p w:rsidR="00721761" w:rsidRPr="00721761" w:rsidRDefault="00721761">
      <w:pPr>
        <w:pStyle w:val="ConsPlusTitle"/>
        <w:jc w:val="center"/>
        <w:rPr>
          <w:rFonts w:ascii="Times New Roman" w:hAnsi="Times New Roman" w:cs="Times New Roman"/>
          <w:sz w:val="24"/>
          <w:szCs w:val="24"/>
        </w:rPr>
      </w:pPr>
      <w:r w:rsidRPr="00721761">
        <w:rPr>
          <w:rFonts w:ascii="Times New Roman" w:hAnsi="Times New Roman" w:cs="Times New Roman"/>
          <w:sz w:val="24"/>
          <w:szCs w:val="24"/>
        </w:rPr>
        <w:t>ЧАСТИ РАСХОДОВ ИНВАЛИДАМ С НАРУШЕНИЕМ ФУНКЦИИ ПЕРЕДВИЖЕНИЯ</w:t>
      </w:r>
    </w:p>
    <w:p w:rsidR="00721761" w:rsidRPr="00721761" w:rsidRDefault="00721761">
      <w:pPr>
        <w:pStyle w:val="ConsPlusTitle"/>
        <w:jc w:val="center"/>
        <w:rPr>
          <w:rFonts w:ascii="Times New Roman" w:hAnsi="Times New Roman" w:cs="Times New Roman"/>
          <w:sz w:val="24"/>
          <w:szCs w:val="24"/>
        </w:rPr>
      </w:pPr>
      <w:r w:rsidRPr="00721761">
        <w:rPr>
          <w:rFonts w:ascii="Times New Roman" w:hAnsi="Times New Roman" w:cs="Times New Roman"/>
          <w:sz w:val="24"/>
          <w:szCs w:val="24"/>
        </w:rPr>
        <w:t>ПО ПРИОБРЕТЕНИЮ ИМИ ЖИЛОГО ПОМЕЩЕНИЯ (ДОЛИ В ПРАВЕ</w:t>
      </w:r>
    </w:p>
    <w:p w:rsidR="00721761" w:rsidRPr="00721761" w:rsidRDefault="00721761">
      <w:pPr>
        <w:pStyle w:val="ConsPlusTitle"/>
        <w:jc w:val="center"/>
        <w:rPr>
          <w:rFonts w:ascii="Times New Roman" w:hAnsi="Times New Roman" w:cs="Times New Roman"/>
          <w:sz w:val="24"/>
          <w:szCs w:val="24"/>
        </w:rPr>
      </w:pPr>
      <w:r w:rsidRPr="00721761">
        <w:rPr>
          <w:rFonts w:ascii="Times New Roman" w:hAnsi="Times New Roman" w:cs="Times New Roman"/>
          <w:sz w:val="24"/>
          <w:szCs w:val="24"/>
        </w:rPr>
        <w:t>СОБСТВЕННОСТИ НА ЖИЛОЕ ПОМЕЩЕНИЕ))</w:t>
      </w:r>
    </w:p>
    <w:p w:rsidR="00721761" w:rsidRPr="00721761" w:rsidRDefault="00721761">
      <w:pPr>
        <w:pStyle w:val="ConsPlusTitle"/>
        <w:jc w:val="center"/>
        <w:rPr>
          <w:rFonts w:ascii="Times New Roman" w:hAnsi="Times New Roman" w:cs="Times New Roman"/>
          <w:sz w:val="24"/>
          <w:szCs w:val="24"/>
        </w:rPr>
      </w:pPr>
      <w:r w:rsidRPr="00721761">
        <w:rPr>
          <w:rFonts w:ascii="Times New Roman" w:hAnsi="Times New Roman" w:cs="Times New Roman"/>
          <w:sz w:val="24"/>
          <w:szCs w:val="24"/>
        </w:rPr>
        <w:t>(ДАЛЕЕ - РЕГЛАМЕНТ, ГОСУДАРСТВЕННАЯ УСЛУГА)</w:t>
      </w:r>
    </w:p>
    <w:p w:rsidR="00721761" w:rsidRPr="00721761" w:rsidRDefault="00721761">
      <w:pPr>
        <w:pStyle w:val="ConsPlusNormal"/>
        <w:spacing w:after="1"/>
        <w:rPr>
          <w:rFonts w:ascii="Times New Roman" w:hAnsi="Times New Roman" w:cs="Times New Roman"/>
          <w:sz w:val="24"/>
          <w:szCs w:val="24"/>
        </w:rPr>
      </w:pPr>
    </w:p>
    <w:p w:rsidR="00721761" w:rsidRPr="00721761" w:rsidRDefault="00721761">
      <w:pPr>
        <w:pStyle w:val="ConsPlusNormal"/>
        <w:rPr>
          <w:rFonts w:ascii="Times New Roman" w:hAnsi="Times New Roman" w:cs="Times New Roman"/>
          <w:sz w:val="28"/>
          <w:szCs w:val="28"/>
        </w:rPr>
      </w:pPr>
      <w:bookmarkStart w:id="1" w:name="_GoBack"/>
      <w:bookmarkEnd w:id="1"/>
    </w:p>
    <w:p w:rsidR="00721761" w:rsidRPr="00721761" w:rsidRDefault="00721761">
      <w:pPr>
        <w:pStyle w:val="ConsPlusTitle"/>
        <w:jc w:val="center"/>
        <w:outlineLvl w:val="1"/>
        <w:rPr>
          <w:rFonts w:ascii="Times New Roman" w:hAnsi="Times New Roman" w:cs="Times New Roman"/>
          <w:sz w:val="28"/>
          <w:szCs w:val="28"/>
        </w:rPr>
      </w:pPr>
      <w:r w:rsidRPr="00721761">
        <w:rPr>
          <w:rFonts w:ascii="Times New Roman" w:hAnsi="Times New Roman" w:cs="Times New Roman"/>
          <w:sz w:val="28"/>
          <w:szCs w:val="28"/>
        </w:rPr>
        <w:t>1. Общие положения</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Title"/>
        <w:jc w:val="center"/>
        <w:outlineLvl w:val="2"/>
        <w:rPr>
          <w:rFonts w:ascii="Times New Roman" w:hAnsi="Times New Roman" w:cs="Times New Roman"/>
          <w:sz w:val="28"/>
          <w:szCs w:val="28"/>
        </w:rPr>
      </w:pPr>
      <w:r w:rsidRPr="00721761">
        <w:rPr>
          <w:rFonts w:ascii="Times New Roman" w:hAnsi="Times New Roman" w:cs="Times New Roman"/>
          <w:sz w:val="28"/>
          <w:szCs w:val="28"/>
        </w:rPr>
        <w:t>Предмет регулирования административного регламента</w:t>
      </w:r>
    </w:p>
    <w:p w:rsidR="00721761" w:rsidRPr="00721761" w:rsidRDefault="00721761">
      <w:pPr>
        <w:pStyle w:val="ConsPlusTitle"/>
        <w:jc w:val="center"/>
        <w:rPr>
          <w:rFonts w:ascii="Times New Roman" w:hAnsi="Times New Roman" w:cs="Times New Roman"/>
          <w:sz w:val="28"/>
          <w:szCs w:val="28"/>
        </w:rPr>
      </w:pPr>
      <w:r w:rsidRPr="00721761">
        <w:rPr>
          <w:rFonts w:ascii="Times New Roman" w:hAnsi="Times New Roman" w:cs="Times New Roman"/>
          <w:sz w:val="28"/>
          <w:szCs w:val="28"/>
        </w:rPr>
        <w:t>услуги (описание услуги)</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ind w:firstLine="540"/>
        <w:jc w:val="both"/>
        <w:rPr>
          <w:rFonts w:ascii="Times New Roman" w:hAnsi="Times New Roman" w:cs="Times New Roman"/>
          <w:sz w:val="28"/>
          <w:szCs w:val="28"/>
        </w:rPr>
      </w:pPr>
      <w:r w:rsidRPr="00721761">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Title"/>
        <w:jc w:val="center"/>
        <w:outlineLvl w:val="2"/>
        <w:rPr>
          <w:rFonts w:ascii="Times New Roman" w:hAnsi="Times New Roman" w:cs="Times New Roman"/>
          <w:sz w:val="28"/>
          <w:szCs w:val="28"/>
        </w:rPr>
      </w:pPr>
      <w:r w:rsidRPr="00721761">
        <w:rPr>
          <w:rFonts w:ascii="Times New Roman" w:hAnsi="Times New Roman" w:cs="Times New Roman"/>
          <w:sz w:val="28"/>
          <w:szCs w:val="28"/>
        </w:rPr>
        <w:t>Категории заявителей и их представителей, имеющих право</w:t>
      </w:r>
    </w:p>
    <w:p w:rsidR="00721761" w:rsidRPr="00721761" w:rsidRDefault="00721761">
      <w:pPr>
        <w:pStyle w:val="ConsPlusTitle"/>
        <w:jc w:val="center"/>
        <w:rPr>
          <w:rFonts w:ascii="Times New Roman" w:hAnsi="Times New Roman" w:cs="Times New Roman"/>
          <w:sz w:val="28"/>
          <w:szCs w:val="28"/>
        </w:rPr>
      </w:pPr>
      <w:r w:rsidRPr="00721761">
        <w:rPr>
          <w:rFonts w:ascii="Times New Roman" w:hAnsi="Times New Roman" w:cs="Times New Roman"/>
          <w:sz w:val="28"/>
          <w:szCs w:val="28"/>
        </w:rPr>
        <w:t>выступать от их имени</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ind w:firstLine="540"/>
        <w:jc w:val="both"/>
        <w:rPr>
          <w:rFonts w:ascii="Times New Roman" w:hAnsi="Times New Roman" w:cs="Times New Roman"/>
          <w:sz w:val="28"/>
          <w:szCs w:val="28"/>
        </w:rPr>
      </w:pPr>
      <w:bookmarkStart w:id="2" w:name="P69"/>
      <w:bookmarkEnd w:id="2"/>
      <w:r w:rsidRPr="00721761">
        <w:rPr>
          <w:rFonts w:ascii="Times New Roman" w:hAnsi="Times New Roman" w:cs="Times New Roman"/>
          <w:sz w:val="28"/>
          <w:szCs w:val="28"/>
        </w:rPr>
        <w:t xml:space="preserve">1.2. Заявителями, имеющими право на получение государственной услуги, являются граждане Российской Федерации, постоянно проживающие на территории Ленинградской области, из числа инвалидов, установленных </w:t>
      </w:r>
      <w:hyperlink r:id="rId4">
        <w:r w:rsidRPr="00721761">
          <w:rPr>
            <w:rFonts w:ascii="Times New Roman" w:hAnsi="Times New Roman" w:cs="Times New Roman"/>
            <w:color w:val="0000FF"/>
            <w:sz w:val="28"/>
            <w:szCs w:val="28"/>
          </w:rPr>
          <w:t>пунктом 1.3</w:t>
        </w:r>
      </w:hyperlink>
      <w:r w:rsidRPr="00721761">
        <w:rPr>
          <w:rFonts w:ascii="Times New Roman" w:hAnsi="Times New Roman" w:cs="Times New Roman"/>
          <w:sz w:val="28"/>
          <w:szCs w:val="28"/>
        </w:rPr>
        <w:t xml:space="preserve"> Порядка предоставления меры социальной поддержки инвалидов с нарушением функции передвижения, семей, имеющих детей-инвалидов с нарушением функции передвижения, в виде единовременной денежной выплаты в целях компенсации части расходов по приобретению ими жилого помещения (доли в праве собственности на жилое помещение), утвержденного постановлением Правительства Ленинградской области от 4 сентября 2024 года N 603 (далее - Порядок), и подавшие заявление на предоставление государственной услуги (далее - заявители).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Представлять интересы заявителя имеют право: 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Title"/>
        <w:jc w:val="center"/>
        <w:outlineLvl w:val="2"/>
        <w:rPr>
          <w:rFonts w:ascii="Times New Roman" w:hAnsi="Times New Roman" w:cs="Times New Roman"/>
          <w:sz w:val="28"/>
          <w:szCs w:val="28"/>
        </w:rPr>
      </w:pPr>
      <w:r w:rsidRPr="00721761">
        <w:rPr>
          <w:rFonts w:ascii="Times New Roman" w:hAnsi="Times New Roman" w:cs="Times New Roman"/>
          <w:sz w:val="28"/>
          <w:szCs w:val="28"/>
        </w:rPr>
        <w:lastRenderedPageBreak/>
        <w:t>Порядок информирования о предоставлении</w:t>
      </w:r>
    </w:p>
    <w:p w:rsidR="00721761" w:rsidRPr="00721761" w:rsidRDefault="00721761">
      <w:pPr>
        <w:pStyle w:val="ConsPlusTitle"/>
        <w:jc w:val="center"/>
        <w:rPr>
          <w:rFonts w:ascii="Times New Roman" w:hAnsi="Times New Roman" w:cs="Times New Roman"/>
          <w:sz w:val="28"/>
          <w:szCs w:val="28"/>
        </w:rPr>
      </w:pPr>
      <w:r w:rsidRPr="00721761">
        <w:rPr>
          <w:rFonts w:ascii="Times New Roman" w:hAnsi="Times New Roman" w:cs="Times New Roman"/>
          <w:sz w:val="28"/>
          <w:szCs w:val="28"/>
        </w:rPr>
        <w:t>государственной услуги</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ind w:firstLine="540"/>
        <w:jc w:val="both"/>
        <w:rPr>
          <w:rFonts w:ascii="Times New Roman" w:hAnsi="Times New Roman" w:cs="Times New Roman"/>
          <w:sz w:val="28"/>
          <w:szCs w:val="28"/>
        </w:rPr>
      </w:pPr>
      <w:r w:rsidRPr="00721761">
        <w:rPr>
          <w:rFonts w:ascii="Times New Roman" w:hAnsi="Times New Roman" w:cs="Times New Roman"/>
          <w:sz w:val="28"/>
          <w:szCs w:val="28"/>
        </w:rPr>
        <w:t>1.3. Информация о местах нахождения организаций, участвующих в предоставлении государственной услуги (далее - Организации), графиках работы, контактных телефонах и т.д. (далее - сведения информационного характера) размещается: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на сайте комитета по социальной защите населения Ленинградской области (далее - КСЗН) </w:t>
      </w:r>
      <w:hyperlink r:id="rId5">
        <w:r w:rsidRPr="00721761">
          <w:rPr>
            <w:rFonts w:ascii="Times New Roman" w:hAnsi="Times New Roman" w:cs="Times New Roman"/>
            <w:color w:val="0000FF"/>
            <w:sz w:val="28"/>
            <w:szCs w:val="28"/>
          </w:rPr>
          <w:t>http://social.lenobl.ru</w:t>
        </w:r>
      </w:hyperlink>
      <w:r w:rsidRPr="00721761">
        <w:rPr>
          <w:rFonts w:ascii="Times New Roman" w:hAnsi="Times New Roman" w:cs="Times New Roman"/>
          <w:sz w:val="28"/>
          <w:szCs w:val="28"/>
        </w:rPr>
        <w:t>;</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на сайте Ленинградского областного государственного казенного учреждения "Центр социальной защиты населения" (далее - ЦСЗН) </w:t>
      </w:r>
      <w:hyperlink r:id="rId6">
        <w:r w:rsidRPr="00721761">
          <w:rPr>
            <w:rFonts w:ascii="Times New Roman" w:hAnsi="Times New Roman" w:cs="Times New Roman"/>
            <w:color w:val="0000FF"/>
            <w:sz w:val="28"/>
            <w:szCs w:val="28"/>
          </w:rPr>
          <w:t>https://cszn.info</w:t>
        </w:r>
      </w:hyperlink>
      <w:r w:rsidRPr="00721761">
        <w:rPr>
          <w:rFonts w:ascii="Times New Roman" w:hAnsi="Times New Roman" w:cs="Times New Roman"/>
          <w:sz w:val="28"/>
          <w:szCs w:val="28"/>
        </w:rPr>
        <w:t>;</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7">
        <w:r w:rsidRPr="00721761">
          <w:rPr>
            <w:rFonts w:ascii="Times New Roman" w:hAnsi="Times New Roman" w:cs="Times New Roman"/>
            <w:color w:val="0000FF"/>
            <w:sz w:val="28"/>
            <w:szCs w:val="28"/>
          </w:rPr>
          <w:t>https://mfc47.ru/</w:t>
        </w:r>
      </w:hyperlink>
      <w:r w:rsidRPr="00721761">
        <w:rPr>
          <w:rFonts w:ascii="Times New Roman" w:hAnsi="Times New Roman" w:cs="Times New Roman"/>
          <w:sz w:val="28"/>
          <w:szCs w:val="28"/>
        </w:rPr>
        <w:t>;</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8">
        <w:r w:rsidRPr="00721761">
          <w:rPr>
            <w:rFonts w:ascii="Times New Roman" w:hAnsi="Times New Roman" w:cs="Times New Roman"/>
            <w:color w:val="0000FF"/>
            <w:sz w:val="28"/>
            <w:szCs w:val="28"/>
          </w:rPr>
          <w:t>www.gu.lenobl.ru</w:t>
        </w:r>
      </w:hyperlink>
      <w:r w:rsidRPr="00721761">
        <w:rPr>
          <w:rFonts w:ascii="Times New Roman" w:hAnsi="Times New Roman" w:cs="Times New Roman"/>
          <w:sz w:val="28"/>
          <w:szCs w:val="28"/>
        </w:rPr>
        <w:t xml:space="preserve"> / </w:t>
      </w:r>
      <w:hyperlink r:id="rId9">
        <w:r w:rsidRPr="00721761">
          <w:rPr>
            <w:rFonts w:ascii="Times New Roman" w:hAnsi="Times New Roman" w:cs="Times New Roman"/>
            <w:color w:val="0000FF"/>
            <w:sz w:val="28"/>
            <w:szCs w:val="28"/>
          </w:rPr>
          <w:t>www.gosuslugi.ru</w:t>
        </w:r>
      </w:hyperlink>
      <w:r w:rsidRPr="00721761">
        <w:rPr>
          <w:rFonts w:ascii="Times New Roman" w:hAnsi="Times New Roman" w:cs="Times New Roman"/>
          <w:sz w:val="28"/>
          <w:szCs w:val="28"/>
        </w:rPr>
        <w:t>;</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1.5. Устное информирование заявителя осуществляется специалистами ЦСЗН лично или по телефону.</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При обращении за информацией представителя заявителя информация предоставляется лицу при наличии у него соответствующих полномочий.</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Время ожидания в очереди при обращении заявителя (представителя </w:t>
      </w:r>
      <w:r w:rsidRPr="00721761">
        <w:rPr>
          <w:rFonts w:ascii="Times New Roman" w:hAnsi="Times New Roman" w:cs="Times New Roman"/>
          <w:sz w:val="28"/>
          <w:szCs w:val="28"/>
        </w:rPr>
        <w:lastRenderedPageBreak/>
        <w:t>заявителя) за получением устного информирования не может превышать 15 минут.</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Специалист ЦСЗН оказывает содействие заявителю (представителю </w:t>
      </w:r>
      <w:r w:rsidRPr="00721761">
        <w:rPr>
          <w:rFonts w:ascii="Times New Roman" w:hAnsi="Times New Roman" w:cs="Times New Roman"/>
          <w:sz w:val="28"/>
          <w:szCs w:val="28"/>
        </w:rPr>
        <w:lastRenderedPageBreak/>
        <w:t>заявителя) в размещении им заявления и документов к нему через личный кабинет заявителя, расположенный на ПГУ ЛО либо на ЕПГУ.</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Title"/>
        <w:jc w:val="center"/>
        <w:outlineLvl w:val="1"/>
        <w:rPr>
          <w:rFonts w:ascii="Times New Roman" w:hAnsi="Times New Roman" w:cs="Times New Roman"/>
          <w:sz w:val="28"/>
          <w:szCs w:val="28"/>
        </w:rPr>
      </w:pPr>
      <w:r w:rsidRPr="00721761">
        <w:rPr>
          <w:rFonts w:ascii="Times New Roman" w:hAnsi="Times New Roman" w:cs="Times New Roman"/>
          <w:sz w:val="28"/>
          <w:szCs w:val="28"/>
        </w:rPr>
        <w:t>2. Стандарт предоставления государственной услуги</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Title"/>
        <w:jc w:val="center"/>
        <w:outlineLvl w:val="2"/>
        <w:rPr>
          <w:rFonts w:ascii="Times New Roman" w:hAnsi="Times New Roman" w:cs="Times New Roman"/>
          <w:sz w:val="28"/>
          <w:szCs w:val="28"/>
        </w:rPr>
      </w:pPr>
      <w:r w:rsidRPr="00721761">
        <w:rPr>
          <w:rFonts w:ascii="Times New Roman" w:hAnsi="Times New Roman" w:cs="Times New Roman"/>
          <w:sz w:val="28"/>
          <w:szCs w:val="28"/>
        </w:rPr>
        <w:t>Полное наименование государственной услуги, сокращенное</w:t>
      </w:r>
    </w:p>
    <w:p w:rsidR="00721761" w:rsidRPr="00721761" w:rsidRDefault="00721761">
      <w:pPr>
        <w:pStyle w:val="ConsPlusTitle"/>
        <w:jc w:val="center"/>
        <w:rPr>
          <w:rFonts w:ascii="Times New Roman" w:hAnsi="Times New Roman" w:cs="Times New Roman"/>
          <w:sz w:val="28"/>
          <w:szCs w:val="28"/>
        </w:rPr>
      </w:pPr>
      <w:r w:rsidRPr="00721761">
        <w:rPr>
          <w:rFonts w:ascii="Times New Roman" w:hAnsi="Times New Roman" w:cs="Times New Roman"/>
          <w:sz w:val="28"/>
          <w:szCs w:val="28"/>
        </w:rPr>
        <w:t>наименование государственной услуги</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ind w:firstLine="540"/>
        <w:jc w:val="both"/>
        <w:rPr>
          <w:rFonts w:ascii="Times New Roman" w:hAnsi="Times New Roman" w:cs="Times New Roman"/>
          <w:sz w:val="28"/>
          <w:szCs w:val="28"/>
        </w:rPr>
      </w:pPr>
      <w:r w:rsidRPr="00721761">
        <w:rPr>
          <w:rFonts w:ascii="Times New Roman" w:hAnsi="Times New Roman" w:cs="Times New Roman"/>
          <w:sz w:val="28"/>
          <w:szCs w:val="28"/>
        </w:rPr>
        <w:t>2.1. Полное наименование государственной услуги: государственная услуга по принятию решения о предоставлении (отказе в предоставлении) меры социальной поддержки инвалидов с нарушением функции передвижения, семей, имеющих детей-инвалидов с нарушением функции передвижения, в виде единовременной денежной выплаты в целях компенсации части расходов по приобретению ими жилого помещения (доли в праве собственности на жилое помещение).</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Сокращенное наименование государственной услуги: предоставление компенсации части расходов инвалидам с нарушением функции передвижения по приобретению ими жилого помещения (доли в праве собственности на жилое помещение).</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2.2. Государственную услугу предоставляет ЦСЗН.</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2.2.1. В предоставлении государственной услуги участвуют:</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филиалы, отделы, территориальные обособленные структурные подразделения и удаленные рабочие места ГБУ ЛО "МФЦ" (далее - МФЦ).</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1) при личной явке:</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в МФЦ;</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2) без личной явки: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в электронной форме через личный кабинет заявителя на ПГУ ЛО/ЕПГУ (при технической возможности).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2.2.3. Заявитель имеет право записаться на прием для подачи заявления о предоставлении услуги следующими способами: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lastRenderedPageBreak/>
        <w:t>1) посредством ПГУ ЛО/ЕПГУ (при технической возможности) - в МФЦ;</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2) по телефону - в МФЦ;</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3) посредством сайта ГБУ ЛО "МФЦ" - в МФЦ.</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(при наличии технической возможности) с использованием информационных технологий, предусмотренных </w:t>
      </w:r>
      <w:hyperlink r:id="rId10">
        <w:r w:rsidRPr="00721761">
          <w:rPr>
            <w:rFonts w:ascii="Times New Roman" w:hAnsi="Times New Roman" w:cs="Times New Roman"/>
            <w:color w:val="0000FF"/>
            <w:sz w:val="28"/>
            <w:szCs w:val="28"/>
          </w:rPr>
          <w:t>частями 10</w:t>
        </w:r>
      </w:hyperlink>
      <w:r w:rsidRPr="00721761">
        <w:rPr>
          <w:rFonts w:ascii="Times New Roman" w:hAnsi="Times New Roman" w:cs="Times New Roman"/>
          <w:sz w:val="28"/>
          <w:szCs w:val="28"/>
        </w:rPr>
        <w:t xml:space="preserve"> и </w:t>
      </w:r>
      <w:hyperlink r:id="rId11">
        <w:r w:rsidRPr="00721761">
          <w:rPr>
            <w:rFonts w:ascii="Times New Roman" w:hAnsi="Times New Roman" w:cs="Times New Roman"/>
            <w:color w:val="0000FF"/>
            <w:sz w:val="28"/>
            <w:szCs w:val="28"/>
          </w:rPr>
          <w:t>11 статьи 7</w:t>
        </w:r>
      </w:hyperlink>
      <w:r w:rsidRPr="00721761">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2.2.5. При предоставлении государственной услуги в электронной форме идентификация и аутентификация могут осуществляться посредством (при наличии технической возможности):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Title"/>
        <w:jc w:val="center"/>
        <w:outlineLvl w:val="2"/>
        <w:rPr>
          <w:rFonts w:ascii="Times New Roman" w:hAnsi="Times New Roman" w:cs="Times New Roman"/>
          <w:sz w:val="28"/>
          <w:szCs w:val="28"/>
        </w:rPr>
      </w:pPr>
      <w:r w:rsidRPr="00721761">
        <w:rPr>
          <w:rFonts w:ascii="Times New Roman" w:hAnsi="Times New Roman" w:cs="Times New Roman"/>
          <w:sz w:val="28"/>
          <w:szCs w:val="28"/>
        </w:rPr>
        <w:t>Результат предоставления государственной услуги,</w:t>
      </w:r>
    </w:p>
    <w:p w:rsidR="00721761" w:rsidRPr="00721761" w:rsidRDefault="00721761">
      <w:pPr>
        <w:pStyle w:val="ConsPlusTitle"/>
        <w:jc w:val="center"/>
        <w:rPr>
          <w:rFonts w:ascii="Times New Roman" w:hAnsi="Times New Roman" w:cs="Times New Roman"/>
          <w:sz w:val="28"/>
          <w:szCs w:val="28"/>
        </w:rPr>
      </w:pPr>
      <w:r w:rsidRPr="00721761">
        <w:rPr>
          <w:rFonts w:ascii="Times New Roman" w:hAnsi="Times New Roman" w:cs="Times New Roman"/>
          <w:sz w:val="28"/>
          <w:szCs w:val="28"/>
        </w:rPr>
        <w:t>а также способы получения результата</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ind w:firstLine="540"/>
        <w:jc w:val="both"/>
        <w:rPr>
          <w:rFonts w:ascii="Times New Roman" w:hAnsi="Times New Roman" w:cs="Times New Roman"/>
          <w:sz w:val="28"/>
          <w:szCs w:val="28"/>
        </w:rPr>
      </w:pPr>
      <w:r w:rsidRPr="00721761">
        <w:rPr>
          <w:rFonts w:ascii="Times New Roman" w:hAnsi="Times New Roman" w:cs="Times New Roman"/>
          <w:sz w:val="28"/>
          <w:szCs w:val="28"/>
        </w:rPr>
        <w:t>2.3. Результатом предоставления государственной услуги является выдача (направление):</w:t>
      </w:r>
    </w:p>
    <w:p w:rsidR="00721761" w:rsidRPr="00721761" w:rsidRDefault="00721761">
      <w:pPr>
        <w:pStyle w:val="ConsPlusNormal"/>
        <w:spacing w:before="220"/>
        <w:ind w:firstLine="540"/>
        <w:jc w:val="both"/>
        <w:rPr>
          <w:rFonts w:ascii="Times New Roman" w:hAnsi="Times New Roman" w:cs="Times New Roman"/>
          <w:sz w:val="28"/>
          <w:szCs w:val="28"/>
        </w:rPr>
      </w:pPr>
      <w:hyperlink w:anchor="P731">
        <w:r w:rsidRPr="00721761">
          <w:rPr>
            <w:rFonts w:ascii="Times New Roman" w:hAnsi="Times New Roman" w:cs="Times New Roman"/>
            <w:color w:val="0000FF"/>
            <w:sz w:val="28"/>
            <w:szCs w:val="28"/>
          </w:rPr>
          <w:t>распоряжения</w:t>
        </w:r>
      </w:hyperlink>
      <w:r w:rsidRPr="00721761">
        <w:rPr>
          <w:rFonts w:ascii="Times New Roman" w:hAnsi="Times New Roman" w:cs="Times New Roman"/>
          <w:sz w:val="28"/>
          <w:szCs w:val="28"/>
        </w:rPr>
        <w:t xml:space="preserve"> о предоставлении государственной услуги по форме согласно приложению 2 к настоящему регламенту;</w:t>
      </w:r>
    </w:p>
    <w:p w:rsidR="00721761" w:rsidRPr="00721761" w:rsidRDefault="00721761">
      <w:pPr>
        <w:pStyle w:val="ConsPlusNormal"/>
        <w:spacing w:before="220"/>
        <w:ind w:firstLine="540"/>
        <w:jc w:val="both"/>
        <w:rPr>
          <w:rFonts w:ascii="Times New Roman" w:hAnsi="Times New Roman" w:cs="Times New Roman"/>
          <w:sz w:val="28"/>
          <w:szCs w:val="28"/>
        </w:rPr>
      </w:pPr>
      <w:hyperlink w:anchor="P802">
        <w:r w:rsidRPr="00721761">
          <w:rPr>
            <w:rFonts w:ascii="Times New Roman" w:hAnsi="Times New Roman" w:cs="Times New Roman"/>
            <w:color w:val="0000FF"/>
            <w:sz w:val="28"/>
            <w:szCs w:val="28"/>
          </w:rPr>
          <w:t>распоряжения</w:t>
        </w:r>
      </w:hyperlink>
      <w:r w:rsidRPr="00721761">
        <w:rPr>
          <w:rFonts w:ascii="Times New Roman" w:hAnsi="Times New Roman" w:cs="Times New Roman"/>
          <w:sz w:val="28"/>
          <w:szCs w:val="28"/>
        </w:rPr>
        <w:t xml:space="preserve"> об отказе в предоставлении государственной услуги по форме согласно приложению 3 к настоящему регламенту.</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lastRenderedPageBreak/>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1) при личной явке в:</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МФЦ;</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2) без личной явки: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в электронной форме через личный кабинет заявителя на ПГУ ЛО/ЕПГУ (при наличии технической возможности).</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Title"/>
        <w:jc w:val="center"/>
        <w:outlineLvl w:val="2"/>
        <w:rPr>
          <w:rFonts w:ascii="Times New Roman" w:hAnsi="Times New Roman" w:cs="Times New Roman"/>
          <w:sz w:val="28"/>
          <w:szCs w:val="28"/>
        </w:rPr>
      </w:pPr>
      <w:r w:rsidRPr="00721761">
        <w:rPr>
          <w:rFonts w:ascii="Times New Roman" w:hAnsi="Times New Roman" w:cs="Times New Roman"/>
          <w:sz w:val="28"/>
          <w:szCs w:val="28"/>
        </w:rPr>
        <w:t>Срок предоставления государственной услуги</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2.4. Срок предоставления государственной услуги составляет 20 рабочих дней со дня получения ЦСЗН заявления и документов, указанных в </w:t>
      </w:r>
      <w:hyperlink w:anchor="P151">
        <w:r w:rsidRPr="00721761">
          <w:rPr>
            <w:rFonts w:ascii="Times New Roman" w:hAnsi="Times New Roman" w:cs="Times New Roman"/>
            <w:color w:val="0000FF"/>
            <w:sz w:val="28"/>
            <w:szCs w:val="28"/>
          </w:rPr>
          <w:t>пункте 2.6</w:t>
        </w:r>
      </w:hyperlink>
      <w:r w:rsidRPr="00721761">
        <w:rPr>
          <w:rFonts w:ascii="Times New Roman" w:hAnsi="Times New Roman" w:cs="Times New Roman"/>
          <w:sz w:val="28"/>
          <w:szCs w:val="28"/>
        </w:rPr>
        <w:t xml:space="preserve"> настоящего регламента.</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Title"/>
        <w:jc w:val="center"/>
        <w:outlineLvl w:val="2"/>
        <w:rPr>
          <w:rFonts w:ascii="Times New Roman" w:hAnsi="Times New Roman" w:cs="Times New Roman"/>
          <w:sz w:val="28"/>
          <w:szCs w:val="28"/>
        </w:rPr>
      </w:pPr>
      <w:r w:rsidRPr="00721761">
        <w:rPr>
          <w:rFonts w:ascii="Times New Roman" w:hAnsi="Times New Roman" w:cs="Times New Roman"/>
          <w:sz w:val="28"/>
          <w:szCs w:val="28"/>
        </w:rPr>
        <w:t>Правовые основания для предоставления государственной услуги</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ind w:firstLine="540"/>
        <w:jc w:val="both"/>
        <w:rPr>
          <w:rFonts w:ascii="Times New Roman" w:hAnsi="Times New Roman" w:cs="Times New Roman"/>
          <w:sz w:val="28"/>
          <w:szCs w:val="28"/>
        </w:rPr>
      </w:pPr>
      <w:r w:rsidRPr="00721761">
        <w:rPr>
          <w:rFonts w:ascii="Times New Roman" w:hAnsi="Times New Roman" w:cs="Times New Roman"/>
          <w:sz w:val="28"/>
          <w:szCs w:val="28"/>
        </w:rPr>
        <w:t>2.5. Правовые основания для предоставления государственной услуги.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КСЗН в сети Интернет по адресу </w:t>
      </w:r>
      <w:hyperlink r:id="rId12">
        <w:r w:rsidRPr="00721761">
          <w:rPr>
            <w:rFonts w:ascii="Times New Roman" w:hAnsi="Times New Roman" w:cs="Times New Roman"/>
            <w:color w:val="0000FF"/>
            <w:sz w:val="28"/>
            <w:szCs w:val="28"/>
          </w:rPr>
          <w:t>http://social.lenobl.ru</w:t>
        </w:r>
      </w:hyperlink>
      <w:r w:rsidRPr="00721761">
        <w:rPr>
          <w:rFonts w:ascii="Times New Roman" w:hAnsi="Times New Roman" w:cs="Times New Roman"/>
          <w:sz w:val="28"/>
          <w:szCs w:val="28"/>
        </w:rPr>
        <w:t xml:space="preserve"> и в Реестре.</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Title"/>
        <w:jc w:val="center"/>
        <w:outlineLvl w:val="2"/>
        <w:rPr>
          <w:rFonts w:ascii="Times New Roman" w:hAnsi="Times New Roman" w:cs="Times New Roman"/>
          <w:sz w:val="28"/>
          <w:szCs w:val="28"/>
        </w:rPr>
      </w:pPr>
      <w:r w:rsidRPr="00721761">
        <w:rPr>
          <w:rFonts w:ascii="Times New Roman" w:hAnsi="Times New Roman" w:cs="Times New Roman"/>
          <w:sz w:val="28"/>
          <w:szCs w:val="28"/>
        </w:rPr>
        <w:t>Исчерпывающий перечень документов, необходимых</w:t>
      </w:r>
    </w:p>
    <w:p w:rsidR="00721761" w:rsidRPr="00721761" w:rsidRDefault="00721761">
      <w:pPr>
        <w:pStyle w:val="ConsPlusTitle"/>
        <w:jc w:val="center"/>
        <w:rPr>
          <w:rFonts w:ascii="Times New Roman" w:hAnsi="Times New Roman" w:cs="Times New Roman"/>
          <w:sz w:val="28"/>
          <w:szCs w:val="28"/>
        </w:rPr>
      </w:pPr>
      <w:r w:rsidRPr="00721761">
        <w:rPr>
          <w:rFonts w:ascii="Times New Roman" w:hAnsi="Times New Roman" w:cs="Times New Roman"/>
          <w:sz w:val="28"/>
          <w:szCs w:val="28"/>
        </w:rPr>
        <w:t>в соответствии с законодательными или иными нормативными</w:t>
      </w:r>
    </w:p>
    <w:p w:rsidR="00721761" w:rsidRPr="00721761" w:rsidRDefault="00721761">
      <w:pPr>
        <w:pStyle w:val="ConsPlusTitle"/>
        <w:jc w:val="center"/>
        <w:rPr>
          <w:rFonts w:ascii="Times New Roman" w:hAnsi="Times New Roman" w:cs="Times New Roman"/>
          <w:sz w:val="28"/>
          <w:szCs w:val="28"/>
        </w:rPr>
      </w:pPr>
      <w:r w:rsidRPr="00721761">
        <w:rPr>
          <w:rFonts w:ascii="Times New Roman" w:hAnsi="Times New Roman" w:cs="Times New Roman"/>
          <w:sz w:val="28"/>
          <w:szCs w:val="28"/>
        </w:rPr>
        <w:t>правовыми актами для предоставления государственной услуги,</w:t>
      </w:r>
    </w:p>
    <w:p w:rsidR="00721761" w:rsidRPr="00721761" w:rsidRDefault="00721761">
      <w:pPr>
        <w:pStyle w:val="ConsPlusTitle"/>
        <w:jc w:val="center"/>
        <w:rPr>
          <w:rFonts w:ascii="Times New Roman" w:hAnsi="Times New Roman" w:cs="Times New Roman"/>
          <w:sz w:val="28"/>
          <w:szCs w:val="28"/>
        </w:rPr>
      </w:pPr>
      <w:r w:rsidRPr="00721761">
        <w:rPr>
          <w:rFonts w:ascii="Times New Roman" w:hAnsi="Times New Roman" w:cs="Times New Roman"/>
          <w:sz w:val="28"/>
          <w:szCs w:val="28"/>
        </w:rPr>
        <w:t>подлежащих представлению заявителем</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ind w:firstLine="540"/>
        <w:jc w:val="both"/>
        <w:rPr>
          <w:rFonts w:ascii="Times New Roman" w:hAnsi="Times New Roman" w:cs="Times New Roman"/>
          <w:sz w:val="28"/>
          <w:szCs w:val="28"/>
        </w:rPr>
      </w:pPr>
      <w:bookmarkStart w:id="3" w:name="P151"/>
      <w:bookmarkEnd w:id="3"/>
      <w:r w:rsidRPr="00721761">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1) </w:t>
      </w:r>
      <w:hyperlink w:anchor="P556">
        <w:r w:rsidRPr="00721761">
          <w:rPr>
            <w:rFonts w:ascii="Times New Roman" w:hAnsi="Times New Roman" w:cs="Times New Roman"/>
            <w:color w:val="0000FF"/>
            <w:sz w:val="28"/>
            <w:szCs w:val="28"/>
          </w:rPr>
          <w:t>заявление</w:t>
        </w:r>
      </w:hyperlink>
      <w:r w:rsidRPr="00721761">
        <w:rPr>
          <w:rFonts w:ascii="Times New Roman" w:hAnsi="Times New Roman" w:cs="Times New Roman"/>
          <w:sz w:val="28"/>
          <w:szCs w:val="28"/>
        </w:rPr>
        <w:t xml:space="preserve"> о предоставлении государственной услуги по форме согласно приложению 1 к настоящему регламенту (далее - заявление), заполненное:</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в электронном виде в МФЦ специалистом МФЦ или заявителем (представителем заявителя) на ПГУ ЛО/ЕПГУ (при наличии технической возможности);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работником МФЦ или заявителем (представителем заявителя) при обращении заявителя (представителя заявителя) в МФЦ.</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Заявление заполняется на основании: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lastRenderedPageBreak/>
        <w:t>- реквизитов документа, удостоверяющего личность заявителя, представителя заявителя;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сведений о месте жительства заявителя.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Реквизиты документа, удостоверяющего личность заявителя (представителя заявителя), сведения о месте жительства заявителя, контактный телефон (при наличии) заявителя (представителя заявителя), реквизиты документа, подтверждающие полномочия представителя заявителя, являются сведениями, вносимыми в заявление в обязательном порядке.</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Заполненное заявление должно отвечать следующим требованиям:</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не допускается использования сокращений и аббревиатур;</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при обращении заявителя (представителя заявителя) в МФЦ заявитель (представитель заявителя) расписывается в заявлении в присутствии специалиста МФЦ, который, в свою очередь, удостоверяет факт собственноручной подписи заявителя (представителя заявителя) в заявлении.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В случае обращения заявителя (представителя заявителя) в МФЦ заявление заполняется в электронном виде (заполнение от руки не допускается);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2) представитель заявителя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в том числе:</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б) доверенность, удостоверенную в соответствии с </w:t>
      </w:r>
      <w:hyperlink r:id="rId13">
        <w:r w:rsidRPr="00721761">
          <w:rPr>
            <w:rFonts w:ascii="Times New Roman" w:hAnsi="Times New Roman" w:cs="Times New Roman"/>
            <w:color w:val="0000FF"/>
            <w:sz w:val="28"/>
            <w:szCs w:val="28"/>
          </w:rPr>
          <w:t>пунктом 2 статьи 185.1</w:t>
        </w:r>
      </w:hyperlink>
      <w:r w:rsidRPr="00721761">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доверенности военнослужащих и других лиц, находящихся на излечении </w:t>
      </w:r>
      <w:r w:rsidRPr="00721761">
        <w:rPr>
          <w:rFonts w:ascii="Times New Roman" w:hAnsi="Times New Roman" w:cs="Times New Roman"/>
          <w:sz w:val="28"/>
          <w:szCs w:val="28"/>
        </w:rPr>
        <w:lastRenderedPageBreak/>
        <w:t>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3) в случае отсутствия соответствующих отметок в паспорте заявителя - документы, подтверждающие место жительства заявителя на территории Ленинградской области (место жительства для получения дополнительной меры социальной поддержки устанавливается на основании данных органов регистрационного учета либо на основании решения суда об установлении факта проживания на территории Ленинградской области, с отметкой о дате вступления его в законную силу, заверенной судебным органом);</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4) акт обследования жилого помещения инвалида и общего имущества многоквартирного дома комиссией, образованной в рамках реализации </w:t>
      </w:r>
      <w:hyperlink r:id="rId14">
        <w:r w:rsidRPr="00721761">
          <w:rPr>
            <w:rFonts w:ascii="Times New Roman" w:hAnsi="Times New Roman" w:cs="Times New Roman"/>
            <w:color w:val="0000FF"/>
            <w:sz w:val="28"/>
            <w:szCs w:val="28"/>
          </w:rPr>
          <w:t>постановления</w:t>
        </w:r>
      </w:hyperlink>
      <w:r w:rsidRPr="00721761">
        <w:rPr>
          <w:rFonts w:ascii="Times New Roman" w:hAnsi="Times New Roman" w:cs="Times New Roman"/>
          <w:sz w:val="28"/>
          <w:szCs w:val="28"/>
        </w:rPr>
        <w:t xml:space="preserve"> Правительства Российской Федерации от 9 июля 2016 N 649 "О мерах по приспособлению жилых помещений и общего имущества в многоквартирном доме с учетом потребностей инвалидов" (далее - Правила) (в отношении помещения, в котором проживает (проживал) заявитель);</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5) акт обследования жилого помещения инвалида и общего имущества многоквартирного дома комиссией, образованной в рамках реализации Правил (в отношении помещения, приобретенного заявителем);</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6) договор купли-продажи (мены) отчужденного жилого помещения инвалида (при наличии);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7) отчет об оценке жилого помещения, в котором проживает (проживал) инвалид, составленный по результатам оценки объектов недвижимости в соответствии с требованиями Федерального </w:t>
      </w:r>
      <w:hyperlink r:id="rId15">
        <w:r w:rsidRPr="00721761">
          <w:rPr>
            <w:rFonts w:ascii="Times New Roman" w:hAnsi="Times New Roman" w:cs="Times New Roman"/>
            <w:color w:val="0000FF"/>
            <w:sz w:val="28"/>
            <w:szCs w:val="28"/>
          </w:rPr>
          <w:t>закона</w:t>
        </w:r>
      </w:hyperlink>
      <w:r w:rsidRPr="00721761">
        <w:rPr>
          <w:rFonts w:ascii="Times New Roman" w:hAnsi="Times New Roman" w:cs="Times New Roman"/>
          <w:sz w:val="28"/>
          <w:szCs w:val="28"/>
        </w:rPr>
        <w:t xml:space="preserve"> от 29 июля 1998 года N 135-ФЗ "Об оценочной деятельности в Российской Федерации" (в случае отчуждения жилого помещения)" (далее - Федеральный закон N 135-ФЗ);</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8) договор купли-продажи (мены) жилого помещения, на которое в установленном законодательством порядке зарегистрирован переход права </w:t>
      </w:r>
      <w:r w:rsidRPr="00721761">
        <w:rPr>
          <w:rFonts w:ascii="Times New Roman" w:hAnsi="Times New Roman" w:cs="Times New Roman"/>
          <w:sz w:val="28"/>
          <w:szCs w:val="28"/>
        </w:rPr>
        <w:lastRenderedPageBreak/>
        <w:t>собственности к инвалиду;</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9) отчет об оценке приобретенного жилого помещения, составленный по результатам оценки объектов недвижимости в соответствии с требованиями Федерального </w:t>
      </w:r>
      <w:hyperlink r:id="rId16">
        <w:r w:rsidRPr="00721761">
          <w:rPr>
            <w:rFonts w:ascii="Times New Roman" w:hAnsi="Times New Roman" w:cs="Times New Roman"/>
            <w:color w:val="0000FF"/>
            <w:sz w:val="28"/>
            <w:szCs w:val="28"/>
          </w:rPr>
          <w:t>закона</w:t>
        </w:r>
      </w:hyperlink>
      <w:r w:rsidRPr="00721761">
        <w:rPr>
          <w:rFonts w:ascii="Times New Roman" w:hAnsi="Times New Roman" w:cs="Times New Roman"/>
          <w:sz w:val="28"/>
          <w:szCs w:val="28"/>
        </w:rPr>
        <w:t xml:space="preserve"> N 135-ФЗ;</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10) ипотечный жилищный кредитный договор или договор займа на приобретение жилого помещения и справки кредитора (заимодавца) о сумме остатка основного долга (в случае если жилое помещение приобретено за счет кредитных (заемных) средств);</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11) документ, содержащий информацию о реквизитах текущего счета, открытого в кредитной организации.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2.6.1. Для граждан из числа лиц, предусмотренных </w:t>
      </w:r>
      <w:hyperlink r:id="rId17">
        <w:r w:rsidRPr="00721761">
          <w:rPr>
            <w:rFonts w:ascii="Times New Roman" w:hAnsi="Times New Roman" w:cs="Times New Roman"/>
            <w:color w:val="0000FF"/>
            <w:sz w:val="28"/>
            <w:szCs w:val="28"/>
          </w:rPr>
          <w:t>подпунктами 2.2</w:t>
        </w:r>
      </w:hyperlink>
      <w:r w:rsidRPr="00721761">
        <w:rPr>
          <w:rFonts w:ascii="Times New Roman" w:hAnsi="Times New Roman" w:cs="Times New Roman"/>
          <w:sz w:val="28"/>
          <w:szCs w:val="28"/>
        </w:rPr>
        <w:t xml:space="preserve"> - </w:t>
      </w:r>
      <w:hyperlink r:id="rId18">
        <w:r w:rsidRPr="00721761">
          <w:rPr>
            <w:rFonts w:ascii="Times New Roman" w:hAnsi="Times New Roman" w:cs="Times New Roman"/>
            <w:color w:val="0000FF"/>
            <w:sz w:val="28"/>
            <w:szCs w:val="28"/>
          </w:rPr>
          <w:t>2.4 пункта 1 статьи 3</w:t>
        </w:r>
      </w:hyperlink>
      <w:r w:rsidRPr="00721761">
        <w:rPr>
          <w:rFonts w:ascii="Times New Roman" w:hAnsi="Times New Roman" w:cs="Times New Roman"/>
          <w:sz w:val="28"/>
          <w:szCs w:val="28"/>
        </w:rPr>
        <w:t xml:space="preserve"> Федерального закона от 12 января 1995 года N 5-ФЗ "О ветеранах" (далее - Федеральный закон "О ветеранах"), дополнительно к документам, перечисленным в </w:t>
      </w:r>
      <w:hyperlink w:anchor="P151">
        <w:r w:rsidRPr="00721761">
          <w:rPr>
            <w:rFonts w:ascii="Times New Roman" w:hAnsi="Times New Roman" w:cs="Times New Roman"/>
            <w:color w:val="0000FF"/>
            <w:sz w:val="28"/>
            <w:szCs w:val="28"/>
          </w:rPr>
          <w:t>пункте 2.6</w:t>
        </w:r>
      </w:hyperlink>
      <w:r w:rsidRPr="00721761">
        <w:rPr>
          <w:rFonts w:ascii="Times New Roman" w:hAnsi="Times New Roman" w:cs="Times New Roman"/>
          <w:sz w:val="28"/>
          <w:szCs w:val="28"/>
        </w:rPr>
        <w:t xml:space="preserve"> настоящего регламента, предоставляются: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удостоверение ветерана боевых действий;</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справка, выданная уполномоченным органом или организацией, подтверждающая прохождение военной службы в ходе выполнения задач специальной военной операции.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2.6.2. Для граждан, являющихся членами семьи (имеющих в составе семьи детей (в том числе совершеннолетних), супруга (супругу), состоявшего (состоявшую) на день подачи заявления в зарегистрированном браке) военнослужащих, сотрудников </w:t>
      </w:r>
      <w:proofErr w:type="spellStart"/>
      <w:r w:rsidRPr="00721761">
        <w:rPr>
          <w:rFonts w:ascii="Times New Roman" w:hAnsi="Times New Roman" w:cs="Times New Roman"/>
          <w:sz w:val="28"/>
          <w:szCs w:val="28"/>
        </w:rPr>
        <w:t>Росгвардии</w:t>
      </w:r>
      <w:proofErr w:type="spellEnd"/>
      <w:r w:rsidRPr="00721761">
        <w:rPr>
          <w:rFonts w:ascii="Times New Roman" w:hAnsi="Times New Roman" w:cs="Times New Roman"/>
          <w:sz w:val="28"/>
          <w:szCs w:val="28"/>
        </w:rPr>
        <w:t xml:space="preserve">, лиц из числа предусмотренных </w:t>
      </w:r>
      <w:hyperlink r:id="rId19">
        <w:r w:rsidRPr="00721761">
          <w:rPr>
            <w:rFonts w:ascii="Times New Roman" w:hAnsi="Times New Roman" w:cs="Times New Roman"/>
            <w:color w:val="0000FF"/>
            <w:sz w:val="28"/>
            <w:szCs w:val="28"/>
          </w:rPr>
          <w:t>частью 4 статьи 22.1</w:t>
        </w:r>
      </w:hyperlink>
      <w:r w:rsidRPr="00721761">
        <w:rPr>
          <w:rFonts w:ascii="Times New Roman" w:hAnsi="Times New Roman" w:cs="Times New Roman"/>
          <w:sz w:val="28"/>
          <w:szCs w:val="28"/>
        </w:rPr>
        <w:t xml:space="preserve"> Федерального закона от 31 мая 1996 года N 61-ФЗ "Об обороне", принимающих (принимавших) участие в выполнении задач в ходе специальной военной операции, а также лиц из числа предусмотренных </w:t>
      </w:r>
      <w:hyperlink r:id="rId20">
        <w:r w:rsidRPr="00721761">
          <w:rPr>
            <w:rFonts w:ascii="Times New Roman" w:hAnsi="Times New Roman" w:cs="Times New Roman"/>
            <w:color w:val="0000FF"/>
            <w:sz w:val="28"/>
            <w:szCs w:val="28"/>
          </w:rPr>
          <w:t>подпунктом 2.4 пункта 1 статьи 3</w:t>
        </w:r>
      </w:hyperlink>
      <w:r w:rsidRPr="00721761">
        <w:rPr>
          <w:rFonts w:ascii="Times New Roman" w:hAnsi="Times New Roman" w:cs="Times New Roman"/>
          <w:sz w:val="28"/>
          <w:szCs w:val="28"/>
        </w:rPr>
        <w:t xml:space="preserve"> Федерального закона "О ветеранах" дополнительно к документам, перечисленным в </w:t>
      </w:r>
      <w:hyperlink w:anchor="P151">
        <w:r w:rsidRPr="00721761">
          <w:rPr>
            <w:rFonts w:ascii="Times New Roman" w:hAnsi="Times New Roman" w:cs="Times New Roman"/>
            <w:color w:val="0000FF"/>
            <w:sz w:val="28"/>
            <w:szCs w:val="28"/>
          </w:rPr>
          <w:t>пункте 2.6</w:t>
        </w:r>
      </w:hyperlink>
      <w:r w:rsidRPr="00721761">
        <w:rPr>
          <w:rFonts w:ascii="Times New Roman" w:hAnsi="Times New Roman" w:cs="Times New Roman"/>
          <w:sz w:val="28"/>
          <w:szCs w:val="28"/>
        </w:rPr>
        <w:t xml:space="preserve"> настоящего регламента, предоставляются: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документы, выданные органами записи гражданского состояния Российской Федерации, подтверждающие гражданское состояние;</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справка, выданная уполномоченным органом или организацией, подтверждающая прохождение членом семьи военной службы в ходе выполнения задач специальной военной операции.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lastRenderedPageBreak/>
        <w:t>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721761" w:rsidRPr="00721761" w:rsidRDefault="00721761">
      <w:pPr>
        <w:pStyle w:val="ConsPlusNormal"/>
        <w:spacing w:before="220"/>
        <w:ind w:firstLine="540"/>
        <w:jc w:val="both"/>
        <w:rPr>
          <w:rFonts w:ascii="Times New Roman" w:hAnsi="Times New Roman" w:cs="Times New Roman"/>
          <w:sz w:val="28"/>
          <w:szCs w:val="28"/>
        </w:rPr>
      </w:pPr>
      <w:hyperlink r:id="rId21">
        <w:r w:rsidRPr="00721761">
          <w:rPr>
            <w:rFonts w:ascii="Times New Roman" w:hAnsi="Times New Roman" w:cs="Times New Roman"/>
            <w:color w:val="0000FF"/>
            <w:sz w:val="28"/>
            <w:szCs w:val="28"/>
          </w:rPr>
          <w:t>2.6.4</w:t>
        </w:r>
      </w:hyperlink>
      <w:r w:rsidRPr="00721761">
        <w:rPr>
          <w:rFonts w:ascii="Times New Roman" w:hAnsi="Times New Roman" w:cs="Times New Roman"/>
          <w:sz w:val="28"/>
          <w:szCs w:val="28"/>
        </w:rPr>
        <w:t>. Требования к типу электронных документов.</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Формат документа при обращении посредством ПГУ ЛО/ЕПГУ, формат сканирования при обращении посредством МФЦ - многостраничный </w:t>
      </w:r>
      <w:proofErr w:type="spellStart"/>
      <w:r w:rsidRPr="00721761">
        <w:rPr>
          <w:rFonts w:ascii="Times New Roman" w:hAnsi="Times New Roman" w:cs="Times New Roman"/>
          <w:sz w:val="28"/>
          <w:szCs w:val="28"/>
        </w:rPr>
        <w:t>pdf</w:t>
      </w:r>
      <w:proofErr w:type="spellEnd"/>
      <w:r w:rsidRPr="00721761">
        <w:rPr>
          <w:rFonts w:ascii="Times New Roman" w:hAnsi="Times New Roman" w:cs="Times New Roman"/>
          <w:sz w:val="28"/>
          <w:szCs w:val="28"/>
        </w:rPr>
        <w:t xml:space="preserve">, с разрешением 150 </w:t>
      </w:r>
      <w:proofErr w:type="spellStart"/>
      <w:r w:rsidRPr="00721761">
        <w:rPr>
          <w:rFonts w:ascii="Times New Roman" w:hAnsi="Times New Roman" w:cs="Times New Roman"/>
          <w:sz w:val="28"/>
          <w:szCs w:val="28"/>
        </w:rPr>
        <w:t>dpi</w:t>
      </w:r>
      <w:proofErr w:type="spellEnd"/>
      <w:r w:rsidRPr="00721761">
        <w:rPr>
          <w:rFonts w:ascii="Times New Roman" w:hAnsi="Times New Roman" w:cs="Times New Roman"/>
          <w:sz w:val="28"/>
          <w:szCs w:val="28"/>
        </w:rPr>
        <w:t>, в черно-белом или сером цвете.</w:t>
      </w:r>
    </w:p>
    <w:p w:rsidR="00721761" w:rsidRPr="00721761" w:rsidRDefault="00721761">
      <w:pPr>
        <w:pStyle w:val="ConsPlusNormal"/>
        <w:spacing w:before="220"/>
        <w:ind w:firstLine="540"/>
        <w:jc w:val="both"/>
        <w:rPr>
          <w:rFonts w:ascii="Times New Roman" w:hAnsi="Times New Roman" w:cs="Times New Roman"/>
          <w:sz w:val="28"/>
          <w:szCs w:val="28"/>
        </w:rPr>
      </w:pPr>
      <w:bookmarkStart w:id="4" w:name="P192"/>
      <w:bookmarkEnd w:id="4"/>
      <w:r w:rsidRPr="0072176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1) в территориальном органе Фонда пенсионного и социального страхования Российской Федерации: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сведения из ФГИС ФРИ об установлении (продлении) инвалидности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2) в органах внутренних дел:</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сведения о регистрации по месту жительства гражданина Российской Федерации (при отсутствии соответствующей отметки в паспорте гражданина Российской Федерации);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3) в территориальном органе Федерального государственного </w:t>
      </w:r>
      <w:r w:rsidRPr="00721761">
        <w:rPr>
          <w:rFonts w:ascii="Times New Roman" w:hAnsi="Times New Roman" w:cs="Times New Roman"/>
          <w:sz w:val="28"/>
          <w:szCs w:val="28"/>
        </w:rPr>
        <w:lastRenderedPageBreak/>
        <w:t>бюджетного учреждения "Федеральное бюро медико-социальной экспертизы":</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сведения о наличии у заявителя действующей индивидуальной программы реабилитации или </w:t>
      </w:r>
      <w:proofErr w:type="spellStart"/>
      <w:r w:rsidRPr="00721761">
        <w:rPr>
          <w:rFonts w:ascii="Times New Roman" w:hAnsi="Times New Roman" w:cs="Times New Roman"/>
          <w:sz w:val="28"/>
          <w:szCs w:val="28"/>
        </w:rPr>
        <w:t>абилитации</w:t>
      </w:r>
      <w:proofErr w:type="spellEnd"/>
      <w:r w:rsidRPr="00721761">
        <w:rPr>
          <w:rFonts w:ascii="Times New Roman" w:hAnsi="Times New Roman" w:cs="Times New Roman"/>
          <w:sz w:val="28"/>
          <w:szCs w:val="28"/>
        </w:rPr>
        <w:t>, содержащей информацию о нарушении здоровья со стойким расстройством функции опорно-двигательного аппарата (при отсутствии сведений в АИС "Соцзащита");</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4) в территориальном органе Федеральной службы государственной регистрации, кадастра и картографии: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сведения из Единого государственного реестра прав на недвижимость о регистрации права собственности на приобретенное инвалидом жилое помещение;</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сведения об отсутствии у заявителя в собственности иных жилых помещений (долей в праве собственности на жилое помещение);</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5) в органе местного самоуправления, на территории которого приобретено жилое помещение:</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сведения о соответствии жилого помещения требованиям, установленным </w:t>
      </w:r>
      <w:hyperlink r:id="rId22">
        <w:r w:rsidRPr="00721761">
          <w:rPr>
            <w:rFonts w:ascii="Times New Roman" w:hAnsi="Times New Roman" w:cs="Times New Roman"/>
            <w:color w:val="0000FF"/>
            <w:sz w:val="28"/>
            <w:szCs w:val="28"/>
          </w:rPr>
          <w:t>статьями 15</w:t>
        </w:r>
      </w:hyperlink>
      <w:r w:rsidRPr="00721761">
        <w:rPr>
          <w:rFonts w:ascii="Times New Roman" w:hAnsi="Times New Roman" w:cs="Times New Roman"/>
          <w:sz w:val="28"/>
          <w:szCs w:val="28"/>
        </w:rPr>
        <w:t xml:space="preserve"> и </w:t>
      </w:r>
      <w:hyperlink r:id="rId23">
        <w:r w:rsidRPr="00721761">
          <w:rPr>
            <w:rFonts w:ascii="Times New Roman" w:hAnsi="Times New Roman" w:cs="Times New Roman"/>
            <w:color w:val="0000FF"/>
            <w:sz w:val="28"/>
            <w:szCs w:val="28"/>
          </w:rPr>
          <w:t>16</w:t>
        </w:r>
      </w:hyperlink>
      <w:r w:rsidRPr="00721761">
        <w:rPr>
          <w:rFonts w:ascii="Times New Roman" w:hAnsi="Times New Roman" w:cs="Times New Roman"/>
          <w:sz w:val="28"/>
          <w:szCs w:val="28"/>
        </w:rPr>
        <w:t xml:space="preserve"> Жилищного кодекса Российской Федерации;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сведения о соответствии жилого помещения требованиям благоустроенности применительно к условиям соответствующего населенного пункта, на территории которого приобретено жилое помещение;</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сведения о соответствии площади жилого помещения учетной норме, установленной в муниципальном образовании, на территории которого приобретено жилое помещение.</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2.7.1. Заявитель вправе представить документы, содержащие сведения, указанные в </w:t>
      </w:r>
      <w:hyperlink w:anchor="P192">
        <w:r w:rsidRPr="00721761">
          <w:rPr>
            <w:rFonts w:ascii="Times New Roman" w:hAnsi="Times New Roman" w:cs="Times New Roman"/>
            <w:color w:val="0000FF"/>
            <w:sz w:val="28"/>
            <w:szCs w:val="28"/>
          </w:rPr>
          <w:t>пункте 2.7</w:t>
        </w:r>
      </w:hyperlink>
      <w:r w:rsidRPr="00721761">
        <w:rPr>
          <w:rFonts w:ascii="Times New Roman" w:hAnsi="Times New Roman" w:cs="Times New Roman"/>
          <w:sz w:val="28"/>
          <w:szCs w:val="28"/>
        </w:rPr>
        <w:t xml:space="preserve"> настоящего регламента, по собственной инициативе.</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2.7.2. Межведомственное информационное взаимодействие может осуществляться на бумажном носителе:</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при необходимости представления оригиналов документов на бумажном носителе при направлении межведомственного запроса.</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При формировании запроса на бумажном носителе запрос регистрируется в журнале регистрации запросов документов (сведений) в рамках межведомственного информационного взаимодействия.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lastRenderedPageBreak/>
        <w:t>2.7.3. Запрещается требовать от заявителя: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4">
        <w:r w:rsidRPr="00721761">
          <w:rPr>
            <w:rFonts w:ascii="Times New Roman" w:hAnsi="Times New Roman" w:cs="Times New Roman"/>
            <w:color w:val="0000FF"/>
            <w:sz w:val="28"/>
            <w:szCs w:val="28"/>
          </w:rPr>
          <w:t>части 6 статьи 7</w:t>
        </w:r>
      </w:hyperlink>
      <w:r w:rsidRPr="00721761">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5">
        <w:r w:rsidRPr="00721761">
          <w:rPr>
            <w:rFonts w:ascii="Times New Roman" w:hAnsi="Times New Roman" w:cs="Times New Roman"/>
            <w:color w:val="0000FF"/>
            <w:sz w:val="28"/>
            <w:szCs w:val="28"/>
          </w:rPr>
          <w:t>части 1 статьи 9</w:t>
        </w:r>
      </w:hyperlink>
      <w:r w:rsidRPr="00721761">
        <w:rPr>
          <w:rFonts w:ascii="Times New Roman" w:hAnsi="Times New Roman" w:cs="Times New Roman"/>
          <w:sz w:val="28"/>
          <w:szCs w:val="28"/>
        </w:rPr>
        <w:t xml:space="preserve"> Федерального закона N 210-ФЗ;</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6">
        <w:r w:rsidRPr="00721761">
          <w:rPr>
            <w:rFonts w:ascii="Times New Roman" w:hAnsi="Times New Roman" w:cs="Times New Roman"/>
            <w:color w:val="0000FF"/>
            <w:sz w:val="28"/>
            <w:szCs w:val="28"/>
          </w:rPr>
          <w:t>пунктом 4 части 1 статьи 7</w:t>
        </w:r>
      </w:hyperlink>
      <w:r w:rsidRPr="00721761">
        <w:rPr>
          <w:rFonts w:ascii="Times New Roman" w:hAnsi="Times New Roman" w:cs="Times New Roman"/>
          <w:sz w:val="28"/>
          <w:szCs w:val="28"/>
        </w:rPr>
        <w:t xml:space="preserve"> Федерального закона N 210-ФЗ;</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7">
        <w:r w:rsidRPr="00721761">
          <w:rPr>
            <w:rFonts w:ascii="Times New Roman" w:hAnsi="Times New Roman" w:cs="Times New Roman"/>
            <w:color w:val="0000FF"/>
            <w:sz w:val="28"/>
            <w:szCs w:val="28"/>
          </w:rPr>
          <w:t>пунктом 7.2 части 1 статьи 16</w:t>
        </w:r>
      </w:hyperlink>
      <w:r w:rsidRPr="00721761">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2.7.4. При наступлении событий, являющихся основанием для предоставления государственной услуги, ЦСЗН вправе:</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1) проводить мероприятия, направленные на подготовку результатов предоставления государственных услуг, в том числе направлять </w:t>
      </w:r>
      <w:r w:rsidRPr="00721761">
        <w:rPr>
          <w:rFonts w:ascii="Times New Roman" w:hAnsi="Times New Roman" w:cs="Times New Roman"/>
          <w:sz w:val="28"/>
          <w:szCs w:val="28"/>
        </w:rPr>
        <w:lastRenderedPageBreak/>
        <w:t>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ПГУ ЛО/ЕПГУ и уведомлять заявителя о проведенных мероприятиях.</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2.8. 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Основанием для приостановления рассмотрения вопроса о принятии решения о предоставлении (отказе в предоставлении) компенсации части расходов инвалидам с нарушением функции передвижения по приобретению ими жилого помещения (доли в праве собственности на жилое помещение) является </w:t>
      </w:r>
      <w:proofErr w:type="spellStart"/>
      <w:r w:rsidRPr="00721761">
        <w:rPr>
          <w:rFonts w:ascii="Times New Roman" w:hAnsi="Times New Roman" w:cs="Times New Roman"/>
          <w:sz w:val="28"/>
          <w:szCs w:val="28"/>
        </w:rPr>
        <w:t>непоступление</w:t>
      </w:r>
      <w:proofErr w:type="spellEnd"/>
      <w:r w:rsidRPr="00721761">
        <w:rPr>
          <w:rFonts w:ascii="Times New Roman" w:hAnsi="Times New Roman" w:cs="Times New Roman"/>
          <w:sz w:val="28"/>
          <w:szCs w:val="28"/>
        </w:rPr>
        <w:t xml:space="preserve"> в ЦСЗН ответа на межведомственный запрос:</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по истечении пяти рабочих дней, следующих за днем направления ЦСЗН соответствующего запроса, - при направлении его на бумажном носителе посредством почтового отправления;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по истечении 48 часов, следующих за днем направления ЦСЗН соответствующего запроса посредством АИС "Соцзащита", - при межведомственном информационном взаимодействии в электронной форме.</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Заявитель вправе по собственной инициативе представить документы, запрашиваемые уполномоченной организацией посредством межведомственного электронного взаимодействия.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Срок подготовки и направления заявителю </w:t>
      </w:r>
      <w:hyperlink w:anchor="P951">
        <w:r w:rsidRPr="00721761">
          <w:rPr>
            <w:rFonts w:ascii="Times New Roman" w:hAnsi="Times New Roman" w:cs="Times New Roman"/>
            <w:color w:val="0000FF"/>
            <w:sz w:val="28"/>
            <w:szCs w:val="28"/>
          </w:rPr>
          <w:t>уведомления</w:t>
        </w:r>
      </w:hyperlink>
      <w:r w:rsidRPr="00721761">
        <w:rPr>
          <w:rFonts w:ascii="Times New Roman" w:hAnsi="Times New Roman" w:cs="Times New Roman"/>
          <w:sz w:val="28"/>
          <w:szCs w:val="28"/>
        </w:rPr>
        <w:t xml:space="preserve"> по форме согласно приложению 6 к настоящему регламенту не должен превышать 3 рабочих дней со дня истечения 5 рабочих дней, следующих за днем направления соответствующего запроса.</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При поступлении запрашиваемых документов (сведений) рассмотрение документов и принятие решения о предоставлении (об отказе в предоставлении) государственной услуги осуществляются в сроки, указанные в </w:t>
      </w:r>
      <w:hyperlink w:anchor="P334">
        <w:r w:rsidRPr="00721761">
          <w:rPr>
            <w:rFonts w:ascii="Times New Roman" w:hAnsi="Times New Roman" w:cs="Times New Roman"/>
            <w:color w:val="0000FF"/>
            <w:sz w:val="28"/>
            <w:szCs w:val="28"/>
          </w:rPr>
          <w:t>пункте 3.1.1</w:t>
        </w:r>
      </w:hyperlink>
      <w:r w:rsidRPr="00721761">
        <w:rPr>
          <w:rFonts w:ascii="Times New Roman" w:hAnsi="Times New Roman" w:cs="Times New Roman"/>
          <w:sz w:val="28"/>
          <w:szCs w:val="28"/>
        </w:rPr>
        <w:t xml:space="preserve"> настоящего регламента, со дня их поступления в ЦСЗН.</w:t>
      </w:r>
    </w:p>
    <w:p w:rsidR="00721761" w:rsidRPr="00721761" w:rsidRDefault="00721761">
      <w:pPr>
        <w:pStyle w:val="ConsPlusNormal"/>
        <w:spacing w:before="220"/>
        <w:ind w:firstLine="540"/>
        <w:jc w:val="both"/>
        <w:rPr>
          <w:rFonts w:ascii="Times New Roman" w:hAnsi="Times New Roman" w:cs="Times New Roman"/>
          <w:sz w:val="28"/>
          <w:szCs w:val="28"/>
        </w:rPr>
      </w:pPr>
      <w:bookmarkStart w:id="5" w:name="P228"/>
      <w:bookmarkEnd w:id="5"/>
      <w:r w:rsidRPr="00721761">
        <w:rPr>
          <w:rFonts w:ascii="Times New Roman" w:hAnsi="Times New Roman" w:cs="Times New Roman"/>
          <w:sz w:val="28"/>
          <w:szCs w:val="28"/>
        </w:rPr>
        <w:t xml:space="preserve">2.9. Исчерпывающий перечень оснований для отказа в приеме </w:t>
      </w:r>
      <w:r w:rsidRPr="00721761">
        <w:rPr>
          <w:rFonts w:ascii="Times New Roman" w:hAnsi="Times New Roman" w:cs="Times New Roman"/>
          <w:sz w:val="28"/>
          <w:szCs w:val="28"/>
        </w:rPr>
        <w:lastRenderedPageBreak/>
        <w:t>документов, необходимых для предоставления государственной услуги: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1) подача заявления лицом, не уполномоченным на осуществление таких действий;</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2) представление неполного комплекта документов, подлежащих представлению заявителем в соответствии с административным регламентом;</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3) несоответствие представленного заявления форме и требованиям, установленным административным регламентом;</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4) представление заявителем документов, не соответствующих требованиям, установленным административным регламентом;</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5) подписание заявления с комплектом документов недействительной электронной подписью либо отсутствие электронной подписи в заявлении (в случае подачи заявления в электронной форме через личный кабинет на Едином портале государственных услуг/на портале государственных и муниципальных услуг (функций) Ленинградской области);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6) расхождение сведений, указанных в заявлении и прилагаемых к заявлению документах;</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7) невозможность идентифицировать принадлежность документа заявителю;</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8) наличие в документах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2.9.1. При наличии оснований для отказа в приеме документов, необходимых для предоставления государственной услуги, направленных в электронной форме через личный кабинет заявителя на ПГУ ЛО/ЕПГУ, должностное лицо ЦСЗН, ответственное за подготовку решения о предоставлении (об отказе в предоставлении) государственной услуги, заполняет в электронном виде форму уведомления об отказе в приеме документов, необходимых для предоставления государственной услуги, по форме согласно </w:t>
      </w:r>
      <w:hyperlink w:anchor="P1044">
        <w:r w:rsidRPr="00721761">
          <w:rPr>
            <w:rFonts w:ascii="Times New Roman" w:hAnsi="Times New Roman" w:cs="Times New Roman"/>
            <w:color w:val="0000FF"/>
            <w:sz w:val="28"/>
            <w:szCs w:val="28"/>
          </w:rPr>
          <w:t>приложению 8</w:t>
        </w:r>
      </w:hyperlink>
      <w:r w:rsidRPr="00721761">
        <w:rPr>
          <w:rFonts w:ascii="Times New Roman" w:hAnsi="Times New Roman" w:cs="Times New Roman"/>
          <w:sz w:val="28"/>
          <w:szCs w:val="28"/>
        </w:rPr>
        <w:t xml:space="preserve"> к настоящему регламенту. Должностное лицо ЦСЗН, наделенное соответствующими функциями, подписывает уведомление усиленной квалифицированной подписью, после чего уведомление посредством АИС "Соцзащита" направляется в личный кабинет заявителя на ПГУ ЛО/ЕПГУ.</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Title"/>
        <w:jc w:val="center"/>
        <w:outlineLvl w:val="2"/>
        <w:rPr>
          <w:rFonts w:ascii="Times New Roman" w:hAnsi="Times New Roman" w:cs="Times New Roman"/>
          <w:sz w:val="28"/>
          <w:szCs w:val="28"/>
        </w:rPr>
      </w:pPr>
      <w:r w:rsidRPr="00721761">
        <w:rPr>
          <w:rFonts w:ascii="Times New Roman" w:hAnsi="Times New Roman" w:cs="Times New Roman"/>
          <w:sz w:val="28"/>
          <w:szCs w:val="28"/>
        </w:rPr>
        <w:t>Исчерпывающий перечень оснований для отказа в предоставлении</w:t>
      </w:r>
    </w:p>
    <w:p w:rsidR="00721761" w:rsidRPr="00721761" w:rsidRDefault="00721761">
      <w:pPr>
        <w:pStyle w:val="ConsPlusTitle"/>
        <w:jc w:val="center"/>
        <w:rPr>
          <w:rFonts w:ascii="Times New Roman" w:hAnsi="Times New Roman" w:cs="Times New Roman"/>
          <w:sz w:val="28"/>
          <w:szCs w:val="28"/>
        </w:rPr>
      </w:pPr>
      <w:r w:rsidRPr="00721761">
        <w:rPr>
          <w:rFonts w:ascii="Times New Roman" w:hAnsi="Times New Roman" w:cs="Times New Roman"/>
          <w:sz w:val="28"/>
          <w:szCs w:val="28"/>
        </w:rPr>
        <w:t>государственной услуги</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ind w:firstLine="540"/>
        <w:jc w:val="both"/>
        <w:rPr>
          <w:rFonts w:ascii="Times New Roman" w:hAnsi="Times New Roman" w:cs="Times New Roman"/>
          <w:sz w:val="28"/>
          <w:szCs w:val="28"/>
        </w:rPr>
      </w:pPr>
      <w:bookmarkStart w:id="6" w:name="P242"/>
      <w:bookmarkEnd w:id="6"/>
      <w:r w:rsidRPr="00721761">
        <w:rPr>
          <w:rFonts w:ascii="Times New Roman" w:hAnsi="Times New Roman" w:cs="Times New Roman"/>
          <w:sz w:val="28"/>
          <w:szCs w:val="28"/>
        </w:rPr>
        <w:t xml:space="preserve">2.10. Исчерпывающий перечень оснований для отказа в предоставлении </w:t>
      </w:r>
      <w:r w:rsidRPr="00721761">
        <w:rPr>
          <w:rFonts w:ascii="Times New Roman" w:hAnsi="Times New Roman" w:cs="Times New Roman"/>
          <w:sz w:val="28"/>
          <w:szCs w:val="28"/>
        </w:rPr>
        <w:lastRenderedPageBreak/>
        <w:t>государственной услуги: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1) отсутствие права у заявителя на получение меры социальной поддержки на дату регистрации заявления в ЦСЗН;</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2) представленные документы недействительны/указанные в заявлении сведения недостоверны;</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3) несоответствие представленных документов условиям предоставления компенсации части расходов инвалидам с нарушением функции передвижения по приобретению ими жилого помещения (доли в праве собственности на жилое помещение).</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Title"/>
        <w:jc w:val="center"/>
        <w:outlineLvl w:val="2"/>
        <w:rPr>
          <w:rFonts w:ascii="Times New Roman" w:hAnsi="Times New Roman" w:cs="Times New Roman"/>
          <w:sz w:val="28"/>
          <w:szCs w:val="28"/>
        </w:rPr>
      </w:pPr>
      <w:r w:rsidRPr="00721761">
        <w:rPr>
          <w:rFonts w:ascii="Times New Roman" w:hAnsi="Times New Roman" w:cs="Times New Roman"/>
          <w:sz w:val="28"/>
          <w:szCs w:val="28"/>
        </w:rPr>
        <w:t>Порядок, размер и основания взимания государственной пошлины</w:t>
      </w:r>
    </w:p>
    <w:p w:rsidR="00721761" w:rsidRPr="00721761" w:rsidRDefault="00721761">
      <w:pPr>
        <w:pStyle w:val="ConsPlusTitle"/>
        <w:jc w:val="center"/>
        <w:rPr>
          <w:rFonts w:ascii="Times New Roman" w:hAnsi="Times New Roman" w:cs="Times New Roman"/>
          <w:sz w:val="28"/>
          <w:szCs w:val="28"/>
        </w:rPr>
      </w:pPr>
      <w:r w:rsidRPr="00721761">
        <w:rPr>
          <w:rFonts w:ascii="Times New Roman" w:hAnsi="Times New Roman" w:cs="Times New Roman"/>
          <w:sz w:val="28"/>
          <w:szCs w:val="28"/>
        </w:rPr>
        <w:t>или иной платы, взимаемой за предоставление</w:t>
      </w:r>
    </w:p>
    <w:p w:rsidR="00721761" w:rsidRPr="00721761" w:rsidRDefault="00721761">
      <w:pPr>
        <w:pStyle w:val="ConsPlusTitle"/>
        <w:jc w:val="center"/>
        <w:rPr>
          <w:rFonts w:ascii="Times New Roman" w:hAnsi="Times New Roman" w:cs="Times New Roman"/>
          <w:sz w:val="28"/>
          <w:szCs w:val="28"/>
        </w:rPr>
      </w:pPr>
      <w:r w:rsidRPr="00721761">
        <w:rPr>
          <w:rFonts w:ascii="Times New Roman" w:hAnsi="Times New Roman" w:cs="Times New Roman"/>
          <w:sz w:val="28"/>
          <w:szCs w:val="28"/>
        </w:rPr>
        <w:t>государственной услуги</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ind w:firstLine="540"/>
        <w:jc w:val="both"/>
        <w:rPr>
          <w:rFonts w:ascii="Times New Roman" w:hAnsi="Times New Roman" w:cs="Times New Roman"/>
          <w:sz w:val="28"/>
          <w:szCs w:val="28"/>
        </w:rPr>
      </w:pPr>
      <w:r w:rsidRPr="00721761">
        <w:rPr>
          <w:rFonts w:ascii="Times New Roman" w:hAnsi="Times New Roman" w:cs="Times New Roman"/>
          <w:sz w:val="28"/>
          <w:szCs w:val="28"/>
        </w:rPr>
        <w:t>2.11. Государственная услуга предоставляется бесплатно.</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Title"/>
        <w:jc w:val="center"/>
        <w:outlineLvl w:val="2"/>
        <w:rPr>
          <w:rFonts w:ascii="Times New Roman" w:hAnsi="Times New Roman" w:cs="Times New Roman"/>
          <w:sz w:val="28"/>
          <w:szCs w:val="28"/>
        </w:rPr>
      </w:pPr>
      <w:r w:rsidRPr="00721761">
        <w:rPr>
          <w:rFonts w:ascii="Times New Roman" w:hAnsi="Times New Roman" w:cs="Times New Roman"/>
          <w:sz w:val="28"/>
          <w:szCs w:val="28"/>
        </w:rPr>
        <w:t>Максимальный срок ожидания в очереди при подаче запроса</w:t>
      </w:r>
    </w:p>
    <w:p w:rsidR="00721761" w:rsidRPr="00721761" w:rsidRDefault="00721761">
      <w:pPr>
        <w:pStyle w:val="ConsPlusTitle"/>
        <w:jc w:val="center"/>
        <w:rPr>
          <w:rFonts w:ascii="Times New Roman" w:hAnsi="Times New Roman" w:cs="Times New Roman"/>
          <w:sz w:val="28"/>
          <w:szCs w:val="28"/>
        </w:rPr>
      </w:pPr>
      <w:r w:rsidRPr="00721761">
        <w:rPr>
          <w:rFonts w:ascii="Times New Roman" w:hAnsi="Times New Roman" w:cs="Times New Roman"/>
          <w:sz w:val="28"/>
          <w:szCs w:val="28"/>
        </w:rPr>
        <w:t>о предоставлении государственной услуги и при получении</w:t>
      </w:r>
    </w:p>
    <w:p w:rsidR="00721761" w:rsidRPr="00721761" w:rsidRDefault="00721761">
      <w:pPr>
        <w:pStyle w:val="ConsPlusTitle"/>
        <w:jc w:val="center"/>
        <w:rPr>
          <w:rFonts w:ascii="Times New Roman" w:hAnsi="Times New Roman" w:cs="Times New Roman"/>
          <w:sz w:val="28"/>
          <w:szCs w:val="28"/>
        </w:rPr>
      </w:pPr>
      <w:r w:rsidRPr="00721761">
        <w:rPr>
          <w:rFonts w:ascii="Times New Roman" w:hAnsi="Times New Roman" w:cs="Times New Roman"/>
          <w:sz w:val="28"/>
          <w:szCs w:val="28"/>
        </w:rPr>
        <w:t>результата предоставления государственной услуги</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ind w:firstLine="540"/>
        <w:jc w:val="both"/>
        <w:rPr>
          <w:rFonts w:ascii="Times New Roman" w:hAnsi="Times New Roman" w:cs="Times New Roman"/>
          <w:sz w:val="28"/>
          <w:szCs w:val="28"/>
        </w:rPr>
      </w:pPr>
      <w:r w:rsidRPr="00721761">
        <w:rPr>
          <w:rFonts w:ascii="Times New Roman" w:hAnsi="Times New Roman" w:cs="Times New Roman"/>
          <w:sz w:val="28"/>
          <w:szCs w:val="28"/>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Title"/>
        <w:jc w:val="center"/>
        <w:outlineLvl w:val="2"/>
        <w:rPr>
          <w:rFonts w:ascii="Times New Roman" w:hAnsi="Times New Roman" w:cs="Times New Roman"/>
          <w:sz w:val="28"/>
          <w:szCs w:val="28"/>
        </w:rPr>
      </w:pPr>
      <w:r w:rsidRPr="00721761">
        <w:rPr>
          <w:rFonts w:ascii="Times New Roman" w:hAnsi="Times New Roman" w:cs="Times New Roman"/>
          <w:sz w:val="28"/>
          <w:szCs w:val="28"/>
        </w:rPr>
        <w:t>Срок регистрации заявления заявителя о предоставлении</w:t>
      </w:r>
    </w:p>
    <w:p w:rsidR="00721761" w:rsidRPr="00721761" w:rsidRDefault="00721761">
      <w:pPr>
        <w:pStyle w:val="ConsPlusTitle"/>
        <w:jc w:val="center"/>
        <w:rPr>
          <w:rFonts w:ascii="Times New Roman" w:hAnsi="Times New Roman" w:cs="Times New Roman"/>
          <w:sz w:val="28"/>
          <w:szCs w:val="28"/>
        </w:rPr>
      </w:pPr>
      <w:r w:rsidRPr="00721761">
        <w:rPr>
          <w:rFonts w:ascii="Times New Roman" w:hAnsi="Times New Roman" w:cs="Times New Roman"/>
          <w:sz w:val="28"/>
          <w:szCs w:val="28"/>
        </w:rPr>
        <w:t>государственной услуги</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ind w:firstLine="540"/>
        <w:jc w:val="both"/>
        <w:rPr>
          <w:rFonts w:ascii="Times New Roman" w:hAnsi="Times New Roman" w:cs="Times New Roman"/>
          <w:sz w:val="28"/>
          <w:szCs w:val="28"/>
        </w:rPr>
      </w:pPr>
      <w:bookmarkStart w:id="7" w:name="P262"/>
      <w:bookmarkEnd w:id="7"/>
      <w:r w:rsidRPr="00721761">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в автоматизированную информационную систему "Межведомственного электронного взаимодействия Ленинградской области" и(или) АИС "Соцзащита", или на следующий рабочий день (в случае направления документов в нерабочее время, в выходные, праздничные дни).</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Title"/>
        <w:jc w:val="center"/>
        <w:outlineLvl w:val="2"/>
        <w:rPr>
          <w:rFonts w:ascii="Times New Roman" w:hAnsi="Times New Roman" w:cs="Times New Roman"/>
          <w:sz w:val="28"/>
          <w:szCs w:val="28"/>
        </w:rPr>
      </w:pPr>
      <w:r w:rsidRPr="00721761">
        <w:rPr>
          <w:rFonts w:ascii="Times New Roman" w:hAnsi="Times New Roman" w:cs="Times New Roman"/>
          <w:sz w:val="28"/>
          <w:szCs w:val="28"/>
        </w:rPr>
        <w:t>Требования к помещениям, в которых предоставляется</w:t>
      </w:r>
    </w:p>
    <w:p w:rsidR="00721761" w:rsidRPr="00721761" w:rsidRDefault="00721761">
      <w:pPr>
        <w:pStyle w:val="ConsPlusTitle"/>
        <w:jc w:val="center"/>
        <w:rPr>
          <w:rFonts w:ascii="Times New Roman" w:hAnsi="Times New Roman" w:cs="Times New Roman"/>
          <w:sz w:val="28"/>
          <w:szCs w:val="28"/>
        </w:rPr>
      </w:pPr>
      <w:r w:rsidRPr="00721761">
        <w:rPr>
          <w:rFonts w:ascii="Times New Roman" w:hAnsi="Times New Roman" w:cs="Times New Roman"/>
          <w:sz w:val="28"/>
          <w:szCs w:val="28"/>
        </w:rPr>
        <w:t>государственная услуга, к залу ожидания, местам</w:t>
      </w:r>
    </w:p>
    <w:p w:rsidR="00721761" w:rsidRPr="00721761" w:rsidRDefault="00721761">
      <w:pPr>
        <w:pStyle w:val="ConsPlusTitle"/>
        <w:jc w:val="center"/>
        <w:rPr>
          <w:rFonts w:ascii="Times New Roman" w:hAnsi="Times New Roman" w:cs="Times New Roman"/>
          <w:sz w:val="28"/>
          <w:szCs w:val="28"/>
        </w:rPr>
      </w:pPr>
      <w:r w:rsidRPr="00721761">
        <w:rPr>
          <w:rFonts w:ascii="Times New Roman" w:hAnsi="Times New Roman" w:cs="Times New Roman"/>
          <w:sz w:val="28"/>
          <w:szCs w:val="28"/>
        </w:rPr>
        <w:lastRenderedPageBreak/>
        <w:t>для заполнения запросов о предоставлении государственной</w:t>
      </w:r>
    </w:p>
    <w:p w:rsidR="00721761" w:rsidRPr="00721761" w:rsidRDefault="00721761">
      <w:pPr>
        <w:pStyle w:val="ConsPlusTitle"/>
        <w:jc w:val="center"/>
        <w:rPr>
          <w:rFonts w:ascii="Times New Roman" w:hAnsi="Times New Roman" w:cs="Times New Roman"/>
          <w:sz w:val="28"/>
          <w:szCs w:val="28"/>
        </w:rPr>
      </w:pPr>
      <w:r w:rsidRPr="00721761">
        <w:rPr>
          <w:rFonts w:ascii="Times New Roman" w:hAnsi="Times New Roman" w:cs="Times New Roman"/>
          <w:sz w:val="28"/>
          <w:szCs w:val="28"/>
        </w:rPr>
        <w:t>услуги, информационным стендам с образцами их заполнения</w:t>
      </w:r>
    </w:p>
    <w:p w:rsidR="00721761" w:rsidRPr="00721761" w:rsidRDefault="00721761">
      <w:pPr>
        <w:pStyle w:val="ConsPlusTitle"/>
        <w:jc w:val="center"/>
        <w:rPr>
          <w:rFonts w:ascii="Times New Roman" w:hAnsi="Times New Roman" w:cs="Times New Roman"/>
          <w:sz w:val="28"/>
          <w:szCs w:val="28"/>
        </w:rPr>
      </w:pPr>
      <w:r w:rsidRPr="00721761">
        <w:rPr>
          <w:rFonts w:ascii="Times New Roman" w:hAnsi="Times New Roman" w:cs="Times New Roman"/>
          <w:sz w:val="28"/>
          <w:szCs w:val="28"/>
        </w:rPr>
        <w:t>и перечнем документов, необходимых для предоставления</w:t>
      </w:r>
    </w:p>
    <w:p w:rsidR="00721761" w:rsidRPr="00721761" w:rsidRDefault="00721761">
      <w:pPr>
        <w:pStyle w:val="ConsPlusTitle"/>
        <w:jc w:val="center"/>
        <w:rPr>
          <w:rFonts w:ascii="Times New Roman" w:hAnsi="Times New Roman" w:cs="Times New Roman"/>
          <w:sz w:val="28"/>
          <w:szCs w:val="28"/>
        </w:rPr>
      </w:pPr>
      <w:r w:rsidRPr="00721761">
        <w:rPr>
          <w:rFonts w:ascii="Times New Roman" w:hAnsi="Times New Roman" w:cs="Times New Roman"/>
          <w:sz w:val="28"/>
          <w:szCs w:val="28"/>
        </w:rPr>
        <w:t>государственной услуги</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ind w:firstLine="540"/>
        <w:jc w:val="both"/>
        <w:rPr>
          <w:rFonts w:ascii="Times New Roman" w:hAnsi="Times New Roman" w:cs="Times New Roman"/>
          <w:sz w:val="28"/>
          <w:szCs w:val="28"/>
        </w:rPr>
      </w:pPr>
      <w:bookmarkStart w:id="8" w:name="P273"/>
      <w:bookmarkEnd w:id="8"/>
      <w:r w:rsidRPr="00721761">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МФЦ.</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специалиста для сопровождения инвалида.</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w:t>
      </w:r>
      <w:r w:rsidRPr="00721761">
        <w:rPr>
          <w:rFonts w:ascii="Times New Roman" w:hAnsi="Times New Roman" w:cs="Times New Roman"/>
          <w:sz w:val="28"/>
          <w:szCs w:val="28"/>
        </w:rPr>
        <w:lastRenderedPageBreak/>
        <w:t xml:space="preserve">информации знаками, выполненными рельефно-точечным шрифтом Брайля, допуск </w:t>
      </w:r>
      <w:proofErr w:type="spellStart"/>
      <w:r w:rsidRPr="00721761">
        <w:rPr>
          <w:rFonts w:ascii="Times New Roman" w:hAnsi="Times New Roman" w:cs="Times New Roman"/>
          <w:sz w:val="28"/>
          <w:szCs w:val="28"/>
        </w:rPr>
        <w:t>сурдопереводчика</w:t>
      </w:r>
      <w:proofErr w:type="spellEnd"/>
      <w:r w:rsidRPr="00721761">
        <w:rPr>
          <w:rFonts w:ascii="Times New Roman" w:hAnsi="Times New Roman" w:cs="Times New Roman"/>
          <w:sz w:val="28"/>
          <w:szCs w:val="28"/>
        </w:rPr>
        <w:t xml:space="preserve"> и </w:t>
      </w:r>
      <w:proofErr w:type="spellStart"/>
      <w:r w:rsidRPr="00721761">
        <w:rPr>
          <w:rFonts w:ascii="Times New Roman" w:hAnsi="Times New Roman" w:cs="Times New Roman"/>
          <w:sz w:val="28"/>
          <w:szCs w:val="28"/>
        </w:rPr>
        <w:t>тифлосурдопереводчика</w:t>
      </w:r>
      <w:proofErr w:type="spellEnd"/>
      <w:r w:rsidRPr="00721761">
        <w:rPr>
          <w:rFonts w:ascii="Times New Roman" w:hAnsi="Times New Roman" w:cs="Times New Roman"/>
          <w:sz w:val="28"/>
          <w:szCs w:val="28"/>
        </w:rPr>
        <w:t>.</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Title"/>
        <w:jc w:val="center"/>
        <w:outlineLvl w:val="2"/>
        <w:rPr>
          <w:rFonts w:ascii="Times New Roman" w:hAnsi="Times New Roman" w:cs="Times New Roman"/>
          <w:sz w:val="28"/>
          <w:szCs w:val="28"/>
        </w:rPr>
      </w:pPr>
      <w:r w:rsidRPr="00721761">
        <w:rPr>
          <w:rFonts w:ascii="Times New Roman" w:hAnsi="Times New Roman" w:cs="Times New Roman"/>
          <w:sz w:val="28"/>
          <w:szCs w:val="28"/>
        </w:rPr>
        <w:t>Показатели доступности и качества государственной услуги,</w:t>
      </w:r>
    </w:p>
    <w:p w:rsidR="00721761" w:rsidRPr="00721761" w:rsidRDefault="00721761">
      <w:pPr>
        <w:pStyle w:val="ConsPlusTitle"/>
        <w:jc w:val="center"/>
        <w:rPr>
          <w:rFonts w:ascii="Times New Roman" w:hAnsi="Times New Roman" w:cs="Times New Roman"/>
          <w:sz w:val="28"/>
          <w:szCs w:val="28"/>
        </w:rPr>
      </w:pPr>
      <w:r w:rsidRPr="00721761">
        <w:rPr>
          <w:rFonts w:ascii="Times New Roman" w:hAnsi="Times New Roman" w:cs="Times New Roman"/>
          <w:sz w:val="28"/>
          <w:szCs w:val="28"/>
        </w:rPr>
        <w:t>в том числе показатели доступности общие, применимые</w:t>
      </w:r>
    </w:p>
    <w:p w:rsidR="00721761" w:rsidRPr="00721761" w:rsidRDefault="00721761">
      <w:pPr>
        <w:pStyle w:val="ConsPlusTitle"/>
        <w:jc w:val="center"/>
        <w:rPr>
          <w:rFonts w:ascii="Times New Roman" w:hAnsi="Times New Roman" w:cs="Times New Roman"/>
          <w:sz w:val="28"/>
          <w:szCs w:val="28"/>
        </w:rPr>
      </w:pPr>
      <w:r w:rsidRPr="00721761">
        <w:rPr>
          <w:rFonts w:ascii="Times New Roman" w:hAnsi="Times New Roman" w:cs="Times New Roman"/>
          <w:sz w:val="28"/>
          <w:szCs w:val="28"/>
        </w:rPr>
        <w:t>в отношении всех заявителей, специальные, применимые</w:t>
      </w:r>
    </w:p>
    <w:p w:rsidR="00721761" w:rsidRPr="00721761" w:rsidRDefault="00721761">
      <w:pPr>
        <w:pStyle w:val="ConsPlusTitle"/>
        <w:jc w:val="center"/>
        <w:rPr>
          <w:rFonts w:ascii="Times New Roman" w:hAnsi="Times New Roman" w:cs="Times New Roman"/>
          <w:sz w:val="28"/>
          <w:szCs w:val="28"/>
        </w:rPr>
      </w:pPr>
      <w:r w:rsidRPr="00721761">
        <w:rPr>
          <w:rFonts w:ascii="Times New Roman" w:hAnsi="Times New Roman" w:cs="Times New Roman"/>
          <w:sz w:val="28"/>
          <w:szCs w:val="28"/>
        </w:rPr>
        <w:t>в отношении инвалидов</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ind w:firstLine="540"/>
        <w:jc w:val="both"/>
        <w:rPr>
          <w:rFonts w:ascii="Times New Roman" w:hAnsi="Times New Roman" w:cs="Times New Roman"/>
          <w:sz w:val="28"/>
          <w:szCs w:val="28"/>
        </w:rPr>
      </w:pPr>
      <w:r w:rsidRPr="00721761">
        <w:rPr>
          <w:rFonts w:ascii="Times New Roman" w:hAnsi="Times New Roman" w:cs="Times New Roman"/>
          <w:sz w:val="28"/>
          <w:szCs w:val="28"/>
        </w:rPr>
        <w:t>2.15. Показатели доступности и качества государственной услуги.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1) транспортная доступность к месту предоставления государственной услуги;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lastRenderedPageBreak/>
        <w:t>4) предоставление государственной услуги любым доступным способом, предусмотренным действующим законодательством;</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6) возможность получения государственной услуги по экстерриториальному принципу.</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1) наличие инфраструктуры, указанной в </w:t>
      </w:r>
      <w:hyperlink w:anchor="P273">
        <w:r w:rsidRPr="00721761">
          <w:rPr>
            <w:rFonts w:ascii="Times New Roman" w:hAnsi="Times New Roman" w:cs="Times New Roman"/>
            <w:color w:val="0000FF"/>
            <w:sz w:val="28"/>
            <w:szCs w:val="28"/>
          </w:rPr>
          <w:t>пункте 2.14</w:t>
        </w:r>
      </w:hyperlink>
      <w:r w:rsidRPr="00721761">
        <w:rPr>
          <w:rFonts w:ascii="Times New Roman" w:hAnsi="Times New Roman" w:cs="Times New Roman"/>
          <w:sz w:val="28"/>
          <w:szCs w:val="28"/>
        </w:rPr>
        <w:t xml:space="preserve"> настоящего административного регламента;</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2) исполнение требований доступности услуг для инвалидов;</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2.15.3. Показатели качества государственной услуги: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1) соблюдение срока предоставления государственной услуги;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2) соблюдение времени ожидания в очереди при подаче запроса и получении результата;</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3) осуществление не более одного обращения заявителя к должностным лицам МФЦ при подаче документов на получение государственной услуги и не более одного обращения при получении результата в МФЦ;</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4) отсутствие жалоб на действия или бездействие должностных лиц МФЦ или ЦСЗН, поданных в установленном порядке.</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Title"/>
        <w:jc w:val="center"/>
        <w:outlineLvl w:val="2"/>
        <w:rPr>
          <w:rFonts w:ascii="Times New Roman" w:hAnsi="Times New Roman" w:cs="Times New Roman"/>
          <w:sz w:val="28"/>
          <w:szCs w:val="28"/>
        </w:rPr>
      </w:pPr>
      <w:r w:rsidRPr="00721761">
        <w:rPr>
          <w:rFonts w:ascii="Times New Roman" w:hAnsi="Times New Roman" w:cs="Times New Roman"/>
          <w:sz w:val="28"/>
          <w:szCs w:val="28"/>
        </w:rPr>
        <w:t>Информация об услугах, являющихся необходимыми</w:t>
      </w:r>
    </w:p>
    <w:p w:rsidR="00721761" w:rsidRPr="00721761" w:rsidRDefault="00721761">
      <w:pPr>
        <w:pStyle w:val="ConsPlusTitle"/>
        <w:jc w:val="center"/>
        <w:rPr>
          <w:rFonts w:ascii="Times New Roman" w:hAnsi="Times New Roman" w:cs="Times New Roman"/>
          <w:sz w:val="28"/>
          <w:szCs w:val="28"/>
        </w:rPr>
      </w:pPr>
      <w:r w:rsidRPr="00721761">
        <w:rPr>
          <w:rFonts w:ascii="Times New Roman" w:hAnsi="Times New Roman" w:cs="Times New Roman"/>
          <w:sz w:val="28"/>
          <w:szCs w:val="28"/>
        </w:rPr>
        <w:t>и обязательными для предоставления государственной услуги</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ind w:firstLine="540"/>
        <w:jc w:val="both"/>
        <w:rPr>
          <w:rFonts w:ascii="Times New Roman" w:hAnsi="Times New Roman" w:cs="Times New Roman"/>
          <w:sz w:val="28"/>
          <w:szCs w:val="28"/>
        </w:rPr>
      </w:pPr>
      <w:r w:rsidRPr="00721761">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Title"/>
        <w:jc w:val="center"/>
        <w:outlineLvl w:val="2"/>
        <w:rPr>
          <w:rFonts w:ascii="Times New Roman" w:hAnsi="Times New Roman" w:cs="Times New Roman"/>
          <w:sz w:val="28"/>
          <w:szCs w:val="28"/>
        </w:rPr>
      </w:pPr>
      <w:r w:rsidRPr="00721761">
        <w:rPr>
          <w:rFonts w:ascii="Times New Roman" w:hAnsi="Times New Roman" w:cs="Times New Roman"/>
          <w:sz w:val="28"/>
          <w:szCs w:val="28"/>
        </w:rPr>
        <w:lastRenderedPageBreak/>
        <w:t>Иные требования, в том числе учитывающие особенности</w:t>
      </w:r>
    </w:p>
    <w:p w:rsidR="00721761" w:rsidRPr="00721761" w:rsidRDefault="00721761">
      <w:pPr>
        <w:pStyle w:val="ConsPlusTitle"/>
        <w:jc w:val="center"/>
        <w:rPr>
          <w:rFonts w:ascii="Times New Roman" w:hAnsi="Times New Roman" w:cs="Times New Roman"/>
          <w:sz w:val="28"/>
          <w:szCs w:val="28"/>
        </w:rPr>
      </w:pPr>
      <w:r w:rsidRPr="00721761">
        <w:rPr>
          <w:rFonts w:ascii="Times New Roman" w:hAnsi="Times New Roman" w:cs="Times New Roman"/>
          <w:sz w:val="28"/>
          <w:szCs w:val="28"/>
        </w:rPr>
        <w:t>предоставления государственной услуги в электронной форме</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ind w:firstLine="540"/>
        <w:jc w:val="both"/>
        <w:rPr>
          <w:rFonts w:ascii="Times New Roman" w:hAnsi="Times New Roman" w:cs="Times New Roman"/>
          <w:sz w:val="28"/>
          <w:szCs w:val="28"/>
        </w:rPr>
      </w:pPr>
      <w:r w:rsidRPr="00721761">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2.17.1. Предоставление услуги по экстерриториальному принципу предусмотрено.</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Подача запросов, документов, информации, необходимых для получения государственной услуги, а также получение результатов предоставления государственной услуги осуществляются в любом подразделении МФЦ при наличии соглашения, указанного в </w:t>
      </w:r>
      <w:hyperlink r:id="rId28">
        <w:r w:rsidRPr="00721761">
          <w:rPr>
            <w:rFonts w:ascii="Times New Roman" w:hAnsi="Times New Roman" w:cs="Times New Roman"/>
            <w:color w:val="0000FF"/>
            <w:sz w:val="28"/>
            <w:szCs w:val="28"/>
          </w:rPr>
          <w:t>статье 15</w:t>
        </w:r>
      </w:hyperlink>
      <w:r w:rsidRPr="00721761">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2.17.2. Предоставление государственной услуги в электронном виде осуществляется при технической реализации услуги посредством ПГУ ЛО и/или ЕПГУ.</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Title"/>
        <w:jc w:val="center"/>
        <w:outlineLvl w:val="1"/>
        <w:rPr>
          <w:rFonts w:ascii="Times New Roman" w:hAnsi="Times New Roman" w:cs="Times New Roman"/>
          <w:sz w:val="28"/>
          <w:szCs w:val="28"/>
        </w:rPr>
      </w:pPr>
      <w:r w:rsidRPr="00721761">
        <w:rPr>
          <w:rFonts w:ascii="Times New Roman" w:hAnsi="Times New Roman" w:cs="Times New Roman"/>
          <w:sz w:val="28"/>
          <w:szCs w:val="28"/>
        </w:rPr>
        <w:t>3. Состав, последовательность и сроки выполнения</w:t>
      </w:r>
    </w:p>
    <w:p w:rsidR="00721761" w:rsidRPr="00721761" w:rsidRDefault="00721761">
      <w:pPr>
        <w:pStyle w:val="ConsPlusTitle"/>
        <w:jc w:val="center"/>
        <w:rPr>
          <w:rFonts w:ascii="Times New Roman" w:hAnsi="Times New Roman" w:cs="Times New Roman"/>
          <w:sz w:val="28"/>
          <w:szCs w:val="28"/>
        </w:rPr>
      </w:pPr>
      <w:r w:rsidRPr="00721761">
        <w:rPr>
          <w:rFonts w:ascii="Times New Roman" w:hAnsi="Times New Roman" w:cs="Times New Roman"/>
          <w:sz w:val="28"/>
          <w:szCs w:val="28"/>
        </w:rPr>
        <w:t>административных процедур, требования к порядку</w:t>
      </w:r>
    </w:p>
    <w:p w:rsidR="00721761" w:rsidRPr="00721761" w:rsidRDefault="00721761">
      <w:pPr>
        <w:pStyle w:val="ConsPlusTitle"/>
        <w:jc w:val="center"/>
        <w:rPr>
          <w:rFonts w:ascii="Times New Roman" w:hAnsi="Times New Roman" w:cs="Times New Roman"/>
          <w:sz w:val="28"/>
          <w:szCs w:val="28"/>
        </w:rPr>
      </w:pPr>
      <w:r w:rsidRPr="00721761">
        <w:rPr>
          <w:rFonts w:ascii="Times New Roman" w:hAnsi="Times New Roman" w:cs="Times New Roman"/>
          <w:sz w:val="28"/>
          <w:szCs w:val="28"/>
        </w:rPr>
        <w:t>их выполнения, в том числе особенности выполнения</w:t>
      </w:r>
    </w:p>
    <w:p w:rsidR="00721761" w:rsidRPr="00721761" w:rsidRDefault="00721761">
      <w:pPr>
        <w:pStyle w:val="ConsPlusTitle"/>
        <w:jc w:val="center"/>
        <w:rPr>
          <w:rFonts w:ascii="Times New Roman" w:hAnsi="Times New Roman" w:cs="Times New Roman"/>
          <w:sz w:val="28"/>
          <w:szCs w:val="28"/>
        </w:rPr>
      </w:pPr>
      <w:r w:rsidRPr="00721761">
        <w:rPr>
          <w:rFonts w:ascii="Times New Roman" w:hAnsi="Times New Roman" w:cs="Times New Roman"/>
          <w:sz w:val="28"/>
          <w:szCs w:val="28"/>
        </w:rPr>
        <w:t>административных процедур в электронной форме</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Title"/>
        <w:ind w:firstLine="540"/>
        <w:jc w:val="both"/>
        <w:outlineLvl w:val="2"/>
        <w:rPr>
          <w:rFonts w:ascii="Times New Roman" w:hAnsi="Times New Roman" w:cs="Times New Roman"/>
          <w:sz w:val="28"/>
          <w:szCs w:val="28"/>
        </w:rPr>
      </w:pPr>
      <w:r w:rsidRPr="0072176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ind w:firstLine="540"/>
        <w:jc w:val="both"/>
        <w:rPr>
          <w:rFonts w:ascii="Times New Roman" w:hAnsi="Times New Roman" w:cs="Times New Roman"/>
          <w:sz w:val="28"/>
          <w:szCs w:val="28"/>
        </w:rPr>
      </w:pPr>
      <w:bookmarkStart w:id="9" w:name="P334"/>
      <w:bookmarkEnd w:id="9"/>
      <w:r w:rsidRPr="00721761">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721761" w:rsidRPr="00721761" w:rsidRDefault="00721761">
      <w:pPr>
        <w:pStyle w:val="ConsPlusNormal"/>
        <w:spacing w:before="220"/>
        <w:ind w:firstLine="540"/>
        <w:jc w:val="both"/>
        <w:rPr>
          <w:rFonts w:ascii="Times New Roman" w:hAnsi="Times New Roman" w:cs="Times New Roman"/>
          <w:sz w:val="28"/>
          <w:szCs w:val="28"/>
        </w:rPr>
      </w:pPr>
      <w:bookmarkStart w:id="10" w:name="P335"/>
      <w:bookmarkEnd w:id="10"/>
      <w:r w:rsidRPr="00721761">
        <w:rPr>
          <w:rFonts w:ascii="Times New Roman" w:hAnsi="Times New Roman" w:cs="Times New Roman"/>
          <w:sz w:val="28"/>
          <w:szCs w:val="28"/>
        </w:rPr>
        <w:t xml:space="preserve">1) прием и регистрация в ЦСЗН заявления о предоставлении государственной услуги - 1 рабочий день в соответствии с </w:t>
      </w:r>
      <w:hyperlink w:anchor="P262">
        <w:r w:rsidRPr="00721761">
          <w:rPr>
            <w:rFonts w:ascii="Times New Roman" w:hAnsi="Times New Roman" w:cs="Times New Roman"/>
            <w:color w:val="0000FF"/>
            <w:sz w:val="28"/>
            <w:szCs w:val="28"/>
          </w:rPr>
          <w:t>пунктом 2.13</w:t>
        </w:r>
      </w:hyperlink>
      <w:r w:rsidRPr="00721761">
        <w:rPr>
          <w:rFonts w:ascii="Times New Roman" w:hAnsi="Times New Roman" w:cs="Times New Roman"/>
          <w:sz w:val="28"/>
          <w:szCs w:val="28"/>
        </w:rPr>
        <w:t xml:space="preserve"> настоящего регламента;</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2) рассмотрение документов о предоставлении государственной услуги - 5 рабочих дней, а в случае непредставления гражданином документов по собственной инициативе - в течение 15 рабочих дней;</w:t>
      </w:r>
    </w:p>
    <w:p w:rsidR="00721761" w:rsidRPr="00721761" w:rsidRDefault="00721761">
      <w:pPr>
        <w:pStyle w:val="ConsPlusNormal"/>
        <w:spacing w:before="220"/>
        <w:ind w:firstLine="540"/>
        <w:jc w:val="both"/>
        <w:rPr>
          <w:rFonts w:ascii="Times New Roman" w:hAnsi="Times New Roman" w:cs="Times New Roman"/>
          <w:sz w:val="28"/>
          <w:szCs w:val="28"/>
        </w:rPr>
      </w:pPr>
      <w:bookmarkStart w:id="11" w:name="P337"/>
      <w:bookmarkEnd w:id="11"/>
      <w:r w:rsidRPr="00721761">
        <w:rPr>
          <w:rFonts w:ascii="Times New Roman" w:hAnsi="Times New Roman" w:cs="Times New Roman"/>
          <w:sz w:val="28"/>
          <w:szCs w:val="28"/>
        </w:rPr>
        <w:t xml:space="preserve">3) принятие решения о предоставлении государственной услуги или об отказе в предоставлении государственной услуги по форме согласно </w:t>
      </w:r>
      <w:hyperlink w:anchor="P802">
        <w:r w:rsidRPr="00721761">
          <w:rPr>
            <w:rFonts w:ascii="Times New Roman" w:hAnsi="Times New Roman" w:cs="Times New Roman"/>
            <w:color w:val="0000FF"/>
            <w:sz w:val="28"/>
            <w:szCs w:val="28"/>
          </w:rPr>
          <w:t>приложениям 3</w:t>
        </w:r>
      </w:hyperlink>
      <w:r w:rsidRPr="00721761">
        <w:rPr>
          <w:rFonts w:ascii="Times New Roman" w:hAnsi="Times New Roman" w:cs="Times New Roman"/>
          <w:sz w:val="28"/>
          <w:szCs w:val="28"/>
        </w:rPr>
        <w:t xml:space="preserve"> - </w:t>
      </w:r>
      <w:hyperlink w:anchor="P850">
        <w:r w:rsidRPr="00721761">
          <w:rPr>
            <w:rFonts w:ascii="Times New Roman" w:hAnsi="Times New Roman" w:cs="Times New Roman"/>
            <w:color w:val="0000FF"/>
            <w:sz w:val="28"/>
            <w:szCs w:val="28"/>
          </w:rPr>
          <w:t>4</w:t>
        </w:r>
      </w:hyperlink>
      <w:r w:rsidRPr="00721761">
        <w:rPr>
          <w:rFonts w:ascii="Times New Roman" w:hAnsi="Times New Roman" w:cs="Times New Roman"/>
          <w:sz w:val="28"/>
          <w:szCs w:val="28"/>
        </w:rPr>
        <w:t xml:space="preserve"> к настоящему регламенту - 3 рабочих дня со дня окончания второй административной процедуры;</w:t>
      </w:r>
    </w:p>
    <w:p w:rsidR="00721761" w:rsidRPr="00721761" w:rsidRDefault="00721761">
      <w:pPr>
        <w:pStyle w:val="ConsPlusNormal"/>
        <w:spacing w:before="220"/>
        <w:ind w:firstLine="540"/>
        <w:jc w:val="both"/>
        <w:rPr>
          <w:rFonts w:ascii="Times New Roman" w:hAnsi="Times New Roman" w:cs="Times New Roman"/>
          <w:sz w:val="28"/>
          <w:szCs w:val="28"/>
        </w:rPr>
      </w:pPr>
      <w:bookmarkStart w:id="12" w:name="P338"/>
      <w:bookmarkEnd w:id="12"/>
      <w:r w:rsidRPr="00721761">
        <w:rPr>
          <w:rFonts w:ascii="Times New Roman" w:hAnsi="Times New Roman" w:cs="Times New Roman"/>
          <w:sz w:val="28"/>
          <w:szCs w:val="28"/>
        </w:rPr>
        <w:t xml:space="preserve">4) выдача (направление) результата по форме согласно </w:t>
      </w:r>
      <w:hyperlink w:anchor="P802">
        <w:r w:rsidRPr="00721761">
          <w:rPr>
            <w:rFonts w:ascii="Times New Roman" w:hAnsi="Times New Roman" w:cs="Times New Roman"/>
            <w:color w:val="0000FF"/>
            <w:sz w:val="28"/>
            <w:szCs w:val="28"/>
          </w:rPr>
          <w:t>приложениям 3</w:t>
        </w:r>
      </w:hyperlink>
      <w:r w:rsidRPr="00721761">
        <w:rPr>
          <w:rFonts w:ascii="Times New Roman" w:hAnsi="Times New Roman" w:cs="Times New Roman"/>
          <w:sz w:val="28"/>
          <w:szCs w:val="28"/>
        </w:rPr>
        <w:t xml:space="preserve"> - </w:t>
      </w:r>
      <w:hyperlink w:anchor="P850">
        <w:r w:rsidRPr="00721761">
          <w:rPr>
            <w:rFonts w:ascii="Times New Roman" w:hAnsi="Times New Roman" w:cs="Times New Roman"/>
            <w:color w:val="0000FF"/>
            <w:sz w:val="28"/>
            <w:szCs w:val="28"/>
          </w:rPr>
          <w:t>4</w:t>
        </w:r>
      </w:hyperlink>
      <w:r w:rsidRPr="00721761">
        <w:rPr>
          <w:rFonts w:ascii="Times New Roman" w:hAnsi="Times New Roman" w:cs="Times New Roman"/>
          <w:sz w:val="28"/>
          <w:szCs w:val="28"/>
        </w:rPr>
        <w:t xml:space="preserve"> к настоящему регламенту - 1 рабочий день со дня принятия решения.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lastRenderedPageBreak/>
        <w:t>3.1.2. Прием и регистрация в ЦСЗН заявления о предоставлении государственной услуги.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3.1.2.1. Основание для начала административной процедуры: поступление в ЦСЗН заявления и прилагаемых к нему документов.</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должностное лицо ЦСЗН, ответственное за выполнение административного действия, принимает поступившие заявление и документы и в тот же день регистрирует их в соответствии с правилами делопроизводства, установленными в ЦСЗН, - 1 рабочий день.</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В случае получения документов посредством МФЦ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335">
        <w:r w:rsidRPr="00721761">
          <w:rPr>
            <w:rFonts w:ascii="Times New Roman" w:hAnsi="Times New Roman" w:cs="Times New Roman"/>
            <w:color w:val="0000FF"/>
            <w:sz w:val="28"/>
            <w:szCs w:val="28"/>
          </w:rPr>
          <w:t>подпункте 1 пункта 3.1.1</w:t>
        </w:r>
      </w:hyperlink>
      <w:r w:rsidRPr="00721761">
        <w:rPr>
          <w:rFonts w:ascii="Times New Roman" w:hAnsi="Times New Roman" w:cs="Times New Roman"/>
          <w:sz w:val="28"/>
          <w:szCs w:val="28"/>
        </w:rPr>
        <w:t xml:space="preserve"> настоящего регламента.</w:t>
      </w:r>
    </w:p>
    <w:p w:rsidR="00721761" w:rsidRPr="00721761" w:rsidRDefault="00721761">
      <w:pPr>
        <w:pStyle w:val="ConsPlusNormal"/>
        <w:spacing w:before="220"/>
        <w:ind w:firstLine="540"/>
        <w:jc w:val="both"/>
        <w:rPr>
          <w:rFonts w:ascii="Times New Roman" w:hAnsi="Times New Roman" w:cs="Times New Roman"/>
          <w:sz w:val="28"/>
          <w:szCs w:val="28"/>
        </w:rPr>
      </w:pPr>
      <w:bookmarkStart w:id="13" w:name="P344"/>
      <w:bookmarkEnd w:id="13"/>
      <w:r w:rsidRPr="00721761">
        <w:rPr>
          <w:rFonts w:ascii="Times New Roman" w:hAnsi="Times New Roman" w:cs="Times New Roman"/>
          <w:sz w:val="28"/>
          <w:szCs w:val="28"/>
        </w:rPr>
        <w:t xml:space="preserve">В случае получения документов от граждан посредством ПГУ ЛО и(или) ЕПГУ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335">
        <w:r w:rsidRPr="00721761">
          <w:rPr>
            <w:rFonts w:ascii="Times New Roman" w:hAnsi="Times New Roman" w:cs="Times New Roman"/>
            <w:color w:val="0000FF"/>
            <w:sz w:val="28"/>
            <w:szCs w:val="28"/>
          </w:rPr>
          <w:t>подпункте 1 пункта 3.1.1</w:t>
        </w:r>
      </w:hyperlink>
      <w:r w:rsidRPr="00721761">
        <w:rPr>
          <w:rFonts w:ascii="Times New Roman" w:hAnsi="Times New Roman" w:cs="Times New Roman"/>
          <w:sz w:val="28"/>
          <w:szCs w:val="28"/>
        </w:rPr>
        <w:t xml:space="preserve"> настоящего регламента.</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3.1.2.3. Лицо, ответственное за выполнение административного действия: должностное лицо ЦСЗН, ответственное за выполнение данного административного действия.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3.1.2.4. Результат выполнения административной процедуры: регистрация заявления.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3.1.3. Рассмотрение документов о предоставлении государственной услуги.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3.1.3.2.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w:anchor="P192">
        <w:r w:rsidRPr="00721761">
          <w:rPr>
            <w:rFonts w:ascii="Times New Roman" w:hAnsi="Times New Roman" w:cs="Times New Roman"/>
            <w:color w:val="0000FF"/>
            <w:sz w:val="28"/>
            <w:szCs w:val="28"/>
          </w:rPr>
          <w:t>пунктом 2.7</w:t>
        </w:r>
      </w:hyperlink>
      <w:r w:rsidRPr="00721761">
        <w:rPr>
          <w:rFonts w:ascii="Times New Roman" w:hAnsi="Times New Roman" w:cs="Times New Roman"/>
          <w:sz w:val="28"/>
          <w:szCs w:val="28"/>
        </w:rPr>
        <w:t xml:space="preserve"> настоящего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течение рабочего дня со дня окончания второй административной процедуры.</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lastRenderedPageBreak/>
        <w:t>3.1.3.3. Лицо, ответственное за выполнение административной процедуры: должностное лицо ЦСЗН, ответственное за формирование проекта решения.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3.1.3.4. Критерий принятия решения: наличие/отсутствие у заявителя права на получение государственной услуги.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3.1.4. Принятие решения о предоставлении государственной услуги или об отказе в предоставлении государственной услуги.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сроки, указанные в </w:t>
      </w:r>
      <w:hyperlink w:anchor="P337">
        <w:r w:rsidRPr="00721761">
          <w:rPr>
            <w:rFonts w:ascii="Times New Roman" w:hAnsi="Times New Roman" w:cs="Times New Roman"/>
            <w:color w:val="0000FF"/>
            <w:sz w:val="28"/>
            <w:szCs w:val="28"/>
          </w:rPr>
          <w:t>подпункте 3 пункта 3.1.1</w:t>
        </w:r>
      </w:hyperlink>
      <w:r w:rsidRPr="00721761">
        <w:rPr>
          <w:rFonts w:ascii="Times New Roman" w:hAnsi="Times New Roman" w:cs="Times New Roman"/>
          <w:sz w:val="28"/>
          <w:szCs w:val="28"/>
        </w:rPr>
        <w:t xml:space="preserve"> настоящего регламента.</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3.1.4.4. Критерии принятия решения: наличие/отсутствие у заявителя права на получение государственной услуги.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3.1.4.5. Результат выполнения административной процедуры: принятие и подписание соответствующего решения.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3.1.5. Выдача (направление) результата.</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3.1.5.1. Основание для начала административной процедуры: подписанное решение, являющееся результатом предоставления государственной услуги.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3.1.5.2. Содержание административного действия, продолжительность и(или) максимальный срок его выполнения: работник ЦСЗН в сроки, указанные в </w:t>
      </w:r>
      <w:hyperlink w:anchor="P338">
        <w:r w:rsidRPr="00721761">
          <w:rPr>
            <w:rFonts w:ascii="Times New Roman" w:hAnsi="Times New Roman" w:cs="Times New Roman"/>
            <w:color w:val="0000FF"/>
            <w:sz w:val="28"/>
            <w:szCs w:val="28"/>
          </w:rPr>
          <w:t>подпункте 4 подпункта 3.1.1 пункта 3.1</w:t>
        </w:r>
      </w:hyperlink>
      <w:r w:rsidRPr="00721761">
        <w:rPr>
          <w:rFonts w:ascii="Times New Roman" w:hAnsi="Times New Roman" w:cs="Times New Roman"/>
          <w:sz w:val="28"/>
          <w:szCs w:val="28"/>
        </w:rPr>
        <w:t xml:space="preserve"> настоящего регламента:</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должностное лицо, ответственное за делопроизводство, регистрирует результат предоставления государственной услуги (решение о </w:t>
      </w:r>
      <w:r w:rsidRPr="00721761">
        <w:rPr>
          <w:rFonts w:ascii="Times New Roman" w:hAnsi="Times New Roman" w:cs="Times New Roman"/>
          <w:sz w:val="28"/>
          <w:szCs w:val="28"/>
        </w:rPr>
        <w:lastRenderedPageBreak/>
        <w:t>предоставлении (об отказе в предоставлении) единовременной выплаты) и направляет результат предоставления государственной услуги способом, указанным в заявлении, не позднее 1 рабочего дня с даты окончания третьей административной процедуры.</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При принятии решения об отказе в предоставлении единовременной выплаты должностное лицо ЦСЗН, кроме результата предоставления государственной услуги, направляет уведомление по форме согласно </w:t>
      </w:r>
      <w:hyperlink w:anchor="P899">
        <w:r w:rsidRPr="00721761">
          <w:rPr>
            <w:rFonts w:ascii="Times New Roman" w:hAnsi="Times New Roman" w:cs="Times New Roman"/>
            <w:color w:val="0000FF"/>
            <w:sz w:val="28"/>
            <w:szCs w:val="28"/>
          </w:rPr>
          <w:t>приложению 5</w:t>
        </w:r>
      </w:hyperlink>
      <w:r w:rsidRPr="00721761">
        <w:rPr>
          <w:rFonts w:ascii="Times New Roman" w:hAnsi="Times New Roman" w:cs="Times New Roman"/>
          <w:sz w:val="28"/>
          <w:szCs w:val="28"/>
        </w:rPr>
        <w:t xml:space="preserve"> к настоящему регламенту.</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3.1.5.3. Лицо, ответственное за выполнение административной процедуры: должностное лицо ЦСЗН, ответственное за делопроизводство.</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Title"/>
        <w:ind w:firstLine="540"/>
        <w:jc w:val="both"/>
        <w:outlineLvl w:val="2"/>
        <w:rPr>
          <w:rFonts w:ascii="Times New Roman" w:hAnsi="Times New Roman" w:cs="Times New Roman"/>
          <w:sz w:val="28"/>
          <w:szCs w:val="28"/>
        </w:rPr>
      </w:pPr>
      <w:r w:rsidRPr="00721761">
        <w:rPr>
          <w:rFonts w:ascii="Times New Roman" w:hAnsi="Times New Roman" w:cs="Times New Roman"/>
          <w:sz w:val="28"/>
          <w:szCs w:val="28"/>
        </w:rPr>
        <w:t>3.2. Особенности выполнения административных процедур в электронной форме</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3.2.1. Предоставление государственной услуги на ЕПГУ и(или) ПГУ ЛО осуществляется в соответствии с Федеральным </w:t>
      </w:r>
      <w:hyperlink r:id="rId29">
        <w:r w:rsidRPr="00721761">
          <w:rPr>
            <w:rFonts w:ascii="Times New Roman" w:hAnsi="Times New Roman" w:cs="Times New Roman"/>
            <w:color w:val="0000FF"/>
            <w:sz w:val="28"/>
            <w:szCs w:val="28"/>
          </w:rPr>
          <w:t>законом</w:t>
        </w:r>
      </w:hyperlink>
      <w:r w:rsidRPr="00721761">
        <w:rPr>
          <w:rFonts w:ascii="Times New Roman" w:hAnsi="Times New Roman" w:cs="Times New Roman"/>
          <w:sz w:val="28"/>
          <w:szCs w:val="28"/>
        </w:rPr>
        <w:t xml:space="preserve"> N 210-ФЗ, Федеральным </w:t>
      </w:r>
      <w:hyperlink r:id="rId30">
        <w:r w:rsidRPr="00721761">
          <w:rPr>
            <w:rFonts w:ascii="Times New Roman" w:hAnsi="Times New Roman" w:cs="Times New Roman"/>
            <w:color w:val="0000FF"/>
            <w:sz w:val="28"/>
            <w:szCs w:val="28"/>
          </w:rPr>
          <w:t>законом</w:t>
        </w:r>
      </w:hyperlink>
      <w:r w:rsidRPr="00721761">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31">
        <w:r w:rsidRPr="00721761">
          <w:rPr>
            <w:rFonts w:ascii="Times New Roman" w:hAnsi="Times New Roman" w:cs="Times New Roman"/>
            <w:color w:val="0000FF"/>
            <w:sz w:val="28"/>
            <w:szCs w:val="28"/>
          </w:rPr>
          <w:t>постановлением</w:t>
        </w:r>
      </w:hyperlink>
      <w:r w:rsidRPr="00721761">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в случаях, предусмотренных </w:t>
      </w:r>
      <w:hyperlink w:anchor="P344">
        <w:r w:rsidRPr="00721761">
          <w:rPr>
            <w:rFonts w:ascii="Times New Roman" w:hAnsi="Times New Roman" w:cs="Times New Roman"/>
            <w:color w:val="0000FF"/>
            <w:sz w:val="28"/>
            <w:szCs w:val="28"/>
          </w:rPr>
          <w:t>абзацем 4 пункта 3.1.2.2</w:t>
        </w:r>
      </w:hyperlink>
      <w:r w:rsidRPr="00721761">
        <w:rPr>
          <w:rFonts w:ascii="Times New Roman" w:hAnsi="Times New Roman" w:cs="Times New Roman"/>
          <w:sz w:val="28"/>
          <w:szCs w:val="28"/>
        </w:rPr>
        <w:t xml:space="preserve"> настоящего регламента.</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3.2.3. Государственная услуга может быть получена через ПГУ ЛО либо через ЕПГУ без личной явки на прием в ЦСЗН.</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пройти идентификацию и аутентификацию в ЕСИА;</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приложить к заявлению электронные документы и направить пакет электронных документов в ЦСЗН посредством функционала ЕПГУ или ПГУ ЛО.</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lastRenderedPageBreak/>
        <w:t>3.2.5. В результате направления пакета электронных документов посредством ПГУ ЛО либо через ЕПГУ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3.2.6. При предоставлении государственной услуги через ПГУ ЛО либо через ЕПГУ должностное лицо ЦСЗН выполняет следующие действия: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после рассмотрения пакета электронных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"Соцзащита" формы о принятом решении и, при реализации технической возможности, переводит дело в архив АИС "Соцзащита";</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3.2.7. В случае поступления всех документов, указанных в </w:t>
      </w:r>
      <w:hyperlink w:anchor="P151">
        <w:r w:rsidRPr="00721761">
          <w:rPr>
            <w:rFonts w:ascii="Times New Roman" w:hAnsi="Times New Roman" w:cs="Times New Roman"/>
            <w:color w:val="0000FF"/>
            <w:sz w:val="28"/>
            <w:szCs w:val="28"/>
          </w:rPr>
          <w:t>пункте 2.6</w:t>
        </w:r>
      </w:hyperlink>
      <w:r w:rsidRPr="00721761">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государственной услуги считается дата регистрации приема документов на ПГУ ЛО или ЕПГУ.</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3.2.8. ЦСЗН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Title"/>
        <w:ind w:firstLine="540"/>
        <w:jc w:val="both"/>
        <w:outlineLvl w:val="2"/>
        <w:rPr>
          <w:rFonts w:ascii="Times New Roman" w:hAnsi="Times New Roman" w:cs="Times New Roman"/>
          <w:sz w:val="28"/>
          <w:szCs w:val="28"/>
        </w:rPr>
      </w:pPr>
      <w:r w:rsidRPr="00721761">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ind w:firstLine="540"/>
        <w:jc w:val="both"/>
        <w:rPr>
          <w:rFonts w:ascii="Times New Roman" w:hAnsi="Times New Roman" w:cs="Times New Roman"/>
          <w:sz w:val="28"/>
          <w:szCs w:val="28"/>
        </w:rPr>
      </w:pPr>
      <w:r w:rsidRPr="00721761">
        <w:rPr>
          <w:rFonts w:ascii="Times New Roman" w:hAnsi="Times New Roman" w:cs="Times New Roman"/>
          <w:sz w:val="28"/>
          <w:szCs w:val="28"/>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или МФЦ подписанное заявителем или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997">
        <w:r w:rsidRPr="00721761">
          <w:rPr>
            <w:rFonts w:ascii="Times New Roman" w:hAnsi="Times New Roman" w:cs="Times New Roman"/>
            <w:color w:val="0000FF"/>
            <w:sz w:val="28"/>
            <w:szCs w:val="28"/>
          </w:rPr>
          <w:t>уведомление</w:t>
        </w:r>
      </w:hyperlink>
      <w:r w:rsidRPr="00721761">
        <w:rPr>
          <w:rFonts w:ascii="Times New Roman" w:hAnsi="Times New Roman" w:cs="Times New Roman"/>
          <w:sz w:val="28"/>
          <w:szCs w:val="28"/>
        </w:rPr>
        <w:t xml:space="preserve"> с обоснованным отказом в оформлении документа с исправленными опечатками (ошибками) по форме, указанной в приложении 7 к настоящему регламенту. Результат предоставления государственной услуги (документ) ЦСЗН направляет способом, указанным в заявлении.</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Title"/>
        <w:jc w:val="center"/>
        <w:outlineLvl w:val="1"/>
        <w:rPr>
          <w:rFonts w:ascii="Times New Roman" w:hAnsi="Times New Roman" w:cs="Times New Roman"/>
          <w:sz w:val="28"/>
          <w:szCs w:val="28"/>
        </w:rPr>
      </w:pPr>
      <w:r w:rsidRPr="00721761">
        <w:rPr>
          <w:rFonts w:ascii="Times New Roman" w:hAnsi="Times New Roman" w:cs="Times New Roman"/>
          <w:sz w:val="28"/>
          <w:szCs w:val="28"/>
        </w:rPr>
        <w:t>4. Формы контроля за исполнением</w:t>
      </w:r>
    </w:p>
    <w:p w:rsidR="00721761" w:rsidRPr="00721761" w:rsidRDefault="00721761">
      <w:pPr>
        <w:pStyle w:val="ConsPlusTitle"/>
        <w:jc w:val="center"/>
        <w:rPr>
          <w:rFonts w:ascii="Times New Roman" w:hAnsi="Times New Roman" w:cs="Times New Roman"/>
          <w:sz w:val="28"/>
          <w:szCs w:val="28"/>
        </w:rPr>
      </w:pPr>
      <w:r w:rsidRPr="00721761">
        <w:rPr>
          <w:rFonts w:ascii="Times New Roman" w:hAnsi="Times New Roman" w:cs="Times New Roman"/>
          <w:sz w:val="28"/>
          <w:szCs w:val="28"/>
        </w:rPr>
        <w:t>административного регламента</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Title"/>
        <w:jc w:val="center"/>
        <w:outlineLvl w:val="2"/>
        <w:rPr>
          <w:rFonts w:ascii="Times New Roman" w:hAnsi="Times New Roman" w:cs="Times New Roman"/>
          <w:sz w:val="28"/>
          <w:szCs w:val="28"/>
        </w:rPr>
      </w:pPr>
      <w:r w:rsidRPr="00721761">
        <w:rPr>
          <w:rFonts w:ascii="Times New Roman" w:hAnsi="Times New Roman" w:cs="Times New Roman"/>
          <w:sz w:val="28"/>
          <w:szCs w:val="28"/>
        </w:rPr>
        <w:t>Порядок осуществления текущего контроля за соблюдением</w:t>
      </w:r>
    </w:p>
    <w:p w:rsidR="00721761" w:rsidRPr="00721761" w:rsidRDefault="00721761">
      <w:pPr>
        <w:pStyle w:val="ConsPlusTitle"/>
        <w:jc w:val="center"/>
        <w:rPr>
          <w:rFonts w:ascii="Times New Roman" w:hAnsi="Times New Roman" w:cs="Times New Roman"/>
          <w:sz w:val="28"/>
          <w:szCs w:val="28"/>
        </w:rPr>
      </w:pPr>
      <w:r w:rsidRPr="00721761">
        <w:rPr>
          <w:rFonts w:ascii="Times New Roman" w:hAnsi="Times New Roman" w:cs="Times New Roman"/>
          <w:sz w:val="28"/>
          <w:szCs w:val="28"/>
        </w:rPr>
        <w:t>и исполнением ответственными должностными лицами положений</w:t>
      </w:r>
    </w:p>
    <w:p w:rsidR="00721761" w:rsidRPr="00721761" w:rsidRDefault="00721761">
      <w:pPr>
        <w:pStyle w:val="ConsPlusTitle"/>
        <w:jc w:val="center"/>
        <w:rPr>
          <w:rFonts w:ascii="Times New Roman" w:hAnsi="Times New Roman" w:cs="Times New Roman"/>
          <w:sz w:val="28"/>
          <w:szCs w:val="28"/>
        </w:rPr>
      </w:pPr>
      <w:r w:rsidRPr="00721761">
        <w:rPr>
          <w:rFonts w:ascii="Times New Roman" w:hAnsi="Times New Roman" w:cs="Times New Roman"/>
          <w:sz w:val="28"/>
          <w:szCs w:val="28"/>
        </w:rPr>
        <w:t>Административного регламента и иных нормативных правовых</w:t>
      </w:r>
    </w:p>
    <w:p w:rsidR="00721761" w:rsidRPr="00721761" w:rsidRDefault="00721761">
      <w:pPr>
        <w:pStyle w:val="ConsPlusTitle"/>
        <w:jc w:val="center"/>
        <w:rPr>
          <w:rFonts w:ascii="Times New Roman" w:hAnsi="Times New Roman" w:cs="Times New Roman"/>
          <w:sz w:val="28"/>
          <w:szCs w:val="28"/>
        </w:rPr>
      </w:pPr>
      <w:r w:rsidRPr="00721761">
        <w:rPr>
          <w:rFonts w:ascii="Times New Roman" w:hAnsi="Times New Roman" w:cs="Times New Roman"/>
          <w:sz w:val="28"/>
          <w:szCs w:val="28"/>
        </w:rPr>
        <w:t>актов, устанавливающих требования к предоставлению</w:t>
      </w:r>
    </w:p>
    <w:p w:rsidR="00721761" w:rsidRPr="00721761" w:rsidRDefault="00721761">
      <w:pPr>
        <w:pStyle w:val="ConsPlusTitle"/>
        <w:jc w:val="center"/>
        <w:rPr>
          <w:rFonts w:ascii="Times New Roman" w:hAnsi="Times New Roman" w:cs="Times New Roman"/>
          <w:sz w:val="28"/>
          <w:szCs w:val="28"/>
        </w:rPr>
      </w:pPr>
      <w:r w:rsidRPr="00721761">
        <w:rPr>
          <w:rFonts w:ascii="Times New Roman" w:hAnsi="Times New Roman" w:cs="Times New Roman"/>
          <w:sz w:val="28"/>
          <w:szCs w:val="28"/>
        </w:rPr>
        <w:t>государственной услуги, а также принятием решений</w:t>
      </w:r>
    </w:p>
    <w:p w:rsidR="00721761" w:rsidRPr="00721761" w:rsidRDefault="00721761">
      <w:pPr>
        <w:pStyle w:val="ConsPlusTitle"/>
        <w:jc w:val="center"/>
        <w:rPr>
          <w:rFonts w:ascii="Times New Roman" w:hAnsi="Times New Roman" w:cs="Times New Roman"/>
          <w:sz w:val="28"/>
          <w:szCs w:val="28"/>
        </w:rPr>
      </w:pPr>
      <w:r w:rsidRPr="00721761">
        <w:rPr>
          <w:rFonts w:ascii="Times New Roman" w:hAnsi="Times New Roman" w:cs="Times New Roman"/>
          <w:sz w:val="28"/>
          <w:szCs w:val="28"/>
        </w:rPr>
        <w:t>ответственными лицами</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ind w:firstLine="540"/>
        <w:jc w:val="both"/>
        <w:rPr>
          <w:rFonts w:ascii="Times New Roman" w:hAnsi="Times New Roman" w:cs="Times New Roman"/>
          <w:sz w:val="28"/>
          <w:szCs w:val="28"/>
        </w:rPr>
      </w:pPr>
      <w:r w:rsidRPr="00721761">
        <w:rPr>
          <w:rFonts w:ascii="Times New Roman" w:hAnsi="Times New Roman" w:cs="Times New Roman"/>
          <w:sz w:val="28"/>
          <w:szCs w:val="28"/>
        </w:rPr>
        <w:t>4.1. Текущий контроль осуществляется ответственными специалистами ЦСЗН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ЦСЗН проверок исполнения положений настоящего административного регламента, иных нормативных правовых актов.</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государственной услуги.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В целях осуществления контроля за полнотой и качеством </w:t>
      </w:r>
      <w:r w:rsidRPr="00721761">
        <w:rPr>
          <w:rFonts w:ascii="Times New Roman" w:hAnsi="Times New Roman" w:cs="Times New Roman"/>
          <w:sz w:val="28"/>
          <w:szCs w:val="28"/>
        </w:rPr>
        <w:lastRenderedPageBreak/>
        <w:t>предоставления государственной услуги проводятся плановые и внеплановые проверки.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Плановые проверки предоставления государственной услуги проводятся один раз в три года в соответствии с планом проведения проверок, утвержденным руководителем КСЗН.</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КСЗН/ЦСЗН.</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О проведении проверки издается правовой акт КСЗН о проведении проверки исполнения административного регламента по предоставлению государственной услуги.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По результатам рассмотрения обращений дается письменный ответ.</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721761">
        <w:rPr>
          <w:rFonts w:ascii="Times New Roman" w:hAnsi="Times New Roman" w:cs="Times New Roman"/>
          <w:sz w:val="28"/>
          <w:szCs w:val="28"/>
        </w:rPr>
        <w:t>требований</w:t>
      </w:r>
      <w:proofErr w:type="gramEnd"/>
      <w:r w:rsidRPr="00721761">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Руководитель ЦСЗН несет персональную ответственность за обеспечение предоставления государственной услуги.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lastRenderedPageBreak/>
        <w:t>Работники ЦСЗН при предоставлении государственной услуги несут персональную ответственность:</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за неисполнение или ненадлежащее исполнение административных процедур при предоставлении государственной услуги;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Title"/>
        <w:jc w:val="center"/>
        <w:outlineLvl w:val="1"/>
        <w:rPr>
          <w:rFonts w:ascii="Times New Roman" w:hAnsi="Times New Roman" w:cs="Times New Roman"/>
          <w:sz w:val="28"/>
          <w:szCs w:val="28"/>
        </w:rPr>
      </w:pPr>
      <w:bookmarkStart w:id="14" w:name="P418"/>
      <w:bookmarkEnd w:id="14"/>
      <w:r w:rsidRPr="00721761">
        <w:rPr>
          <w:rFonts w:ascii="Times New Roman" w:hAnsi="Times New Roman" w:cs="Times New Roman"/>
          <w:sz w:val="28"/>
          <w:szCs w:val="28"/>
        </w:rPr>
        <w:t>5. Досудебный (внесудебный) порядок обжалования решений</w:t>
      </w:r>
    </w:p>
    <w:p w:rsidR="00721761" w:rsidRPr="00721761" w:rsidRDefault="00721761">
      <w:pPr>
        <w:pStyle w:val="ConsPlusTitle"/>
        <w:jc w:val="center"/>
        <w:rPr>
          <w:rFonts w:ascii="Times New Roman" w:hAnsi="Times New Roman" w:cs="Times New Roman"/>
          <w:sz w:val="28"/>
          <w:szCs w:val="28"/>
        </w:rPr>
      </w:pPr>
      <w:r w:rsidRPr="00721761">
        <w:rPr>
          <w:rFonts w:ascii="Times New Roman" w:hAnsi="Times New Roman" w:cs="Times New Roman"/>
          <w:sz w:val="28"/>
          <w:szCs w:val="28"/>
        </w:rPr>
        <w:t>и действий (бездействия) органа, предоставляющего</w:t>
      </w:r>
    </w:p>
    <w:p w:rsidR="00721761" w:rsidRPr="00721761" w:rsidRDefault="00721761">
      <w:pPr>
        <w:pStyle w:val="ConsPlusTitle"/>
        <w:jc w:val="center"/>
        <w:rPr>
          <w:rFonts w:ascii="Times New Roman" w:hAnsi="Times New Roman" w:cs="Times New Roman"/>
          <w:sz w:val="28"/>
          <w:szCs w:val="28"/>
        </w:rPr>
      </w:pPr>
      <w:r w:rsidRPr="00721761">
        <w:rPr>
          <w:rFonts w:ascii="Times New Roman" w:hAnsi="Times New Roman" w:cs="Times New Roman"/>
          <w:sz w:val="28"/>
          <w:szCs w:val="28"/>
        </w:rPr>
        <w:t>государственную услугу, а также должностных лиц органа,</w:t>
      </w:r>
    </w:p>
    <w:p w:rsidR="00721761" w:rsidRPr="00721761" w:rsidRDefault="00721761">
      <w:pPr>
        <w:pStyle w:val="ConsPlusTitle"/>
        <w:jc w:val="center"/>
        <w:rPr>
          <w:rFonts w:ascii="Times New Roman" w:hAnsi="Times New Roman" w:cs="Times New Roman"/>
          <w:sz w:val="28"/>
          <w:szCs w:val="28"/>
        </w:rPr>
      </w:pPr>
      <w:r w:rsidRPr="00721761">
        <w:rPr>
          <w:rFonts w:ascii="Times New Roman" w:hAnsi="Times New Roman" w:cs="Times New Roman"/>
          <w:sz w:val="28"/>
          <w:szCs w:val="28"/>
        </w:rPr>
        <w:t>предоставляющего государственную услугу,</w:t>
      </w:r>
    </w:p>
    <w:p w:rsidR="00721761" w:rsidRPr="00721761" w:rsidRDefault="00721761">
      <w:pPr>
        <w:pStyle w:val="ConsPlusTitle"/>
        <w:jc w:val="center"/>
        <w:rPr>
          <w:rFonts w:ascii="Times New Roman" w:hAnsi="Times New Roman" w:cs="Times New Roman"/>
          <w:sz w:val="28"/>
          <w:szCs w:val="28"/>
        </w:rPr>
      </w:pPr>
      <w:r w:rsidRPr="00721761">
        <w:rPr>
          <w:rFonts w:ascii="Times New Roman" w:hAnsi="Times New Roman" w:cs="Times New Roman"/>
          <w:sz w:val="28"/>
          <w:szCs w:val="28"/>
        </w:rPr>
        <w:t>либо государственных или муниципальных служащих,</w:t>
      </w:r>
    </w:p>
    <w:p w:rsidR="00721761" w:rsidRPr="00721761" w:rsidRDefault="00721761">
      <w:pPr>
        <w:pStyle w:val="ConsPlusTitle"/>
        <w:jc w:val="center"/>
        <w:rPr>
          <w:rFonts w:ascii="Times New Roman" w:hAnsi="Times New Roman" w:cs="Times New Roman"/>
          <w:sz w:val="28"/>
          <w:szCs w:val="28"/>
        </w:rPr>
      </w:pPr>
      <w:r w:rsidRPr="00721761">
        <w:rPr>
          <w:rFonts w:ascii="Times New Roman" w:hAnsi="Times New Roman" w:cs="Times New Roman"/>
          <w:sz w:val="28"/>
          <w:szCs w:val="28"/>
        </w:rPr>
        <w:t>многофункционального центра предоставления государственных</w:t>
      </w:r>
    </w:p>
    <w:p w:rsidR="00721761" w:rsidRPr="00721761" w:rsidRDefault="00721761">
      <w:pPr>
        <w:pStyle w:val="ConsPlusTitle"/>
        <w:jc w:val="center"/>
        <w:rPr>
          <w:rFonts w:ascii="Times New Roman" w:hAnsi="Times New Roman" w:cs="Times New Roman"/>
          <w:sz w:val="28"/>
          <w:szCs w:val="28"/>
        </w:rPr>
      </w:pPr>
      <w:r w:rsidRPr="00721761">
        <w:rPr>
          <w:rFonts w:ascii="Times New Roman" w:hAnsi="Times New Roman" w:cs="Times New Roman"/>
          <w:sz w:val="28"/>
          <w:szCs w:val="28"/>
        </w:rPr>
        <w:t>и муниципальных услуг, работника многофункционального центра</w:t>
      </w:r>
    </w:p>
    <w:p w:rsidR="00721761" w:rsidRPr="00721761" w:rsidRDefault="00721761">
      <w:pPr>
        <w:pStyle w:val="ConsPlusTitle"/>
        <w:jc w:val="center"/>
        <w:rPr>
          <w:rFonts w:ascii="Times New Roman" w:hAnsi="Times New Roman" w:cs="Times New Roman"/>
          <w:sz w:val="28"/>
          <w:szCs w:val="28"/>
        </w:rPr>
      </w:pPr>
      <w:r w:rsidRPr="00721761">
        <w:rPr>
          <w:rFonts w:ascii="Times New Roman" w:hAnsi="Times New Roman" w:cs="Times New Roman"/>
          <w:sz w:val="28"/>
          <w:szCs w:val="28"/>
        </w:rPr>
        <w:t>предоставления государственных и муниципальных услуг</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ind w:firstLine="540"/>
        <w:jc w:val="both"/>
        <w:rPr>
          <w:rFonts w:ascii="Times New Roman" w:hAnsi="Times New Roman" w:cs="Times New Roman"/>
          <w:sz w:val="28"/>
          <w:szCs w:val="28"/>
        </w:rPr>
      </w:pPr>
      <w:r w:rsidRPr="00721761">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32">
        <w:r w:rsidRPr="00721761">
          <w:rPr>
            <w:rFonts w:ascii="Times New Roman" w:hAnsi="Times New Roman" w:cs="Times New Roman"/>
            <w:color w:val="0000FF"/>
            <w:sz w:val="28"/>
            <w:szCs w:val="28"/>
          </w:rPr>
          <w:t>статье 15.1</w:t>
        </w:r>
      </w:hyperlink>
      <w:r w:rsidRPr="00721761">
        <w:rPr>
          <w:rFonts w:ascii="Times New Roman" w:hAnsi="Times New Roman" w:cs="Times New Roman"/>
          <w:sz w:val="28"/>
          <w:szCs w:val="28"/>
        </w:rPr>
        <w:t xml:space="preserve"> Федерального закона от 27.07.2010 N 210-ФЗ;</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3">
        <w:r w:rsidRPr="00721761">
          <w:rPr>
            <w:rFonts w:ascii="Times New Roman" w:hAnsi="Times New Roman" w:cs="Times New Roman"/>
            <w:color w:val="0000FF"/>
            <w:sz w:val="28"/>
            <w:szCs w:val="28"/>
          </w:rPr>
          <w:t>частью 1.3 статьи 16</w:t>
        </w:r>
      </w:hyperlink>
      <w:r w:rsidRPr="00721761">
        <w:rPr>
          <w:rFonts w:ascii="Times New Roman" w:hAnsi="Times New Roman" w:cs="Times New Roman"/>
          <w:sz w:val="28"/>
          <w:szCs w:val="28"/>
        </w:rPr>
        <w:t xml:space="preserve"> Федерального закона от 27.07.2010 N 210-ФЗ;</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4">
        <w:r w:rsidRPr="00721761">
          <w:rPr>
            <w:rFonts w:ascii="Times New Roman" w:hAnsi="Times New Roman" w:cs="Times New Roman"/>
            <w:color w:val="0000FF"/>
            <w:sz w:val="28"/>
            <w:szCs w:val="28"/>
          </w:rPr>
          <w:t>частью 1.3 статьи 16</w:t>
        </w:r>
      </w:hyperlink>
      <w:r w:rsidRPr="00721761">
        <w:rPr>
          <w:rFonts w:ascii="Times New Roman" w:hAnsi="Times New Roman" w:cs="Times New Roman"/>
          <w:sz w:val="28"/>
          <w:szCs w:val="28"/>
        </w:rPr>
        <w:t xml:space="preserve"> Федерального закона от 27.07.2010 N 210-ФЗ;</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5">
        <w:r w:rsidRPr="00721761">
          <w:rPr>
            <w:rFonts w:ascii="Times New Roman" w:hAnsi="Times New Roman" w:cs="Times New Roman"/>
            <w:color w:val="0000FF"/>
            <w:sz w:val="28"/>
            <w:szCs w:val="28"/>
          </w:rPr>
          <w:t>частью 1.3 статьи 16</w:t>
        </w:r>
      </w:hyperlink>
      <w:r w:rsidRPr="00721761">
        <w:rPr>
          <w:rFonts w:ascii="Times New Roman" w:hAnsi="Times New Roman" w:cs="Times New Roman"/>
          <w:sz w:val="28"/>
          <w:szCs w:val="28"/>
        </w:rPr>
        <w:t xml:space="preserve"> Федерального закона от 27.07.2010 N 210-ФЗ;</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721761">
        <w:rPr>
          <w:rFonts w:ascii="Times New Roman" w:hAnsi="Times New Roman" w:cs="Times New Roman"/>
          <w:sz w:val="28"/>
          <w:szCs w:val="28"/>
        </w:rPr>
        <w:lastRenderedPageBreak/>
        <w:t xml:space="preserve">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6">
        <w:r w:rsidRPr="00721761">
          <w:rPr>
            <w:rFonts w:ascii="Times New Roman" w:hAnsi="Times New Roman" w:cs="Times New Roman"/>
            <w:color w:val="0000FF"/>
            <w:sz w:val="28"/>
            <w:szCs w:val="28"/>
          </w:rPr>
          <w:t>частью 1.3 статьи 16</w:t>
        </w:r>
      </w:hyperlink>
      <w:r w:rsidRPr="00721761">
        <w:rPr>
          <w:rFonts w:ascii="Times New Roman" w:hAnsi="Times New Roman" w:cs="Times New Roman"/>
          <w:sz w:val="28"/>
          <w:szCs w:val="28"/>
        </w:rPr>
        <w:t xml:space="preserve"> Федерального закона от 27.07.2010 N 210-ФЗ;</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7">
        <w:r w:rsidRPr="00721761">
          <w:rPr>
            <w:rFonts w:ascii="Times New Roman" w:hAnsi="Times New Roman" w:cs="Times New Roman"/>
            <w:color w:val="0000FF"/>
            <w:sz w:val="28"/>
            <w:szCs w:val="28"/>
          </w:rPr>
          <w:t>пунктом 4 части 1 статьи 7</w:t>
        </w:r>
      </w:hyperlink>
      <w:r w:rsidRPr="00721761">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8">
        <w:r w:rsidRPr="00721761">
          <w:rPr>
            <w:rFonts w:ascii="Times New Roman" w:hAnsi="Times New Roman" w:cs="Times New Roman"/>
            <w:color w:val="0000FF"/>
            <w:sz w:val="28"/>
            <w:szCs w:val="28"/>
          </w:rPr>
          <w:t>частью 1.3 статьи 16</w:t>
        </w:r>
      </w:hyperlink>
      <w:r w:rsidRPr="00721761">
        <w:rPr>
          <w:rFonts w:ascii="Times New Roman" w:hAnsi="Times New Roman" w:cs="Times New Roman"/>
          <w:sz w:val="28"/>
          <w:szCs w:val="28"/>
        </w:rPr>
        <w:t xml:space="preserve"> Федерального закона от 27.07.2010 N 210-ФЗ.</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5.3. Жалоба подается в письменной форме на бумажном носителе, в электронной форме в ЦСЗН, МФЦ либо в Комитет экономического развития и инвестиционной деятельности Ленинградской области, являющийся учредителем МФЦ (далее - учредитель МФЦ).</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Жалобы на решения и действия (бездействие) руководителя ЦСЗН подаются в КСЗН.</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Жалоба на решения и действия (бездействие) многофункционального </w:t>
      </w:r>
      <w:r w:rsidRPr="00721761">
        <w:rPr>
          <w:rFonts w:ascii="Times New Roman" w:hAnsi="Times New Roman" w:cs="Times New Roman"/>
          <w:sz w:val="28"/>
          <w:szCs w:val="28"/>
        </w:rPr>
        <w:lastRenderedPageBreak/>
        <w:t>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9">
        <w:r w:rsidRPr="00721761">
          <w:rPr>
            <w:rFonts w:ascii="Times New Roman" w:hAnsi="Times New Roman" w:cs="Times New Roman"/>
            <w:color w:val="0000FF"/>
            <w:sz w:val="28"/>
            <w:szCs w:val="28"/>
          </w:rPr>
          <w:t>части 5 статьи 11.2</w:t>
        </w:r>
      </w:hyperlink>
      <w:r w:rsidRPr="00721761">
        <w:rPr>
          <w:rFonts w:ascii="Times New Roman" w:hAnsi="Times New Roman" w:cs="Times New Roman"/>
          <w:sz w:val="28"/>
          <w:szCs w:val="28"/>
        </w:rPr>
        <w:t xml:space="preserve"> Федерального закона N 210-ФЗ.</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В письменной жалобе в обязательном порядке указываются: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руководителя и(или) работника, решения и действия (бездействие) которых обжалуются;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0">
        <w:r w:rsidRPr="00721761">
          <w:rPr>
            <w:rFonts w:ascii="Times New Roman" w:hAnsi="Times New Roman" w:cs="Times New Roman"/>
            <w:color w:val="0000FF"/>
            <w:sz w:val="28"/>
            <w:szCs w:val="28"/>
          </w:rPr>
          <w:t>статьей 11.1</w:t>
        </w:r>
      </w:hyperlink>
      <w:r w:rsidRPr="00721761">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5.6. Жалоба, поступившая в ЦСЗН, МФЦ, учредителю МФЦ либо вышестоящий орган, подлежит рассмотрению в течение пятнадцати рабочих дней со дня ее регистрации, а в случае обжалования отказа органа, </w:t>
      </w:r>
      <w:r w:rsidRPr="00721761">
        <w:rPr>
          <w:rFonts w:ascii="Times New Roman" w:hAnsi="Times New Roman" w:cs="Times New Roman"/>
          <w:sz w:val="28"/>
          <w:szCs w:val="28"/>
        </w:rPr>
        <w:lastRenderedPageBreak/>
        <w:t>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5.7. По результатам рассмотрения жалобы принимается одно из следующих решений:</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2) в удовлетворении жалобы отказывается.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5.8. Обжалование принятого решения по жалобе осуществляется в судебном порядке.</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lastRenderedPageBreak/>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на сайте КСЗН </w:t>
      </w:r>
      <w:hyperlink r:id="rId41">
        <w:r w:rsidRPr="00721761">
          <w:rPr>
            <w:rFonts w:ascii="Times New Roman" w:hAnsi="Times New Roman" w:cs="Times New Roman"/>
            <w:color w:val="0000FF"/>
            <w:sz w:val="28"/>
            <w:szCs w:val="28"/>
          </w:rPr>
          <w:t>http://social.lenobl.ru</w:t>
        </w:r>
      </w:hyperlink>
      <w:r w:rsidRPr="00721761">
        <w:rPr>
          <w:rFonts w:ascii="Times New Roman" w:hAnsi="Times New Roman" w:cs="Times New Roman"/>
          <w:sz w:val="28"/>
          <w:szCs w:val="28"/>
        </w:rPr>
        <w:t>;</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на сайте ЦСЗН </w:t>
      </w:r>
      <w:hyperlink r:id="rId42">
        <w:r w:rsidRPr="00721761">
          <w:rPr>
            <w:rFonts w:ascii="Times New Roman" w:hAnsi="Times New Roman" w:cs="Times New Roman"/>
            <w:color w:val="0000FF"/>
            <w:sz w:val="28"/>
            <w:szCs w:val="28"/>
          </w:rPr>
          <w:t>https://cszn.info</w:t>
        </w:r>
      </w:hyperlink>
      <w:r w:rsidRPr="00721761">
        <w:rPr>
          <w:rFonts w:ascii="Times New Roman" w:hAnsi="Times New Roman" w:cs="Times New Roman"/>
          <w:sz w:val="28"/>
          <w:szCs w:val="28"/>
        </w:rPr>
        <w:t>;</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на сайте ГБУ ЛО "МФЦ" </w:t>
      </w:r>
      <w:hyperlink r:id="rId43">
        <w:r w:rsidRPr="00721761">
          <w:rPr>
            <w:rFonts w:ascii="Times New Roman" w:hAnsi="Times New Roman" w:cs="Times New Roman"/>
            <w:color w:val="0000FF"/>
            <w:sz w:val="28"/>
            <w:szCs w:val="28"/>
          </w:rPr>
          <w:t>https://mfc47.ru/</w:t>
        </w:r>
      </w:hyperlink>
      <w:r w:rsidRPr="00721761">
        <w:rPr>
          <w:rFonts w:ascii="Times New Roman" w:hAnsi="Times New Roman" w:cs="Times New Roman"/>
          <w:sz w:val="28"/>
          <w:szCs w:val="28"/>
        </w:rPr>
        <w:t>;</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на ПГУ ЛО/ЕПГУ: </w:t>
      </w:r>
      <w:hyperlink r:id="rId44">
        <w:r w:rsidRPr="00721761">
          <w:rPr>
            <w:rFonts w:ascii="Times New Roman" w:hAnsi="Times New Roman" w:cs="Times New Roman"/>
            <w:color w:val="0000FF"/>
            <w:sz w:val="28"/>
            <w:szCs w:val="28"/>
          </w:rPr>
          <w:t>www.gu.lenobl.ru</w:t>
        </w:r>
      </w:hyperlink>
      <w:r w:rsidRPr="00721761">
        <w:rPr>
          <w:rFonts w:ascii="Times New Roman" w:hAnsi="Times New Roman" w:cs="Times New Roman"/>
          <w:sz w:val="28"/>
          <w:szCs w:val="28"/>
        </w:rPr>
        <w:t xml:space="preserve"> / </w:t>
      </w:r>
      <w:hyperlink r:id="rId45">
        <w:r w:rsidRPr="00721761">
          <w:rPr>
            <w:rFonts w:ascii="Times New Roman" w:hAnsi="Times New Roman" w:cs="Times New Roman"/>
            <w:color w:val="0000FF"/>
            <w:sz w:val="28"/>
            <w:szCs w:val="28"/>
          </w:rPr>
          <w:t>www.gosuslugi.ru</w:t>
        </w:r>
      </w:hyperlink>
      <w:r w:rsidRPr="00721761">
        <w:rPr>
          <w:rFonts w:ascii="Times New Roman" w:hAnsi="Times New Roman" w:cs="Times New Roman"/>
          <w:sz w:val="28"/>
          <w:szCs w:val="28"/>
        </w:rPr>
        <w:t>;</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в Реестре.</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Title"/>
        <w:jc w:val="center"/>
        <w:outlineLvl w:val="1"/>
        <w:rPr>
          <w:rFonts w:ascii="Times New Roman" w:hAnsi="Times New Roman" w:cs="Times New Roman"/>
          <w:sz w:val="28"/>
          <w:szCs w:val="28"/>
        </w:rPr>
      </w:pPr>
      <w:r w:rsidRPr="00721761">
        <w:rPr>
          <w:rFonts w:ascii="Times New Roman" w:hAnsi="Times New Roman" w:cs="Times New Roman"/>
          <w:sz w:val="28"/>
          <w:szCs w:val="28"/>
        </w:rPr>
        <w:t>6. Особенности выполнения административных процедур</w:t>
      </w:r>
    </w:p>
    <w:p w:rsidR="00721761" w:rsidRPr="00721761" w:rsidRDefault="00721761">
      <w:pPr>
        <w:pStyle w:val="ConsPlusTitle"/>
        <w:jc w:val="center"/>
        <w:rPr>
          <w:rFonts w:ascii="Times New Roman" w:hAnsi="Times New Roman" w:cs="Times New Roman"/>
          <w:sz w:val="28"/>
          <w:szCs w:val="28"/>
        </w:rPr>
      </w:pPr>
      <w:r w:rsidRPr="00721761">
        <w:rPr>
          <w:rFonts w:ascii="Times New Roman" w:hAnsi="Times New Roman" w:cs="Times New Roman"/>
          <w:sz w:val="28"/>
          <w:szCs w:val="28"/>
        </w:rPr>
        <w:t>в многофункциональных центрах</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ind w:firstLine="540"/>
        <w:jc w:val="both"/>
        <w:rPr>
          <w:rFonts w:ascii="Times New Roman" w:hAnsi="Times New Roman" w:cs="Times New Roman"/>
          <w:sz w:val="28"/>
          <w:szCs w:val="28"/>
        </w:rPr>
      </w:pPr>
      <w:r w:rsidRPr="00721761">
        <w:rPr>
          <w:rFonts w:ascii="Times New Roman" w:hAnsi="Times New Roman" w:cs="Times New Roman"/>
          <w:sz w:val="28"/>
          <w:szCs w:val="28"/>
        </w:rPr>
        <w:t>6.1. Предоставление государственной услуги посредством МФЦ осуществляется в обособленных подразделениях МФЦ при наличии вступившего в силу соглашения о взаимодействии между МФЦ, Комитетом экономического развития и инвестиционной деятельности Ленинградской области, КСЗН и ЦСЗН.</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а) удостоверяет личность заявителя или личность и полномочия представителя заявителя;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б) определяет предмет обращения;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в) проводит проверку правильности заполнения обращения;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г) проводит проверку укомплектованности пакета документов;</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е) заверяет каждый документ дела своей электронной подписью (далее - ЭП);</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ж) направляет копии документов в ЦСЗН:</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в электронном виде (в составе пакетов электронных дел) - в день обращения заявителя в МФЦ.</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lastRenderedPageBreak/>
        <w:t>По окончании приема документов работник МФЦ выдает заявителю расписку в приеме документов.</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6.3. При установлении работником МФЦ следующих фактов:</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51">
        <w:r w:rsidRPr="00721761">
          <w:rPr>
            <w:rFonts w:ascii="Times New Roman" w:hAnsi="Times New Roman" w:cs="Times New Roman"/>
            <w:color w:val="0000FF"/>
            <w:sz w:val="28"/>
            <w:szCs w:val="28"/>
          </w:rPr>
          <w:t>пункте 2.6</w:t>
        </w:r>
      </w:hyperlink>
      <w:r w:rsidRPr="0072176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28">
        <w:r w:rsidRPr="00721761">
          <w:rPr>
            <w:rFonts w:ascii="Times New Roman" w:hAnsi="Times New Roman" w:cs="Times New Roman"/>
            <w:color w:val="0000FF"/>
            <w:sz w:val="28"/>
            <w:szCs w:val="28"/>
          </w:rPr>
          <w:t>пункте 2.9</w:t>
        </w:r>
      </w:hyperlink>
      <w:r w:rsidRPr="00721761">
        <w:rPr>
          <w:rFonts w:ascii="Times New Roman" w:hAnsi="Times New Roman" w:cs="Times New Roman"/>
          <w:sz w:val="28"/>
          <w:szCs w:val="28"/>
        </w:rPr>
        <w:t xml:space="preserve"> настоящего административного регламента, работник МФЦ выполняет в соответствии с настоящим регламентом следующие действия: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сообщает заявителю, какие необходимые документы им не представлены;</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выдает решение об отказе в приеме заявления и документов, необходимых для предоставления государственной услуги, по форме в соответствии с приложением 9 к настоящему регламенту, с указанием перечня документов, которые заявителю необходимо представить для предоставления государственной услуги;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б) несоответствие категории заявителя кругу лиц, имеющих право на получение государственной услуги, указанных в </w:t>
      </w:r>
      <w:hyperlink w:anchor="P69">
        <w:r w:rsidRPr="00721761">
          <w:rPr>
            <w:rFonts w:ascii="Times New Roman" w:hAnsi="Times New Roman" w:cs="Times New Roman"/>
            <w:color w:val="0000FF"/>
            <w:sz w:val="28"/>
            <w:szCs w:val="28"/>
          </w:rPr>
          <w:t>пункте 1.2</w:t>
        </w:r>
      </w:hyperlink>
      <w:r w:rsidRPr="0072176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w:anchor="P228">
        <w:r w:rsidRPr="00721761">
          <w:rPr>
            <w:rFonts w:ascii="Times New Roman" w:hAnsi="Times New Roman" w:cs="Times New Roman"/>
            <w:color w:val="0000FF"/>
            <w:sz w:val="28"/>
            <w:szCs w:val="28"/>
          </w:rPr>
          <w:t>пункте 2.9</w:t>
        </w:r>
      </w:hyperlink>
      <w:r w:rsidRPr="007217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сообщает заявителю об отсутствии у него права на получение государственной услуги;</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выдает </w:t>
      </w:r>
      <w:hyperlink w:anchor="P1044">
        <w:r w:rsidRPr="00721761">
          <w:rPr>
            <w:rFonts w:ascii="Times New Roman" w:hAnsi="Times New Roman" w:cs="Times New Roman"/>
            <w:color w:val="0000FF"/>
            <w:sz w:val="28"/>
            <w:szCs w:val="28"/>
          </w:rPr>
          <w:t>решение</w:t>
        </w:r>
      </w:hyperlink>
      <w:r w:rsidRPr="00721761">
        <w:rPr>
          <w:rFonts w:ascii="Times New Roman" w:hAnsi="Times New Roman" w:cs="Times New Roman"/>
          <w:sz w:val="28"/>
          <w:szCs w:val="28"/>
        </w:rPr>
        <w:t xml:space="preserve"> об отказе в приеме заявления и документов, необходимых для предоставления государственной услуги, по форме согласно приложению 8 к настоящему регламенту.</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6.4.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Работник МФЦ заверяет полученный в электронном виде результат </w:t>
      </w:r>
      <w:r w:rsidRPr="00721761">
        <w:rPr>
          <w:rFonts w:ascii="Times New Roman" w:hAnsi="Times New Roman" w:cs="Times New Roman"/>
          <w:sz w:val="28"/>
          <w:szCs w:val="28"/>
        </w:rPr>
        <w:lastRenderedPageBreak/>
        <w:t xml:space="preserve">предоставления услуги в соответствии с </w:t>
      </w:r>
      <w:hyperlink r:id="rId46">
        <w:r w:rsidRPr="00721761">
          <w:rPr>
            <w:rFonts w:ascii="Times New Roman" w:hAnsi="Times New Roman" w:cs="Times New Roman"/>
            <w:color w:val="0000FF"/>
            <w:sz w:val="28"/>
            <w:szCs w:val="28"/>
          </w:rPr>
          <w:t>требованиями</w:t>
        </w:r>
      </w:hyperlink>
      <w:r w:rsidRPr="00721761">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N 250.</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 xml:space="preserve">Работник МФЦ, ответственный за выдачу документов, полученных от ЦСЗН по результатам рассмотрения представленных заявителем документов, не позднее двух рабочих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или посредством </w:t>
      </w:r>
      <w:proofErr w:type="spellStart"/>
      <w:r w:rsidRPr="00721761">
        <w:rPr>
          <w:rFonts w:ascii="Times New Roman" w:hAnsi="Times New Roman" w:cs="Times New Roman"/>
          <w:sz w:val="28"/>
          <w:szCs w:val="28"/>
        </w:rPr>
        <w:t>автоинформирования</w:t>
      </w:r>
      <w:proofErr w:type="spellEnd"/>
      <w:r w:rsidRPr="00721761">
        <w:rPr>
          <w:rFonts w:ascii="Times New Roman" w:hAnsi="Times New Roman" w:cs="Times New Roman"/>
          <w:sz w:val="28"/>
          <w:szCs w:val="28"/>
        </w:rPr>
        <w:t xml:space="preserve"> по телефону), а также о возможности получения документов в МФЦ.</w:t>
      </w:r>
    </w:p>
    <w:p w:rsidR="00721761" w:rsidRPr="00721761" w:rsidRDefault="00721761">
      <w:pPr>
        <w:pStyle w:val="ConsPlusNormal"/>
        <w:spacing w:before="220"/>
        <w:ind w:firstLine="540"/>
        <w:jc w:val="both"/>
        <w:rPr>
          <w:rFonts w:ascii="Times New Roman" w:hAnsi="Times New Roman" w:cs="Times New Roman"/>
          <w:sz w:val="28"/>
          <w:szCs w:val="28"/>
        </w:rPr>
      </w:pPr>
      <w:r w:rsidRPr="00721761">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jc w:val="right"/>
        <w:outlineLvl w:val="1"/>
        <w:rPr>
          <w:rFonts w:ascii="Times New Roman" w:hAnsi="Times New Roman" w:cs="Times New Roman"/>
          <w:sz w:val="28"/>
          <w:szCs w:val="28"/>
        </w:rPr>
      </w:pPr>
      <w:r w:rsidRPr="00721761">
        <w:rPr>
          <w:rFonts w:ascii="Times New Roman" w:hAnsi="Times New Roman" w:cs="Times New Roman"/>
          <w:sz w:val="28"/>
          <w:szCs w:val="28"/>
        </w:rPr>
        <w:t>Приложение N 1</w:t>
      </w:r>
    </w:p>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t>к административному регламенту</w:t>
      </w:r>
    </w:p>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t>предоставления государственной услуги</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t>Форма</w:t>
      </w:r>
    </w:p>
    <w:p w:rsidR="00721761" w:rsidRPr="00721761" w:rsidRDefault="00721761">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1155"/>
        <w:gridCol w:w="1066"/>
        <w:gridCol w:w="1049"/>
        <w:gridCol w:w="691"/>
        <w:gridCol w:w="1474"/>
        <w:gridCol w:w="340"/>
      </w:tblGrid>
      <w:tr w:rsidR="00721761" w:rsidRPr="00721761">
        <w:tc>
          <w:tcPr>
            <w:tcW w:w="3288" w:type="dxa"/>
            <w:vMerge w:val="restart"/>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5775" w:type="dxa"/>
            <w:gridSpan w:val="6"/>
            <w:tcBorders>
              <w:top w:val="nil"/>
              <w:left w:val="nil"/>
              <w:bottom w:val="nil"/>
              <w:right w:val="nil"/>
            </w:tcBorders>
          </w:tcPr>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t>В ЛОГКУ "Центр социальной защиты населения"</w:t>
            </w:r>
          </w:p>
        </w:tc>
      </w:tr>
      <w:tr w:rsidR="00721761" w:rsidRPr="00721761">
        <w:tc>
          <w:tcPr>
            <w:tcW w:w="3288" w:type="dxa"/>
            <w:vMerge/>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5775" w:type="dxa"/>
            <w:gridSpan w:val="6"/>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3288" w:type="dxa"/>
            <w:vMerge/>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2221" w:type="dxa"/>
            <w:gridSpan w:val="2"/>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от гражданина(</w:t>
            </w:r>
            <w:proofErr w:type="spellStart"/>
            <w:r w:rsidRPr="00721761">
              <w:rPr>
                <w:rFonts w:ascii="Times New Roman" w:hAnsi="Times New Roman" w:cs="Times New Roman"/>
                <w:sz w:val="28"/>
                <w:szCs w:val="28"/>
              </w:rPr>
              <w:t>ки</w:t>
            </w:r>
            <w:proofErr w:type="spellEnd"/>
            <w:r w:rsidRPr="00721761">
              <w:rPr>
                <w:rFonts w:ascii="Times New Roman" w:hAnsi="Times New Roman" w:cs="Times New Roman"/>
                <w:sz w:val="28"/>
                <w:szCs w:val="28"/>
              </w:rPr>
              <w:t>)</w:t>
            </w:r>
          </w:p>
        </w:tc>
        <w:tc>
          <w:tcPr>
            <w:tcW w:w="3214" w:type="dxa"/>
            <w:gridSpan w:val="3"/>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340" w:type="dxa"/>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w:t>
            </w:r>
          </w:p>
        </w:tc>
      </w:tr>
      <w:tr w:rsidR="00721761" w:rsidRPr="00721761">
        <w:tc>
          <w:tcPr>
            <w:tcW w:w="3288" w:type="dxa"/>
            <w:vMerge/>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5775" w:type="dxa"/>
            <w:gridSpan w:val="6"/>
            <w:tcBorders>
              <w:top w:val="nil"/>
              <w:left w:val="nil"/>
              <w:bottom w:val="nil"/>
              <w:right w:val="nil"/>
            </w:tcBorders>
          </w:tcPr>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t>(Ф.И.О.)</w:t>
            </w:r>
          </w:p>
        </w:tc>
      </w:tr>
      <w:tr w:rsidR="00721761" w:rsidRPr="00721761">
        <w:tc>
          <w:tcPr>
            <w:tcW w:w="3288" w:type="dxa"/>
            <w:vMerge/>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3961" w:type="dxa"/>
            <w:gridSpan w:val="4"/>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зарегистрированного(ой) по адресу</w:t>
            </w:r>
          </w:p>
        </w:tc>
        <w:tc>
          <w:tcPr>
            <w:tcW w:w="1814" w:type="dxa"/>
            <w:gridSpan w:val="2"/>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3288" w:type="dxa"/>
            <w:vMerge/>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5775" w:type="dxa"/>
            <w:gridSpan w:val="6"/>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3288" w:type="dxa"/>
            <w:vMerge/>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5775" w:type="dxa"/>
            <w:gridSpan w:val="6"/>
            <w:tcBorders>
              <w:top w:val="single" w:sz="4" w:space="0" w:color="auto"/>
              <w:left w:val="nil"/>
              <w:bottom w:val="nil"/>
              <w:right w:val="nil"/>
            </w:tcBorders>
          </w:tcPr>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t>(адрес регистрации по месту жительства)</w:t>
            </w:r>
          </w:p>
        </w:tc>
      </w:tr>
      <w:tr w:rsidR="00721761" w:rsidRPr="00721761">
        <w:tc>
          <w:tcPr>
            <w:tcW w:w="3288" w:type="dxa"/>
            <w:vMerge/>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5435" w:type="dxa"/>
            <w:gridSpan w:val="5"/>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340" w:type="dxa"/>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w:t>
            </w:r>
          </w:p>
        </w:tc>
      </w:tr>
      <w:tr w:rsidR="00721761" w:rsidRPr="00721761">
        <w:tc>
          <w:tcPr>
            <w:tcW w:w="3288" w:type="dxa"/>
            <w:vMerge/>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3270" w:type="dxa"/>
            <w:gridSpan w:val="3"/>
            <w:tcBorders>
              <w:top w:val="single" w:sz="4" w:space="0" w:color="auto"/>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проживающего(ей) по адресу</w:t>
            </w:r>
          </w:p>
        </w:tc>
        <w:tc>
          <w:tcPr>
            <w:tcW w:w="2505" w:type="dxa"/>
            <w:gridSpan w:val="3"/>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3288" w:type="dxa"/>
            <w:vMerge/>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5435" w:type="dxa"/>
            <w:gridSpan w:val="5"/>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340" w:type="dxa"/>
            <w:tcBorders>
              <w:top w:val="single" w:sz="4" w:space="0" w:color="auto"/>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w:t>
            </w:r>
          </w:p>
        </w:tc>
      </w:tr>
      <w:tr w:rsidR="00721761" w:rsidRPr="00721761">
        <w:tc>
          <w:tcPr>
            <w:tcW w:w="3288" w:type="dxa"/>
            <w:vMerge/>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5775" w:type="dxa"/>
            <w:gridSpan w:val="6"/>
            <w:tcBorders>
              <w:top w:val="nil"/>
              <w:left w:val="nil"/>
              <w:bottom w:val="nil"/>
              <w:right w:val="nil"/>
            </w:tcBorders>
          </w:tcPr>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t>(адрес фактического проживания)</w:t>
            </w:r>
          </w:p>
        </w:tc>
      </w:tr>
      <w:tr w:rsidR="00721761" w:rsidRPr="00721761">
        <w:tc>
          <w:tcPr>
            <w:tcW w:w="3288" w:type="dxa"/>
            <w:vMerge/>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5435" w:type="dxa"/>
            <w:gridSpan w:val="5"/>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340" w:type="dxa"/>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w:t>
            </w:r>
          </w:p>
        </w:tc>
      </w:tr>
      <w:tr w:rsidR="00721761" w:rsidRPr="00721761">
        <w:tc>
          <w:tcPr>
            <w:tcW w:w="3288" w:type="dxa"/>
            <w:vMerge/>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5435" w:type="dxa"/>
            <w:gridSpan w:val="5"/>
            <w:tcBorders>
              <w:top w:val="single" w:sz="4" w:space="0" w:color="auto"/>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340" w:type="dxa"/>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w:t>
            </w:r>
          </w:p>
        </w:tc>
      </w:tr>
      <w:tr w:rsidR="00721761" w:rsidRPr="00721761">
        <w:tc>
          <w:tcPr>
            <w:tcW w:w="3288" w:type="dxa"/>
            <w:vMerge/>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5435" w:type="dxa"/>
            <w:gridSpan w:val="5"/>
            <w:tcBorders>
              <w:top w:val="single" w:sz="4" w:space="0" w:color="auto"/>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340" w:type="dxa"/>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w:t>
            </w:r>
          </w:p>
        </w:tc>
      </w:tr>
      <w:tr w:rsidR="00721761" w:rsidRPr="00721761">
        <w:tc>
          <w:tcPr>
            <w:tcW w:w="3288" w:type="dxa"/>
            <w:vMerge/>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5435" w:type="dxa"/>
            <w:gridSpan w:val="5"/>
            <w:tcBorders>
              <w:top w:val="single" w:sz="4" w:space="0" w:color="auto"/>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340" w:type="dxa"/>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w:t>
            </w:r>
          </w:p>
        </w:tc>
      </w:tr>
      <w:tr w:rsidR="00721761" w:rsidRPr="00721761">
        <w:tc>
          <w:tcPr>
            <w:tcW w:w="3288" w:type="dxa"/>
            <w:vMerge/>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1155" w:type="dxa"/>
            <w:tcBorders>
              <w:top w:val="single" w:sz="4" w:space="0" w:color="auto"/>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телефон</w:t>
            </w:r>
          </w:p>
        </w:tc>
        <w:tc>
          <w:tcPr>
            <w:tcW w:w="4620" w:type="dxa"/>
            <w:gridSpan w:val="5"/>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3288" w:type="dxa"/>
            <w:vMerge/>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2221" w:type="dxa"/>
            <w:gridSpan w:val="2"/>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электронная почта</w:t>
            </w:r>
          </w:p>
        </w:tc>
        <w:tc>
          <w:tcPr>
            <w:tcW w:w="3554" w:type="dxa"/>
            <w:gridSpan w:val="4"/>
            <w:tcBorders>
              <w:top w:val="single" w:sz="4" w:space="0" w:color="auto"/>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3288" w:type="dxa"/>
            <w:vMerge/>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5775" w:type="dxa"/>
            <w:gridSpan w:val="6"/>
            <w:tcBorders>
              <w:top w:val="nil"/>
              <w:left w:val="nil"/>
              <w:bottom w:val="nil"/>
              <w:right w:val="nil"/>
            </w:tcBorders>
          </w:tcPr>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t>(при наличии)</w:t>
            </w:r>
          </w:p>
        </w:tc>
      </w:tr>
      <w:tr w:rsidR="00721761" w:rsidRPr="00721761">
        <w:tc>
          <w:tcPr>
            <w:tcW w:w="3288" w:type="dxa"/>
            <w:vMerge/>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5775" w:type="dxa"/>
            <w:gridSpan w:val="6"/>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3288" w:type="dxa"/>
            <w:vMerge/>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3270" w:type="dxa"/>
            <w:gridSpan w:val="3"/>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от представителя заявителя</w:t>
            </w:r>
          </w:p>
        </w:tc>
        <w:tc>
          <w:tcPr>
            <w:tcW w:w="2165" w:type="dxa"/>
            <w:gridSpan w:val="2"/>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340" w:type="dxa"/>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w:t>
            </w:r>
          </w:p>
        </w:tc>
      </w:tr>
      <w:tr w:rsidR="00721761" w:rsidRPr="00721761">
        <w:tc>
          <w:tcPr>
            <w:tcW w:w="3288" w:type="dxa"/>
            <w:vMerge/>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5775" w:type="dxa"/>
            <w:gridSpan w:val="6"/>
            <w:tcBorders>
              <w:top w:val="nil"/>
              <w:left w:val="nil"/>
              <w:bottom w:val="nil"/>
              <w:right w:val="nil"/>
            </w:tcBorders>
          </w:tcPr>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t>(Ф.И.О.)</w:t>
            </w:r>
          </w:p>
        </w:tc>
      </w:tr>
      <w:tr w:rsidR="00721761" w:rsidRPr="00721761">
        <w:tc>
          <w:tcPr>
            <w:tcW w:w="3288" w:type="dxa"/>
            <w:vMerge/>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5775" w:type="dxa"/>
            <w:gridSpan w:val="6"/>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Реквизиты документа, удостоверяющего личность</w:t>
            </w:r>
          </w:p>
        </w:tc>
      </w:tr>
      <w:tr w:rsidR="00721761" w:rsidRPr="00721761">
        <w:tc>
          <w:tcPr>
            <w:tcW w:w="3288" w:type="dxa"/>
            <w:vMerge/>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5775" w:type="dxa"/>
            <w:gridSpan w:val="6"/>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blPrEx>
          <w:tblBorders>
            <w:insideH w:val="single" w:sz="4" w:space="0" w:color="auto"/>
          </w:tblBorders>
        </w:tblPrEx>
        <w:tc>
          <w:tcPr>
            <w:tcW w:w="3288" w:type="dxa"/>
            <w:vMerge/>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5435" w:type="dxa"/>
            <w:gridSpan w:val="5"/>
            <w:tcBorders>
              <w:top w:val="single" w:sz="4" w:space="0" w:color="auto"/>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340" w:type="dxa"/>
            <w:tcBorders>
              <w:top w:val="single" w:sz="4" w:space="0" w:color="auto"/>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w:t>
            </w:r>
          </w:p>
        </w:tc>
      </w:tr>
      <w:tr w:rsidR="00721761" w:rsidRPr="00721761">
        <w:tc>
          <w:tcPr>
            <w:tcW w:w="3288" w:type="dxa"/>
            <w:vMerge/>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5775" w:type="dxa"/>
            <w:gridSpan w:val="6"/>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Реквизиты документа, удостоверяющего полномочия</w:t>
            </w:r>
          </w:p>
        </w:tc>
      </w:tr>
      <w:tr w:rsidR="00721761" w:rsidRPr="00721761">
        <w:tc>
          <w:tcPr>
            <w:tcW w:w="3288" w:type="dxa"/>
            <w:vMerge/>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5775" w:type="dxa"/>
            <w:gridSpan w:val="6"/>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blPrEx>
          <w:tblBorders>
            <w:insideH w:val="single" w:sz="4" w:space="0" w:color="auto"/>
          </w:tblBorders>
        </w:tblPrEx>
        <w:tc>
          <w:tcPr>
            <w:tcW w:w="3288" w:type="dxa"/>
            <w:vMerge/>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5435" w:type="dxa"/>
            <w:gridSpan w:val="5"/>
            <w:tcBorders>
              <w:top w:val="single" w:sz="4" w:space="0" w:color="auto"/>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340" w:type="dxa"/>
            <w:tcBorders>
              <w:top w:val="single" w:sz="4" w:space="0" w:color="auto"/>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w:t>
            </w:r>
          </w:p>
        </w:tc>
      </w:tr>
      <w:tr w:rsidR="00721761" w:rsidRPr="00721761">
        <w:tc>
          <w:tcPr>
            <w:tcW w:w="3288" w:type="dxa"/>
            <w:vMerge/>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1155" w:type="dxa"/>
            <w:tcBorders>
              <w:top w:val="single" w:sz="4" w:space="0" w:color="auto"/>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телефон</w:t>
            </w:r>
          </w:p>
        </w:tc>
        <w:tc>
          <w:tcPr>
            <w:tcW w:w="4620" w:type="dxa"/>
            <w:gridSpan w:val="5"/>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3288" w:type="dxa"/>
            <w:vMerge/>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2221" w:type="dxa"/>
            <w:gridSpan w:val="2"/>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электронная почта</w:t>
            </w:r>
          </w:p>
        </w:tc>
        <w:tc>
          <w:tcPr>
            <w:tcW w:w="3554" w:type="dxa"/>
            <w:gridSpan w:val="4"/>
            <w:tcBorders>
              <w:top w:val="single" w:sz="4" w:space="0" w:color="auto"/>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3288" w:type="dxa"/>
            <w:vMerge/>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5775" w:type="dxa"/>
            <w:gridSpan w:val="6"/>
            <w:tcBorders>
              <w:top w:val="nil"/>
              <w:left w:val="nil"/>
              <w:bottom w:val="nil"/>
              <w:right w:val="nil"/>
            </w:tcBorders>
          </w:tcPr>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t>(при наличии)</w:t>
            </w:r>
          </w:p>
        </w:tc>
      </w:tr>
    </w:tbl>
    <w:p w:rsidR="00721761" w:rsidRPr="00721761" w:rsidRDefault="00721761">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7"/>
        <w:gridCol w:w="397"/>
        <w:gridCol w:w="680"/>
        <w:gridCol w:w="988"/>
        <w:gridCol w:w="1665"/>
        <w:gridCol w:w="2449"/>
        <w:gridCol w:w="2141"/>
        <w:gridCol w:w="353"/>
      </w:tblGrid>
      <w:tr w:rsidR="00721761" w:rsidRPr="00721761">
        <w:tc>
          <w:tcPr>
            <w:tcW w:w="9070" w:type="dxa"/>
            <w:gridSpan w:val="8"/>
            <w:tcBorders>
              <w:top w:val="nil"/>
              <w:left w:val="nil"/>
              <w:bottom w:val="nil"/>
              <w:right w:val="nil"/>
            </w:tcBorders>
          </w:tcPr>
          <w:p w:rsidR="00721761" w:rsidRPr="00721761" w:rsidRDefault="00721761">
            <w:pPr>
              <w:pStyle w:val="ConsPlusNormal"/>
              <w:jc w:val="center"/>
              <w:rPr>
                <w:rFonts w:ascii="Times New Roman" w:hAnsi="Times New Roman" w:cs="Times New Roman"/>
                <w:sz w:val="28"/>
                <w:szCs w:val="28"/>
              </w:rPr>
            </w:pPr>
            <w:bookmarkStart w:id="15" w:name="P556"/>
            <w:bookmarkEnd w:id="15"/>
            <w:r w:rsidRPr="00721761">
              <w:rPr>
                <w:rFonts w:ascii="Times New Roman" w:hAnsi="Times New Roman" w:cs="Times New Roman"/>
                <w:sz w:val="28"/>
                <w:szCs w:val="28"/>
              </w:rPr>
              <w:t>ЗАЯВЛЕНИЕ</w:t>
            </w:r>
          </w:p>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о предоставлении государственной услуги</w:t>
            </w:r>
          </w:p>
        </w:tc>
      </w:tr>
      <w:tr w:rsidR="00721761" w:rsidRPr="00721761">
        <w:tc>
          <w:tcPr>
            <w:tcW w:w="9070" w:type="dxa"/>
            <w:gridSpan w:val="8"/>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2462" w:type="dxa"/>
            <w:gridSpan w:val="4"/>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Прошу предоставить</w:t>
            </w:r>
          </w:p>
        </w:tc>
        <w:tc>
          <w:tcPr>
            <w:tcW w:w="6608" w:type="dxa"/>
            <w:gridSpan w:val="4"/>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2462" w:type="dxa"/>
            <w:gridSpan w:val="4"/>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6608" w:type="dxa"/>
            <w:gridSpan w:val="4"/>
            <w:tcBorders>
              <w:top w:val="single" w:sz="4" w:space="0" w:color="auto"/>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(Ф.И.О.)</w:t>
            </w:r>
          </w:p>
        </w:tc>
      </w:tr>
      <w:tr w:rsidR="00721761" w:rsidRPr="00721761">
        <w:tc>
          <w:tcPr>
            <w:tcW w:w="4127" w:type="dxa"/>
            <w:gridSpan w:val="5"/>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документ, удостоверяющий личность</w:t>
            </w:r>
          </w:p>
        </w:tc>
        <w:tc>
          <w:tcPr>
            <w:tcW w:w="4590" w:type="dxa"/>
            <w:gridSpan w:val="2"/>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353" w:type="dxa"/>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w:t>
            </w:r>
          </w:p>
        </w:tc>
      </w:tr>
      <w:tr w:rsidR="00721761" w:rsidRPr="00721761">
        <w:tc>
          <w:tcPr>
            <w:tcW w:w="4127" w:type="dxa"/>
            <w:gridSpan w:val="5"/>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4943" w:type="dxa"/>
            <w:gridSpan w:val="3"/>
            <w:tcBorders>
              <w:top w:val="nil"/>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(наименование документа, удостоверяющего личность, серия и номер)</w:t>
            </w:r>
          </w:p>
        </w:tc>
      </w:tr>
      <w:tr w:rsidR="00721761" w:rsidRPr="00721761">
        <w:tc>
          <w:tcPr>
            <w:tcW w:w="1474" w:type="dxa"/>
            <w:gridSpan w:val="3"/>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выданный</w:t>
            </w:r>
          </w:p>
        </w:tc>
        <w:tc>
          <w:tcPr>
            <w:tcW w:w="5102" w:type="dxa"/>
            <w:gridSpan w:val="3"/>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2494" w:type="dxa"/>
            <w:gridSpan w:val="2"/>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 "___" __________ г.,</w:t>
            </w:r>
          </w:p>
        </w:tc>
      </w:tr>
      <w:tr w:rsidR="00721761" w:rsidRPr="00721761">
        <w:tc>
          <w:tcPr>
            <w:tcW w:w="1474" w:type="dxa"/>
            <w:gridSpan w:val="3"/>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7596" w:type="dxa"/>
            <w:gridSpan w:val="5"/>
            <w:tcBorders>
              <w:top w:val="nil"/>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(наименование органа, выдавшего документ, удостоверяющий личность, дата выдачи)</w:t>
            </w:r>
          </w:p>
        </w:tc>
      </w:tr>
      <w:tr w:rsidR="00721761" w:rsidRPr="00721761">
        <w:tc>
          <w:tcPr>
            <w:tcW w:w="9070" w:type="dxa"/>
            <w:gridSpan w:val="8"/>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 xml:space="preserve">меру социальной поддержки в виде единовременной денежной выплаты в целях компенсации части расходов по приобретению жилого помещения (доли в праве собственности на жилое помещение) в соответствии с </w:t>
            </w:r>
            <w:hyperlink r:id="rId47">
              <w:r w:rsidRPr="00721761">
                <w:rPr>
                  <w:rFonts w:ascii="Times New Roman" w:hAnsi="Times New Roman" w:cs="Times New Roman"/>
                  <w:color w:val="0000FF"/>
                  <w:sz w:val="28"/>
                  <w:szCs w:val="28"/>
                </w:rPr>
                <w:t>постановлением</w:t>
              </w:r>
            </w:hyperlink>
            <w:r w:rsidRPr="00721761">
              <w:rPr>
                <w:rFonts w:ascii="Times New Roman" w:hAnsi="Times New Roman" w:cs="Times New Roman"/>
                <w:sz w:val="28"/>
                <w:szCs w:val="28"/>
              </w:rPr>
              <w:t xml:space="preserve"> Правительства Ленинградской области от 4 сентября 2024 года N 603 "О предоставлении на территории Ленинградской области меры социальной поддержки инвалидов с нарушением функции передвижения, семей, имеющих детей-инвалидов с нарушением функции передвижения, и о внесении изменения в постановление Правительства Ленинградской области от 25 декабря 2007 года N 337 "Об утверждении Положения о комитете по социальной защите населения Ленинградской области".</w:t>
            </w:r>
          </w:p>
          <w:p w:rsidR="00721761" w:rsidRPr="00721761" w:rsidRDefault="00721761">
            <w:pPr>
              <w:pStyle w:val="ConsPlusNormal"/>
              <w:ind w:firstLine="283"/>
              <w:jc w:val="both"/>
              <w:rPr>
                <w:rFonts w:ascii="Times New Roman" w:hAnsi="Times New Roman" w:cs="Times New Roman"/>
                <w:sz w:val="28"/>
                <w:szCs w:val="28"/>
              </w:rPr>
            </w:pPr>
            <w:r w:rsidRPr="00721761">
              <w:rPr>
                <w:rFonts w:ascii="Times New Roman" w:hAnsi="Times New Roman" w:cs="Times New Roman"/>
                <w:sz w:val="28"/>
                <w:szCs w:val="28"/>
              </w:rPr>
              <w:t>Факт наличия регистрации и постоянного проживания на территории Ленинградской области в доме, общедомовое имущество которого не приспособлено и не оснащено техническими средствами для моего беспрепятственного доступа, удостоверяю:</w:t>
            </w:r>
          </w:p>
        </w:tc>
      </w:tr>
      <w:tr w:rsidR="00721761" w:rsidRPr="00721761">
        <w:tblPrEx>
          <w:tblBorders>
            <w:insideV w:val="single" w:sz="4" w:space="0" w:color="auto"/>
          </w:tblBorders>
        </w:tblPrEx>
        <w:tc>
          <w:tcPr>
            <w:tcW w:w="397" w:type="dxa"/>
            <w:tcBorders>
              <w:top w:val="nil"/>
              <w:left w:val="nil"/>
              <w:bottom w:val="nil"/>
            </w:tcBorders>
          </w:tcPr>
          <w:p w:rsidR="00721761" w:rsidRPr="00721761" w:rsidRDefault="00721761">
            <w:pPr>
              <w:pStyle w:val="ConsPlusNormal"/>
              <w:rPr>
                <w:rFonts w:ascii="Times New Roman" w:hAnsi="Times New Roman" w:cs="Times New Roman"/>
                <w:sz w:val="28"/>
                <w:szCs w:val="28"/>
              </w:rPr>
            </w:pPr>
          </w:p>
        </w:tc>
        <w:tc>
          <w:tcPr>
            <w:tcW w:w="397" w:type="dxa"/>
            <w:tcBorders>
              <w:top w:val="single" w:sz="4" w:space="0" w:color="auto"/>
              <w:bottom w:val="single" w:sz="4" w:space="0" w:color="auto"/>
            </w:tcBorders>
          </w:tcPr>
          <w:p w:rsidR="00721761" w:rsidRPr="00721761" w:rsidRDefault="00721761">
            <w:pPr>
              <w:pStyle w:val="ConsPlusNormal"/>
              <w:rPr>
                <w:rFonts w:ascii="Times New Roman" w:hAnsi="Times New Roman" w:cs="Times New Roman"/>
                <w:sz w:val="28"/>
                <w:szCs w:val="28"/>
              </w:rPr>
            </w:pPr>
          </w:p>
        </w:tc>
        <w:tc>
          <w:tcPr>
            <w:tcW w:w="8276" w:type="dxa"/>
            <w:gridSpan w:val="6"/>
            <w:vMerge w:val="restart"/>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документом регистрационного учета по месту жительства (нужное подчеркнуть);</w:t>
            </w:r>
          </w:p>
        </w:tc>
      </w:tr>
      <w:tr w:rsidR="00721761" w:rsidRPr="00721761">
        <w:tc>
          <w:tcPr>
            <w:tcW w:w="397"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397" w:type="dxa"/>
            <w:tcBorders>
              <w:top w:val="single" w:sz="4" w:space="0" w:color="auto"/>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8276" w:type="dxa"/>
            <w:gridSpan w:val="6"/>
            <w:vMerge/>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blPrEx>
          <w:tblBorders>
            <w:insideV w:val="single" w:sz="4" w:space="0" w:color="auto"/>
          </w:tblBorders>
        </w:tblPrEx>
        <w:tc>
          <w:tcPr>
            <w:tcW w:w="397" w:type="dxa"/>
            <w:tcBorders>
              <w:top w:val="nil"/>
              <w:left w:val="nil"/>
              <w:bottom w:val="nil"/>
            </w:tcBorders>
          </w:tcPr>
          <w:p w:rsidR="00721761" w:rsidRPr="00721761" w:rsidRDefault="00721761">
            <w:pPr>
              <w:pStyle w:val="ConsPlusNormal"/>
              <w:rPr>
                <w:rFonts w:ascii="Times New Roman" w:hAnsi="Times New Roman" w:cs="Times New Roman"/>
                <w:sz w:val="28"/>
                <w:szCs w:val="28"/>
              </w:rPr>
            </w:pPr>
          </w:p>
        </w:tc>
        <w:tc>
          <w:tcPr>
            <w:tcW w:w="397" w:type="dxa"/>
            <w:tcBorders>
              <w:top w:val="single" w:sz="4" w:space="0" w:color="auto"/>
              <w:bottom w:val="single" w:sz="4" w:space="0" w:color="auto"/>
            </w:tcBorders>
          </w:tcPr>
          <w:p w:rsidR="00721761" w:rsidRPr="00721761" w:rsidRDefault="00721761">
            <w:pPr>
              <w:pStyle w:val="ConsPlusNormal"/>
              <w:rPr>
                <w:rFonts w:ascii="Times New Roman" w:hAnsi="Times New Roman" w:cs="Times New Roman"/>
                <w:sz w:val="28"/>
                <w:szCs w:val="28"/>
              </w:rPr>
            </w:pPr>
          </w:p>
        </w:tc>
        <w:tc>
          <w:tcPr>
            <w:tcW w:w="8276" w:type="dxa"/>
            <w:gridSpan w:val="6"/>
            <w:vMerge w:val="restart"/>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копией решения суда об установлении факта проживания на территории Ленинградской области (нужное подчеркнуть);</w:t>
            </w:r>
          </w:p>
        </w:tc>
      </w:tr>
      <w:tr w:rsidR="00721761" w:rsidRPr="00721761">
        <w:tc>
          <w:tcPr>
            <w:tcW w:w="397"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397" w:type="dxa"/>
            <w:tcBorders>
              <w:top w:val="single" w:sz="4" w:space="0" w:color="auto"/>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8276" w:type="dxa"/>
            <w:gridSpan w:val="6"/>
            <w:vMerge/>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70" w:type="dxa"/>
            <w:gridSpan w:val="8"/>
            <w:tcBorders>
              <w:top w:val="nil"/>
              <w:left w:val="nil"/>
              <w:bottom w:val="nil"/>
              <w:right w:val="nil"/>
            </w:tcBorders>
          </w:tcPr>
          <w:p w:rsidR="00721761" w:rsidRPr="00721761" w:rsidRDefault="00721761">
            <w:pPr>
              <w:pStyle w:val="ConsPlusNormal"/>
              <w:ind w:firstLine="283"/>
              <w:jc w:val="both"/>
              <w:rPr>
                <w:rFonts w:ascii="Times New Roman" w:hAnsi="Times New Roman" w:cs="Times New Roman"/>
                <w:sz w:val="28"/>
                <w:szCs w:val="28"/>
              </w:rPr>
            </w:pPr>
            <w:r w:rsidRPr="00721761">
              <w:rPr>
                <w:rFonts w:ascii="Times New Roman" w:hAnsi="Times New Roman" w:cs="Times New Roman"/>
                <w:sz w:val="28"/>
                <w:szCs w:val="28"/>
              </w:rPr>
              <w:t xml:space="preserve">актом обследования комиссией, образованной в рамках реализации </w:t>
            </w:r>
            <w:hyperlink r:id="rId48">
              <w:r w:rsidRPr="00721761">
                <w:rPr>
                  <w:rFonts w:ascii="Times New Roman" w:hAnsi="Times New Roman" w:cs="Times New Roman"/>
                  <w:color w:val="0000FF"/>
                  <w:sz w:val="28"/>
                  <w:szCs w:val="28"/>
                </w:rPr>
                <w:t>постановления</w:t>
              </w:r>
            </w:hyperlink>
            <w:r w:rsidRPr="00721761">
              <w:rPr>
                <w:rFonts w:ascii="Times New Roman" w:hAnsi="Times New Roman" w:cs="Times New Roman"/>
                <w:sz w:val="28"/>
                <w:szCs w:val="28"/>
              </w:rPr>
              <w:t xml:space="preserve"> Правительства Российской Федерации N 649 "О мерах по приспособлению жилых помещений и общего имущества в многоквартирном доме с учетом потребностей инвалидов":</w:t>
            </w:r>
          </w:p>
        </w:tc>
      </w:tr>
      <w:tr w:rsidR="00721761" w:rsidRPr="00721761">
        <w:tc>
          <w:tcPr>
            <w:tcW w:w="9070" w:type="dxa"/>
            <w:gridSpan w:val="8"/>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blPrEx>
          <w:tblBorders>
            <w:insideH w:val="single" w:sz="4" w:space="0" w:color="auto"/>
          </w:tblBorders>
        </w:tblPrEx>
        <w:tc>
          <w:tcPr>
            <w:tcW w:w="9070" w:type="dxa"/>
            <w:gridSpan w:val="8"/>
            <w:tcBorders>
              <w:top w:val="single" w:sz="4" w:space="0" w:color="auto"/>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blPrEx>
          <w:tblBorders>
            <w:insideH w:val="single" w:sz="4" w:space="0" w:color="auto"/>
          </w:tblBorders>
        </w:tblPrEx>
        <w:tc>
          <w:tcPr>
            <w:tcW w:w="9070" w:type="dxa"/>
            <w:gridSpan w:val="8"/>
            <w:tcBorders>
              <w:top w:val="single" w:sz="4" w:space="0" w:color="auto"/>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70" w:type="dxa"/>
            <w:gridSpan w:val="8"/>
            <w:tcBorders>
              <w:top w:val="single" w:sz="4" w:space="0" w:color="auto"/>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(наименование, дата и номер акта обследования)</w:t>
            </w:r>
          </w:p>
        </w:tc>
      </w:tr>
      <w:tr w:rsidR="00721761" w:rsidRPr="00721761">
        <w:tc>
          <w:tcPr>
            <w:tcW w:w="9070" w:type="dxa"/>
            <w:gridSpan w:val="8"/>
            <w:tcBorders>
              <w:top w:val="nil"/>
              <w:left w:val="nil"/>
              <w:bottom w:val="nil"/>
              <w:right w:val="nil"/>
            </w:tcBorders>
          </w:tcPr>
          <w:p w:rsidR="00721761" w:rsidRPr="00721761" w:rsidRDefault="00721761">
            <w:pPr>
              <w:pStyle w:val="ConsPlusNormal"/>
              <w:ind w:firstLine="283"/>
              <w:jc w:val="both"/>
              <w:rPr>
                <w:rFonts w:ascii="Times New Roman" w:hAnsi="Times New Roman" w:cs="Times New Roman"/>
                <w:sz w:val="28"/>
                <w:szCs w:val="28"/>
              </w:rPr>
            </w:pPr>
            <w:r w:rsidRPr="00721761">
              <w:rPr>
                <w:rFonts w:ascii="Times New Roman" w:hAnsi="Times New Roman" w:cs="Times New Roman"/>
                <w:sz w:val="28"/>
                <w:szCs w:val="28"/>
              </w:rPr>
              <w:t>Факт приобретения жилого помещения на территории Ленинградской области в доме, общедомовое имущество которого приспособлено и(или) оснащено техническими средствами для моего беспрепятственного доступа, удостоверяю:</w:t>
            </w:r>
          </w:p>
          <w:p w:rsidR="00721761" w:rsidRPr="00721761" w:rsidRDefault="00721761">
            <w:pPr>
              <w:pStyle w:val="ConsPlusNormal"/>
              <w:ind w:firstLine="283"/>
              <w:jc w:val="both"/>
              <w:rPr>
                <w:rFonts w:ascii="Times New Roman" w:hAnsi="Times New Roman" w:cs="Times New Roman"/>
                <w:sz w:val="28"/>
                <w:szCs w:val="28"/>
              </w:rPr>
            </w:pPr>
            <w:r w:rsidRPr="00721761">
              <w:rPr>
                <w:rFonts w:ascii="Times New Roman" w:hAnsi="Times New Roman" w:cs="Times New Roman"/>
                <w:sz w:val="28"/>
                <w:szCs w:val="28"/>
              </w:rPr>
              <w:t>договором купли-продажи (мены) жилого помещения (доли в праве собственности на жилое помещение), на которое в установленном законодательством порядке зарегистрирован переход права собственности:</w:t>
            </w:r>
          </w:p>
        </w:tc>
      </w:tr>
      <w:tr w:rsidR="00721761" w:rsidRPr="00721761">
        <w:tc>
          <w:tcPr>
            <w:tcW w:w="9070" w:type="dxa"/>
            <w:gridSpan w:val="8"/>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blPrEx>
          <w:tblBorders>
            <w:insideH w:val="single" w:sz="4" w:space="0" w:color="auto"/>
          </w:tblBorders>
        </w:tblPrEx>
        <w:tc>
          <w:tcPr>
            <w:tcW w:w="9070" w:type="dxa"/>
            <w:gridSpan w:val="8"/>
            <w:tcBorders>
              <w:top w:val="single" w:sz="4" w:space="0" w:color="auto"/>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blPrEx>
          <w:tblBorders>
            <w:insideH w:val="single" w:sz="4" w:space="0" w:color="auto"/>
          </w:tblBorders>
        </w:tblPrEx>
        <w:tc>
          <w:tcPr>
            <w:tcW w:w="9070" w:type="dxa"/>
            <w:gridSpan w:val="8"/>
            <w:tcBorders>
              <w:top w:val="single" w:sz="4" w:space="0" w:color="auto"/>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70" w:type="dxa"/>
            <w:gridSpan w:val="8"/>
            <w:tcBorders>
              <w:top w:val="single" w:sz="4" w:space="0" w:color="auto"/>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(наименование, дата и номер договора)</w:t>
            </w:r>
          </w:p>
        </w:tc>
      </w:tr>
      <w:tr w:rsidR="00721761" w:rsidRPr="00721761">
        <w:tc>
          <w:tcPr>
            <w:tcW w:w="9070" w:type="dxa"/>
            <w:gridSpan w:val="8"/>
            <w:tcBorders>
              <w:top w:val="nil"/>
              <w:left w:val="nil"/>
              <w:bottom w:val="nil"/>
              <w:right w:val="nil"/>
            </w:tcBorders>
          </w:tcPr>
          <w:p w:rsidR="00721761" w:rsidRPr="00721761" w:rsidRDefault="00721761">
            <w:pPr>
              <w:pStyle w:val="ConsPlusNormal"/>
              <w:ind w:firstLine="283"/>
              <w:jc w:val="both"/>
              <w:rPr>
                <w:rFonts w:ascii="Times New Roman" w:hAnsi="Times New Roman" w:cs="Times New Roman"/>
                <w:sz w:val="28"/>
                <w:szCs w:val="28"/>
              </w:rPr>
            </w:pPr>
            <w:r w:rsidRPr="00721761">
              <w:rPr>
                <w:rFonts w:ascii="Times New Roman" w:hAnsi="Times New Roman" w:cs="Times New Roman"/>
                <w:sz w:val="28"/>
                <w:szCs w:val="28"/>
              </w:rPr>
              <w:t xml:space="preserve">актом обследования комиссией, образованной в рамках реализации </w:t>
            </w:r>
            <w:hyperlink r:id="rId49">
              <w:r w:rsidRPr="00721761">
                <w:rPr>
                  <w:rFonts w:ascii="Times New Roman" w:hAnsi="Times New Roman" w:cs="Times New Roman"/>
                  <w:color w:val="0000FF"/>
                  <w:sz w:val="28"/>
                  <w:szCs w:val="28"/>
                </w:rPr>
                <w:t>постановления</w:t>
              </w:r>
            </w:hyperlink>
            <w:r w:rsidRPr="00721761">
              <w:rPr>
                <w:rFonts w:ascii="Times New Roman" w:hAnsi="Times New Roman" w:cs="Times New Roman"/>
                <w:sz w:val="28"/>
                <w:szCs w:val="28"/>
              </w:rPr>
              <w:t xml:space="preserve"> Правительства Российской Федерации N 649 "О мерах по приспособлению жилых помещений и общего имущества в многоквартирном доме с учетом потребностей инвалидов":</w:t>
            </w:r>
          </w:p>
        </w:tc>
      </w:tr>
      <w:tr w:rsidR="00721761" w:rsidRPr="00721761">
        <w:tc>
          <w:tcPr>
            <w:tcW w:w="9070" w:type="dxa"/>
            <w:gridSpan w:val="8"/>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blPrEx>
          <w:tblBorders>
            <w:insideH w:val="single" w:sz="4" w:space="0" w:color="auto"/>
          </w:tblBorders>
        </w:tblPrEx>
        <w:tc>
          <w:tcPr>
            <w:tcW w:w="9070" w:type="dxa"/>
            <w:gridSpan w:val="8"/>
            <w:tcBorders>
              <w:top w:val="single" w:sz="4" w:space="0" w:color="auto"/>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blPrEx>
          <w:tblBorders>
            <w:insideH w:val="single" w:sz="4" w:space="0" w:color="auto"/>
          </w:tblBorders>
        </w:tblPrEx>
        <w:tc>
          <w:tcPr>
            <w:tcW w:w="9070" w:type="dxa"/>
            <w:gridSpan w:val="8"/>
            <w:tcBorders>
              <w:top w:val="single" w:sz="4" w:space="0" w:color="auto"/>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70" w:type="dxa"/>
            <w:gridSpan w:val="8"/>
            <w:tcBorders>
              <w:top w:val="single" w:sz="4" w:space="0" w:color="auto"/>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(наименование, дата и номер акта обследования)</w:t>
            </w:r>
          </w:p>
        </w:tc>
      </w:tr>
      <w:tr w:rsidR="00721761" w:rsidRPr="00721761">
        <w:tc>
          <w:tcPr>
            <w:tcW w:w="9070" w:type="dxa"/>
            <w:gridSpan w:val="8"/>
            <w:tcBorders>
              <w:top w:val="nil"/>
              <w:left w:val="nil"/>
              <w:bottom w:val="nil"/>
              <w:right w:val="nil"/>
            </w:tcBorders>
          </w:tcPr>
          <w:p w:rsidR="00721761" w:rsidRPr="00721761" w:rsidRDefault="00721761">
            <w:pPr>
              <w:pStyle w:val="ConsPlusNormal"/>
              <w:ind w:firstLine="283"/>
              <w:jc w:val="both"/>
              <w:rPr>
                <w:rFonts w:ascii="Times New Roman" w:hAnsi="Times New Roman" w:cs="Times New Roman"/>
                <w:sz w:val="28"/>
                <w:szCs w:val="28"/>
              </w:rPr>
            </w:pPr>
            <w:r w:rsidRPr="00721761">
              <w:rPr>
                <w:rFonts w:ascii="Times New Roman" w:hAnsi="Times New Roman" w:cs="Times New Roman"/>
                <w:sz w:val="28"/>
                <w:szCs w:val="28"/>
              </w:rPr>
              <w:t xml:space="preserve">ипотечный жилищный кредитный договор или договора займа с кредитором (заимодавцем) для приобретения жилого помещения (доли в праве собственности на жилое помещение), общедомовое имущество которого приспособлено и(или) оснащено техническими средствами для </w:t>
            </w:r>
            <w:r w:rsidRPr="00721761">
              <w:rPr>
                <w:rFonts w:ascii="Times New Roman" w:hAnsi="Times New Roman" w:cs="Times New Roman"/>
                <w:sz w:val="28"/>
                <w:szCs w:val="28"/>
              </w:rPr>
              <w:lastRenderedPageBreak/>
              <w:t>моего беспрепятственного доступа:</w:t>
            </w:r>
          </w:p>
        </w:tc>
      </w:tr>
      <w:tr w:rsidR="00721761" w:rsidRPr="00721761">
        <w:tblPrEx>
          <w:tblBorders>
            <w:insideV w:val="single" w:sz="4" w:space="0" w:color="auto"/>
          </w:tblBorders>
        </w:tblPrEx>
        <w:tc>
          <w:tcPr>
            <w:tcW w:w="397" w:type="dxa"/>
            <w:tcBorders>
              <w:top w:val="nil"/>
              <w:left w:val="nil"/>
              <w:bottom w:val="nil"/>
            </w:tcBorders>
          </w:tcPr>
          <w:p w:rsidR="00721761" w:rsidRPr="00721761" w:rsidRDefault="00721761">
            <w:pPr>
              <w:pStyle w:val="ConsPlusNormal"/>
              <w:rPr>
                <w:rFonts w:ascii="Times New Roman" w:hAnsi="Times New Roman" w:cs="Times New Roman"/>
                <w:sz w:val="28"/>
                <w:szCs w:val="28"/>
              </w:rPr>
            </w:pPr>
          </w:p>
        </w:tc>
        <w:tc>
          <w:tcPr>
            <w:tcW w:w="397" w:type="dxa"/>
            <w:tcBorders>
              <w:top w:val="single" w:sz="4" w:space="0" w:color="auto"/>
              <w:bottom w:val="single" w:sz="4" w:space="0" w:color="auto"/>
            </w:tcBorders>
          </w:tcPr>
          <w:p w:rsidR="00721761" w:rsidRPr="00721761" w:rsidRDefault="00721761">
            <w:pPr>
              <w:pStyle w:val="ConsPlusNormal"/>
              <w:rPr>
                <w:rFonts w:ascii="Times New Roman" w:hAnsi="Times New Roman" w:cs="Times New Roman"/>
                <w:sz w:val="28"/>
                <w:szCs w:val="28"/>
              </w:rPr>
            </w:pPr>
          </w:p>
        </w:tc>
        <w:tc>
          <w:tcPr>
            <w:tcW w:w="8276" w:type="dxa"/>
            <w:gridSpan w:val="6"/>
            <w:tcBorders>
              <w:top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b/>
                <w:sz w:val="28"/>
                <w:szCs w:val="28"/>
              </w:rPr>
              <w:t>Не заключал(а)</w:t>
            </w:r>
            <w:r w:rsidRPr="00721761">
              <w:rPr>
                <w:rFonts w:ascii="Times New Roman" w:hAnsi="Times New Roman" w:cs="Times New Roman"/>
                <w:sz w:val="28"/>
                <w:szCs w:val="28"/>
              </w:rPr>
              <w:t xml:space="preserve"> (нужное подчеркнуть)</w:t>
            </w:r>
          </w:p>
        </w:tc>
      </w:tr>
      <w:tr w:rsidR="00721761" w:rsidRPr="00721761">
        <w:tc>
          <w:tcPr>
            <w:tcW w:w="397"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397" w:type="dxa"/>
            <w:tcBorders>
              <w:top w:val="single" w:sz="4" w:space="0" w:color="auto"/>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8276" w:type="dxa"/>
            <w:gridSpan w:val="6"/>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blPrEx>
          <w:tblBorders>
            <w:insideV w:val="single" w:sz="4" w:space="0" w:color="auto"/>
          </w:tblBorders>
        </w:tblPrEx>
        <w:tc>
          <w:tcPr>
            <w:tcW w:w="397" w:type="dxa"/>
            <w:tcBorders>
              <w:top w:val="nil"/>
              <w:left w:val="nil"/>
              <w:bottom w:val="nil"/>
            </w:tcBorders>
          </w:tcPr>
          <w:p w:rsidR="00721761" w:rsidRPr="00721761" w:rsidRDefault="00721761">
            <w:pPr>
              <w:pStyle w:val="ConsPlusNormal"/>
              <w:rPr>
                <w:rFonts w:ascii="Times New Roman" w:hAnsi="Times New Roman" w:cs="Times New Roman"/>
                <w:sz w:val="28"/>
                <w:szCs w:val="28"/>
              </w:rPr>
            </w:pPr>
          </w:p>
        </w:tc>
        <w:tc>
          <w:tcPr>
            <w:tcW w:w="397" w:type="dxa"/>
            <w:tcBorders>
              <w:top w:val="single" w:sz="4" w:space="0" w:color="auto"/>
              <w:bottom w:val="single" w:sz="4" w:space="0" w:color="auto"/>
            </w:tcBorders>
          </w:tcPr>
          <w:p w:rsidR="00721761" w:rsidRPr="00721761" w:rsidRDefault="00721761">
            <w:pPr>
              <w:pStyle w:val="ConsPlusNormal"/>
              <w:rPr>
                <w:rFonts w:ascii="Times New Roman" w:hAnsi="Times New Roman" w:cs="Times New Roman"/>
                <w:sz w:val="28"/>
                <w:szCs w:val="28"/>
              </w:rPr>
            </w:pPr>
          </w:p>
        </w:tc>
        <w:tc>
          <w:tcPr>
            <w:tcW w:w="8276" w:type="dxa"/>
            <w:gridSpan w:val="6"/>
            <w:tcBorders>
              <w:top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b/>
                <w:sz w:val="28"/>
                <w:szCs w:val="28"/>
              </w:rPr>
              <w:t>Заключал(а)</w:t>
            </w:r>
            <w:r w:rsidRPr="00721761">
              <w:rPr>
                <w:rFonts w:ascii="Times New Roman" w:hAnsi="Times New Roman" w:cs="Times New Roman"/>
                <w:sz w:val="28"/>
                <w:szCs w:val="28"/>
              </w:rPr>
              <w:t xml:space="preserve"> (нужное подчеркнуть)</w:t>
            </w:r>
          </w:p>
        </w:tc>
      </w:tr>
      <w:tr w:rsidR="00721761" w:rsidRPr="00721761">
        <w:tc>
          <w:tcPr>
            <w:tcW w:w="397"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8673" w:type="dxa"/>
            <w:gridSpan w:val="7"/>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397"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8673" w:type="dxa"/>
            <w:gridSpan w:val="7"/>
            <w:tcBorders>
              <w:top w:val="single" w:sz="4" w:space="0" w:color="auto"/>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(в случае заключения ипотечного жилищного кредитного договора или договора займа указываются его наименование, дата и номер)</w:t>
            </w:r>
          </w:p>
        </w:tc>
      </w:tr>
      <w:tr w:rsidR="00721761" w:rsidRPr="00721761">
        <w:tc>
          <w:tcPr>
            <w:tcW w:w="9070" w:type="dxa"/>
            <w:gridSpan w:val="8"/>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70" w:type="dxa"/>
            <w:gridSpan w:val="8"/>
            <w:tcBorders>
              <w:top w:val="nil"/>
              <w:left w:val="nil"/>
              <w:bottom w:val="nil"/>
              <w:right w:val="nil"/>
            </w:tcBorders>
          </w:tcPr>
          <w:p w:rsidR="00721761" w:rsidRPr="00721761" w:rsidRDefault="00721761">
            <w:pPr>
              <w:pStyle w:val="ConsPlusNormal"/>
              <w:ind w:firstLine="283"/>
              <w:jc w:val="both"/>
              <w:rPr>
                <w:rFonts w:ascii="Times New Roman" w:hAnsi="Times New Roman" w:cs="Times New Roman"/>
                <w:sz w:val="28"/>
                <w:szCs w:val="28"/>
              </w:rPr>
            </w:pPr>
            <w:r w:rsidRPr="00721761">
              <w:rPr>
                <w:rFonts w:ascii="Times New Roman" w:hAnsi="Times New Roman" w:cs="Times New Roman"/>
                <w:sz w:val="28"/>
                <w:szCs w:val="28"/>
              </w:rPr>
              <w:t>остатка долга перед кредитором (заимодавцем) за приобретенное жилое помещение (доли в праве собственности на жилое помещение), общедомовое имущество которого приспособлено и(или) оснащено техническими средствами для моего беспрепятственного доступа:</w:t>
            </w:r>
          </w:p>
        </w:tc>
      </w:tr>
      <w:tr w:rsidR="00721761" w:rsidRPr="00721761">
        <w:tblPrEx>
          <w:tblBorders>
            <w:insideV w:val="single" w:sz="4" w:space="0" w:color="auto"/>
          </w:tblBorders>
        </w:tblPrEx>
        <w:tc>
          <w:tcPr>
            <w:tcW w:w="397" w:type="dxa"/>
            <w:tcBorders>
              <w:top w:val="nil"/>
              <w:left w:val="nil"/>
              <w:bottom w:val="nil"/>
            </w:tcBorders>
          </w:tcPr>
          <w:p w:rsidR="00721761" w:rsidRPr="00721761" w:rsidRDefault="00721761">
            <w:pPr>
              <w:pStyle w:val="ConsPlusNormal"/>
              <w:rPr>
                <w:rFonts w:ascii="Times New Roman" w:hAnsi="Times New Roman" w:cs="Times New Roman"/>
                <w:sz w:val="28"/>
                <w:szCs w:val="28"/>
              </w:rPr>
            </w:pPr>
          </w:p>
        </w:tc>
        <w:tc>
          <w:tcPr>
            <w:tcW w:w="397" w:type="dxa"/>
            <w:tcBorders>
              <w:top w:val="single" w:sz="4" w:space="0" w:color="auto"/>
              <w:bottom w:val="single" w:sz="4" w:space="0" w:color="auto"/>
            </w:tcBorders>
          </w:tcPr>
          <w:p w:rsidR="00721761" w:rsidRPr="00721761" w:rsidRDefault="00721761">
            <w:pPr>
              <w:pStyle w:val="ConsPlusNormal"/>
              <w:rPr>
                <w:rFonts w:ascii="Times New Roman" w:hAnsi="Times New Roman" w:cs="Times New Roman"/>
                <w:sz w:val="28"/>
                <w:szCs w:val="28"/>
              </w:rPr>
            </w:pPr>
          </w:p>
        </w:tc>
        <w:tc>
          <w:tcPr>
            <w:tcW w:w="8276" w:type="dxa"/>
            <w:gridSpan w:val="6"/>
            <w:tcBorders>
              <w:top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b/>
                <w:sz w:val="28"/>
                <w:szCs w:val="28"/>
              </w:rPr>
              <w:t>Имею</w:t>
            </w:r>
            <w:r w:rsidRPr="00721761">
              <w:rPr>
                <w:rFonts w:ascii="Times New Roman" w:hAnsi="Times New Roman" w:cs="Times New Roman"/>
                <w:sz w:val="28"/>
                <w:szCs w:val="28"/>
              </w:rPr>
              <w:t xml:space="preserve"> (нужное подчеркнуть)</w:t>
            </w:r>
          </w:p>
        </w:tc>
      </w:tr>
      <w:tr w:rsidR="00721761" w:rsidRPr="00721761">
        <w:tc>
          <w:tcPr>
            <w:tcW w:w="397"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397" w:type="dxa"/>
            <w:tcBorders>
              <w:top w:val="single" w:sz="4" w:space="0" w:color="auto"/>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8276" w:type="dxa"/>
            <w:gridSpan w:val="6"/>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blPrEx>
          <w:tblBorders>
            <w:insideV w:val="single" w:sz="4" w:space="0" w:color="auto"/>
          </w:tblBorders>
        </w:tblPrEx>
        <w:tc>
          <w:tcPr>
            <w:tcW w:w="397" w:type="dxa"/>
            <w:tcBorders>
              <w:top w:val="nil"/>
              <w:left w:val="nil"/>
              <w:bottom w:val="nil"/>
            </w:tcBorders>
          </w:tcPr>
          <w:p w:rsidR="00721761" w:rsidRPr="00721761" w:rsidRDefault="00721761">
            <w:pPr>
              <w:pStyle w:val="ConsPlusNormal"/>
              <w:rPr>
                <w:rFonts w:ascii="Times New Roman" w:hAnsi="Times New Roman" w:cs="Times New Roman"/>
                <w:sz w:val="28"/>
                <w:szCs w:val="28"/>
              </w:rPr>
            </w:pPr>
          </w:p>
        </w:tc>
        <w:tc>
          <w:tcPr>
            <w:tcW w:w="397" w:type="dxa"/>
            <w:tcBorders>
              <w:top w:val="single" w:sz="4" w:space="0" w:color="auto"/>
              <w:bottom w:val="single" w:sz="4" w:space="0" w:color="auto"/>
            </w:tcBorders>
          </w:tcPr>
          <w:p w:rsidR="00721761" w:rsidRPr="00721761" w:rsidRDefault="00721761">
            <w:pPr>
              <w:pStyle w:val="ConsPlusNormal"/>
              <w:rPr>
                <w:rFonts w:ascii="Times New Roman" w:hAnsi="Times New Roman" w:cs="Times New Roman"/>
                <w:sz w:val="28"/>
                <w:szCs w:val="28"/>
              </w:rPr>
            </w:pPr>
          </w:p>
        </w:tc>
        <w:tc>
          <w:tcPr>
            <w:tcW w:w="8276" w:type="dxa"/>
            <w:gridSpan w:val="6"/>
            <w:tcBorders>
              <w:top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b/>
                <w:sz w:val="28"/>
                <w:szCs w:val="28"/>
              </w:rPr>
              <w:t>Не имею</w:t>
            </w:r>
            <w:r w:rsidRPr="00721761">
              <w:rPr>
                <w:rFonts w:ascii="Times New Roman" w:hAnsi="Times New Roman" w:cs="Times New Roman"/>
                <w:sz w:val="28"/>
                <w:szCs w:val="28"/>
              </w:rPr>
              <w:t xml:space="preserve"> (нужное подчеркнуть)</w:t>
            </w:r>
          </w:p>
        </w:tc>
      </w:tr>
      <w:tr w:rsidR="00721761" w:rsidRPr="00721761">
        <w:tc>
          <w:tcPr>
            <w:tcW w:w="397"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8673" w:type="dxa"/>
            <w:gridSpan w:val="7"/>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397"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8673" w:type="dxa"/>
            <w:gridSpan w:val="7"/>
            <w:tcBorders>
              <w:top w:val="single" w:sz="4" w:space="0" w:color="auto"/>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(в случае наличия остатка долга указываются его сумма, дата и реквизиты справки от кредитора (заимодавца)</w:t>
            </w:r>
          </w:p>
        </w:tc>
      </w:tr>
      <w:tr w:rsidR="00721761" w:rsidRPr="00721761">
        <w:tc>
          <w:tcPr>
            <w:tcW w:w="9070" w:type="dxa"/>
            <w:gridSpan w:val="8"/>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70" w:type="dxa"/>
            <w:gridSpan w:val="8"/>
            <w:tcBorders>
              <w:top w:val="nil"/>
              <w:left w:val="nil"/>
              <w:bottom w:val="nil"/>
              <w:right w:val="nil"/>
            </w:tcBorders>
          </w:tcPr>
          <w:p w:rsidR="00721761" w:rsidRPr="00721761" w:rsidRDefault="00721761">
            <w:pPr>
              <w:pStyle w:val="ConsPlusNormal"/>
              <w:ind w:firstLine="283"/>
              <w:jc w:val="both"/>
              <w:rPr>
                <w:rFonts w:ascii="Times New Roman" w:hAnsi="Times New Roman" w:cs="Times New Roman"/>
                <w:sz w:val="28"/>
                <w:szCs w:val="28"/>
              </w:rPr>
            </w:pPr>
            <w:r w:rsidRPr="00721761">
              <w:rPr>
                <w:rFonts w:ascii="Times New Roman" w:hAnsi="Times New Roman" w:cs="Times New Roman"/>
                <w:sz w:val="28"/>
                <w:szCs w:val="28"/>
              </w:rPr>
              <w:t xml:space="preserve">Согласно отчету об оценке жилого помещения, в котором проживаю (проживал), составленному по результатам оценки объектов недвижимости в соответствии с требованиями Федерального </w:t>
            </w:r>
            <w:hyperlink r:id="rId50">
              <w:r w:rsidRPr="00721761">
                <w:rPr>
                  <w:rFonts w:ascii="Times New Roman" w:hAnsi="Times New Roman" w:cs="Times New Roman"/>
                  <w:color w:val="0000FF"/>
                  <w:sz w:val="28"/>
                  <w:szCs w:val="28"/>
                </w:rPr>
                <w:t>закона</w:t>
              </w:r>
            </w:hyperlink>
            <w:r w:rsidRPr="00721761">
              <w:rPr>
                <w:rFonts w:ascii="Times New Roman" w:hAnsi="Times New Roman" w:cs="Times New Roman"/>
                <w:sz w:val="28"/>
                <w:szCs w:val="28"/>
              </w:rPr>
              <w:t xml:space="preserve"> от 29 июля 1998 года N 135-ФЗ "Об оценочной деятельности в Российской Федерации", стоимость отчужденного жилого помещения (доли в праве собственности на жилое помещение) составляет в размере:</w:t>
            </w:r>
          </w:p>
        </w:tc>
      </w:tr>
      <w:tr w:rsidR="00721761" w:rsidRPr="00721761">
        <w:tc>
          <w:tcPr>
            <w:tcW w:w="9070" w:type="dxa"/>
            <w:gridSpan w:val="8"/>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70" w:type="dxa"/>
            <w:gridSpan w:val="8"/>
            <w:tcBorders>
              <w:top w:val="single" w:sz="4" w:space="0" w:color="auto"/>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(заполняется в случае отчуждения жилого помещения)</w:t>
            </w:r>
          </w:p>
        </w:tc>
      </w:tr>
      <w:tr w:rsidR="00721761" w:rsidRPr="00721761">
        <w:tc>
          <w:tcPr>
            <w:tcW w:w="9070" w:type="dxa"/>
            <w:gridSpan w:val="8"/>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70" w:type="dxa"/>
            <w:gridSpan w:val="8"/>
            <w:tcBorders>
              <w:top w:val="nil"/>
              <w:left w:val="nil"/>
              <w:bottom w:val="nil"/>
              <w:right w:val="nil"/>
            </w:tcBorders>
          </w:tcPr>
          <w:p w:rsidR="00721761" w:rsidRPr="00721761" w:rsidRDefault="00721761">
            <w:pPr>
              <w:pStyle w:val="ConsPlusNormal"/>
              <w:ind w:firstLine="283"/>
              <w:jc w:val="both"/>
              <w:rPr>
                <w:rFonts w:ascii="Times New Roman" w:hAnsi="Times New Roman" w:cs="Times New Roman"/>
                <w:sz w:val="28"/>
                <w:szCs w:val="28"/>
              </w:rPr>
            </w:pPr>
            <w:r w:rsidRPr="00721761">
              <w:rPr>
                <w:rFonts w:ascii="Times New Roman" w:hAnsi="Times New Roman" w:cs="Times New Roman"/>
                <w:sz w:val="28"/>
                <w:szCs w:val="28"/>
              </w:rPr>
              <w:t xml:space="preserve">Согласно отчету об оценке приобретенного жилого помещения, составленного по результатам оценки объектов недвижимости в соответствии с требованиями Федерального </w:t>
            </w:r>
            <w:hyperlink r:id="rId51">
              <w:r w:rsidRPr="00721761">
                <w:rPr>
                  <w:rFonts w:ascii="Times New Roman" w:hAnsi="Times New Roman" w:cs="Times New Roman"/>
                  <w:color w:val="0000FF"/>
                  <w:sz w:val="28"/>
                  <w:szCs w:val="28"/>
                </w:rPr>
                <w:t>закона</w:t>
              </w:r>
            </w:hyperlink>
            <w:r w:rsidRPr="00721761">
              <w:rPr>
                <w:rFonts w:ascii="Times New Roman" w:hAnsi="Times New Roman" w:cs="Times New Roman"/>
                <w:sz w:val="28"/>
                <w:szCs w:val="28"/>
              </w:rPr>
              <w:t xml:space="preserve"> от 29 июля 1998 года N 135-ФЗ "Об оценочной деятельности в Российской Федерации", стоимость </w:t>
            </w:r>
            <w:r w:rsidRPr="00721761">
              <w:rPr>
                <w:rFonts w:ascii="Times New Roman" w:hAnsi="Times New Roman" w:cs="Times New Roman"/>
                <w:sz w:val="28"/>
                <w:szCs w:val="28"/>
              </w:rPr>
              <w:lastRenderedPageBreak/>
              <w:t>приобретенного жилого помещения (доли в праве собственности на жилое помещение) составляет в размере:</w:t>
            </w:r>
          </w:p>
        </w:tc>
      </w:tr>
      <w:tr w:rsidR="00721761" w:rsidRPr="00721761">
        <w:tc>
          <w:tcPr>
            <w:tcW w:w="9070" w:type="dxa"/>
            <w:gridSpan w:val="8"/>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70" w:type="dxa"/>
            <w:gridSpan w:val="8"/>
            <w:tcBorders>
              <w:top w:val="single" w:sz="4" w:space="0" w:color="auto"/>
              <w:left w:val="nil"/>
              <w:bottom w:val="nil"/>
              <w:right w:val="nil"/>
            </w:tcBorders>
          </w:tcPr>
          <w:p w:rsidR="00721761" w:rsidRPr="00721761" w:rsidRDefault="00721761">
            <w:pPr>
              <w:pStyle w:val="ConsPlusNormal"/>
              <w:ind w:firstLine="283"/>
              <w:jc w:val="both"/>
              <w:rPr>
                <w:rFonts w:ascii="Times New Roman" w:hAnsi="Times New Roman" w:cs="Times New Roman"/>
                <w:sz w:val="28"/>
                <w:szCs w:val="28"/>
              </w:rPr>
            </w:pPr>
            <w:r w:rsidRPr="00721761">
              <w:rPr>
                <w:rFonts w:ascii="Times New Roman" w:hAnsi="Times New Roman" w:cs="Times New Roman"/>
                <w:sz w:val="28"/>
                <w:szCs w:val="28"/>
              </w:rPr>
              <w:t>Денежные средства в размере</w:t>
            </w:r>
          </w:p>
        </w:tc>
      </w:tr>
      <w:tr w:rsidR="00721761" w:rsidRPr="00721761">
        <w:tc>
          <w:tcPr>
            <w:tcW w:w="9070" w:type="dxa"/>
            <w:gridSpan w:val="8"/>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70" w:type="dxa"/>
            <w:gridSpan w:val="8"/>
            <w:tcBorders>
              <w:top w:val="single" w:sz="4" w:space="0" w:color="auto"/>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(указывается размер предполагаемой компенсации части расходов по приобретению жилого помещения (доли в праве собственности на жилое помещение)</w:t>
            </w:r>
          </w:p>
        </w:tc>
      </w:tr>
      <w:tr w:rsidR="00721761" w:rsidRPr="00721761">
        <w:tc>
          <w:tcPr>
            <w:tcW w:w="9070" w:type="dxa"/>
            <w:gridSpan w:val="8"/>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70" w:type="dxa"/>
            <w:gridSpan w:val="8"/>
            <w:tcBorders>
              <w:top w:val="nil"/>
              <w:left w:val="nil"/>
              <w:bottom w:val="nil"/>
              <w:right w:val="nil"/>
            </w:tcBorders>
          </w:tcPr>
          <w:p w:rsidR="00721761" w:rsidRPr="00721761" w:rsidRDefault="00721761">
            <w:pPr>
              <w:pStyle w:val="ConsPlusNormal"/>
              <w:ind w:firstLine="283"/>
              <w:jc w:val="both"/>
              <w:rPr>
                <w:rFonts w:ascii="Times New Roman" w:hAnsi="Times New Roman" w:cs="Times New Roman"/>
                <w:sz w:val="28"/>
                <w:szCs w:val="28"/>
              </w:rPr>
            </w:pPr>
            <w:r w:rsidRPr="00721761">
              <w:rPr>
                <w:rFonts w:ascii="Times New Roman" w:hAnsi="Times New Roman" w:cs="Times New Roman"/>
                <w:sz w:val="28"/>
                <w:szCs w:val="28"/>
              </w:rPr>
              <w:t>прошу перечислить на банковский счет (указать реквизиты счета, наименование банка):</w:t>
            </w:r>
          </w:p>
        </w:tc>
      </w:tr>
      <w:tr w:rsidR="00721761" w:rsidRPr="00721761">
        <w:tc>
          <w:tcPr>
            <w:tcW w:w="9070" w:type="dxa"/>
            <w:gridSpan w:val="8"/>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70" w:type="dxa"/>
            <w:gridSpan w:val="8"/>
            <w:tcBorders>
              <w:top w:val="single" w:sz="4" w:space="0" w:color="auto"/>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70" w:type="dxa"/>
            <w:gridSpan w:val="8"/>
            <w:tcBorders>
              <w:top w:val="nil"/>
              <w:left w:val="nil"/>
              <w:bottom w:val="nil"/>
              <w:right w:val="nil"/>
            </w:tcBorders>
          </w:tcPr>
          <w:p w:rsidR="00721761" w:rsidRPr="00721761" w:rsidRDefault="00721761">
            <w:pPr>
              <w:pStyle w:val="ConsPlusNormal"/>
              <w:ind w:firstLine="283"/>
              <w:jc w:val="both"/>
              <w:rPr>
                <w:rFonts w:ascii="Times New Roman" w:hAnsi="Times New Roman" w:cs="Times New Roman"/>
                <w:sz w:val="28"/>
                <w:szCs w:val="28"/>
              </w:rPr>
            </w:pPr>
            <w:r w:rsidRPr="00721761">
              <w:rPr>
                <w:rFonts w:ascii="Times New Roman" w:hAnsi="Times New Roman" w:cs="Times New Roman"/>
                <w:sz w:val="28"/>
                <w:szCs w:val="28"/>
              </w:rPr>
              <w:t>Полноту и достоверность настоящих сведений подтверждаю.</w:t>
            </w:r>
          </w:p>
          <w:p w:rsidR="00721761" w:rsidRPr="00721761" w:rsidRDefault="00721761">
            <w:pPr>
              <w:pStyle w:val="ConsPlusNormal"/>
              <w:ind w:firstLine="283"/>
              <w:jc w:val="both"/>
              <w:rPr>
                <w:rFonts w:ascii="Times New Roman" w:hAnsi="Times New Roman" w:cs="Times New Roman"/>
                <w:sz w:val="28"/>
                <w:szCs w:val="28"/>
              </w:rPr>
            </w:pPr>
            <w:r w:rsidRPr="00721761">
              <w:rPr>
                <w:rFonts w:ascii="Times New Roman" w:hAnsi="Times New Roman" w:cs="Times New Roman"/>
                <w:sz w:val="28"/>
                <w:szCs w:val="28"/>
              </w:rPr>
              <w:t>Согласен(а) на запрос документов (сведений), необходимых для предоставления государственных(ой) услуг(и).</w:t>
            </w:r>
          </w:p>
          <w:p w:rsidR="00721761" w:rsidRPr="00721761" w:rsidRDefault="00721761">
            <w:pPr>
              <w:pStyle w:val="ConsPlusNormal"/>
              <w:ind w:firstLine="283"/>
              <w:jc w:val="both"/>
              <w:rPr>
                <w:rFonts w:ascii="Times New Roman" w:hAnsi="Times New Roman" w:cs="Times New Roman"/>
                <w:sz w:val="28"/>
                <w:szCs w:val="28"/>
              </w:rPr>
            </w:pPr>
            <w:r w:rsidRPr="00721761">
              <w:rPr>
                <w:rFonts w:ascii="Times New Roman" w:hAnsi="Times New Roman" w:cs="Times New Roman"/>
                <w:sz w:val="28"/>
                <w:szCs w:val="28"/>
              </w:rP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r w:rsidR="00721761" w:rsidRPr="00721761">
        <w:tc>
          <w:tcPr>
            <w:tcW w:w="9070" w:type="dxa"/>
            <w:gridSpan w:val="8"/>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70" w:type="dxa"/>
            <w:gridSpan w:val="8"/>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Я,</w:t>
            </w:r>
          </w:p>
        </w:tc>
      </w:tr>
      <w:tr w:rsidR="00721761" w:rsidRPr="00721761">
        <w:tc>
          <w:tcPr>
            <w:tcW w:w="9070" w:type="dxa"/>
            <w:gridSpan w:val="8"/>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70" w:type="dxa"/>
            <w:gridSpan w:val="8"/>
            <w:tcBorders>
              <w:top w:val="single" w:sz="4" w:space="0" w:color="auto"/>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(Ф.И.О.)</w:t>
            </w:r>
          </w:p>
        </w:tc>
      </w:tr>
      <w:tr w:rsidR="00721761" w:rsidRPr="00721761">
        <w:tc>
          <w:tcPr>
            <w:tcW w:w="9070" w:type="dxa"/>
            <w:gridSpan w:val="8"/>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предупрежден о привлечении к ответственности в соответствии с законодательством Российской Федерации в случае выявления в представленных мною сведениях и документах, прилагаемых к заявлению, данных, не соответствующих действительности и послуживших основанием для получения государственной услуги.</w:t>
            </w:r>
          </w:p>
          <w:p w:rsidR="00721761" w:rsidRPr="00721761" w:rsidRDefault="00721761">
            <w:pPr>
              <w:pStyle w:val="ConsPlusNormal"/>
              <w:ind w:firstLine="283"/>
              <w:jc w:val="both"/>
              <w:rPr>
                <w:rFonts w:ascii="Times New Roman" w:hAnsi="Times New Roman" w:cs="Times New Roman"/>
                <w:sz w:val="28"/>
                <w:szCs w:val="28"/>
              </w:rPr>
            </w:pPr>
            <w:r w:rsidRPr="00721761">
              <w:rPr>
                <w:rFonts w:ascii="Times New Roman" w:hAnsi="Times New Roman" w:cs="Times New Roman"/>
                <w:b/>
                <w:sz w:val="28"/>
                <w:szCs w:val="28"/>
              </w:rPr>
              <w:t>С условиями получения государственной услуги ознакомлен(а), согласен(на) и обязуюсь их выполнять.</w:t>
            </w:r>
          </w:p>
        </w:tc>
      </w:tr>
    </w:tbl>
    <w:p w:rsidR="00721761" w:rsidRPr="00721761" w:rsidRDefault="00721761">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340"/>
        <w:gridCol w:w="2211"/>
        <w:gridCol w:w="3628"/>
      </w:tblGrid>
      <w:tr w:rsidR="00721761" w:rsidRPr="00721761">
        <w:tc>
          <w:tcPr>
            <w:tcW w:w="2891" w:type="dxa"/>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340"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2211" w:type="dxa"/>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3628" w:type="dxa"/>
            <w:tcBorders>
              <w:top w:val="nil"/>
              <w:left w:val="nil"/>
              <w:bottom w:val="nil"/>
              <w:right w:val="nil"/>
            </w:tcBorders>
          </w:tcPr>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t>"___" _______________ 20__ г.</w:t>
            </w:r>
          </w:p>
        </w:tc>
      </w:tr>
      <w:tr w:rsidR="00721761" w:rsidRPr="00721761">
        <w:tc>
          <w:tcPr>
            <w:tcW w:w="2891" w:type="dxa"/>
            <w:tcBorders>
              <w:top w:val="single" w:sz="4" w:space="0" w:color="auto"/>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(Ф.И.О.)</w:t>
            </w:r>
          </w:p>
        </w:tc>
        <w:tc>
          <w:tcPr>
            <w:tcW w:w="340"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2211" w:type="dxa"/>
            <w:tcBorders>
              <w:top w:val="single" w:sz="4" w:space="0" w:color="auto"/>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(подпись)</w:t>
            </w:r>
          </w:p>
        </w:tc>
        <w:tc>
          <w:tcPr>
            <w:tcW w:w="3628"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bl>
    <w:p w:rsidR="00721761" w:rsidRPr="00721761" w:rsidRDefault="00721761">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4"/>
        <w:gridCol w:w="734"/>
        <w:gridCol w:w="7572"/>
        <w:gridCol w:w="360"/>
      </w:tblGrid>
      <w:tr w:rsidR="00721761" w:rsidRPr="00721761">
        <w:tc>
          <w:tcPr>
            <w:tcW w:w="9070" w:type="dxa"/>
            <w:gridSpan w:val="4"/>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Результат рассмотрения заявления прошу:</w:t>
            </w:r>
          </w:p>
        </w:tc>
      </w:tr>
      <w:tr w:rsidR="00721761" w:rsidRPr="00721761">
        <w:tblPrEx>
          <w:tblBorders>
            <w:left w:val="single" w:sz="4" w:space="0" w:color="auto"/>
            <w:insideV w:val="single" w:sz="4" w:space="0" w:color="auto"/>
          </w:tblBorders>
        </w:tblPrEx>
        <w:tc>
          <w:tcPr>
            <w:tcW w:w="404" w:type="dxa"/>
            <w:tcBorders>
              <w:top w:val="single" w:sz="4" w:space="0" w:color="auto"/>
              <w:bottom w:val="single" w:sz="4" w:space="0" w:color="auto"/>
            </w:tcBorders>
          </w:tcPr>
          <w:p w:rsidR="00721761" w:rsidRPr="00721761" w:rsidRDefault="00721761">
            <w:pPr>
              <w:pStyle w:val="ConsPlusNormal"/>
              <w:rPr>
                <w:rFonts w:ascii="Times New Roman" w:hAnsi="Times New Roman" w:cs="Times New Roman"/>
                <w:sz w:val="28"/>
                <w:szCs w:val="28"/>
              </w:rPr>
            </w:pPr>
          </w:p>
        </w:tc>
        <w:tc>
          <w:tcPr>
            <w:tcW w:w="8666" w:type="dxa"/>
            <w:gridSpan w:val="3"/>
            <w:tcBorders>
              <w:top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Выдать на руки в МФЦ, расположенном по адресу (нужное подчеркнуть):</w:t>
            </w:r>
          </w:p>
        </w:tc>
      </w:tr>
      <w:tr w:rsidR="00721761" w:rsidRPr="00721761">
        <w:tc>
          <w:tcPr>
            <w:tcW w:w="9070" w:type="dxa"/>
            <w:gridSpan w:val="4"/>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blPrEx>
          <w:tblBorders>
            <w:insideH w:val="single" w:sz="4" w:space="0" w:color="auto"/>
          </w:tblBorders>
        </w:tblPrEx>
        <w:tc>
          <w:tcPr>
            <w:tcW w:w="9070" w:type="dxa"/>
            <w:gridSpan w:val="4"/>
            <w:tcBorders>
              <w:top w:val="single" w:sz="4" w:space="0" w:color="auto"/>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blPrEx>
          <w:tblBorders>
            <w:insideH w:val="single" w:sz="4" w:space="0" w:color="auto"/>
          </w:tblBorders>
        </w:tblPrEx>
        <w:tc>
          <w:tcPr>
            <w:tcW w:w="9070" w:type="dxa"/>
            <w:gridSpan w:val="4"/>
            <w:tcBorders>
              <w:top w:val="single" w:sz="4" w:space="0" w:color="auto"/>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70" w:type="dxa"/>
            <w:gridSpan w:val="4"/>
            <w:tcBorders>
              <w:top w:val="single" w:sz="4" w:space="0" w:color="auto"/>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blPrEx>
          <w:tblBorders>
            <w:left w:val="single" w:sz="4" w:space="0" w:color="auto"/>
            <w:insideH w:val="single" w:sz="4" w:space="0" w:color="auto"/>
          </w:tblBorders>
        </w:tblPrEx>
        <w:tc>
          <w:tcPr>
            <w:tcW w:w="404" w:type="dxa"/>
            <w:tcBorders>
              <w:top w:val="single" w:sz="4" w:space="0" w:color="auto"/>
              <w:left w:val="single" w:sz="4" w:space="0" w:color="auto"/>
              <w:bottom w:val="single" w:sz="4" w:space="0" w:color="auto"/>
              <w:right w:val="single" w:sz="4" w:space="0" w:color="auto"/>
            </w:tcBorders>
          </w:tcPr>
          <w:p w:rsidR="00721761" w:rsidRPr="00721761" w:rsidRDefault="00721761">
            <w:pPr>
              <w:pStyle w:val="ConsPlusNormal"/>
              <w:rPr>
                <w:rFonts w:ascii="Times New Roman" w:hAnsi="Times New Roman" w:cs="Times New Roman"/>
                <w:sz w:val="28"/>
                <w:szCs w:val="28"/>
              </w:rPr>
            </w:pPr>
          </w:p>
        </w:tc>
        <w:tc>
          <w:tcPr>
            <w:tcW w:w="8666" w:type="dxa"/>
            <w:gridSpan w:val="3"/>
            <w:vMerge w:val="restart"/>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Направить в электронной форме в личный кабинет на ПГУ ЛО/ЕПГУ (нужное подчеркнуть).</w:t>
            </w:r>
          </w:p>
        </w:tc>
      </w:tr>
      <w:tr w:rsidR="00721761" w:rsidRPr="00721761">
        <w:tc>
          <w:tcPr>
            <w:tcW w:w="404" w:type="dxa"/>
            <w:tcBorders>
              <w:top w:val="single" w:sz="4" w:space="0" w:color="auto"/>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8666" w:type="dxa"/>
            <w:gridSpan w:val="3"/>
            <w:vMerge/>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70" w:type="dxa"/>
            <w:gridSpan w:val="4"/>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1138" w:type="dxa"/>
            <w:gridSpan w:val="2"/>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Принял</w:t>
            </w:r>
          </w:p>
        </w:tc>
        <w:tc>
          <w:tcPr>
            <w:tcW w:w="7932" w:type="dxa"/>
            <w:gridSpan w:val="2"/>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1138" w:type="dxa"/>
            <w:gridSpan w:val="2"/>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7932" w:type="dxa"/>
            <w:gridSpan w:val="2"/>
            <w:tcBorders>
              <w:top w:val="nil"/>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(дата приема) (подпись специалиста) (фамилия, инициалы)</w:t>
            </w:r>
          </w:p>
        </w:tc>
      </w:tr>
      <w:tr w:rsidR="00721761" w:rsidRPr="00721761">
        <w:tc>
          <w:tcPr>
            <w:tcW w:w="9070" w:type="dxa"/>
            <w:gridSpan w:val="4"/>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70" w:type="dxa"/>
            <w:gridSpan w:val="4"/>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К заявлению прилагаются следующие документы:</w:t>
            </w:r>
          </w:p>
        </w:tc>
      </w:tr>
      <w:tr w:rsidR="00721761" w:rsidRPr="00721761">
        <w:tc>
          <w:tcPr>
            <w:tcW w:w="8710" w:type="dxa"/>
            <w:gridSpan w:val="3"/>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360" w:type="dxa"/>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w:t>
            </w:r>
          </w:p>
        </w:tc>
      </w:tr>
      <w:tr w:rsidR="00721761" w:rsidRPr="00721761">
        <w:tc>
          <w:tcPr>
            <w:tcW w:w="8710" w:type="dxa"/>
            <w:gridSpan w:val="3"/>
            <w:tcBorders>
              <w:top w:val="single" w:sz="4" w:space="0" w:color="auto"/>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(наименование и номер документа, кем и когда выдан)</w:t>
            </w:r>
          </w:p>
        </w:tc>
        <w:tc>
          <w:tcPr>
            <w:tcW w:w="360"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8710" w:type="dxa"/>
            <w:gridSpan w:val="3"/>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360" w:type="dxa"/>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w:t>
            </w:r>
          </w:p>
        </w:tc>
      </w:tr>
      <w:tr w:rsidR="00721761" w:rsidRPr="00721761">
        <w:tc>
          <w:tcPr>
            <w:tcW w:w="8710" w:type="dxa"/>
            <w:gridSpan w:val="3"/>
            <w:tcBorders>
              <w:top w:val="single" w:sz="4" w:space="0" w:color="auto"/>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(наименование и номер документа, кем и когда выдан)</w:t>
            </w:r>
          </w:p>
        </w:tc>
        <w:tc>
          <w:tcPr>
            <w:tcW w:w="360"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8710" w:type="dxa"/>
            <w:gridSpan w:val="3"/>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360" w:type="dxa"/>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w:t>
            </w:r>
          </w:p>
        </w:tc>
      </w:tr>
      <w:tr w:rsidR="00721761" w:rsidRPr="00721761">
        <w:tc>
          <w:tcPr>
            <w:tcW w:w="8710" w:type="dxa"/>
            <w:gridSpan w:val="3"/>
            <w:tcBorders>
              <w:top w:val="single" w:sz="4" w:space="0" w:color="auto"/>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(наименование и номер документа, кем и когда выдан)</w:t>
            </w:r>
          </w:p>
        </w:tc>
        <w:tc>
          <w:tcPr>
            <w:tcW w:w="360"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8710" w:type="dxa"/>
            <w:gridSpan w:val="3"/>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360" w:type="dxa"/>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w:t>
            </w:r>
          </w:p>
        </w:tc>
      </w:tr>
      <w:tr w:rsidR="00721761" w:rsidRPr="00721761">
        <w:tc>
          <w:tcPr>
            <w:tcW w:w="8710" w:type="dxa"/>
            <w:gridSpan w:val="3"/>
            <w:tcBorders>
              <w:top w:val="single" w:sz="4" w:space="0" w:color="auto"/>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(наименование и номер документа, кем и когда выдан)</w:t>
            </w:r>
          </w:p>
        </w:tc>
        <w:tc>
          <w:tcPr>
            <w:tcW w:w="360"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8710" w:type="dxa"/>
            <w:gridSpan w:val="3"/>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360" w:type="dxa"/>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w:t>
            </w:r>
          </w:p>
        </w:tc>
      </w:tr>
      <w:tr w:rsidR="00721761" w:rsidRPr="00721761">
        <w:tc>
          <w:tcPr>
            <w:tcW w:w="8710" w:type="dxa"/>
            <w:gridSpan w:val="3"/>
            <w:tcBorders>
              <w:top w:val="single" w:sz="4" w:space="0" w:color="auto"/>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(наименование и номер документа, кем и когда выдан)</w:t>
            </w:r>
          </w:p>
        </w:tc>
        <w:tc>
          <w:tcPr>
            <w:tcW w:w="360"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8710" w:type="dxa"/>
            <w:gridSpan w:val="3"/>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360" w:type="dxa"/>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w:t>
            </w:r>
          </w:p>
        </w:tc>
      </w:tr>
      <w:tr w:rsidR="00721761" w:rsidRPr="00721761">
        <w:tc>
          <w:tcPr>
            <w:tcW w:w="8710" w:type="dxa"/>
            <w:gridSpan w:val="3"/>
            <w:tcBorders>
              <w:top w:val="single" w:sz="4" w:space="0" w:color="auto"/>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(наименование и номер документа, кем и когда выдан)</w:t>
            </w:r>
          </w:p>
        </w:tc>
        <w:tc>
          <w:tcPr>
            <w:tcW w:w="360"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8710" w:type="dxa"/>
            <w:gridSpan w:val="3"/>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360" w:type="dxa"/>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w:t>
            </w:r>
          </w:p>
        </w:tc>
      </w:tr>
      <w:tr w:rsidR="00721761" w:rsidRPr="00721761">
        <w:tc>
          <w:tcPr>
            <w:tcW w:w="8710" w:type="dxa"/>
            <w:gridSpan w:val="3"/>
            <w:tcBorders>
              <w:top w:val="single" w:sz="4" w:space="0" w:color="auto"/>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lastRenderedPageBreak/>
              <w:t>(наименование и номер документа, кем и когда выдан)</w:t>
            </w:r>
          </w:p>
        </w:tc>
        <w:tc>
          <w:tcPr>
            <w:tcW w:w="360"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8710" w:type="dxa"/>
            <w:gridSpan w:val="3"/>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360" w:type="dxa"/>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w:t>
            </w:r>
          </w:p>
        </w:tc>
      </w:tr>
      <w:tr w:rsidR="00721761" w:rsidRPr="00721761">
        <w:tc>
          <w:tcPr>
            <w:tcW w:w="8710" w:type="dxa"/>
            <w:gridSpan w:val="3"/>
            <w:tcBorders>
              <w:top w:val="single" w:sz="4" w:space="0" w:color="auto"/>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(наименование и номер документа, кем и когда выдан)</w:t>
            </w:r>
          </w:p>
        </w:tc>
        <w:tc>
          <w:tcPr>
            <w:tcW w:w="360"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8710" w:type="dxa"/>
            <w:gridSpan w:val="3"/>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360" w:type="dxa"/>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w:t>
            </w:r>
          </w:p>
        </w:tc>
      </w:tr>
      <w:tr w:rsidR="00721761" w:rsidRPr="00721761">
        <w:tc>
          <w:tcPr>
            <w:tcW w:w="8710" w:type="dxa"/>
            <w:gridSpan w:val="3"/>
            <w:tcBorders>
              <w:top w:val="single" w:sz="4" w:space="0" w:color="auto"/>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(наименование и номер документа, кем и когда выдан)</w:t>
            </w:r>
          </w:p>
        </w:tc>
        <w:tc>
          <w:tcPr>
            <w:tcW w:w="360"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8710" w:type="dxa"/>
            <w:gridSpan w:val="3"/>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360" w:type="dxa"/>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w:t>
            </w:r>
          </w:p>
        </w:tc>
      </w:tr>
      <w:tr w:rsidR="00721761" w:rsidRPr="00721761">
        <w:tc>
          <w:tcPr>
            <w:tcW w:w="8710" w:type="dxa"/>
            <w:gridSpan w:val="3"/>
            <w:tcBorders>
              <w:top w:val="single" w:sz="4" w:space="0" w:color="auto"/>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(наименование и номер документа, кем и когда выдан)</w:t>
            </w:r>
          </w:p>
        </w:tc>
        <w:tc>
          <w:tcPr>
            <w:tcW w:w="360"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bl>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jc w:val="right"/>
        <w:outlineLvl w:val="1"/>
        <w:rPr>
          <w:rFonts w:ascii="Times New Roman" w:hAnsi="Times New Roman" w:cs="Times New Roman"/>
          <w:sz w:val="28"/>
          <w:szCs w:val="28"/>
        </w:rPr>
      </w:pPr>
      <w:r w:rsidRPr="00721761">
        <w:rPr>
          <w:rFonts w:ascii="Times New Roman" w:hAnsi="Times New Roman" w:cs="Times New Roman"/>
          <w:sz w:val="28"/>
          <w:szCs w:val="28"/>
        </w:rPr>
        <w:t>Приложение N 2</w:t>
      </w:r>
    </w:p>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t>к административному регламенту</w:t>
      </w:r>
    </w:p>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t>предоставления государственной услуги</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t>Форма</w:t>
      </w:r>
    </w:p>
    <w:p w:rsidR="00721761" w:rsidRPr="00721761" w:rsidRDefault="00721761">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9"/>
        <w:gridCol w:w="340"/>
        <w:gridCol w:w="454"/>
        <w:gridCol w:w="1318"/>
        <w:gridCol w:w="1361"/>
        <w:gridCol w:w="2138"/>
        <w:gridCol w:w="2603"/>
        <w:gridCol w:w="348"/>
      </w:tblGrid>
      <w:tr w:rsidR="00721761" w:rsidRPr="00721761">
        <w:tc>
          <w:tcPr>
            <w:tcW w:w="9071" w:type="dxa"/>
            <w:gridSpan w:val="8"/>
            <w:tcBorders>
              <w:top w:val="nil"/>
              <w:left w:val="nil"/>
              <w:bottom w:val="nil"/>
              <w:right w:val="nil"/>
            </w:tcBorders>
          </w:tcPr>
          <w:p w:rsidR="00721761" w:rsidRPr="00721761" w:rsidRDefault="00721761">
            <w:pPr>
              <w:pStyle w:val="ConsPlusNormal"/>
              <w:jc w:val="center"/>
              <w:rPr>
                <w:rFonts w:ascii="Times New Roman" w:hAnsi="Times New Roman" w:cs="Times New Roman"/>
                <w:sz w:val="28"/>
                <w:szCs w:val="28"/>
              </w:rPr>
            </w:pPr>
            <w:bookmarkStart w:id="16" w:name="P731"/>
            <w:bookmarkEnd w:id="16"/>
            <w:r w:rsidRPr="00721761">
              <w:rPr>
                <w:rFonts w:ascii="Times New Roman" w:hAnsi="Times New Roman" w:cs="Times New Roman"/>
                <w:b/>
                <w:sz w:val="28"/>
                <w:szCs w:val="28"/>
              </w:rPr>
              <w:t>РАСПОРЯЖЕНИЕ</w:t>
            </w:r>
          </w:p>
        </w:tc>
      </w:tr>
      <w:tr w:rsidR="00721761" w:rsidRPr="00721761">
        <w:tc>
          <w:tcPr>
            <w:tcW w:w="9071" w:type="dxa"/>
            <w:gridSpan w:val="8"/>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509"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r w:rsidRPr="00721761">
              <w:rPr>
                <w:rFonts w:ascii="Times New Roman" w:hAnsi="Times New Roman" w:cs="Times New Roman"/>
                <w:sz w:val="28"/>
                <w:szCs w:val="28"/>
              </w:rPr>
              <w:t>от</w:t>
            </w:r>
          </w:p>
        </w:tc>
        <w:tc>
          <w:tcPr>
            <w:tcW w:w="2112" w:type="dxa"/>
            <w:gridSpan w:val="3"/>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3499" w:type="dxa"/>
            <w:gridSpan w:val="2"/>
            <w:tcBorders>
              <w:top w:val="nil"/>
              <w:left w:val="nil"/>
              <w:bottom w:val="nil"/>
              <w:right w:val="nil"/>
            </w:tcBorders>
          </w:tcPr>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t>N</w:t>
            </w:r>
          </w:p>
        </w:tc>
        <w:tc>
          <w:tcPr>
            <w:tcW w:w="2951" w:type="dxa"/>
            <w:gridSpan w:val="2"/>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71" w:type="dxa"/>
            <w:gridSpan w:val="8"/>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71" w:type="dxa"/>
            <w:gridSpan w:val="8"/>
            <w:tcBorders>
              <w:top w:val="nil"/>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О предоставлении государственной услуги</w:t>
            </w:r>
          </w:p>
        </w:tc>
      </w:tr>
      <w:tr w:rsidR="00721761" w:rsidRPr="00721761">
        <w:tc>
          <w:tcPr>
            <w:tcW w:w="9071" w:type="dxa"/>
            <w:gridSpan w:val="8"/>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71" w:type="dxa"/>
            <w:gridSpan w:val="8"/>
            <w:tcBorders>
              <w:top w:val="nil"/>
              <w:left w:val="nil"/>
              <w:bottom w:val="nil"/>
              <w:right w:val="nil"/>
            </w:tcBorders>
          </w:tcPr>
          <w:p w:rsidR="00721761" w:rsidRPr="00721761" w:rsidRDefault="00721761">
            <w:pPr>
              <w:pStyle w:val="ConsPlusNormal"/>
              <w:ind w:firstLine="283"/>
              <w:jc w:val="both"/>
              <w:rPr>
                <w:rFonts w:ascii="Times New Roman" w:hAnsi="Times New Roman" w:cs="Times New Roman"/>
                <w:sz w:val="28"/>
                <w:szCs w:val="28"/>
              </w:rPr>
            </w:pPr>
            <w:r w:rsidRPr="00721761">
              <w:rPr>
                <w:rFonts w:ascii="Times New Roman" w:hAnsi="Times New Roman" w:cs="Times New Roman"/>
                <w:sz w:val="28"/>
                <w:szCs w:val="28"/>
              </w:rPr>
              <w:t xml:space="preserve">В соответствии с </w:t>
            </w:r>
            <w:hyperlink r:id="rId52">
              <w:r w:rsidRPr="00721761">
                <w:rPr>
                  <w:rFonts w:ascii="Times New Roman" w:hAnsi="Times New Roman" w:cs="Times New Roman"/>
                  <w:color w:val="0000FF"/>
                  <w:sz w:val="28"/>
                  <w:szCs w:val="28"/>
                </w:rPr>
                <w:t>постановлением</w:t>
              </w:r>
            </w:hyperlink>
            <w:r w:rsidRPr="00721761">
              <w:rPr>
                <w:rFonts w:ascii="Times New Roman" w:hAnsi="Times New Roman" w:cs="Times New Roman"/>
                <w:sz w:val="28"/>
                <w:szCs w:val="28"/>
              </w:rPr>
              <w:t xml:space="preserve"> Правительства Ленинградской области от 4 сентября 2024 года N 603 "О предоставлении на территории Ленинградской области меры социальной поддержки инвалидов с нарушением функции передвижения, семей, имеющих детей-инвалидов с нарушением функции передвижения, и о внесении изменения в постановление Правительства Ленинградской области от 25 декабря 2007 года N 337 "Об утверждении Положения о комитете по социальной защите населения Ленинградской области"</w:t>
            </w:r>
          </w:p>
        </w:tc>
      </w:tr>
      <w:tr w:rsidR="00721761" w:rsidRPr="00721761">
        <w:tc>
          <w:tcPr>
            <w:tcW w:w="9071" w:type="dxa"/>
            <w:gridSpan w:val="8"/>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71" w:type="dxa"/>
            <w:gridSpan w:val="8"/>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 xml:space="preserve">назначить меру социальной поддержки в виде единовременной денежной </w:t>
            </w:r>
            <w:r w:rsidRPr="00721761">
              <w:rPr>
                <w:rFonts w:ascii="Times New Roman" w:hAnsi="Times New Roman" w:cs="Times New Roman"/>
                <w:sz w:val="28"/>
                <w:szCs w:val="28"/>
              </w:rPr>
              <w:lastRenderedPageBreak/>
              <w:t>выплаты в целях компенсации части расходов по приобретению жилого помещения (доли в праве собственности на жилое помещение), в размере _________________ руб.</w:t>
            </w:r>
          </w:p>
        </w:tc>
      </w:tr>
      <w:tr w:rsidR="00721761" w:rsidRPr="00721761">
        <w:tc>
          <w:tcPr>
            <w:tcW w:w="849" w:type="dxa"/>
            <w:gridSpan w:val="2"/>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lastRenderedPageBreak/>
              <w:t>ФИО</w:t>
            </w:r>
          </w:p>
        </w:tc>
        <w:tc>
          <w:tcPr>
            <w:tcW w:w="7874" w:type="dxa"/>
            <w:gridSpan w:val="5"/>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348" w:type="dxa"/>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w:t>
            </w:r>
          </w:p>
        </w:tc>
      </w:tr>
      <w:tr w:rsidR="00721761" w:rsidRPr="00721761">
        <w:tc>
          <w:tcPr>
            <w:tcW w:w="3982" w:type="dxa"/>
            <w:gridSpan w:val="5"/>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r w:rsidRPr="00721761">
              <w:rPr>
                <w:rFonts w:ascii="Times New Roman" w:hAnsi="Times New Roman" w:cs="Times New Roman"/>
                <w:sz w:val="28"/>
                <w:szCs w:val="28"/>
              </w:rPr>
              <w:t>имеющему(ей) место жительства на территории Ленинградской области по адресу:</w:t>
            </w:r>
          </w:p>
        </w:tc>
        <w:tc>
          <w:tcPr>
            <w:tcW w:w="5089" w:type="dxa"/>
            <w:gridSpan w:val="3"/>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1303" w:type="dxa"/>
            <w:gridSpan w:val="3"/>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Способ выплаты</w:t>
            </w:r>
          </w:p>
        </w:tc>
        <w:tc>
          <w:tcPr>
            <w:tcW w:w="7768" w:type="dxa"/>
            <w:gridSpan w:val="5"/>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bl>
    <w:p w:rsidR="00721761" w:rsidRPr="00721761" w:rsidRDefault="00721761">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1644"/>
        <w:gridCol w:w="340"/>
        <w:gridCol w:w="3515"/>
      </w:tblGrid>
      <w:tr w:rsidR="00721761" w:rsidRPr="00721761">
        <w:tc>
          <w:tcPr>
            <w:tcW w:w="3572"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r w:rsidRPr="00721761">
              <w:rPr>
                <w:rFonts w:ascii="Times New Roman" w:hAnsi="Times New Roman" w:cs="Times New Roman"/>
                <w:sz w:val="28"/>
                <w:szCs w:val="28"/>
              </w:rPr>
              <w:t>Руководитель ЛОГКУ "ЦСЗН"</w:t>
            </w:r>
          </w:p>
          <w:p w:rsidR="00721761" w:rsidRPr="00721761" w:rsidRDefault="00721761">
            <w:pPr>
              <w:pStyle w:val="ConsPlusNormal"/>
              <w:rPr>
                <w:rFonts w:ascii="Times New Roman" w:hAnsi="Times New Roman" w:cs="Times New Roman"/>
                <w:sz w:val="28"/>
                <w:szCs w:val="28"/>
              </w:rPr>
            </w:pPr>
            <w:r w:rsidRPr="00721761">
              <w:rPr>
                <w:rFonts w:ascii="Times New Roman" w:hAnsi="Times New Roman" w:cs="Times New Roman"/>
                <w:sz w:val="28"/>
                <w:szCs w:val="28"/>
              </w:rPr>
              <w:t>(филиал)</w:t>
            </w:r>
          </w:p>
        </w:tc>
        <w:tc>
          <w:tcPr>
            <w:tcW w:w="1644" w:type="dxa"/>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340"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3515" w:type="dxa"/>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3572"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1644" w:type="dxa"/>
            <w:tcBorders>
              <w:top w:val="single" w:sz="4" w:space="0" w:color="auto"/>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i/>
                <w:sz w:val="28"/>
                <w:szCs w:val="28"/>
              </w:rPr>
              <w:t>(Подпись)</w:t>
            </w:r>
          </w:p>
        </w:tc>
        <w:tc>
          <w:tcPr>
            <w:tcW w:w="340"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3515" w:type="dxa"/>
            <w:tcBorders>
              <w:top w:val="single" w:sz="4" w:space="0" w:color="auto"/>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i/>
                <w:sz w:val="28"/>
                <w:szCs w:val="28"/>
              </w:rPr>
              <w:t>(ФИО)</w:t>
            </w:r>
          </w:p>
        </w:tc>
      </w:tr>
      <w:tr w:rsidR="00721761" w:rsidRPr="00721761">
        <w:tc>
          <w:tcPr>
            <w:tcW w:w="9071" w:type="dxa"/>
            <w:gridSpan w:val="4"/>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71" w:type="dxa"/>
            <w:gridSpan w:val="4"/>
            <w:tcBorders>
              <w:top w:val="nil"/>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Место печати</w:t>
            </w:r>
          </w:p>
        </w:tc>
      </w:tr>
    </w:tbl>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jc w:val="right"/>
        <w:outlineLvl w:val="2"/>
        <w:rPr>
          <w:rFonts w:ascii="Times New Roman" w:hAnsi="Times New Roman" w:cs="Times New Roman"/>
          <w:sz w:val="28"/>
          <w:szCs w:val="28"/>
        </w:rPr>
      </w:pPr>
      <w:r w:rsidRPr="00721761">
        <w:rPr>
          <w:rFonts w:ascii="Times New Roman" w:hAnsi="Times New Roman" w:cs="Times New Roman"/>
          <w:sz w:val="28"/>
          <w:szCs w:val="28"/>
        </w:rPr>
        <w:t>Приложение</w:t>
      </w:r>
    </w:p>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t>к распоряжению ЛОГКУ "ЦСЗН"</w:t>
      </w:r>
    </w:p>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t>от 30.09.2024 N 04-73</w:t>
      </w:r>
    </w:p>
    <w:p w:rsidR="00721761" w:rsidRPr="00721761" w:rsidRDefault="00721761">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21761" w:rsidRPr="00721761">
        <w:tc>
          <w:tcPr>
            <w:tcW w:w="9071" w:type="dxa"/>
            <w:tcBorders>
              <w:top w:val="nil"/>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Реквизиты счета для перечисления выплаты</w:t>
            </w:r>
          </w:p>
        </w:tc>
      </w:tr>
    </w:tbl>
    <w:p w:rsidR="00721761" w:rsidRPr="00721761" w:rsidRDefault="00721761">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417"/>
        <w:gridCol w:w="1361"/>
        <w:gridCol w:w="1361"/>
        <w:gridCol w:w="1361"/>
        <w:gridCol w:w="2211"/>
      </w:tblGrid>
      <w:tr w:rsidR="00721761" w:rsidRPr="00721761">
        <w:tc>
          <w:tcPr>
            <w:tcW w:w="1361" w:type="dxa"/>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ФИО получателя</w:t>
            </w:r>
          </w:p>
        </w:tc>
        <w:tc>
          <w:tcPr>
            <w:tcW w:w="1417" w:type="dxa"/>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Расчетный счет получателя</w:t>
            </w:r>
          </w:p>
        </w:tc>
        <w:tc>
          <w:tcPr>
            <w:tcW w:w="1361" w:type="dxa"/>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Банк получателя</w:t>
            </w:r>
          </w:p>
        </w:tc>
        <w:tc>
          <w:tcPr>
            <w:tcW w:w="1361" w:type="dxa"/>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ИНН банка получателя</w:t>
            </w:r>
          </w:p>
        </w:tc>
        <w:tc>
          <w:tcPr>
            <w:tcW w:w="1361" w:type="dxa"/>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БИК банка получателя</w:t>
            </w:r>
          </w:p>
        </w:tc>
        <w:tc>
          <w:tcPr>
            <w:tcW w:w="2211" w:type="dxa"/>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Корреспондентский счет</w:t>
            </w:r>
          </w:p>
        </w:tc>
      </w:tr>
      <w:tr w:rsidR="00721761" w:rsidRPr="00721761">
        <w:tc>
          <w:tcPr>
            <w:tcW w:w="1361" w:type="dxa"/>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1</w:t>
            </w:r>
          </w:p>
        </w:tc>
        <w:tc>
          <w:tcPr>
            <w:tcW w:w="1417" w:type="dxa"/>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2</w:t>
            </w:r>
          </w:p>
        </w:tc>
        <w:tc>
          <w:tcPr>
            <w:tcW w:w="1361" w:type="dxa"/>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3</w:t>
            </w:r>
          </w:p>
        </w:tc>
        <w:tc>
          <w:tcPr>
            <w:tcW w:w="1361" w:type="dxa"/>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4</w:t>
            </w:r>
          </w:p>
        </w:tc>
        <w:tc>
          <w:tcPr>
            <w:tcW w:w="1361" w:type="dxa"/>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5</w:t>
            </w:r>
          </w:p>
        </w:tc>
        <w:tc>
          <w:tcPr>
            <w:tcW w:w="2211" w:type="dxa"/>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6</w:t>
            </w:r>
          </w:p>
        </w:tc>
      </w:tr>
      <w:tr w:rsidR="00721761" w:rsidRPr="00721761">
        <w:tc>
          <w:tcPr>
            <w:tcW w:w="1361" w:type="dxa"/>
          </w:tcPr>
          <w:p w:rsidR="00721761" w:rsidRPr="00721761" w:rsidRDefault="00721761">
            <w:pPr>
              <w:pStyle w:val="ConsPlusNormal"/>
              <w:rPr>
                <w:rFonts w:ascii="Times New Roman" w:hAnsi="Times New Roman" w:cs="Times New Roman"/>
                <w:sz w:val="28"/>
                <w:szCs w:val="28"/>
              </w:rPr>
            </w:pPr>
          </w:p>
        </w:tc>
        <w:tc>
          <w:tcPr>
            <w:tcW w:w="1417" w:type="dxa"/>
          </w:tcPr>
          <w:p w:rsidR="00721761" w:rsidRPr="00721761" w:rsidRDefault="00721761">
            <w:pPr>
              <w:pStyle w:val="ConsPlusNormal"/>
              <w:rPr>
                <w:rFonts w:ascii="Times New Roman" w:hAnsi="Times New Roman" w:cs="Times New Roman"/>
                <w:sz w:val="28"/>
                <w:szCs w:val="28"/>
              </w:rPr>
            </w:pPr>
          </w:p>
        </w:tc>
        <w:tc>
          <w:tcPr>
            <w:tcW w:w="1361" w:type="dxa"/>
          </w:tcPr>
          <w:p w:rsidR="00721761" w:rsidRPr="00721761" w:rsidRDefault="00721761">
            <w:pPr>
              <w:pStyle w:val="ConsPlusNormal"/>
              <w:rPr>
                <w:rFonts w:ascii="Times New Roman" w:hAnsi="Times New Roman" w:cs="Times New Roman"/>
                <w:sz w:val="28"/>
                <w:szCs w:val="28"/>
              </w:rPr>
            </w:pPr>
          </w:p>
        </w:tc>
        <w:tc>
          <w:tcPr>
            <w:tcW w:w="1361" w:type="dxa"/>
          </w:tcPr>
          <w:p w:rsidR="00721761" w:rsidRPr="00721761" w:rsidRDefault="00721761">
            <w:pPr>
              <w:pStyle w:val="ConsPlusNormal"/>
              <w:rPr>
                <w:rFonts w:ascii="Times New Roman" w:hAnsi="Times New Roman" w:cs="Times New Roman"/>
                <w:sz w:val="28"/>
                <w:szCs w:val="28"/>
              </w:rPr>
            </w:pPr>
          </w:p>
        </w:tc>
        <w:tc>
          <w:tcPr>
            <w:tcW w:w="1361" w:type="dxa"/>
          </w:tcPr>
          <w:p w:rsidR="00721761" w:rsidRPr="00721761" w:rsidRDefault="00721761">
            <w:pPr>
              <w:pStyle w:val="ConsPlusNormal"/>
              <w:rPr>
                <w:rFonts w:ascii="Times New Roman" w:hAnsi="Times New Roman" w:cs="Times New Roman"/>
                <w:sz w:val="28"/>
                <w:szCs w:val="28"/>
              </w:rPr>
            </w:pPr>
          </w:p>
        </w:tc>
        <w:tc>
          <w:tcPr>
            <w:tcW w:w="2211" w:type="dxa"/>
          </w:tcPr>
          <w:p w:rsidR="00721761" w:rsidRPr="00721761" w:rsidRDefault="00721761">
            <w:pPr>
              <w:pStyle w:val="ConsPlusNormal"/>
              <w:rPr>
                <w:rFonts w:ascii="Times New Roman" w:hAnsi="Times New Roman" w:cs="Times New Roman"/>
                <w:sz w:val="28"/>
                <w:szCs w:val="28"/>
              </w:rPr>
            </w:pPr>
          </w:p>
        </w:tc>
      </w:tr>
    </w:tbl>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jc w:val="right"/>
        <w:outlineLvl w:val="1"/>
        <w:rPr>
          <w:rFonts w:ascii="Times New Roman" w:hAnsi="Times New Roman" w:cs="Times New Roman"/>
          <w:sz w:val="28"/>
          <w:szCs w:val="28"/>
        </w:rPr>
      </w:pPr>
      <w:r w:rsidRPr="00721761">
        <w:rPr>
          <w:rFonts w:ascii="Times New Roman" w:hAnsi="Times New Roman" w:cs="Times New Roman"/>
          <w:sz w:val="28"/>
          <w:szCs w:val="28"/>
        </w:rPr>
        <w:t>Приложение N 3</w:t>
      </w:r>
    </w:p>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t>к административному регламенту</w:t>
      </w:r>
    </w:p>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t>предоставления государственной услуги</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t>Форма</w:t>
      </w:r>
    </w:p>
    <w:p w:rsidR="00721761" w:rsidRPr="00721761" w:rsidRDefault="00721761">
      <w:pPr>
        <w:pStyle w:val="ConsPlusNormal"/>
        <w:rPr>
          <w:rFonts w:ascii="Times New Roman" w:hAnsi="Times New Roman" w:cs="Times New Roman"/>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
        <w:gridCol w:w="340"/>
        <w:gridCol w:w="1757"/>
        <w:gridCol w:w="3499"/>
        <w:gridCol w:w="2951"/>
      </w:tblGrid>
      <w:tr w:rsidR="00721761" w:rsidRPr="00721761">
        <w:tc>
          <w:tcPr>
            <w:tcW w:w="9056" w:type="dxa"/>
            <w:gridSpan w:val="5"/>
            <w:tcBorders>
              <w:top w:val="nil"/>
              <w:left w:val="nil"/>
              <w:bottom w:val="nil"/>
              <w:right w:val="nil"/>
            </w:tcBorders>
          </w:tcPr>
          <w:p w:rsidR="00721761" w:rsidRPr="00721761" w:rsidRDefault="00721761">
            <w:pPr>
              <w:pStyle w:val="ConsPlusNormal"/>
              <w:jc w:val="center"/>
              <w:rPr>
                <w:rFonts w:ascii="Times New Roman" w:hAnsi="Times New Roman" w:cs="Times New Roman"/>
                <w:sz w:val="28"/>
                <w:szCs w:val="28"/>
              </w:rPr>
            </w:pPr>
            <w:bookmarkStart w:id="17" w:name="P802"/>
            <w:bookmarkEnd w:id="17"/>
            <w:r w:rsidRPr="00721761">
              <w:rPr>
                <w:rFonts w:ascii="Times New Roman" w:hAnsi="Times New Roman" w:cs="Times New Roman"/>
                <w:b/>
                <w:sz w:val="28"/>
                <w:szCs w:val="28"/>
              </w:rPr>
              <w:t>РАСПОРЯЖЕНИЕ</w:t>
            </w:r>
          </w:p>
        </w:tc>
      </w:tr>
      <w:tr w:rsidR="00721761" w:rsidRPr="00721761">
        <w:tc>
          <w:tcPr>
            <w:tcW w:w="9056" w:type="dxa"/>
            <w:gridSpan w:val="5"/>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509"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r w:rsidRPr="00721761">
              <w:rPr>
                <w:rFonts w:ascii="Times New Roman" w:hAnsi="Times New Roman" w:cs="Times New Roman"/>
                <w:sz w:val="28"/>
                <w:szCs w:val="28"/>
              </w:rPr>
              <w:t>от</w:t>
            </w:r>
          </w:p>
        </w:tc>
        <w:tc>
          <w:tcPr>
            <w:tcW w:w="2097" w:type="dxa"/>
            <w:gridSpan w:val="2"/>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3499" w:type="dxa"/>
            <w:tcBorders>
              <w:top w:val="nil"/>
              <w:left w:val="nil"/>
              <w:bottom w:val="nil"/>
              <w:right w:val="nil"/>
            </w:tcBorders>
          </w:tcPr>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t>N</w:t>
            </w:r>
          </w:p>
        </w:tc>
        <w:tc>
          <w:tcPr>
            <w:tcW w:w="2951" w:type="dxa"/>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56" w:type="dxa"/>
            <w:gridSpan w:val="5"/>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56" w:type="dxa"/>
            <w:gridSpan w:val="5"/>
            <w:tcBorders>
              <w:top w:val="nil"/>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Об отказе в предоставлении государственной услуги</w:t>
            </w:r>
          </w:p>
        </w:tc>
      </w:tr>
      <w:tr w:rsidR="00721761" w:rsidRPr="00721761">
        <w:tc>
          <w:tcPr>
            <w:tcW w:w="9056" w:type="dxa"/>
            <w:gridSpan w:val="5"/>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56" w:type="dxa"/>
            <w:gridSpan w:val="5"/>
            <w:tcBorders>
              <w:top w:val="nil"/>
              <w:left w:val="nil"/>
              <w:bottom w:val="nil"/>
              <w:right w:val="nil"/>
            </w:tcBorders>
          </w:tcPr>
          <w:p w:rsidR="00721761" w:rsidRPr="00721761" w:rsidRDefault="00721761">
            <w:pPr>
              <w:pStyle w:val="ConsPlusNormal"/>
              <w:ind w:firstLine="283"/>
              <w:jc w:val="both"/>
              <w:rPr>
                <w:rFonts w:ascii="Times New Roman" w:hAnsi="Times New Roman" w:cs="Times New Roman"/>
                <w:sz w:val="28"/>
                <w:szCs w:val="28"/>
              </w:rPr>
            </w:pPr>
            <w:r w:rsidRPr="00721761">
              <w:rPr>
                <w:rFonts w:ascii="Times New Roman" w:hAnsi="Times New Roman" w:cs="Times New Roman"/>
                <w:sz w:val="28"/>
                <w:szCs w:val="28"/>
              </w:rPr>
              <w:t xml:space="preserve">В соответствии с </w:t>
            </w:r>
            <w:hyperlink r:id="rId53">
              <w:r w:rsidRPr="00721761">
                <w:rPr>
                  <w:rFonts w:ascii="Times New Roman" w:hAnsi="Times New Roman" w:cs="Times New Roman"/>
                  <w:color w:val="0000FF"/>
                  <w:sz w:val="28"/>
                  <w:szCs w:val="28"/>
                </w:rPr>
                <w:t>постановлением</w:t>
              </w:r>
            </w:hyperlink>
            <w:r w:rsidRPr="00721761">
              <w:rPr>
                <w:rFonts w:ascii="Times New Roman" w:hAnsi="Times New Roman" w:cs="Times New Roman"/>
                <w:sz w:val="28"/>
                <w:szCs w:val="28"/>
              </w:rPr>
              <w:t xml:space="preserve"> Правительства Ленинградской области от 4 сентября 2024 года N 603 "О предоставлении на территории Ленинградской области меры социальной поддержки инвалидов с нарушением функции передвижения, семей, имеющих детей-инвалидов с нарушением функции передвижения, и о внесении изменения в постановление Правительства Ленинградской области от 25 декабря 2007 года N 337 "Об утверждении Положения о комитете по социальной защите населения Ленинградской области" отказать</w:t>
            </w:r>
          </w:p>
        </w:tc>
      </w:tr>
      <w:tr w:rsidR="00721761" w:rsidRPr="00721761">
        <w:tc>
          <w:tcPr>
            <w:tcW w:w="849" w:type="dxa"/>
            <w:gridSpan w:val="2"/>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ФИО</w:t>
            </w:r>
          </w:p>
        </w:tc>
        <w:tc>
          <w:tcPr>
            <w:tcW w:w="8207" w:type="dxa"/>
            <w:gridSpan w:val="3"/>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56" w:type="dxa"/>
            <w:gridSpan w:val="5"/>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имеющему(ей) место жительства на территории Ленинградской области по адресу:</w:t>
            </w:r>
          </w:p>
        </w:tc>
      </w:tr>
      <w:tr w:rsidR="00721761" w:rsidRPr="00721761">
        <w:tc>
          <w:tcPr>
            <w:tcW w:w="9056" w:type="dxa"/>
            <w:gridSpan w:val="5"/>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blPrEx>
          <w:tblBorders>
            <w:insideH w:val="single" w:sz="4" w:space="0" w:color="auto"/>
          </w:tblBorders>
        </w:tblPrEx>
        <w:tc>
          <w:tcPr>
            <w:tcW w:w="9056" w:type="dxa"/>
            <w:gridSpan w:val="5"/>
            <w:tcBorders>
              <w:top w:val="single" w:sz="4" w:space="0" w:color="auto"/>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56" w:type="dxa"/>
            <w:gridSpan w:val="5"/>
            <w:tcBorders>
              <w:top w:val="single" w:sz="4" w:space="0" w:color="auto"/>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в предоставлении государственной услуги в назначении меры социальной поддержки в виде единовременной денежной выплаты в целях компенсации части расходов по приобретению жилого помещения (доли в праве собственности на жилое помещение).</w:t>
            </w:r>
          </w:p>
          <w:p w:rsidR="00721761" w:rsidRPr="00721761" w:rsidRDefault="00721761">
            <w:pPr>
              <w:pStyle w:val="ConsPlusNormal"/>
              <w:ind w:firstLine="283"/>
              <w:jc w:val="both"/>
              <w:rPr>
                <w:rFonts w:ascii="Times New Roman" w:hAnsi="Times New Roman" w:cs="Times New Roman"/>
                <w:sz w:val="28"/>
                <w:szCs w:val="28"/>
              </w:rPr>
            </w:pPr>
            <w:r w:rsidRPr="00721761">
              <w:rPr>
                <w:rFonts w:ascii="Times New Roman" w:hAnsi="Times New Roman" w:cs="Times New Roman"/>
                <w:sz w:val="28"/>
                <w:szCs w:val="28"/>
              </w:rPr>
              <w:t>Причина отказа:</w:t>
            </w:r>
          </w:p>
        </w:tc>
      </w:tr>
      <w:tr w:rsidR="00721761" w:rsidRPr="00721761">
        <w:tc>
          <w:tcPr>
            <w:tcW w:w="9056" w:type="dxa"/>
            <w:gridSpan w:val="5"/>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blPrEx>
          <w:tblBorders>
            <w:insideH w:val="single" w:sz="4" w:space="0" w:color="auto"/>
          </w:tblBorders>
        </w:tblPrEx>
        <w:tc>
          <w:tcPr>
            <w:tcW w:w="9056" w:type="dxa"/>
            <w:gridSpan w:val="5"/>
            <w:tcBorders>
              <w:top w:val="single" w:sz="4" w:space="0" w:color="auto"/>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bl>
    <w:p w:rsidR="00721761" w:rsidRPr="00721761" w:rsidRDefault="00721761">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1644"/>
        <w:gridCol w:w="340"/>
        <w:gridCol w:w="3515"/>
      </w:tblGrid>
      <w:tr w:rsidR="00721761" w:rsidRPr="00721761">
        <w:tc>
          <w:tcPr>
            <w:tcW w:w="3572"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r w:rsidRPr="00721761">
              <w:rPr>
                <w:rFonts w:ascii="Times New Roman" w:hAnsi="Times New Roman" w:cs="Times New Roman"/>
                <w:sz w:val="28"/>
                <w:szCs w:val="28"/>
              </w:rPr>
              <w:lastRenderedPageBreak/>
              <w:t>Руководитель ЛОГКУ "ЦСЗН"</w:t>
            </w:r>
          </w:p>
          <w:p w:rsidR="00721761" w:rsidRPr="00721761" w:rsidRDefault="00721761">
            <w:pPr>
              <w:pStyle w:val="ConsPlusNormal"/>
              <w:rPr>
                <w:rFonts w:ascii="Times New Roman" w:hAnsi="Times New Roman" w:cs="Times New Roman"/>
                <w:sz w:val="28"/>
                <w:szCs w:val="28"/>
              </w:rPr>
            </w:pPr>
            <w:r w:rsidRPr="00721761">
              <w:rPr>
                <w:rFonts w:ascii="Times New Roman" w:hAnsi="Times New Roman" w:cs="Times New Roman"/>
                <w:sz w:val="28"/>
                <w:szCs w:val="28"/>
              </w:rPr>
              <w:t>(филиал)</w:t>
            </w:r>
          </w:p>
        </w:tc>
        <w:tc>
          <w:tcPr>
            <w:tcW w:w="1644" w:type="dxa"/>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340"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3515" w:type="dxa"/>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3572"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1644" w:type="dxa"/>
            <w:tcBorders>
              <w:top w:val="single" w:sz="4" w:space="0" w:color="auto"/>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i/>
                <w:sz w:val="28"/>
                <w:szCs w:val="28"/>
              </w:rPr>
              <w:t>(Подпись)</w:t>
            </w:r>
          </w:p>
        </w:tc>
        <w:tc>
          <w:tcPr>
            <w:tcW w:w="340"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3515" w:type="dxa"/>
            <w:tcBorders>
              <w:top w:val="single" w:sz="4" w:space="0" w:color="auto"/>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i/>
                <w:sz w:val="28"/>
                <w:szCs w:val="28"/>
              </w:rPr>
              <w:t>(ФИО)</w:t>
            </w:r>
          </w:p>
        </w:tc>
      </w:tr>
      <w:tr w:rsidR="00721761" w:rsidRPr="00721761">
        <w:tc>
          <w:tcPr>
            <w:tcW w:w="9071" w:type="dxa"/>
            <w:gridSpan w:val="4"/>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71" w:type="dxa"/>
            <w:gridSpan w:val="4"/>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r w:rsidRPr="00721761">
              <w:rPr>
                <w:rFonts w:ascii="Times New Roman" w:hAnsi="Times New Roman" w:cs="Times New Roman"/>
                <w:sz w:val="28"/>
                <w:szCs w:val="28"/>
              </w:rPr>
              <w:t>Место печати</w:t>
            </w:r>
          </w:p>
        </w:tc>
      </w:tr>
    </w:tbl>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jc w:val="right"/>
        <w:outlineLvl w:val="1"/>
        <w:rPr>
          <w:rFonts w:ascii="Times New Roman" w:hAnsi="Times New Roman" w:cs="Times New Roman"/>
          <w:sz w:val="28"/>
          <w:szCs w:val="28"/>
        </w:rPr>
      </w:pPr>
      <w:r w:rsidRPr="00721761">
        <w:rPr>
          <w:rFonts w:ascii="Times New Roman" w:hAnsi="Times New Roman" w:cs="Times New Roman"/>
          <w:sz w:val="28"/>
          <w:szCs w:val="28"/>
        </w:rPr>
        <w:t>Приложение N 4</w:t>
      </w:r>
    </w:p>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t>к административному регламенту</w:t>
      </w:r>
    </w:p>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t>предоставления государственной услуги</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t>Форма</w:t>
      </w:r>
    </w:p>
    <w:p w:rsidR="00721761" w:rsidRPr="00721761" w:rsidRDefault="00721761">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3"/>
        <w:gridCol w:w="2564"/>
        <w:gridCol w:w="2098"/>
        <w:gridCol w:w="2256"/>
      </w:tblGrid>
      <w:tr w:rsidR="00721761" w:rsidRPr="00721761">
        <w:tc>
          <w:tcPr>
            <w:tcW w:w="4717" w:type="dxa"/>
            <w:gridSpan w:val="2"/>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r w:rsidRPr="00721761">
              <w:rPr>
                <w:rFonts w:ascii="Times New Roman" w:hAnsi="Times New Roman" w:cs="Times New Roman"/>
                <w:sz w:val="28"/>
                <w:szCs w:val="28"/>
              </w:rPr>
              <w:t>Угловой штамп ЛОГКУ "ЦСЗН"</w:t>
            </w:r>
          </w:p>
          <w:p w:rsidR="00721761" w:rsidRPr="00721761" w:rsidRDefault="00721761">
            <w:pPr>
              <w:pStyle w:val="ConsPlusNormal"/>
              <w:rPr>
                <w:rFonts w:ascii="Times New Roman" w:hAnsi="Times New Roman" w:cs="Times New Roman"/>
                <w:sz w:val="28"/>
                <w:szCs w:val="28"/>
              </w:rPr>
            </w:pPr>
            <w:r w:rsidRPr="00721761">
              <w:rPr>
                <w:rFonts w:ascii="Times New Roman" w:hAnsi="Times New Roman" w:cs="Times New Roman"/>
                <w:sz w:val="28"/>
                <w:szCs w:val="28"/>
              </w:rPr>
              <w:t>филиал</w:t>
            </w:r>
          </w:p>
        </w:tc>
        <w:tc>
          <w:tcPr>
            <w:tcW w:w="4354" w:type="dxa"/>
            <w:gridSpan w:val="2"/>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4717" w:type="dxa"/>
            <w:gridSpan w:val="2"/>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4354" w:type="dxa"/>
            <w:gridSpan w:val="2"/>
            <w:tcBorders>
              <w:top w:val="single" w:sz="4" w:space="0" w:color="auto"/>
              <w:left w:val="nil"/>
              <w:bottom w:val="nil"/>
              <w:right w:val="nil"/>
            </w:tcBorders>
          </w:tcPr>
          <w:p w:rsidR="00721761" w:rsidRPr="00721761" w:rsidRDefault="00721761">
            <w:pPr>
              <w:pStyle w:val="ConsPlusNormal"/>
              <w:rPr>
                <w:rFonts w:ascii="Times New Roman" w:hAnsi="Times New Roman" w:cs="Times New Roman"/>
                <w:sz w:val="28"/>
                <w:szCs w:val="28"/>
              </w:rPr>
            </w:pPr>
            <w:r w:rsidRPr="00721761">
              <w:rPr>
                <w:rFonts w:ascii="Times New Roman" w:hAnsi="Times New Roman" w:cs="Times New Roman"/>
                <w:i/>
                <w:sz w:val="28"/>
                <w:szCs w:val="28"/>
              </w:rPr>
              <w:t>(ФИО заявителя)</w:t>
            </w:r>
          </w:p>
        </w:tc>
      </w:tr>
      <w:tr w:rsidR="00721761" w:rsidRPr="00721761">
        <w:tc>
          <w:tcPr>
            <w:tcW w:w="9071" w:type="dxa"/>
            <w:gridSpan w:val="4"/>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71" w:type="dxa"/>
            <w:gridSpan w:val="4"/>
            <w:tcBorders>
              <w:top w:val="nil"/>
              <w:left w:val="nil"/>
              <w:bottom w:val="nil"/>
              <w:right w:val="nil"/>
            </w:tcBorders>
          </w:tcPr>
          <w:p w:rsidR="00721761" w:rsidRPr="00721761" w:rsidRDefault="00721761">
            <w:pPr>
              <w:pStyle w:val="ConsPlusNormal"/>
              <w:jc w:val="center"/>
              <w:rPr>
                <w:rFonts w:ascii="Times New Roman" w:hAnsi="Times New Roman" w:cs="Times New Roman"/>
                <w:sz w:val="28"/>
                <w:szCs w:val="28"/>
              </w:rPr>
            </w:pPr>
            <w:bookmarkStart w:id="18" w:name="P850"/>
            <w:bookmarkEnd w:id="18"/>
            <w:r w:rsidRPr="00721761">
              <w:rPr>
                <w:rFonts w:ascii="Times New Roman" w:hAnsi="Times New Roman" w:cs="Times New Roman"/>
                <w:sz w:val="28"/>
                <w:szCs w:val="28"/>
              </w:rPr>
              <w:t>УВЕДОМЛЕНИЕ</w:t>
            </w:r>
          </w:p>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об отказе в предоставлении государственной услуги</w:t>
            </w:r>
          </w:p>
        </w:tc>
      </w:tr>
      <w:tr w:rsidR="00721761" w:rsidRPr="00721761">
        <w:tc>
          <w:tcPr>
            <w:tcW w:w="9071" w:type="dxa"/>
            <w:gridSpan w:val="4"/>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2153"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r w:rsidRPr="00721761">
              <w:rPr>
                <w:rFonts w:ascii="Times New Roman" w:hAnsi="Times New Roman" w:cs="Times New Roman"/>
                <w:sz w:val="28"/>
                <w:szCs w:val="28"/>
              </w:rPr>
              <w:t>Уважаемый(</w:t>
            </w:r>
            <w:proofErr w:type="spellStart"/>
            <w:r w:rsidRPr="00721761">
              <w:rPr>
                <w:rFonts w:ascii="Times New Roman" w:hAnsi="Times New Roman" w:cs="Times New Roman"/>
                <w:sz w:val="28"/>
                <w:szCs w:val="28"/>
              </w:rPr>
              <w:t>ая</w:t>
            </w:r>
            <w:proofErr w:type="spellEnd"/>
            <w:r w:rsidRPr="00721761">
              <w:rPr>
                <w:rFonts w:ascii="Times New Roman" w:hAnsi="Times New Roman" w:cs="Times New Roman"/>
                <w:sz w:val="28"/>
                <w:szCs w:val="28"/>
              </w:rPr>
              <w:t>)</w:t>
            </w:r>
          </w:p>
        </w:tc>
        <w:tc>
          <w:tcPr>
            <w:tcW w:w="4662" w:type="dxa"/>
            <w:gridSpan w:val="2"/>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2256"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2153"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4662" w:type="dxa"/>
            <w:gridSpan w:val="2"/>
            <w:tcBorders>
              <w:top w:val="single" w:sz="4" w:space="0" w:color="auto"/>
              <w:left w:val="nil"/>
              <w:bottom w:val="nil"/>
              <w:right w:val="nil"/>
            </w:tcBorders>
          </w:tcPr>
          <w:p w:rsidR="00721761" w:rsidRPr="00721761" w:rsidRDefault="00721761">
            <w:pPr>
              <w:pStyle w:val="ConsPlusNormal"/>
              <w:rPr>
                <w:rFonts w:ascii="Times New Roman" w:hAnsi="Times New Roman" w:cs="Times New Roman"/>
                <w:sz w:val="28"/>
                <w:szCs w:val="28"/>
              </w:rPr>
            </w:pPr>
            <w:r w:rsidRPr="00721761">
              <w:rPr>
                <w:rFonts w:ascii="Times New Roman" w:hAnsi="Times New Roman" w:cs="Times New Roman"/>
                <w:i/>
                <w:sz w:val="28"/>
                <w:szCs w:val="28"/>
              </w:rPr>
              <w:t>(имя, отчество)</w:t>
            </w:r>
          </w:p>
        </w:tc>
        <w:tc>
          <w:tcPr>
            <w:tcW w:w="2256"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71" w:type="dxa"/>
            <w:gridSpan w:val="4"/>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71" w:type="dxa"/>
            <w:gridSpan w:val="4"/>
            <w:tcBorders>
              <w:top w:val="nil"/>
              <w:left w:val="nil"/>
              <w:bottom w:val="nil"/>
              <w:right w:val="nil"/>
            </w:tcBorders>
          </w:tcPr>
          <w:p w:rsidR="00721761" w:rsidRPr="00721761" w:rsidRDefault="00721761">
            <w:pPr>
              <w:pStyle w:val="ConsPlusNormal"/>
              <w:ind w:firstLine="283"/>
              <w:jc w:val="both"/>
              <w:rPr>
                <w:rFonts w:ascii="Times New Roman" w:hAnsi="Times New Roman" w:cs="Times New Roman"/>
                <w:sz w:val="28"/>
                <w:szCs w:val="28"/>
              </w:rPr>
            </w:pPr>
            <w:r w:rsidRPr="00721761">
              <w:rPr>
                <w:rFonts w:ascii="Times New Roman" w:hAnsi="Times New Roman" w:cs="Times New Roman"/>
                <w:sz w:val="28"/>
                <w:szCs w:val="28"/>
              </w:rPr>
              <w:t xml:space="preserve">В соответствии с </w:t>
            </w:r>
            <w:hyperlink w:anchor="P242">
              <w:r w:rsidRPr="00721761">
                <w:rPr>
                  <w:rFonts w:ascii="Times New Roman" w:hAnsi="Times New Roman" w:cs="Times New Roman"/>
                  <w:color w:val="0000FF"/>
                  <w:sz w:val="28"/>
                  <w:szCs w:val="28"/>
                </w:rPr>
                <w:t>п. 2.10</w:t>
              </w:r>
            </w:hyperlink>
            <w:r w:rsidRPr="00721761">
              <w:rPr>
                <w:rFonts w:ascii="Times New Roman" w:hAnsi="Times New Roman" w:cs="Times New Roman"/>
                <w:sz w:val="28"/>
                <w:szCs w:val="28"/>
              </w:rPr>
              <w:t xml:space="preserve"> Административного регламента предоставления на территории Ленинградской области государственной услуги по принятию решения о предоставлении (отказе в предоставлении) меры социальной поддержки инвалидов с нарушением функции передвижения, семей, имеющих детей-инвалидов с нарушением функции передвижения, в виде единовременной денежной выплаты в целях компенсации части расходов по приобретению ими жилого помещения (доли в праве собственности на жилое помещение), утвержденного приказом комитета по социальной защите населения Ленинградской области от __ __ 2024 N </w:t>
            </w:r>
            <w:r w:rsidRPr="00721761">
              <w:rPr>
                <w:rFonts w:ascii="Times New Roman" w:hAnsi="Times New Roman" w:cs="Times New Roman"/>
                <w:sz w:val="28"/>
                <w:szCs w:val="28"/>
              </w:rPr>
              <w:lastRenderedPageBreak/>
              <w:t>___, ЛОГКУ "Центр социальной защиты населения" (далее - Учреждение) принято решение об отказе в предоставлении государственной услуги по следующим обстоятельствам:</w:t>
            </w:r>
          </w:p>
        </w:tc>
      </w:tr>
      <w:tr w:rsidR="00721761" w:rsidRPr="00721761">
        <w:tc>
          <w:tcPr>
            <w:tcW w:w="9071" w:type="dxa"/>
            <w:gridSpan w:val="4"/>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71" w:type="dxa"/>
            <w:gridSpan w:val="4"/>
            <w:tcBorders>
              <w:top w:val="single" w:sz="4" w:space="0" w:color="auto"/>
              <w:left w:val="nil"/>
              <w:bottom w:val="nil"/>
              <w:right w:val="nil"/>
            </w:tcBorders>
          </w:tcPr>
          <w:p w:rsidR="00721761" w:rsidRPr="00721761" w:rsidRDefault="00721761">
            <w:pPr>
              <w:pStyle w:val="ConsPlusNormal"/>
              <w:ind w:firstLine="283"/>
              <w:jc w:val="both"/>
              <w:rPr>
                <w:rFonts w:ascii="Times New Roman" w:hAnsi="Times New Roman" w:cs="Times New Roman"/>
                <w:sz w:val="28"/>
                <w:szCs w:val="28"/>
              </w:rPr>
            </w:pPr>
            <w:r w:rsidRPr="00721761">
              <w:rPr>
                <w:rFonts w:ascii="Times New Roman" w:hAnsi="Times New Roman" w:cs="Times New Roman"/>
                <w:sz w:val="28"/>
                <w:szCs w:val="28"/>
              </w:rPr>
              <w:t>По вопросу повторной подачи документов Вы можете обратиться:</w:t>
            </w:r>
          </w:p>
        </w:tc>
      </w:tr>
      <w:tr w:rsidR="00721761" w:rsidRPr="00721761">
        <w:tc>
          <w:tcPr>
            <w:tcW w:w="9071" w:type="dxa"/>
            <w:gridSpan w:val="4"/>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71" w:type="dxa"/>
            <w:gridSpan w:val="4"/>
            <w:tcBorders>
              <w:top w:val="single" w:sz="4" w:space="0" w:color="auto"/>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(указывается при наличии возможности)</w:t>
            </w:r>
          </w:p>
        </w:tc>
      </w:tr>
      <w:tr w:rsidR="00721761" w:rsidRPr="00721761">
        <w:tc>
          <w:tcPr>
            <w:tcW w:w="9071" w:type="dxa"/>
            <w:gridSpan w:val="4"/>
            <w:tcBorders>
              <w:top w:val="nil"/>
              <w:left w:val="nil"/>
              <w:bottom w:val="nil"/>
              <w:right w:val="nil"/>
            </w:tcBorders>
          </w:tcPr>
          <w:p w:rsidR="00721761" w:rsidRPr="00721761" w:rsidRDefault="00721761">
            <w:pPr>
              <w:pStyle w:val="ConsPlusNormal"/>
              <w:ind w:firstLine="283"/>
              <w:jc w:val="both"/>
              <w:rPr>
                <w:rFonts w:ascii="Times New Roman" w:hAnsi="Times New Roman" w:cs="Times New Roman"/>
                <w:sz w:val="28"/>
                <w:szCs w:val="28"/>
              </w:rPr>
            </w:pPr>
            <w:r w:rsidRPr="00721761">
              <w:rPr>
                <w:rFonts w:ascii="Times New Roman" w:hAnsi="Times New Roman" w:cs="Times New Roman"/>
                <w:sz w:val="28"/>
                <w:szCs w:val="28"/>
              </w:rPr>
              <w:t xml:space="preserve">Уточнить информацию о режиме работы филиала Учреждения можно по номеру телефона 8(800)350-06-05 и на сайте </w:t>
            </w:r>
            <w:hyperlink r:id="rId54">
              <w:r w:rsidRPr="00721761">
                <w:rPr>
                  <w:rFonts w:ascii="Times New Roman" w:hAnsi="Times New Roman" w:cs="Times New Roman"/>
                  <w:color w:val="0000FF"/>
                  <w:sz w:val="28"/>
                  <w:szCs w:val="28"/>
                </w:rPr>
                <w:t>https://cszn.info</w:t>
              </w:r>
            </w:hyperlink>
            <w:r w:rsidRPr="00721761">
              <w:rPr>
                <w:rFonts w:ascii="Times New Roman" w:hAnsi="Times New Roman" w:cs="Times New Roman"/>
                <w:sz w:val="28"/>
                <w:szCs w:val="28"/>
              </w:rPr>
              <w:t>.</w:t>
            </w:r>
          </w:p>
          <w:p w:rsidR="00721761" w:rsidRPr="00721761" w:rsidRDefault="00721761">
            <w:pPr>
              <w:pStyle w:val="ConsPlusNormal"/>
              <w:ind w:firstLine="283"/>
              <w:jc w:val="both"/>
              <w:rPr>
                <w:rFonts w:ascii="Times New Roman" w:hAnsi="Times New Roman" w:cs="Times New Roman"/>
                <w:sz w:val="28"/>
                <w:szCs w:val="28"/>
              </w:rPr>
            </w:pPr>
            <w:r w:rsidRPr="00721761">
              <w:rPr>
                <w:rFonts w:ascii="Times New Roman" w:hAnsi="Times New Roman" w:cs="Times New Roman"/>
                <w:sz w:val="28"/>
                <w:szCs w:val="28"/>
              </w:rPr>
              <w:t xml:space="preserve">Решение об отказе в предоставлении государственной услуги может быть обжаловано в досудебном порядке в соответствии с </w:t>
            </w:r>
            <w:hyperlink w:anchor="P418">
              <w:r w:rsidRPr="00721761">
                <w:rPr>
                  <w:rFonts w:ascii="Times New Roman" w:hAnsi="Times New Roman" w:cs="Times New Roman"/>
                  <w:color w:val="0000FF"/>
                  <w:sz w:val="28"/>
                  <w:szCs w:val="28"/>
                </w:rPr>
                <w:t>разделом 5</w:t>
              </w:r>
            </w:hyperlink>
            <w:r w:rsidRPr="00721761">
              <w:rPr>
                <w:rFonts w:ascii="Times New Roman" w:hAnsi="Times New Roman" w:cs="Times New Roman"/>
                <w:sz w:val="28"/>
                <w:szCs w:val="28"/>
              </w:rPr>
              <w:t xml:space="preserve"> административного регламента.</w:t>
            </w:r>
          </w:p>
          <w:p w:rsidR="00721761" w:rsidRPr="00721761" w:rsidRDefault="00721761">
            <w:pPr>
              <w:pStyle w:val="ConsPlusNormal"/>
              <w:ind w:firstLine="283"/>
              <w:jc w:val="both"/>
              <w:rPr>
                <w:rFonts w:ascii="Times New Roman" w:hAnsi="Times New Roman" w:cs="Times New Roman"/>
                <w:sz w:val="28"/>
                <w:szCs w:val="28"/>
              </w:rPr>
            </w:pPr>
            <w:r w:rsidRPr="00721761">
              <w:rPr>
                <w:rFonts w:ascii="Times New Roman" w:hAnsi="Times New Roman" w:cs="Times New Roman"/>
                <w:sz w:val="28"/>
                <w:szCs w:val="28"/>
              </w:rPr>
              <w:t>Приложение: копия решения об отказе в предоставлении государственной услуги от ___.___._____ N ____.</w:t>
            </w:r>
          </w:p>
        </w:tc>
      </w:tr>
    </w:tbl>
    <w:p w:rsidR="00721761" w:rsidRPr="00721761" w:rsidRDefault="00721761">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3"/>
        <w:gridCol w:w="2267"/>
        <w:gridCol w:w="2267"/>
        <w:gridCol w:w="3401"/>
      </w:tblGrid>
      <w:tr w:rsidR="00721761" w:rsidRPr="00721761">
        <w:tc>
          <w:tcPr>
            <w:tcW w:w="3400" w:type="dxa"/>
            <w:gridSpan w:val="2"/>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2267"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3401"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3400" w:type="dxa"/>
            <w:gridSpan w:val="2"/>
            <w:tcBorders>
              <w:top w:val="nil"/>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(наименование должности)</w:t>
            </w:r>
          </w:p>
        </w:tc>
        <w:tc>
          <w:tcPr>
            <w:tcW w:w="2267" w:type="dxa"/>
            <w:tcBorders>
              <w:top w:val="nil"/>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(подпись)</w:t>
            </w:r>
          </w:p>
        </w:tc>
        <w:tc>
          <w:tcPr>
            <w:tcW w:w="3401" w:type="dxa"/>
            <w:tcBorders>
              <w:top w:val="nil"/>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(фамилия, инициалы)</w:t>
            </w:r>
          </w:p>
        </w:tc>
      </w:tr>
      <w:tr w:rsidR="00721761" w:rsidRPr="00721761">
        <w:tc>
          <w:tcPr>
            <w:tcW w:w="9068" w:type="dxa"/>
            <w:gridSpan w:val="4"/>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1133" w:type="dxa"/>
            <w:tcBorders>
              <w:top w:val="nil"/>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Исп.</w:t>
            </w:r>
          </w:p>
        </w:tc>
        <w:tc>
          <w:tcPr>
            <w:tcW w:w="7935" w:type="dxa"/>
            <w:gridSpan w:val="3"/>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1133"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7935" w:type="dxa"/>
            <w:gridSpan w:val="3"/>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(Ф.И.О., телефон)</w:t>
            </w:r>
          </w:p>
        </w:tc>
      </w:tr>
    </w:tbl>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jc w:val="right"/>
        <w:outlineLvl w:val="1"/>
        <w:rPr>
          <w:rFonts w:ascii="Times New Roman" w:hAnsi="Times New Roman" w:cs="Times New Roman"/>
          <w:sz w:val="28"/>
          <w:szCs w:val="28"/>
        </w:rPr>
      </w:pPr>
      <w:r w:rsidRPr="00721761">
        <w:rPr>
          <w:rFonts w:ascii="Times New Roman" w:hAnsi="Times New Roman" w:cs="Times New Roman"/>
          <w:sz w:val="28"/>
          <w:szCs w:val="28"/>
        </w:rPr>
        <w:t>Приложение N 5</w:t>
      </w:r>
    </w:p>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t>к административному регламенту</w:t>
      </w:r>
    </w:p>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t>предоставления государственной услуги</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t>Форма</w:t>
      </w:r>
    </w:p>
    <w:p w:rsidR="00721761" w:rsidRPr="00721761" w:rsidRDefault="00721761">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3"/>
        <w:gridCol w:w="2563"/>
        <w:gridCol w:w="2099"/>
        <w:gridCol w:w="2256"/>
      </w:tblGrid>
      <w:tr w:rsidR="00721761" w:rsidRPr="00721761">
        <w:tc>
          <w:tcPr>
            <w:tcW w:w="4716" w:type="dxa"/>
            <w:gridSpan w:val="2"/>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r w:rsidRPr="00721761">
              <w:rPr>
                <w:rFonts w:ascii="Times New Roman" w:hAnsi="Times New Roman" w:cs="Times New Roman"/>
                <w:sz w:val="28"/>
                <w:szCs w:val="28"/>
              </w:rPr>
              <w:t>Угловой штамп ЛОГКУ "ЦСЗН"</w:t>
            </w:r>
          </w:p>
          <w:p w:rsidR="00721761" w:rsidRPr="00721761" w:rsidRDefault="00721761">
            <w:pPr>
              <w:pStyle w:val="ConsPlusNormal"/>
              <w:rPr>
                <w:rFonts w:ascii="Times New Roman" w:hAnsi="Times New Roman" w:cs="Times New Roman"/>
                <w:sz w:val="28"/>
                <w:szCs w:val="28"/>
              </w:rPr>
            </w:pPr>
            <w:r w:rsidRPr="00721761">
              <w:rPr>
                <w:rFonts w:ascii="Times New Roman" w:hAnsi="Times New Roman" w:cs="Times New Roman"/>
                <w:sz w:val="28"/>
                <w:szCs w:val="28"/>
              </w:rPr>
              <w:t>филиал</w:t>
            </w:r>
          </w:p>
        </w:tc>
        <w:tc>
          <w:tcPr>
            <w:tcW w:w="4355" w:type="dxa"/>
            <w:gridSpan w:val="2"/>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4716" w:type="dxa"/>
            <w:gridSpan w:val="2"/>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4355" w:type="dxa"/>
            <w:gridSpan w:val="2"/>
            <w:tcBorders>
              <w:top w:val="single" w:sz="4" w:space="0" w:color="auto"/>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i/>
                <w:sz w:val="28"/>
                <w:szCs w:val="28"/>
              </w:rPr>
              <w:t>(ФИО заявителя)</w:t>
            </w:r>
          </w:p>
        </w:tc>
      </w:tr>
      <w:tr w:rsidR="00721761" w:rsidRPr="00721761">
        <w:tc>
          <w:tcPr>
            <w:tcW w:w="9071" w:type="dxa"/>
            <w:gridSpan w:val="4"/>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71" w:type="dxa"/>
            <w:gridSpan w:val="4"/>
            <w:tcBorders>
              <w:top w:val="nil"/>
              <w:left w:val="nil"/>
              <w:bottom w:val="nil"/>
              <w:right w:val="nil"/>
            </w:tcBorders>
          </w:tcPr>
          <w:p w:rsidR="00721761" w:rsidRPr="00721761" w:rsidRDefault="00721761">
            <w:pPr>
              <w:pStyle w:val="ConsPlusNormal"/>
              <w:jc w:val="center"/>
              <w:rPr>
                <w:rFonts w:ascii="Times New Roman" w:hAnsi="Times New Roman" w:cs="Times New Roman"/>
                <w:sz w:val="28"/>
                <w:szCs w:val="28"/>
              </w:rPr>
            </w:pPr>
            <w:bookmarkStart w:id="19" w:name="P899"/>
            <w:bookmarkEnd w:id="19"/>
            <w:r w:rsidRPr="00721761">
              <w:rPr>
                <w:rFonts w:ascii="Times New Roman" w:hAnsi="Times New Roman" w:cs="Times New Roman"/>
                <w:sz w:val="28"/>
                <w:szCs w:val="28"/>
              </w:rPr>
              <w:t>УВЕДОМЛЕНИЕ</w:t>
            </w:r>
          </w:p>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о приостановлении предоставления государственной услуги</w:t>
            </w:r>
          </w:p>
        </w:tc>
      </w:tr>
      <w:tr w:rsidR="00721761" w:rsidRPr="00721761">
        <w:tc>
          <w:tcPr>
            <w:tcW w:w="9071" w:type="dxa"/>
            <w:gridSpan w:val="4"/>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2153"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r w:rsidRPr="00721761">
              <w:rPr>
                <w:rFonts w:ascii="Times New Roman" w:hAnsi="Times New Roman" w:cs="Times New Roman"/>
                <w:sz w:val="28"/>
                <w:szCs w:val="28"/>
              </w:rPr>
              <w:t>Уважаемый(</w:t>
            </w:r>
            <w:proofErr w:type="spellStart"/>
            <w:r w:rsidRPr="00721761">
              <w:rPr>
                <w:rFonts w:ascii="Times New Roman" w:hAnsi="Times New Roman" w:cs="Times New Roman"/>
                <w:sz w:val="28"/>
                <w:szCs w:val="28"/>
              </w:rPr>
              <w:t>ая</w:t>
            </w:r>
            <w:proofErr w:type="spellEnd"/>
            <w:r w:rsidRPr="00721761">
              <w:rPr>
                <w:rFonts w:ascii="Times New Roman" w:hAnsi="Times New Roman" w:cs="Times New Roman"/>
                <w:sz w:val="28"/>
                <w:szCs w:val="28"/>
              </w:rPr>
              <w:t>)</w:t>
            </w:r>
          </w:p>
        </w:tc>
        <w:tc>
          <w:tcPr>
            <w:tcW w:w="4662" w:type="dxa"/>
            <w:gridSpan w:val="2"/>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2256"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2153"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4662" w:type="dxa"/>
            <w:gridSpan w:val="2"/>
            <w:tcBorders>
              <w:top w:val="single" w:sz="4" w:space="0" w:color="auto"/>
              <w:left w:val="nil"/>
              <w:bottom w:val="nil"/>
              <w:right w:val="nil"/>
            </w:tcBorders>
          </w:tcPr>
          <w:p w:rsidR="00721761" w:rsidRPr="00721761" w:rsidRDefault="00721761">
            <w:pPr>
              <w:pStyle w:val="ConsPlusNormal"/>
              <w:rPr>
                <w:rFonts w:ascii="Times New Roman" w:hAnsi="Times New Roman" w:cs="Times New Roman"/>
                <w:sz w:val="28"/>
                <w:szCs w:val="28"/>
              </w:rPr>
            </w:pPr>
            <w:r w:rsidRPr="00721761">
              <w:rPr>
                <w:rFonts w:ascii="Times New Roman" w:hAnsi="Times New Roman" w:cs="Times New Roman"/>
                <w:i/>
                <w:sz w:val="28"/>
                <w:szCs w:val="28"/>
              </w:rPr>
              <w:t>(имя, отчество)</w:t>
            </w:r>
          </w:p>
        </w:tc>
        <w:tc>
          <w:tcPr>
            <w:tcW w:w="2256"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71" w:type="dxa"/>
            <w:gridSpan w:val="4"/>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71" w:type="dxa"/>
            <w:gridSpan w:val="4"/>
            <w:tcBorders>
              <w:top w:val="nil"/>
              <w:left w:val="nil"/>
              <w:bottom w:val="nil"/>
              <w:right w:val="nil"/>
            </w:tcBorders>
          </w:tcPr>
          <w:p w:rsidR="00721761" w:rsidRPr="00721761" w:rsidRDefault="00721761">
            <w:pPr>
              <w:pStyle w:val="ConsPlusNormal"/>
              <w:ind w:firstLine="283"/>
              <w:jc w:val="both"/>
              <w:rPr>
                <w:rFonts w:ascii="Times New Roman" w:hAnsi="Times New Roman" w:cs="Times New Roman"/>
                <w:sz w:val="28"/>
                <w:szCs w:val="28"/>
              </w:rPr>
            </w:pPr>
            <w:r w:rsidRPr="00721761">
              <w:rPr>
                <w:rFonts w:ascii="Times New Roman" w:hAnsi="Times New Roman" w:cs="Times New Roman"/>
                <w:sz w:val="28"/>
                <w:szCs w:val="28"/>
              </w:rPr>
              <w:t xml:space="preserve">В связи с </w:t>
            </w:r>
            <w:proofErr w:type="spellStart"/>
            <w:r w:rsidRPr="00721761">
              <w:rPr>
                <w:rFonts w:ascii="Times New Roman" w:hAnsi="Times New Roman" w:cs="Times New Roman"/>
                <w:sz w:val="28"/>
                <w:szCs w:val="28"/>
              </w:rPr>
              <w:t>непоступлением</w:t>
            </w:r>
            <w:proofErr w:type="spellEnd"/>
            <w:r w:rsidRPr="00721761">
              <w:rPr>
                <w:rFonts w:ascii="Times New Roman" w:hAnsi="Times New Roman" w:cs="Times New Roman"/>
                <w:sz w:val="28"/>
                <w:szCs w:val="28"/>
              </w:rPr>
              <w:t xml:space="preserve"> ответа на межведомственный запрос следующих документов (сведений):</w:t>
            </w:r>
          </w:p>
        </w:tc>
      </w:tr>
      <w:tr w:rsidR="00721761" w:rsidRPr="00721761">
        <w:tc>
          <w:tcPr>
            <w:tcW w:w="9071" w:type="dxa"/>
            <w:gridSpan w:val="4"/>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blPrEx>
          <w:tblBorders>
            <w:insideH w:val="single" w:sz="4" w:space="0" w:color="auto"/>
          </w:tblBorders>
        </w:tblPrEx>
        <w:tc>
          <w:tcPr>
            <w:tcW w:w="9071" w:type="dxa"/>
            <w:gridSpan w:val="4"/>
            <w:tcBorders>
              <w:top w:val="single" w:sz="4" w:space="0" w:color="auto"/>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предоставление государственной услуги по принятию решения о предоставлении (отказе в предоставлении) меры социальной поддержки инвалидов с нарушением функции передвижения, семей, имеющих детей-инвалидов с нарушением функции передвижения, в виде единовременной денежной выплаты в целях компенсации части расходов по приобретению ими жилого помещения (доли в праве собственности на жилое помещение), Вам временно приостановлено.</w:t>
            </w:r>
          </w:p>
          <w:p w:rsidR="00721761" w:rsidRPr="00721761" w:rsidRDefault="00721761">
            <w:pPr>
              <w:pStyle w:val="ConsPlusNormal"/>
              <w:ind w:firstLine="283"/>
              <w:jc w:val="both"/>
              <w:rPr>
                <w:rFonts w:ascii="Times New Roman" w:hAnsi="Times New Roman" w:cs="Times New Roman"/>
                <w:sz w:val="28"/>
                <w:szCs w:val="28"/>
              </w:rPr>
            </w:pPr>
            <w:r w:rsidRPr="00721761">
              <w:rPr>
                <w:rFonts w:ascii="Times New Roman" w:hAnsi="Times New Roman" w:cs="Times New Roman"/>
                <w:sz w:val="28"/>
                <w:szCs w:val="28"/>
              </w:rPr>
              <w:t>Информируем, что Вы вправе представить документы, содержащие вышеперечисленные сведения, по собственной инициативе:</w:t>
            </w:r>
          </w:p>
          <w:p w:rsidR="00721761" w:rsidRPr="00721761" w:rsidRDefault="00721761">
            <w:pPr>
              <w:pStyle w:val="ConsPlusNormal"/>
              <w:ind w:firstLine="283"/>
              <w:jc w:val="both"/>
              <w:rPr>
                <w:rFonts w:ascii="Times New Roman" w:hAnsi="Times New Roman" w:cs="Times New Roman"/>
                <w:sz w:val="28"/>
                <w:szCs w:val="28"/>
              </w:rPr>
            </w:pPr>
            <w:r w:rsidRPr="00721761">
              <w:rPr>
                <w:rFonts w:ascii="Times New Roman" w:hAnsi="Times New Roman" w:cs="Times New Roman"/>
                <w:sz w:val="28"/>
                <w:szCs w:val="28"/>
              </w:rPr>
              <w:t>при личной явке:</w:t>
            </w:r>
          </w:p>
          <w:p w:rsidR="00721761" w:rsidRPr="00721761" w:rsidRDefault="00721761">
            <w:pPr>
              <w:pStyle w:val="ConsPlusNormal"/>
              <w:ind w:firstLine="283"/>
              <w:jc w:val="both"/>
              <w:rPr>
                <w:rFonts w:ascii="Times New Roman" w:hAnsi="Times New Roman" w:cs="Times New Roman"/>
                <w:sz w:val="28"/>
                <w:szCs w:val="28"/>
              </w:rPr>
            </w:pPr>
            <w:r w:rsidRPr="00721761">
              <w:rPr>
                <w:rFonts w:ascii="Times New Roman" w:hAnsi="Times New Roman" w:cs="Times New Roman"/>
                <w:sz w:val="28"/>
                <w:szCs w:val="28"/>
              </w:rPr>
              <w:t>в МФЦ;</w:t>
            </w:r>
          </w:p>
          <w:p w:rsidR="00721761" w:rsidRPr="00721761" w:rsidRDefault="00721761">
            <w:pPr>
              <w:pStyle w:val="ConsPlusNormal"/>
              <w:ind w:firstLine="283"/>
              <w:jc w:val="both"/>
              <w:rPr>
                <w:rFonts w:ascii="Times New Roman" w:hAnsi="Times New Roman" w:cs="Times New Roman"/>
                <w:sz w:val="28"/>
                <w:szCs w:val="28"/>
              </w:rPr>
            </w:pPr>
            <w:r w:rsidRPr="00721761">
              <w:rPr>
                <w:rFonts w:ascii="Times New Roman" w:hAnsi="Times New Roman" w:cs="Times New Roman"/>
                <w:sz w:val="28"/>
                <w:szCs w:val="28"/>
              </w:rPr>
              <w:t>без личной явки:</w:t>
            </w:r>
          </w:p>
          <w:p w:rsidR="00721761" w:rsidRPr="00721761" w:rsidRDefault="00721761">
            <w:pPr>
              <w:pStyle w:val="ConsPlusNormal"/>
              <w:ind w:firstLine="283"/>
              <w:jc w:val="both"/>
              <w:rPr>
                <w:rFonts w:ascii="Times New Roman" w:hAnsi="Times New Roman" w:cs="Times New Roman"/>
                <w:sz w:val="28"/>
                <w:szCs w:val="28"/>
              </w:rPr>
            </w:pPr>
            <w:r w:rsidRPr="00721761">
              <w:rPr>
                <w:rFonts w:ascii="Times New Roman" w:hAnsi="Times New Roman" w:cs="Times New Roman"/>
                <w:sz w:val="28"/>
                <w:szCs w:val="28"/>
              </w:rPr>
              <w:t>в электронной форме через личный кабинет заявителя на ПГУ ЛО/ЕПГУ.</w:t>
            </w:r>
          </w:p>
          <w:p w:rsidR="00721761" w:rsidRPr="00721761" w:rsidRDefault="00721761">
            <w:pPr>
              <w:pStyle w:val="ConsPlusNormal"/>
              <w:ind w:firstLine="283"/>
              <w:jc w:val="both"/>
              <w:rPr>
                <w:rFonts w:ascii="Times New Roman" w:hAnsi="Times New Roman" w:cs="Times New Roman"/>
                <w:sz w:val="28"/>
                <w:szCs w:val="28"/>
              </w:rPr>
            </w:pPr>
            <w:r w:rsidRPr="00721761">
              <w:rPr>
                <w:rFonts w:ascii="Times New Roman" w:hAnsi="Times New Roman" w:cs="Times New Roman"/>
                <w:sz w:val="28"/>
                <w:szCs w:val="28"/>
              </w:rPr>
              <w:t>При поступлении указанных документов (сведений) в ЛОГКУ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721761" w:rsidRPr="00721761" w:rsidRDefault="00721761">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3"/>
        <w:gridCol w:w="2267"/>
        <w:gridCol w:w="2267"/>
        <w:gridCol w:w="3401"/>
      </w:tblGrid>
      <w:tr w:rsidR="00721761" w:rsidRPr="00721761">
        <w:tc>
          <w:tcPr>
            <w:tcW w:w="3400" w:type="dxa"/>
            <w:gridSpan w:val="2"/>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2267"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3401"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3400" w:type="dxa"/>
            <w:gridSpan w:val="2"/>
            <w:tcBorders>
              <w:top w:val="nil"/>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(наименование должности)</w:t>
            </w:r>
          </w:p>
        </w:tc>
        <w:tc>
          <w:tcPr>
            <w:tcW w:w="2267" w:type="dxa"/>
            <w:tcBorders>
              <w:top w:val="nil"/>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(подпись)</w:t>
            </w:r>
          </w:p>
        </w:tc>
        <w:tc>
          <w:tcPr>
            <w:tcW w:w="3401" w:type="dxa"/>
            <w:tcBorders>
              <w:top w:val="nil"/>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(фамилия, инициалы)</w:t>
            </w:r>
          </w:p>
        </w:tc>
      </w:tr>
      <w:tr w:rsidR="00721761" w:rsidRPr="00721761">
        <w:tc>
          <w:tcPr>
            <w:tcW w:w="9068" w:type="dxa"/>
            <w:gridSpan w:val="4"/>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1133" w:type="dxa"/>
            <w:tcBorders>
              <w:top w:val="nil"/>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Исп.</w:t>
            </w:r>
          </w:p>
        </w:tc>
        <w:tc>
          <w:tcPr>
            <w:tcW w:w="7935" w:type="dxa"/>
            <w:gridSpan w:val="3"/>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1133"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7935" w:type="dxa"/>
            <w:gridSpan w:val="3"/>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(Ф.И.О., телефон)</w:t>
            </w:r>
          </w:p>
        </w:tc>
      </w:tr>
    </w:tbl>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jc w:val="right"/>
        <w:outlineLvl w:val="1"/>
        <w:rPr>
          <w:rFonts w:ascii="Times New Roman" w:hAnsi="Times New Roman" w:cs="Times New Roman"/>
          <w:sz w:val="28"/>
          <w:szCs w:val="28"/>
        </w:rPr>
      </w:pPr>
      <w:r w:rsidRPr="00721761">
        <w:rPr>
          <w:rFonts w:ascii="Times New Roman" w:hAnsi="Times New Roman" w:cs="Times New Roman"/>
          <w:sz w:val="28"/>
          <w:szCs w:val="28"/>
        </w:rPr>
        <w:t>Приложение N 6</w:t>
      </w:r>
    </w:p>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t>к административному регламенту</w:t>
      </w:r>
    </w:p>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t>предоставления государственной услуги</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t>Форма</w:t>
      </w:r>
    </w:p>
    <w:p w:rsidR="00721761" w:rsidRPr="00721761" w:rsidRDefault="00721761">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8"/>
        <w:gridCol w:w="2268"/>
        <w:gridCol w:w="4876"/>
      </w:tblGrid>
      <w:tr w:rsidR="00721761" w:rsidRPr="00721761">
        <w:tc>
          <w:tcPr>
            <w:tcW w:w="4196" w:type="dxa"/>
            <w:gridSpan w:val="2"/>
            <w:tcBorders>
              <w:top w:val="nil"/>
              <w:left w:val="nil"/>
              <w:bottom w:val="nil"/>
              <w:right w:val="nil"/>
            </w:tcBorders>
          </w:tcPr>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t>Угловой штамп ЛОГКУ "ЦСЗН"</w:t>
            </w:r>
          </w:p>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t>филиал</w:t>
            </w:r>
          </w:p>
        </w:tc>
        <w:tc>
          <w:tcPr>
            <w:tcW w:w="4876" w:type="dxa"/>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4196" w:type="dxa"/>
            <w:gridSpan w:val="2"/>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4876" w:type="dxa"/>
            <w:tcBorders>
              <w:top w:val="single" w:sz="4" w:space="0" w:color="auto"/>
              <w:left w:val="nil"/>
              <w:bottom w:val="nil"/>
              <w:right w:val="nil"/>
            </w:tcBorders>
          </w:tcPr>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i/>
                <w:sz w:val="28"/>
                <w:szCs w:val="28"/>
              </w:rPr>
              <w:t>(ФИО заявителя, представителя заявителя)</w:t>
            </w:r>
          </w:p>
        </w:tc>
      </w:tr>
      <w:tr w:rsidR="00721761" w:rsidRPr="00721761">
        <w:tc>
          <w:tcPr>
            <w:tcW w:w="9072" w:type="dxa"/>
            <w:gridSpan w:val="3"/>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72" w:type="dxa"/>
            <w:gridSpan w:val="3"/>
            <w:tcBorders>
              <w:top w:val="nil"/>
              <w:left w:val="nil"/>
              <w:bottom w:val="nil"/>
              <w:right w:val="nil"/>
            </w:tcBorders>
          </w:tcPr>
          <w:p w:rsidR="00721761" w:rsidRPr="00721761" w:rsidRDefault="00721761">
            <w:pPr>
              <w:pStyle w:val="ConsPlusNormal"/>
              <w:jc w:val="center"/>
              <w:rPr>
                <w:rFonts w:ascii="Times New Roman" w:hAnsi="Times New Roman" w:cs="Times New Roman"/>
                <w:sz w:val="28"/>
                <w:szCs w:val="28"/>
              </w:rPr>
            </w:pPr>
            <w:bookmarkStart w:id="20" w:name="P951"/>
            <w:bookmarkEnd w:id="20"/>
            <w:r w:rsidRPr="00721761">
              <w:rPr>
                <w:rFonts w:ascii="Times New Roman" w:hAnsi="Times New Roman" w:cs="Times New Roman"/>
                <w:sz w:val="28"/>
                <w:szCs w:val="28"/>
              </w:rPr>
              <w:t>УВЕДОМЛЕНИЕ</w:t>
            </w:r>
          </w:p>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об отказе в оформлении документа с исправленными опечатками (ошибками)</w:t>
            </w:r>
          </w:p>
        </w:tc>
      </w:tr>
      <w:tr w:rsidR="00721761" w:rsidRPr="00721761">
        <w:tc>
          <w:tcPr>
            <w:tcW w:w="9072" w:type="dxa"/>
            <w:gridSpan w:val="3"/>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1928"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r w:rsidRPr="00721761">
              <w:rPr>
                <w:rFonts w:ascii="Times New Roman" w:hAnsi="Times New Roman" w:cs="Times New Roman"/>
                <w:sz w:val="28"/>
                <w:szCs w:val="28"/>
              </w:rPr>
              <w:t>Уважаемый(</w:t>
            </w:r>
            <w:proofErr w:type="spellStart"/>
            <w:r w:rsidRPr="00721761">
              <w:rPr>
                <w:rFonts w:ascii="Times New Roman" w:hAnsi="Times New Roman" w:cs="Times New Roman"/>
                <w:sz w:val="28"/>
                <w:szCs w:val="28"/>
              </w:rPr>
              <w:t>ая</w:t>
            </w:r>
            <w:proofErr w:type="spellEnd"/>
            <w:r w:rsidRPr="00721761">
              <w:rPr>
                <w:rFonts w:ascii="Times New Roman" w:hAnsi="Times New Roman" w:cs="Times New Roman"/>
                <w:sz w:val="28"/>
                <w:szCs w:val="28"/>
              </w:rPr>
              <w:t>)</w:t>
            </w:r>
          </w:p>
        </w:tc>
        <w:tc>
          <w:tcPr>
            <w:tcW w:w="7144" w:type="dxa"/>
            <w:gridSpan w:val="2"/>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1928"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7144" w:type="dxa"/>
            <w:gridSpan w:val="2"/>
            <w:tcBorders>
              <w:top w:val="single" w:sz="4" w:space="0" w:color="auto"/>
              <w:left w:val="nil"/>
              <w:bottom w:val="nil"/>
              <w:right w:val="nil"/>
            </w:tcBorders>
          </w:tcPr>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i/>
                <w:sz w:val="28"/>
                <w:szCs w:val="28"/>
              </w:rPr>
              <w:t>(имя, отчество)</w:t>
            </w:r>
          </w:p>
        </w:tc>
      </w:tr>
      <w:tr w:rsidR="00721761" w:rsidRPr="00721761">
        <w:tc>
          <w:tcPr>
            <w:tcW w:w="9072" w:type="dxa"/>
            <w:gridSpan w:val="3"/>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72" w:type="dxa"/>
            <w:gridSpan w:val="3"/>
            <w:tcBorders>
              <w:top w:val="nil"/>
              <w:left w:val="nil"/>
              <w:bottom w:val="nil"/>
              <w:right w:val="nil"/>
            </w:tcBorders>
          </w:tcPr>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t>В соответствии с</w:t>
            </w:r>
          </w:p>
        </w:tc>
      </w:tr>
      <w:tr w:rsidR="00721761" w:rsidRPr="00721761">
        <w:tc>
          <w:tcPr>
            <w:tcW w:w="9072" w:type="dxa"/>
            <w:gridSpan w:val="3"/>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72" w:type="dxa"/>
            <w:gridSpan w:val="3"/>
            <w:tcBorders>
              <w:top w:val="single" w:sz="4" w:space="0" w:color="auto"/>
              <w:left w:val="nil"/>
              <w:bottom w:val="nil"/>
              <w:right w:val="nil"/>
            </w:tcBorders>
          </w:tcPr>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i/>
                <w:sz w:val="28"/>
                <w:szCs w:val="28"/>
              </w:rPr>
              <w:t>(указываются наименования нормативных правовых актов)</w:t>
            </w:r>
          </w:p>
        </w:tc>
      </w:tr>
      <w:tr w:rsidR="00721761" w:rsidRPr="00721761">
        <w:tc>
          <w:tcPr>
            <w:tcW w:w="9072" w:type="dxa"/>
            <w:gridSpan w:val="3"/>
            <w:tcBorders>
              <w:top w:val="nil"/>
              <w:left w:val="nil"/>
              <w:bottom w:val="nil"/>
              <w:right w:val="nil"/>
            </w:tcBorders>
          </w:tcPr>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t>отказать в</w:t>
            </w:r>
          </w:p>
        </w:tc>
      </w:tr>
      <w:tr w:rsidR="00721761" w:rsidRPr="00721761">
        <w:tc>
          <w:tcPr>
            <w:tcW w:w="9072" w:type="dxa"/>
            <w:gridSpan w:val="3"/>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72" w:type="dxa"/>
            <w:gridSpan w:val="3"/>
            <w:tcBorders>
              <w:top w:val="single" w:sz="4" w:space="0" w:color="auto"/>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72" w:type="dxa"/>
            <w:gridSpan w:val="3"/>
            <w:tcBorders>
              <w:top w:val="nil"/>
              <w:left w:val="nil"/>
              <w:bottom w:val="nil"/>
              <w:right w:val="nil"/>
            </w:tcBorders>
          </w:tcPr>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lastRenderedPageBreak/>
              <w:t>Приложение:</w:t>
            </w:r>
          </w:p>
        </w:tc>
      </w:tr>
    </w:tbl>
    <w:p w:rsidR="00721761" w:rsidRPr="00721761" w:rsidRDefault="00721761">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78"/>
        <w:gridCol w:w="2267"/>
        <w:gridCol w:w="340"/>
        <w:gridCol w:w="2891"/>
        <w:gridCol w:w="794"/>
      </w:tblGrid>
      <w:tr w:rsidR="00721761" w:rsidRPr="00721761">
        <w:tc>
          <w:tcPr>
            <w:tcW w:w="2778" w:type="dxa"/>
            <w:tcBorders>
              <w:top w:val="nil"/>
              <w:left w:val="nil"/>
              <w:bottom w:val="nil"/>
              <w:right w:val="nil"/>
            </w:tcBorders>
          </w:tcPr>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t>Наименование должности руководителя ЛОГКУ "ЦСЗН"</w:t>
            </w:r>
          </w:p>
        </w:tc>
        <w:tc>
          <w:tcPr>
            <w:tcW w:w="2267" w:type="dxa"/>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340"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2891" w:type="dxa"/>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794"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2778"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2267" w:type="dxa"/>
            <w:tcBorders>
              <w:top w:val="single" w:sz="4" w:space="0" w:color="auto"/>
              <w:left w:val="nil"/>
              <w:bottom w:val="nil"/>
              <w:right w:val="nil"/>
            </w:tcBorders>
          </w:tcPr>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i/>
                <w:sz w:val="28"/>
                <w:szCs w:val="28"/>
              </w:rPr>
              <w:t>(подпись)</w:t>
            </w:r>
          </w:p>
        </w:tc>
        <w:tc>
          <w:tcPr>
            <w:tcW w:w="340"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2891" w:type="dxa"/>
            <w:tcBorders>
              <w:top w:val="single" w:sz="4" w:space="0" w:color="auto"/>
              <w:left w:val="nil"/>
              <w:bottom w:val="nil"/>
              <w:right w:val="nil"/>
            </w:tcBorders>
          </w:tcPr>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i/>
                <w:sz w:val="28"/>
                <w:szCs w:val="28"/>
              </w:rPr>
              <w:t>(фамилия, инициалы)</w:t>
            </w:r>
          </w:p>
        </w:tc>
        <w:tc>
          <w:tcPr>
            <w:tcW w:w="794"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8276" w:type="dxa"/>
            <w:gridSpan w:val="4"/>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794"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8276" w:type="dxa"/>
            <w:gridSpan w:val="4"/>
            <w:tcBorders>
              <w:top w:val="nil"/>
              <w:left w:val="nil"/>
              <w:bottom w:val="nil"/>
              <w:right w:val="nil"/>
            </w:tcBorders>
          </w:tcPr>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t>Исп.</w:t>
            </w:r>
          </w:p>
        </w:tc>
        <w:tc>
          <w:tcPr>
            <w:tcW w:w="794"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bl>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jc w:val="right"/>
        <w:outlineLvl w:val="1"/>
        <w:rPr>
          <w:rFonts w:ascii="Times New Roman" w:hAnsi="Times New Roman" w:cs="Times New Roman"/>
          <w:sz w:val="28"/>
          <w:szCs w:val="28"/>
        </w:rPr>
      </w:pPr>
      <w:r w:rsidRPr="00721761">
        <w:rPr>
          <w:rFonts w:ascii="Times New Roman" w:hAnsi="Times New Roman" w:cs="Times New Roman"/>
          <w:sz w:val="28"/>
          <w:szCs w:val="28"/>
        </w:rPr>
        <w:t>Приложение N 7</w:t>
      </w:r>
    </w:p>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t>к административному регламенту</w:t>
      </w:r>
    </w:p>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t>предоставления государственной услуги</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t>Форма</w:t>
      </w:r>
    </w:p>
    <w:p w:rsidR="00721761" w:rsidRPr="00721761" w:rsidRDefault="00721761">
      <w:pPr>
        <w:pStyle w:val="ConsPlusNormal"/>
        <w:rPr>
          <w:rFonts w:ascii="Times New Roman" w:hAnsi="Times New Roman" w:cs="Times New Roman"/>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2268"/>
        <w:gridCol w:w="4932"/>
      </w:tblGrid>
      <w:tr w:rsidR="00721761" w:rsidRPr="00721761">
        <w:tc>
          <w:tcPr>
            <w:tcW w:w="9071" w:type="dxa"/>
            <w:gridSpan w:val="3"/>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r w:rsidRPr="00721761">
              <w:rPr>
                <w:rFonts w:ascii="Times New Roman" w:hAnsi="Times New Roman" w:cs="Times New Roman"/>
                <w:sz w:val="28"/>
                <w:szCs w:val="28"/>
              </w:rPr>
              <w:t>Угловой штамп ЛОГКУ "ЦСЗН"</w:t>
            </w:r>
          </w:p>
        </w:tc>
      </w:tr>
      <w:tr w:rsidR="00721761" w:rsidRPr="00721761">
        <w:tc>
          <w:tcPr>
            <w:tcW w:w="4139" w:type="dxa"/>
            <w:gridSpan w:val="2"/>
            <w:vMerge w:val="restart"/>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4932" w:type="dxa"/>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4139" w:type="dxa"/>
            <w:gridSpan w:val="2"/>
            <w:vMerge/>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4932" w:type="dxa"/>
            <w:tcBorders>
              <w:top w:val="single" w:sz="4" w:space="0" w:color="auto"/>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i/>
                <w:sz w:val="28"/>
                <w:szCs w:val="28"/>
              </w:rPr>
              <w:t>(ФИО заявителя, представителя заявителя)</w:t>
            </w:r>
          </w:p>
        </w:tc>
      </w:tr>
      <w:tr w:rsidR="00721761" w:rsidRPr="00721761">
        <w:tc>
          <w:tcPr>
            <w:tcW w:w="9071" w:type="dxa"/>
            <w:gridSpan w:val="3"/>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71" w:type="dxa"/>
            <w:gridSpan w:val="3"/>
            <w:tcBorders>
              <w:top w:val="nil"/>
              <w:left w:val="nil"/>
              <w:bottom w:val="nil"/>
              <w:right w:val="nil"/>
            </w:tcBorders>
          </w:tcPr>
          <w:p w:rsidR="00721761" w:rsidRPr="00721761" w:rsidRDefault="00721761">
            <w:pPr>
              <w:pStyle w:val="ConsPlusNormal"/>
              <w:jc w:val="center"/>
              <w:rPr>
                <w:rFonts w:ascii="Times New Roman" w:hAnsi="Times New Roman" w:cs="Times New Roman"/>
                <w:sz w:val="28"/>
                <w:szCs w:val="28"/>
              </w:rPr>
            </w:pPr>
            <w:bookmarkStart w:id="21" w:name="P997"/>
            <w:bookmarkEnd w:id="21"/>
            <w:r w:rsidRPr="00721761">
              <w:rPr>
                <w:rFonts w:ascii="Times New Roman" w:hAnsi="Times New Roman" w:cs="Times New Roman"/>
                <w:sz w:val="28"/>
                <w:szCs w:val="28"/>
              </w:rPr>
              <w:t>УВЕДОМЛЕНИЕ</w:t>
            </w:r>
          </w:p>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об отказе в приеме документов, необходимых для предоставления государственной услуги</w:t>
            </w:r>
          </w:p>
        </w:tc>
      </w:tr>
      <w:tr w:rsidR="00721761" w:rsidRPr="00721761">
        <w:tc>
          <w:tcPr>
            <w:tcW w:w="9071" w:type="dxa"/>
            <w:gridSpan w:val="3"/>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1871"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r w:rsidRPr="00721761">
              <w:rPr>
                <w:rFonts w:ascii="Times New Roman" w:hAnsi="Times New Roman" w:cs="Times New Roman"/>
                <w:sz w:val="28"/>
                <w:szCs w:val="28"/>
              </w:rPr>
              <w:t>Уважаемый(</w:t>
            </w:r>
            <w:proofErr w:type="spellStart"/>
            <w:r w:rsidRPr="00721761">
              <w:rPr>
                <w:rFonts w:ascii="Times New Roman" w:hAnsi="Times New Roman" w:cs="Times New Roman"/>
                <w:sz w:val="28"/>
                <w:szCs w:val="28"/>
              </w:rPr>
              <w:t>ая</w:t>
            </w:r>
            <w:proofErr w:type="spellEnd"/>
            <w:r w:rsidRPr="00721761">
              <w:rPr>
                <w:rFonts w:ascii="Times New Roman" w:hAnsi="Times New Roman" w:cs="Times New Roman"/>
                <w:sz w:val="28"/>
                <w:szCs w:val="28"/>
              </w:rPr>
              <w:t>)</w:t>
            </w:r>
          </w:p>
        </w:tc>
        <w:tc>
          <w:tcPr>
            <w:tcW w:w="7200" w:type="dxa"/>
            <w:gridSpan w:val="2"/>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1871"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7200" w:type="dxa"/>
            <w:gridSpan w:val="2"/>
            <w:tcBorders>
              <w:top w:val="single" w:sz="4" w:space="0" w:color="auto"/>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i/>
                <w:sz w:val="28"/>
                <w:szCs w:val="28"/>
              </w:rPr>
              <w:t>(имя, отчество)</w:t>
            </w:r>
          </w:p>
        </w:tc>
      </w:tr>
      <w:tr w:rsidR="00721761" w:rsidRPr="00721761">
        <w:tc>
          <w:tcPr>
            <w:tcW w:w="9071" w:type="dxa"/>
            <w:gridSpan w:val="3"/>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71" w:type="dxa"/>
            <w:gridSpan w:val="3"/>
            <w:tcBorders>
              <w:top w:val="nil"/>
              <w:left w:val="nil"/>
              <w:bottom w:val="nil"/>
              <w:right w:val="nil"/>
            </w:tcBorders>
          </w:tcPr>
          <w:p w:rsidR="00721761" w:rsidRPr="00721761" w:rsidRDefault="00721761">
            <w:pPr>
              <w:pStyle w:val="ConsPlusNormal"/>
              <w:ind w:firstLine="283"/>
              <w:jc w:val="both"/>
              <w:rPr>
                <w:rFonts w:ascii="Times New Roman" w:hAnsi="Times New Roman" w:cs="Times New Roman"/>
                <w:sz w:val="28"/>
                <w:szCs w:val="28"/>
              </w:rPr>
            </w:pPr>
            <w:r w:rsidRPr="00721761">
              <w:rPr>
                <w:rFonts w:ascii="Times New Roman" w:hAnsi="Times New Roman" w:cs="Times New Roman"/>
                <w:sz w:val="28"/>
                <w:szCs w:val="28"/>
              </w:rPr>
              <w:t xml:space="preserve">В соответствии с пунктом 2.9 Административного регламента предоставления на территории Ленинградской области государственной </w:t>
            </w:r>
            <w:r w:rsidRPr="00721761">
              <w:rPr>
                <w:rFonts w:ascii="Times New Roman" w:hAnsi="Times New Roman" w:cs="Times New Roman"/>
                <w:sz w:val="28"/>
                <w:szCs w:val="28"/>
              </w:rPr>
              <w:lastRenderedPageBreak/>
              <w:t>услуги по принятию решения о предоставлении (отказе в предоставлении) меры социальной поддержки инвалидов с нарушением функции передвижения, семей, имеющих детей-инвалидов с нарушением функции передвижения, в виде единовременной денежной выплаты в целях компенсации части расходов по приобретению ими жилого помещения (доли в праве собственности на жилое помещение), утвержденного приказом комитета по социальной защите населения Ленинградской области от __ __ 2024 N ___, Вам отказано в приеме документов, необходимых для предоставления государственной услуги.</w:t>
            </w:r>
          </w:p>
        </w:tc>
      </w:tr>
      <w:tr w:rsidR="00721761" w:rsidRPr="00721761">
        <w:tc>
          <w:tcPr>
            <w:tcW w:w="9071" w:type="dxa"/>
            <w:gridSpan w:val="3"/>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71" w:type="dxa"/>
            <w:gridSpan w:val="3"/>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r w:rsidRPr="00721761">
              <w:rPr>
                <w:rFonts w:ascii="Times New Roman" w:hAnsi="Times New Roman" w:cs="Times New Roman"/>
                <w:sz w:val="28"/>
                <w:szCs w:val="28"/>
              </w:rPr>
              <w:t>Причина отказа:</w:t>
            </w:r>
          </w:p>
        </w:tc>
      </w:tr>
      <w:tr w:rsidR="00721761" w:rsidRPr="00721761">
        <w:tc>
          <w:tcPr>
            <w:tcW w:w="9071" w:type="dxa"/>
            <w:gridSpan w:val="3"/>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bl>
    <w:p w:rsidR="00721761" w:rsidRPr="00721761" w:rsidRDefault="00721761">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78"/>
        <w:gridCol w:w="2267"/>
        <w:gridCol w:w="340"/>
        <w:gridCol w:w="2891"/>
        <w:gridCol w:w="794"/>
      </w:tblGrid>
      <w:tr w:rsidR="00721761" w:rsidRPr="00721761">
        <w:tc>
          <w:tcPr>
            <w:tcW w:w="2778"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r w:rsidRPr="00721761">
              <w:rPr>
                <w:rFonts w:ascii="Times New Roman" w:hAnsi="Times New Roman" w:cs="Times New Roman"/>
                <w:sz w:val="28"/>
                <w:szCs w:val="28"/>
              </w:rPr>
              <w:t>Наименование должности руководителя ЛОГКУ "ЦСЗН"</w:t>
            </w:r>
          </w:p>
        </w:tc>
        <w:tc>
          <w:tcPr>
            <w:tcW w:w="2267" w:type="dxa"/>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340"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2891" w:type="dxa"/>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794"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2778"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2267" w:type="dxa"/>
            <w:tcBorders>
              <w:top w:val="single" w:sz="4" w:space="0" w:color="auto"/>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i/>
                <w:sz w:val="28"/>
                <w:szCs w:val="28"/>
              </w:rPr>
              <w:t>(подпись)</w:t>
            </w:r>
          </w:p>
        </w:tc>
        <w:tc>
          <w:tcPr>
            <w:tcW w:w="340"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2891" w:type="dxa"/>
            <w:tcBorders>
              <w:top w:val="single" w:sz="4" w:space="0" w:color="auto"/>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i/>
                <w:sz w:val="28"/>
                <w:szCs w:val="28"/>
              </w:rPr>
              <w:t>(фамилия, инициалы)</w:t>
            </w:r>
          </w:p>
        </w:tc>
        <w:tc>
          <w:tcPr>
            <w:tcW w:w="794"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bl>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jc w:val="right"/>
        <w:outlineLvl w:val="1"/>
        <w:rPr>
          <w:rFonts w:ascii="Times New Roman" w:hAnsi="Times New Roman" w:cs="Times New Roman"/>
          <w:sz w:val="28"/>
          <w:szCs w:val="28"/>
        </w:rPr>
      </w:pPr>
      <w:r w:rsidRPr="00721761">
        <w:rPr>
          <w:rFonts w:ascii="Times New Roman" w:hAnsi="Times New Roman" w:cs="Times New Roman"/>
          <w:sz w:val="28"/>
          <w:szCs w:val="28"/>
        </w:rPr>
        <w:t>Приложение N 8</w:t>
      </w:r>
    </w:p>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t>к административному регламенту</w:t>
      </w:r>
    </w:p>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t>предоставления государственной услуги</w:t>
      </w: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jc w:val="right"/>
        <w:rPr>
          <w:rFonts w:ascii="Times New Roman" w:hAnsi="Times New Roman" w:cs="Times New Roman"/>
          <w:sz w:val="28"/>
          <w:szCs w:val="28"/>
        </w:rPr>
      </w:pPr>
      <w:r w:rsidRPr="00721761">
        <w:rPr>
          <w:rFonts w:ascii="Times New Roman" w:hAnsi="Times New Roman" w:cs="Times New Roman"/>
          <w:sz w:val="28"/>
          <w:szCs w:val="28"/>
        </w:rPr>
        <w:t>Форма</w:t>
      </w:r>
    </w:p>
    <w:p w:rsidR="00721761" w:rsidRPr="00721761" w:rsidRDefault="00721761">
      <w:pPr>
        <w:pStyle w:val="ConsPlusNormal"/>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1"/>
        <w:gridCol w:w="737"/>
        <w:gridCol w:w="566"/>
        <w:gridCol w:w="4195"/>
      </w:tblGrid>
      <w:tr w:rsidR="00721761" w:rsidRPr="00721761">
        <w:tc>
          <w:tcPr>
            <w:tcW w:w="3571" w:type="dxa"/>
            <w:vMerge w:val="restart"/>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5498" w:type="dxa"/>
            <w:gridSpan w:val="3"/>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blPrEx>
          <w:tblBorders>
            <w:insideH w:val="none" w:sz="0" w:space="0" w:color="auto"/>
          </w:tblBorders>
        </w:tblPrEx>
        <w:tc>
          <w:tcPr>
            <w:tcW w:w="3571" w:type="dxa"/>
            <w:vMerge/>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5498" w:type="dxa"/>
            <w:gridSpan w:val="3"/>
            <w:tcBorders>
              <w:top w:val="single" w:sz="4" w:space="0" w:color="auto"/>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(Ф.И.О. физического лица и адрес места жительства)</w:t>
            </w:r>
          </w:p>
        </w:tc>
      </w:tr>
      <w:tr w:rsidR="00721761" w:rsidRPr="00721761">
        <w:tblPrEx>
          <w:tblBorders>
            <w:insideH w:val="none" w:sz="0" w:space="0" w:color="auto"/>
          </w:tblBorders>
        </w:tblPrEx>
        <w:tc>
          <w:tcPr>
            <w:tcW w:w="3571" w:type="dxa"/>
            <w:vMerge/>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5498" w:type="dxa"/>
            <w:gridSpan w:val="3"/>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blPrEx>
          <w:tblBorders>
            <w:insideH w:val="none" w:sz="0" w:space="0" w:color="auto"/>
          </w:tblBorders>
        </w:tblPrEx>
        <w:tc>
          <w:tcPr>
            <w:tcW w:w="3571" w:type="dxa"/>
            <w:vMerge/>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5498" w:type="dxa"/>
            <w:gridSpan w:val="3"/>
            <w:tcBorders>
              <w:top w:val="single" w:sz="4" w:space="0" w:color="auto"/>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(Ф.И.О. представителя заявителя и реквизиты доверенности)</w:t>
            </w:r>
          </w:p>
        </w:tc>
      </w:tr>
      <w:tr w:rsidR="00721761" w:rsidRPr="00721761">
        <w:tblPrEx>
          <w:tblBorders>
            <w:insideH w:val="none" w:sz="0" w:space="0" w:color="auto"/>
          </w:tblBorders>
        </w:tblPrEx>
        <w:tc>
          <w:tcPr>
            <w:tcW w:w="3571" w:type="dxa"/>
            <w:vMerge/>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5498" w:type="dxa"/>
            <w:gridSpan w:val="3"/>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blPrEx>
          <w:tblBorders>
            <w:insideH w:val="none" w:sz="0" w:space="0" w:color="auto"/>
          </w:tblBorders>
        </w:tblPrEx>
        <w:tc>
          <w:tcPr>
            <w:tcW w:w="3571" w:type="dxa"/>
            <w:vMerge/>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5498" w:type="dxa"/>
            <w:gridSpan w:val="3"/>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blPrEx>
          <w:tblBorders>
            <w:insideH w:val="none" w:sz="0" w:space="0" w:color="auto"/>
          </w:tblBorders>
        </w:tblPrEx>
        <w:tc>
          <w:tcPr>
            <w:tcW w:w="3571" w:type="dxa"/>
            <w:vMerge/>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5498" w:type="dxa"/>
            <w:gridSpan w:val="3"/>
            <w:tcBorders>
              <w:top w:val="single" w:sz="4" w:space="0" w:color="auto"/>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Контактная информация:</w:t>
            </w:r>
          </w:p>
        </w:tc>
      </w:tr>
      <w:tr w:rsidR="00721761" w:rsidRPr="00721761">
        <w:tblPrEx>
          <w:tblBorders>
            <w:insideH w:val="none" w:sz="0" w:space="0" w:color="auto"/>
          </w:tblBorders>
        </w:tblPrEx>
        <w:tc>
          <w:tcPr>
            <w:tcW w:w="3571" w:type="dxa"/>
            <w:vMerge/>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737" w:type="dxa"/>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тел.</w:t>
            </w:r>
          </w:p>
        </w:tc>
        <w:tc>
          <w:tcPr>
            <w:tcW w:w="4761" w:type="dxa"/>
            <w:gridSpan w:val="2"/>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blPrEx>
          <w:tblBorders>
            <w:insideH w:val="none" w:sz="0" w:space="0" w:color="auto"/>
          </w:tblBorders>
        </w:tblPrEx>
        <w:tc>
          <w:tcPr>
            <w:tcW w:w="3571" w:type="dxa"/>
            <w:vMerge/>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1303" w:type="dxa"/>
            <w:gridSpan w:val="2"/>
            <w:tcBorders>
              <w:top w:val="nil"/>
              <w:left w:val="nil"/>
              <w:bottom w:val="nil"/>
              <w:right w:val="nil"/>
            </w:tcBorders>
          </w:tcPr>
          <w:p w:rsidR="00721761" w:rsidRPr="00721761" w:rsidRDefault="00721761">
            <w:pPr>
              <w:pStyle w:val="ConsPlusNormal"/>
              <w:jc w:val="both"/>
              <w:rPr>
                <w:rFonts w:ascii="Times New Roman" w:hAnsi="Times New Roman" w:cs="Times New Roman"/>
                <w:sz w:val="28"/>
                <w:szCs w:val="28"/>
              </w:rPr>
            </w:pPr>
            <w:r w:rsidRPr="00721761">
              <w:rPr>
                <w:rFonts w:ascii="Times New Roman" w:hAnsi="Times New Roman" w:cs="Times New Roman"/>
                <w:sz w:val="28"/>
                <w:szCs w:val="28"/>
              </w:rPr>
              <w:t>эл. почта</w:t>
            </w:r>
          </w:p>
        </w:tc>
        <w:tc>
          <w:tcPr>
            <w:tcW w:w="4195" w:type="dxa"/>
            <w:tcBorders>
              <w:top w:val="single" w:sz="4" w:space="0" w:color="auto"/>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blPrEx>
          <w:tblBorders>
            <w:insideH w:val="none" w:sz="0" w:space="0" w:color="auto"/>
          </w:tblBorders>
        </w:tblPrEx>
        <w:tc>
          <w:tcPr>
            <w:tcW w:w="9069" w:type="dxa"/>
            <w:gridSpan w:val="4"/>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blPrEx>
          <w:tblBorders>
            <w:insideH w:val="none" w:sz="0" w:space="0" w:color="auto"/>
          </w:tblBorders>
        </w:tblPrEx>
        <w:tc>
          <w:tcPr>
            <w:tcW w:w="9069" w:type="dxa"/>
            <w:gridSpan w:val="4"/>
            <w:tcBorders>
              <w:top w:val="nil"/>
              <w:left w:val="nil"/>
              <w:bottom w:val="nil"/>
              <w:right w:val="nil"/>
            </w:tcBorders>
          </w:tcPr>
          <w:p w:rsidR="00721761" w:rsidRPr="00721761" w:rsidRDefault="00721761">
            <w:pPr>
              <w:pStyle w:val="ConsPlusNormal"/>
              <w:jc w:val="center"/>
              <w:rPr>
                <w:rFonts w:ascii="Times New Roman" w:hAnsi="Times New Roman" w:cs="Times New Roman"/>
                <w:sz w:val="28"/>
                <w:szCs w:val="28"/>
              </w:rPr>
            </w:pPr>
            <w:bookmarkStart w:id="22" w:name="P1044"/>
            <w:bookmarkEnd w:id="22"/>
            <w:r w:rsidRPr="00721761">
              <w:rPr>
                <w:rFonts w:ascii="Times New Roman" w:hAnsi="Times New Roman" w:cs="Times New Roman"/>
                <w:sz w:val="28"/>
                <w:szCs w:val="28"/>
              </w:rPr>
              <w:t>РЕШЕНИЕ</w:t>
            </w:r>
          </w:p>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об отказе в приеме заявления и документов, необходимых для предоставления государственной услуги</w:t>
            </w:r>
          </w:p>
        </w:tc>
      </w:tr>
      <w:tr w:rsidR="00721761" w:rsidRPr="00721761">
        <w:tblPrEx>
          <w:tblBorders>
            <w:insideH w:val="none" w:sz="0" w:space="0" w:color="auto"/>
          </w:tblBorders>
        </w:tblPrEx>
        <w:tc>
          <w:tcPr>
            <w:tcW w:w="9069" w:type="dxa"/>
            <w:gridSpan w:val="4"/>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blPrEx>
          <w:tblBorders>
            <w:insideH w:val="none" w:sz="0" w:space="0" w:color="auto"/>
          </w:tblBorders>
        </w:tblPrEx>
        <w:tc>
          <w:tcPr>
            <w:tcW w:w="9069" w:type="dxa"/>
            <w:gridSpan w:val="4"/>
            <w:tcBorders>
              <w:top w:val="nil"/>
              <w:left w:val="nil"/>
              <w:bottom w:val="nil"/>
              <w:right w:val="nil"/>
            </w:tcBorders>
          </w:tcPr>
          <w:p w:rsidR="00721761" w:rsidRPr="00721761" w:rsidRDefault="00721761">
            <w:pPr>
              <w:pStyle w:val="ConsPlusNormal"/>
              <w:ind w:firstLine="283"/>
              <w:jc w:val="both"/>
              <w:rPr>
                <w:rFonts w:ascii="Times New Roman" w:hAnsi="Times New Roman" w:cs="Times New Roman"/>
                <w:sz w:val="28"/>
                <w:szCs w:val="28"/>
              </w:rPr>
            </w:pPr>
            <w:r w:rsidRPr="00721761">
              <w:rPr>
                <w:rFonts w:ascii="Times New Roman" w:hAnsi="Times New Roman" w:cs="Times New Roman"/>
                <w:sz w:val="28"/>
                <w:szCs w:val="28"/>
              </w:rPr>
              <w:t>Настоящим подтверждается, что при приеме документов, необходимых для принятия решения о предоставлении (отказе в предоставлении) меры социальной поддержки инвалидов с нарушением функции передвижения, семей, имеющих детей-инвалидов с нарушением функции передвижения, в виде единовременной денежной выплаты в целях компенсации части расходов по приобретению ими жилого помещения (доли в праве собственности на жилое помещение), были выявлены следующие основания для отказа в приеме документов:</w:t>
            </w:r>
          </w:p>
        </w:tc>
      </w:tr>
      <w:tr w:rsidR="00721761" w:rsidRPr="00721761">
        <w:tblPrEx>
          <w:tblBorders>
            <w:insideH w:val="none" w:sz="0" w:space="0" w:color="auto"/>
          </w:tblBorders>
        </w:tblPrEx>
        <w:tc>
          <w:tcPr>
            <w:tcW w:w="9069" w:type="dxa"/>
            <w:gridSpan w:val="4"/>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69" w:type="dxa"/>
            <w:gridSpan w:val="4"/>
            <w:tcBorders>
              <w:top w:val="single" w:sz="4" w:space="0" w:color="auto"/>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69" w:type="dxa"/>
            <w:gridSpan w:val="4"/>
            <w:tcBorders>
              <w:top w:val="single" w:sz="4" w:space="0" w:color="auto"/>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69" w:type="dxa"/>
            <w:gridSpan w:val="4"/>
            <w:tcBorders>
              <w:top w:val="single" w:sz="4" w:space="0" w:color="auto"/>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blPrEx>
          <w:tblBorders>
            <w:insideH w:val="none" w:sz="0" w:space="0" w:color="auto"/>
          </w:tblBorders>
        </w:tblPrEx>
        <w:tc>
          <w:tcPr>
            <w:tcW w:w="9069" w:type="dxa"/>
            <w:gridSpan w:val="4"/>
            <w:tcBorders>
              <w:top w:val="single" w:sz="4" w:space="0" w:color="auto"/>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i/>
                <w:sz w:val="28"/>
                <w:szCs w:val="28"/>
              </w:rPr>
              <w:t xml:space="preserve">(указываются основания для отказа в приеме документов, предусмотренные </w:t>
            </w:r>
            <w:hyperlink w:anchor="P228">
              <w:r w:rsidRPr="00721761">
                <w:rPr>
                  <w:rFonts w:ascii="Times New Roman" w:hAnsi="Times New Roman" w:cs="Times New Roman"/>
                  <w:i/>
                  <w:color w:val="0000FF"/>
                  <w:sz w:val="28"/>
                  <w:szCs w:val="28"/>
                </w:rPr>
                <w:t>пунктом 2.9</w:t>
              </w:r>
            </w:hyperlink>
            <w:r w:rsidRPr="00721761">
              <w:rPr>
                <w:rFonts w:ascii="Times New Roman" w:hAnsi="Times New Roman" w:cs="Times New Roman"/>
                <w:i/>
                <w:sz w:val="28"/>
                <w:szCs w:val="28"/>
              </w:rPr>
              <w:t xml:space="preserve"> регламента)</w:t>
            </w:r>
          </w:p>
        </w:tc>
      </w:tr>
      <w:tr w:rsidR="00721761" w:rsidRPr="00721761">
        <w:tblPrEx>
          <w:tblBorders>
            <w:insideH w:val="none" w:sz="0" w:space="0" w:color="auto"/>
          </w:tblBorders>
        </w:tblPrEx>
        <w:tc>
          <w:tcPr>
            <w:tcW w:w="9069" w:type="dxa"/>
            <w:gridSpan w:val="4"/>
            <w:tcBorders>
              <w:top w:val="nil"/>
              <w:left w:val="nil"/>
              <w:bottom w:val="nil"/>
              <w:right w:val="nil"/>
            </w:tcBorders>
          </w:tcPr>
          <w:p w:rsidR="00721761" w:rsidRPr="00721761" w:rsidRDefault="00721761">
            <w:pPr>
              <w:pStyle w:val="ConsPlusNormal"/>
              <w:ind w:firstLine="283"/>
              <w:jc w:val="both"/>
              <w:rPr>
                <w:rFonts w:ascii="Times New Roman" w:hAnsi="Times New Roman" w:cs="Times New Roman"/>
                <w:sz w:val="28"/>
                <w:szCs w:val="28"/>
              </w:rPr>
            </w:pPr>
            <w:r w:rsidRPr="00721761">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721761" w:rsidRPr="00721761">
        <w:tblPrEx>
          <w:tblBorders>
            <w:insideH w:val="none" w:sz="0" w:space="0" w:color="auto"/>
          </w:tblBorders>
        </w:tblPrEx>
        <w:tc>
          <w:tcPr>
            <w:tcW w:w="9069" w:type="dxa"/>
            <w:gridSpan w:val="4"/>
            <w:tcBorders>
              <w:top w:val="nil"/>
              <w:left w:val="nil"/>
              <w:bottom w:val="nil"/>
              <w:right w:val="nil"/>
            </w:tcBorders>
          </w:tcPr>
          <w:p w:rsidR="00721761" w:rsidRPr="00721761" w:rsidRDefault="00721761">
            <w:pPr>
              <w:pStyle w:val="ConsPlusNormal"/>
              <w:ind w:firstLine="283"/>
              <w:jc w:val="both"/>
              <w:rPr>
                <w:rFonts w:ascii="Times New Roman" w:hAnsi="Times New Roman" w:cs="Times New Roman"/>
                <w:sz w:val="28"/>
                <w:szCs w:val="28"/>
              </w:rPr>
            </w:pPr>
            <w:r w:rsidRPr="00721761">
              <w:rPr>
                <w:rFonts w:ascii="Times New Roman" w:hAnsi="Times New Roman" w:cs="Times New Roman"/>
                <w:sz w:val="28"/>
                <w:szCs w:val="28"/>
              </w:rPr>
              <w:t>Для получения государственной услуги заявителю необходимо представить следующие документы:</w:t>
            </w:r>
          </w:p>
        </w:tc>
      </w:tr>
      <w:tr w:rsidR="00721761" w:rsidRPr="00721761">
        <w:tblPrEx>
          <w:tblBorders>
            <w:insideH w:val="none" w:sz="0" w:space="0" w:color="auto"/>
          </w:tblBorders>
        </w:tblPrEx>
        <w:tc>
          <w:tcPr>
            <w:tcW w:w="9069" w:type="dxa"/>
            <w:gridSpan w:val="4"/>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69" w:type="dxa"/>
            <w:gridSpan w:val="4"/>
            <w:tcBorders>
              <w:top w:val="single" w:sz="4" w:space="0" w:color="auto"/>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69" w:type="dxa"/>
            <w:gridSpan w:val="4"/>
            <w:tcBorders>
              <w:top w:val="single" w:sz="4" w:space="0" w:color="auto"/>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69" w:type="dxa"/>
            <w:gridSpan w:val="4"/>
            <w:tcBorders>
              <w:top w:val="single" w:sz="4" w:space="0" w:color="auto"/>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9069" w:type="dxa"/>
            <w:gridSpan w:val="4"/>
            <w:tcBorders>
              <w:top w:val="single" w:sz="4" w:space="0" w:color="auto"/>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sz w:val="28"/>
                <w:szCs w:val="28"/>
              </w:rPr>
              <w:t xml:space="preserve">(указывается перечень документов в случае, если основанием для отказа </w:t>
            </w:r>
            <w:r w:rsidRPr="00721761">
              <w:rPr>
                <w:rFonts w:ascii="Times New Roman" w:hAnsi="Times New Roman" w:cs="Times New Roman"/>
                <w:sz w:val="28"/>
                <w:szCs w:val="28"/>
              </w:rPr>
              <w:lastRenderedPageBreak/>
              <w:t>является представление неполного комплекта документов)</w:t>
            </w:r>
          </w:p>
        </w:tc>
      </w:tr>
    </w:tbl>
    <w:p w:rsidR="00721761" w:rsidRPr="00721761" w:rsidRDefault="00721761">
      <w:pPr>
        <w:pStyle w:val="ConsPlusNormal"/>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40"/>
        <w:gridCol w:w="1531"/>
        <w:gridCol w:w="1757"/>
        <w:gridCol w:w="340"/>
        <w:gridCol w:w="397"/>
        <w:gridCol w:w="2211"/>
      </w:tblGrid>
      <w:tr w:rsidR="00721761" w:rsidRPr="00721761">
        <w:tc>
          <w:tcPr>
            <w:tcW w:w="2494" w:type="dxa"/>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1871" w:type="dxa"/>
            <w:gridSpan w:val="2"/>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2494" w:type="dxa"/>
            <w:gridSpan w:val="3"/>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2211" w:type="dxa"/>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blPrEx>
          <w:tblBorders>
            <w:insideH w:val="none" w:sz="0" w:space="0" w:color="auto"/>
          </w:tblBorders>
        </w:tblPrEx>
        <w:tc>
          <w:tcPr>
            <w:tcW w:w="2494" w:type="dxa"/>
            <w:tcBorders>
              <w:top w:val="single" w:sz="4" w:space="0" w:color="auto"/>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i/>
                <w:sz w:val="28"/>
                <w:szCs w:val="28"/>
              </w:rPr>
              <w:t>(должностное лицо (специалист МФЦ))</w:t>
            </w:r>
          </w:p>
        </w:tc>
        <w:tc>
          <w:tcPr>
            <w:tcW w:w="1871" w:type="dxa"/>
            <w:gridSpan w:val="2"/>
            <w:tcBorders>
              <w:top w:val="single" w:sz="4" w:space="0" w:color="auto"/>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i/>
                <w:sz w:val="28"/>
                <w:szCs w:val="28"/>
              </w:rPr>
              <w:t>(подпись)</w:t>
            </w:r>
          </w:p>
        </w:tc>
        <w:tc>
          <w:tcPr>
            <w:tcW w:w="2494" w:type="dxa"/>
            <w:gridSpan w:val="3"/>
            <w:tcBorders>
              <w:top w:val="single" w:sz="4" w:space="0" w:color="auto"/>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i/>
                <w:sz w:val="28"/>
                <w:szCs w:val="28"/>
              </w:rPr>
              <w:t>(инициалы, фамилия)</w:t>
            </w:r>
          </w:p>
        </w:tc>
        <w:tc>
          <w:tcPr>
            <w:tcW w:w="2211" w:type="dxa"/>
            <w:tcBorders>
              <w:top w:val="single" w:sz="4" w:space="0" w:color="auto"/>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i/>
                <w:sz w:val="28"/>
                <w:szCs w:val="28"/>
              </w:rPr>
              <w:t>(дата)</w:t>
            </w:r>
          </w:p>
        </w:tc>
      </w:tr>
      <w:tr w:rsidR="00721761" w:rsidRPr="00721761">
        <w:tblPrEx>
          <w:tblBorders>
            <w:insideH w:val="none" w:sz="0" w:space="0" w:color="auto"/>
          </w:tblBorders>
        </w:tblPrEx>
        <w:tc>
          <w:tcPr>
            <w:tcW w:w="9070" w:type="dxa"/>
            <w:gridSpan w:val="7"/>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r w:rsidRPr="00721761">
              <w:rPr>
                <w:rFonts w:ascii="Times New Roman" w:hAnsi="Times New Roman" w:cs="Times New Roman"/>
                <w:sz w:val="28"/>
                <w:szCs w:val="28"/>
              </w:rPr>
              <w:t>М.П.</w:t>
            </w:r>
          </w:p>
        </w:tc>
      </w:tr>
      <w:tr w:rsidR="00721761" w:rsidRPr="00721761">
        <w:tblPrEx>
          <w:tblBorders>
            <w:insideH w:val="none" w:sz="0" w:space="0" w:color="auto"/>
          </w:tblBorders>
        </w:tblPrEx>
        <w:tc>
          <w:tcPr>
            <w:tcW w:w="9070" w:type="dxa"/>
            <w:gridSpan w:val="7"/>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blPrEx>
          <w:tblBorders>
            <w:insideH w:val="none" w:sz="0" w:space="0" w:color="auto"/>
          </w:tblBorders>
        </w:tblPrEx>
        <w:tc>
          <w:tcPr>
            <w:tcW w:w="9070" w:type="dxa"/>
            <w:gridSpan w:val="7"/>
            <w:tcBorders>
              <w:top w:val="nil"/>
              <w:left w:val="nil"/>
              <w:bottom w:val="nil"/>
              <w:right w:val="nil"/>
            </w:tcBorders>
          </w:tcPr>
          <w:p w:rsidR="00721761" w:rsidRPr="00721761" w:rsidRDefault="00721761">
            <w:pPr>
              <w:pStyle w:val="ConsPlusNormal"/>
              <w:ind w:firstLine="283"/>
              <w:jc w:val="both"/>
              <w:rPr>
                <w:rFonts w:ascii="Times New Roman" w:hAnsi="Times New Roman" w:cs="Times New Roman"/>
                <w:sz w:val="28"/>
                <w:szCs w:val="28"/>
              </w:rPr>
            </w:pPr>
            <w:r w:rsidRPr="00721761">
              <w:rPr>
                <w:rFonts w:ascii="Times New Roman" w:hAnsi="Times New Roman" w:cs="Times New Roman"/>
                <w:sz w:val="28"/>
                <w:szCs w:val="28"/>
              </w:rPr>
              <w:t>Подпись заявителя, подтверждающая получение решения об отказе в приеме документов</w:t>
            </w:r>
          </w:p>
        </w:tc>
      </w:tr>
      <w:tr w:rsidR="00721761" w:rsidRPr="00721761">
        <w:tblPrEx>
          <w:tblBorders>
            <w:insideH w:val="none" w:sz="0" w:space="0" w:color="auto"/>
          </w:tblBorders>
        </w:tblPrEx>
        <w:tc>
          <w:tcPr>
            <w:tcW w:w="2494" w:type="dxa"/>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340"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3288" w:type="dxa"/>
            <w:gridSpan w:val="2"/>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c>
          <w:tcPr>
            <w:tcW w:w="340"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2608" w:type="dxa"/>
            <w:gridSpan w:val="2"/>
            <w:tcBorders>
              <w:top w:val="nil"/>
              <w:left w:val="nil"/>
              <w:bottom w:val="single" w:sz="4" w:space="0" w:color="auto"/>
              <w:right w:val="nil"/>
            </w:tcBorders>
          </w:tcPr>
          <w:p w:rsidR="00721761" w:rsidRPr="00721761" w:rsidRDefault="00721761">
            <w:pPr>
              <w:pStyle w:val="ConsPlusNormal"/>
              <w:rPr>
                <w:rFonts w:ascii="Times New Roman" w:hAnsi="Times New Roman" w:cs="Times New Roman"/>
                <w:sz w:val="28"/>
                <w:szCs w:val="28"/>
              </w:rPr>
            </w:pPr>
          </w:p>
        </w:tc>
      </w:tr>
      <w:tr w:rsidR="00721761" w:rsidRPr="00721761">
        <w:tc>
          <w:tcPr>
            <w:tcW w:w="2494" w:type="dxa"/>
            <w:tcBorders>
              <w:top w:val="single" w:sz="4" w:space="0" w:color="auto"/>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i/>
                <w:sz w:val="28"/>
                <w:szCs w:val="28"/>
              </w:rPr>
              <w:t>(подпись)</w:t>
            </w:r>
          </w:p>
        </w:tc>
        <w:tc>
          <w:tcPr>
            <w:tcW w:w="340"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3288" w:type="dxa"/>
            <w:gridSpan w:val="2"/>
            <w:tcBorders>
              <w:top w:val="single" w:sz="4" w:space="0" w:color="auto"/>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i/>
                <w:sz w:val="28"/>
                <w:szCs w:val="28"/>
              </w:rPr>
              <w:t>(Ф.И.О. заявителя/представителя заявителя)</w:t>
            </w:r>
          </w:p>
        </w:tc>
        <w:tc>
          <w:tcPr>
            <w:tcW w:w="340" w:type="dxa"/>
            <w:tcBorders>
              <w:top w:val="nil"/>
              <w:left w:val="nil"/>
              <w:bottom w:val="nil"/>
              <w:right w:val="nil"/>
            </w:tcBorders>
          </w:tcPr>
          <w:p w:rsidR="00721761" w:rsidRPr="00721761" w:rsidRDefault="00721761">
            <w:pPr>
              <w:pStyle w:val="ConsPlusNormal"/>
              <w:rPr>
                <w:rFonts w:ascii="Times New Roman" w:hAnsi="Times New Roman" w:cs="Times New Roman"/>
                <w:sz w:val="28"/>
                <w:szCs w:val="28"/>
              </w:rPr>
            </w:pPr>
          </w:p>
        </w:tc>
        <w:tc>
          <w:tcPr>
            <w:tcW w:w="2608" w:type="dxa"/>
            <w:gridSpan w:val="2"/>
            <w:tcBorders>
              <w:top w:val="single" w:sz="4" w:space="0" w:color="auto"/>
              <w:left w:val="nil"/>
              <w:bottom w:val="nil"/>
              <w:right w:val="nil"/>
            </w:tcBorders>
          </w:tcPr>
          <w:p w:rsidR="00721761" w:rsidRPr="00721761" w:rsidRDefault="00721761">
            <w:pPr>
              <w:pStyle w:val="ConsPlusNormal"/>
              <w:jc w:val="center"/>
              <w:rPr>
                <w:rFonts w:ascii="Times New Roman" w:hAnsi="Times New Roman" w:cs="Times New Roman"/>
                <w:sz w:val="28"/>
                <w:szCs w:val="28"/>
              </w:rPr>
            </w:pPr>
            <w:r w:rsidRPr="00721761">
              <w:rPr>
                <w:rFonts w:ascii="Times New Roman" w:hAnsi="Times New Roman" w:cs="Times New Roman"/>
                <w:i/>
                <w:sz w:val="28"/>
                <w:szCs w:val="28"/>
              </w:rPr>
              <w:t>(дата)</w:t>
            </w:r>
          </w:p>
        </w:tc>
      </w:tr>
    </w:tbl>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rPr>
          <w:rFonts w:ascii="Times New Roman" w:hAnsi="Times New Roman" w:cs="Times New Roman"/>
          <w:sz w:val="28"/>
          <w:szCs w:val="28"/>
        </w:rPr>
      </w:pPr>
    </w:p>
    <w:p w:rsidR="00721761" w:rsidRPr="00721761" w:rsidRDefault="00721761">
      <w:pPr>
        <w:pStyle w:val="ConsPlusNormal"/>
        <w:pBdr>
          <w:bottom w:val="single" w:sz="6" w:space="0" w:color="auto"/>
        </w:pBdr>
        <w:spacing w:before="100" w:after="100"/>
        <w:jc w:val="both"/>
        <w:rPr>
          <w:rFonts w:ascii="Times New Roman" w:hAnsi="Times New Roman" w:cs="Times New Roman"/>
          <w:sz w:val="28"/>
          <w:szCs w:val="28"/>
        </w:rPr>
      </w:pPr>
    </w:p>
    <w:p w:rsidR="009378BC" w:rsidRPr="00721761" w:rsidRDefault="009378BC">
      <w:pPr>
        <w:rPr>
          <w:rFonts w:ascii="Times New Roman" w:hAnsi="Times New Roman" w:cs="Times New Roman"/>
          <w:sz w:val="28"/>
          <w:szCs w:val="28"/>
        </w:rPr>
      </w:pPr>
    </w:p>
    <w:sectPr w:rsidR="009378BC" w:rsidRPr="00721761" w:rsidSect="00C76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761"/>
    <w:rsid w:val="00721761"/>
    <w:rsid w:val="00937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3F37B"/>
  <w15:chartTrackingRefBased/>
  <w15:docId w15:val="{056AC53C-D056-4A98-AE29-F4630F9E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176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217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2176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217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217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2176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2176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2176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692&amp;dst=475" TargetMode="External"/><Relationship Id="rId18" Type="http://schemas.openxmlformats.org/officeDocument/2006/relationships/hyperlink" Target="https://login.consultant.ru/link/?req=doc&amp;base=LAW&amp;n=482678&amp;dst=100544" TargetMode="External"/><Relationship Id="rId26" Type="http://schemas.openxmlformats.org/officeDocument/2006/relationships/hyperlink" Target="https://login.consultant.ru/link/?req=doc&amp;base=LAW&amp;n=480453&amp;dst=290" TargetMode="External"/><Relationship Id="rId39" Type="http://schemas.openxmlformats.org/officeDocument/2006/relationships/hyperlink" Target="https://login.consultant.ru/link/?req=doc&amp;base=LAW&amp;n=480453&amp;dst=112" TargetMode="External"/><Relationship Id="rId21" Type="http://schemas.openxmlformats.org/officeDocument/2006/relationships/hyperlink" Target="https://login.consultant.ru/link/?req=doc&amp;base=SPB&amp;n=301577&amp;dst=100027" TargetMode="External"/><Relationship Id="rId34" Type="http://schemas.openxmlformats.org/officeDocument/2006/relationships/hyperlink" Target="https://login.consultant.ru/link/?req=doc&amp;base=LAW&amp;n=480453&amp;dst=100354" TargetMode="External"/><Relationship Id="rId42" Type="http://schemas.openxmlformats.org/officeDocument/2006/relationships/hyperlink" Target="https://cszn.info" TargetMode="External"/><Relationship Id="rId47" Type="http://schemas.openxmlformats.org/officeDocument/2006/relationships/hyperlink" Target="https://login.consultant.ru/link/?req=doc&amp;base=SPB&amp;n=297506" TargetMode="External"/><Relationship Id="rId50" Type="http://schemas.openxmlformats.org/officeDocument/2006/relationships/hyperlink" Target="https://login.consultant.ru/link/?req=doc&amp;base=LAW&amp;n=469787" TargetMode="External"/><Relationship Id="rId55" Type="http://schemas.openxmlformats.org/officeDocument/2006/relationships/fontTable" Target="fontTable.xml"/><Relationship Id="rId7" Type="http://schemas.openxmlformats.org/officeDocument/2006/relationships/hyperlink" Target="https://mfc47.ru/" TargetMode="External"/><Relationship Id="rId12" Type="http://schemas.openxmlformats.org/officeDocument/2006/relationships/hyperlink" Target="http://social.lenobl.ru" TargetMode="External"/><Relationship Id="rId17" Type="http://schemas.openxmlformats.org/officeDocument/2006/relationships/hyperlink" Target="https://login.consultant.ru/link/?req=doc&amp;base=LAW&amp;n=482678&amp;dst=348" TargetMode="External"/><Relationship Id="rId25" Type="http://schemas.openxmlformats.org/officeDocument/2006/relationships/hyperlink" Target="https://login.consultant.ru/link/?req=doc&amp;base=LAW&amp;n=480453&amp;dst=339" TargetMode="External"/><Relationship Id="rId33" Type="http://schemas.openxmlformats.org/officeDocument/2006/relationships/hyperlink" Target="https://login.consultant.ru/link/?req=doc&amp;base=LAW&amp;n=480453&amp;dst=100354" TargetMode="External"/><Relationship Id="rId38" Type="http://schemas.openxmlformats.org/officeDocument/2006/relationships/hyperlink" Target="https://login.consultant.ru/link/?req=doc&amp;base=LAW&amp;n=480453&amp;dst=100354" TargetMode="External"/><Relationship Id="rId46" Type="http://schemas.openxmlformats.org/officeDocument/2006/relationships/hyperlink" Target="https://login.consultant.ru/link/?req=doc&amp;base=LAW&amp;n=197748&amp;dst=100008" TargetMode="External"/><Relationship Id="rId2" Type="http://schemas.openxmlformats.org/officeDocument/2006/relationships/settings" Target="settings.xml"/><Relationship Id="rId16" Type="http://schemas.openxmlformats.org/officeDocument/2006/relationships/hyperlink" Target="https://login.consultant.ru/link/?req=doc&amp;base=LAW&amp;n=469787" TargetMode="External"/><Relationship Id="rId20" Type="http://schemas.openxmlformats.org/officeDocument/2006/relationships/hyperlink" Target="https://login.consultant.ru/link/?req=doc&amp;base=LAW&amp;n=482678&amp;dst=100544" TargetMode="External"/><Relationship Id="rId29" Type="http://schemas.openxmlformats.org/officeDocument/2006/relationships/hyperlink" Target="https://login.consultant.ru/link/?req=doc&amp;base=LAW&amp;n=480453" TargetMode="External"/><Relationship Id="rId41" Type="http://schemas.openxmlformats.org/officeDocument/2006/relationships/hyperlink" Target="http://social.lenobl.ru" TargetMode="External"/><Relationship Id="rId54" Type="http://schemas.openxmlformats.org/officeDocument/2006/relationships/hyperlink" Target="https://cszn.info" TargetMode="External"/><Relationship Id="rId1" Type="http://schemas.openxmlformats.org/officeDocument/2006/relationships/styles" Target="styles.xml"/><Relationship Id="rId6" Type="http://schemas.openxmlformats.org/officeDocument/2006/relationships/hyperlink" Target="https://cszn.info" TargetMode="External"/><Relationship Id="rId11" Type="http://schemas.openxmlformats.org/officeDocument/2006/relationships/hyperlink" Target="https://login.consultant.ru/link/?req=doc&amp;base=LAW&amp;n=480453&amp;dst=100383" TargetMode="External"/><Relationship Id="rId24" Type="http://schemas.openxmlformats.org/officeDocument/2006/relationships/hyperlink" Target="https://login.consultant.ru/link/?req=doc&amp;base=LAW&amp;n=480453&amp;dst=43" TargetMode="External"/><Relationship Id="rId32" Type="http://schemas.openxmlformats.org/officeDocument/2006/relationships/hyperlink" Target="https://login.consultant.ru/link/?req=doc&amp;base=LAW&amp;n=480453&amp;dst=244" TargetMode="External"/><Relationship Id="rId37" Type="http://schemas.openxmlformats.org/officeDocument/2006/relationships/hyperlink" Target="https://login.consultant.ru/link/?req=doc&amp;base=LAW&amp;n=480453&amp;dst=290" TargetMode="External"/><Relationship Id="rId40" Type="http://schemas.openxmlformats.org/officeDocument/2006/relationships/hyperlink" Target="https://login.consultant.ru/link/?req=doc&amp;base=LAW&amp;n=480453&amp;dst=219" TargetMode="External"/><Relationship Id="rId45" Type="http://schemas.openxmlformats.org/officeDocument/2006/relationships/hyperlink" Target="www.gosuslugi.ru" TargetMode="External"/><Relationship Id="rId53" Type="http://schemas.openxmlformats.org/officeDocument/2006/relationships/hyperlink" Target="https://login.consultant.ru/link/?req=doc&amp;base=SPB&amp;n=297506" TargetMode="External"/><Relationship Id="rId5" Type="http://schemas.openxmlformats.org/officeDocument/2006/relationships/hyperlink" Target="http://social.lenobl.ru" TargetMode="External"/><Relationship Id="rId15" Type="http://schemas.openxmlformats.org/officeDocument/2006/relationships/hyperlink" Target="https://login.consultant.ru/link/?req=doc&amp;base=LAW&amp;n=469787" TargetMode="External"/><Relationship Id="rId23" Type="http://schemas.openxmlformats.org/officeDocument/2006/relationships/hyperlink" Target="https://login.consultant.ru/link/?req=doc&amp;base=LAW&amp;n=466787&amp;dst=100134" TargetMode="External"/><Relationship Id="rId28" Type="http://schemas.openxmlformats.org/officeDocument/2006/relationships/hyperlink" Target="https://login.consultant.ru/link/?req=doc&amp;base=LAW&amp;n=480453&amp;dst=100134" TargetMode="External"/><Relationship Id="rId36" Type="http://schemas.openxmlformats.org/officeDocument/2006/relationships/hyperlink" Target="https://login.consultant.ru/link/?req=doc&amp;base=LAW&amp;n=480453&amp;dst=100354" TargetMode="External"/><Relationship Id="rId49" Type="http://schemas.openxmlformats.org/officeDocument/2006/relationships/hyperlink" Target="https://login.consultant.ru/link/?req=doc&amp;base=LAW&amp;n=345421" TargetMode="External"/><Relationship Id="rId10" Type="http://schemas.openxmlformats.org/officeDocument/2006/relationships/hyperlink" Target="https://login.consultant.ru/link/?req=doc&amp;base=LAW&amp;n=480453&amp;dst=100382" TargetMode="External"/><Relationship Id="rId19" Type="http://schemas.openxmlformats.org/officeDocument/2006/relationships/hyperlink" Target="https://login.consultant.ru/link/?req=doc&amp;base=LAW&amp;n=470723&amp;dst=100372" TargetMode="External"/><Relationship Id="rId31" Type="http://schemas.openxmlformats.org/officeDocument/2006/relationships/hyperlink" Target="https://login.consultant.ru/link/?req=doc&amp;base=LAW&amp;n=442096" TargetMode="External"/><Relationship Id="rId44" Type="http://schemas.openxmlformats.org/officeDocument/2006/relationships/hyperlink" Target="www.gu.lenobl.ru" TargetMode="External"/><Relationship Id="rId52" Type="http://schemas.openxmlformats.org/officeDocument/2006/relationships/hyperlink" Target="https://login.consultant.ru/link/?req=doc&amp;base=SPB&amp;n=297506" TargetMode="External"/><Relationship Id="rId4" Type="http://schemas.openxmlformats.org/officeDocument/2006/relationships/hyperlink" Target="https://login.consultant.ru/link/?req=doc&amp;base=SPB&amp;n=297506&amp;dst=100018" TargetMode="External"/><Relationship Id="rId9" Type="http://schemas.openxmlformats.org/officeDocument/2006/relationships/hyperlink" Target="www.gosuslugi.ru" TargetMode="External"/><Relationship Id="rId14" Type="http://schemas.openxmlformats.org/officeDocument/2006/relationships/hyperlink" Target="https://login.consultant.ru/link/?req=doc&amp;base=LAW&amp;n=345421" TargetMode="External"/><Relationship Id="rId22" Type="http://schemas.openxmlformats.org/officeDocument/2006/relationships/hyperlink" Target="https://login.consultant.ru/link/?req=doc&amp;base=LAW&amp;n=466787&amp;dst=1080" TargetMode="External"/><Relationship Id="rId27" Type="http://schemas.openxmlformats.org/officeDocument/2006/relationships/hyperlink" Target="https://login.consultant.ru/link/?req=doc&amp;base=LAW&amp;n=480453&amp;dst=359" TargetMode="External"/><Relationship Id="rId30" Type="http://schemas.openxmlformats.org/officeDocument/2006/relationships/hyperlink" Target="https://login.consultant.ru/link/?req=doc&amp;base=LAW&amp;n=491418" TargetMode="External"/><Relationship Id="rId35" Type="http://schemas.openxmlformats.org/officeDocument/2006/relationships/hyperlink" Target="https://login.consultant.ru/link/?req=doc&amp;base=LAW&amp;n=480453&amp;dst=100354" TargetMode="External"/><Relationship Id="rId43" Type="http://schemas.openxmlformats.org/officeDocument/2006/relationships/hyperlink" Target="https://mfc47.ru/" TargetMode="External"/><Relationship Id="rId48" Type="http://schemas.openxmlformats.org/officeDocument/2006/relationships/hyperlink" Target="https://login.consultant.ru/link/?req=doc&amp;base=LAW&amp;n=345421" TargetMode="External"/><Relationship Id="rId56" Type="http://schemas.openxmlformats.org/officeDocument/2006/relationships/theme" Target="theme/theme1.xml"/><Relationship Id="rId8" Type="http://schemas.openxmlformats.org/officeDocument/2006/relationships/hyperlink" Target="www.gu.lenobl.ru" TargetMode="External"/><Relationship Id="rId51" Type="http://schemas.openxmlformats.org/officeDocument/2006/relationships/hyperlink" Target="https://login.consultant.ru/link/?req=doc&amp;base=LAW&amp;n=469787"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50</Pages>
  <Words>13456</Words>
  <Characters>76703</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1</cp:revision>
  <dcterms:created xsi:type="dcterms:W3CDTF">2024-12-16T06:23:00Z</dcterms:created>
  <dcterms:modified xsi:type="dcterms:W3CDTF">2024-12-16T06:25:00Z</dcterms:modified>
</cp:coreProperties>
</file>