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FDE" w:rsidRPr="00605284" w:rsidRDefault="003B7FDE" w:rsidP="003B7FDE">
      <w:pPr>
        <w:pStyle w:val="ConsPlusNormal"/>
        <w:jc w:val="right"/>
        <w:outlineLvl w:val="0"/>
      </w:pPr>
      <w:r w:rsidRPr="00605284">
        <w:t>ПРИЛОЖЕНИЕ 84</w:t>
      </w:r>
    </w:p>
    <w:p w:rsidR="003B7FDE" w:rsidRPr="00605284" w:rsidRDefault="003B7FDE" w:rsidP="003B7FDE">
      <w:pPr>
        <w:pStyle w:val="ConsPlusNormal"/>
        <w:jc w:val="right"/>
      </w:pPr>
      <w:r w:rsidRPr="00605284">
        <w:t>к приказу комитета</w:t>
      </w:r>
    </w:p>
    <w:p w:rsidR="003B7FDE" w:rsidRPr="00605284" w:rsidRDefault="003B7FDE" w:rsidP="003B7FDE">
      <w:pPr>
        <w:pStyle w:val="ConsPlusNormal"/>
        <w:jc w:val="right"/>
      </w:pPr>
      <w:r w:rsidRPr="00605284">
        <w:t>по социальной защите населения</w:t>
      </w:r>
    </w:p>
    <w:p w:rsidR="003B7FDE" w:rsidRPr="00605284" w:rsidRDefault="003B7FDE" w:rsidP="003B7FDE">
      <w:pPr>
        <w:pStyle w:val="ConsPlusNormal"/>
        <w:jc w:val="right"/>
      </w:pPr>
      <w:r w:rsidRPr="00605284">
        <w:t>Ленинградской области</w:t>
      </w:r>
    </w:p>
    <w:p w:rsidR="003B7FDE" w:rsidRPr="00605284" w:rsidRDefault="003B7FDE" w:rsidP="003B7FDE">
      <w:pPr>
        <w:pStyle w:val="ConsPlusNormal"/>
        <w:jc w:val="right"/>
      </w:pPr>
      <w:r w:rsidRPr="00605284">
        <w:t>от 31.01.2020 N 5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</w:pPr>
      <w:bookmarkStart w:id="0" w:name="P65591"/>
      <w:bookmarkEnd w:id="0"/>
      <w:r w:rsidRPr="00605284">
        <w:t>АДМИНИСТРАТИВНЫЙ РЕГЛАМЕНТ</w:t>
      </w:r>
    </w:p>
    <w:p w:rsidR="003B7FDE" w:rsidRPr="00605284" w:rsidRDefault="003B7FDE" w:rsidP="003B7FDE">
      <w:pPr>
        <w:pStyle w:val="ConsPlusTitle"/>
        <w:jc w:val="center"/>
      </w:pPr>
      <w:r w:rsidRPr="00605284">
        <w:t>ПРЕДОСТАВЛЕНИЯ НА ТЕРРИТОРИИ ЛЕНИНГРАДСКОЙ ОБЛАСТИ</w:t>
      </w:r>
    </w:p>
    <w:p w:rsidR="003B7FDE" w:rsidRPr="00605284" w:rsidRDefault="003B7FDE" w:rsidP="003B7FDE">
      <w:pPr>
        <w:pStyle w:val="ConsPlusTitle"/>
        <w:jc w:val="center"/>
      </w:pPr>
      <w:r w:rsidRPr="00605284">
        <w:t>ГОСУДАРСТВЕННОЙ УСЛУГИ ПО ОБЕСПЕЧЕНИЮ АДАПТИВНОЙ</w:t>
      </w:r>
    </w:p>
    <w:p w:rsidR="003B7FDE" w:rsidRPr="00605284" w:rsidRDefault="003B7FDE" w:rsidP="003B7FDE">
      <w:pPr>
        <w:pStyle w:val="ConsPlusTitle"/>
        <w:jc w:val="center"/>
      </w:pPr>
      <w:r w:rsidRPr="00605284">
        <w:t>ОДЕЖДОЙ ДЕТЕЙ-ИНВАЛИДОВ, ИМЕЮЩИХ ДИАГНОЗ</w:t>
      </w:r>
    </w:p>
    <w:p w:rsidR="003B7FDE" w:rsidRPr="00605284" w:rsidRDefault="003B7FDE" w:rsidP="003B7FDE">
      <w:pPr>
        <w:pStyle w:val="ConsPlusTitle"/>
        <w:jc w:val="center"/>
      </w:pPr>
      <w:r w:rsidRPr="00605284">
        <w:t>"САХАРНЫЙ ДИАБЕТ I ТИПА"</w:t>
      </w:r>
    </w:p>
    <w:p w:rsidR="003B7FDE" w:rsidRPr="00605284" w:rsidRDefault="003B7FDE" w:rsidP="003B7FDE">
      <w:pPr>
        <w:pStyle w:val="ConsPlusNormal"/>
        <w:spacing w:after="1"/>
      </w:pPr>
    </w:p>
    <w:tbl>
      <w:tblPr>
        <w:tblW w:w="5000" w:type="pct"/>
        <w:tblBorders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605284" w:rsidRPr="00605284" w:rsidTr="003B7FD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Список изменяющих документов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(введен </w:t>
            </w:r>
            <w:hyperlink r:id="rId4" w:history="1">
              <w:r w:rsidRPr="00605284">
                <w:rPr>
                  <w:rStyle w:val="a4"/>
                  <w:color w:val="auto"/>
                  <w:lang w:eastAsia="en-US"/>
                </w:rPr>
                <w:t>Приказом</w:t>
              </w:r>
            </w:hyperlink>
            <w:r w:rsidRPr="00605284">
              <w:rPr>
                <w:lang w:eastAsia="en-US"/>
              </w:rPr>
              <w:t xml:space="preserve"> комитета по социальной защите населения Ленинградской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области от 06.08.2026 N 04-67)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center"/>
      </w:pPr>
      <w:r w:rsidRPr="00605284">
        <w:t>(сокращенное наименование - обеспечение адаптивной</w:t>
      </w:r>
    </w:p>
    <w:p w:rsidR="003B7FDE" w:rsidRPr="00605284" w:rsidRDefault="003B7FDE" w:rsidP="003B7FDE">
      <w:pPr>
        <w:pStyle w:val="ConsPlusNormal"/>
        <w:jc w:val="center"/>
      </w:pPr>
      <w:r w:rsidRPr="00605284">
        <w:t>одеждой детей-инвалидов (далее - регламент,</w:t>
      </w:r>
    </w:p>
    <w:p w:rsidR="003B7FDE" w:rsidRPr="00605284" w:rsidRDefault="003B7FDE" w:rsidP="003B7FDE">
      <w:pPr>
        <w:pStyle w:val="ConsPlusNormal"/>
        <w:jc w:val="center"/>
      </w:pPr>
      <w:r w:rsidRPr="00605284">
        <w:t>государственная услуга)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1"/>
      </w:pPr>
      <w:r w:rsidRPr="00605284">
        <w:t>I. ОБЩИЕ ПОЛОЖЕНИЯ</w:t>
      </w:r>
    </w:p>
    <w:p w:rsidR="003B7FDE" w:rsidRPr="00605284" w:rsidRDefault="003B7FDE" w:rsidP="003B7FDE">
      <w:pPr>
        <w:pStyle w:val="ConsPlusNormal"/>
      </w:pPr>
      <w:bookmarkStart w:id="1" w:name="_GoBack"/>
      <w:bookmarkEnd w:id="1"/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Предмет регулирования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1.1. Настоящий регламент устанавливает порядок и стандарт предоставления государственной услуги.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Круг заявителей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 xml:space="preserve">1.2. Государственная услуга по обеспечению адаптивной одеждой детей-инвалидов, имеющих диагноз "сахарный диабет I типа", предоставляется физическому лицу из числа одного из родителей (иных законных представителей) детей-инвалидов в возрасте от 0 до 17 лет включительно, имеющим диагноз "сахарный диабет I типа", с кодами заболевания согласно Международной статистической классификации болезней и проблем, связанных со здоровьем, перечисленных в </w:t>
      </w:r>
      <w:hyperlink r:id="rId5" w:history="1">
        <w:r w:rsidRPr="00605284">
          <w:rPr>
            <w:rStyle w:val="a4"/>
            <w:color w:val="auto"/>
          </w:rPr>
          <w:t>приложении 2</w:t>
        </w:r>
      </w:hyperlink>
      <w:r w:rsidRPr="00605284">
        <w:t xml:space="preserve"> к постановлению Правительства Ленинградской области от 24 июня 2026 года N 506 "О дополнительной мере социальной поддержки в виде сертификата на приобретение адаптивной одежды детям-инвалидам, имеющим диагноз "сахарный диабет I типа", при условии наличия степени выраженности, требующей помповой инсулинотерапии, проживающим на территории Ленинградской области и являющимся гражданами Российской Федерации (далее - несовершеннолетние).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1.4. Представлять интересы заявителя имеют право от имени физических лиц (далее - представитель заявителя):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В качестве представителя заявителя может быть лицо, указанное в </w:t>
      </w:r>
      <w:hyperlink r:id="rId6" w:history="1">
        <w:r w:rsidRPr="00605284">
          <w:rPr>
            <w:rStyle w:val="a4"/>
            <w:color w:val="auto"/>
          </w:rPr>
          <w:t>части 2 статьи 5</w:t>
        </w:r>
      </w:hyperlink>
      <w:r w:rsidRPr="00605284">
        <w:t xml:space="preserve"> Федерального закона от 27.07.2010 N 210-ФЗ "Об организации предоставления государственных и </w:t>
      </w:r>
      <w:r w:rsidRPr="00605284">
        <w:lastRenderedPageBreak/>
        <w:t>муниципальных услуг".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1"/>
      </w:pPr>
      <w:r w:rsidRPr="00605284">
        <w:t>II. СТАНДАРТ ПРЕДОСТАВЛЕНИЯ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Наименование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2.1. Наименование государственной услуги: государственная услуга по обеспечению адаптивной одеждой детей-инвалидов, имеющих диагноз "сахарный диабет I типа".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Наименование органа, предоставляющего государственную услугу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2.2. Государственную услугу предоставляет комитет по социальной защите населения Ленинградской области.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 предоставлении государственной услуги участвует Ленинградское областное государственное казенное учреждение "Центр социальной защиты населения".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Результат предоставления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2.3. Результатом предоставления государственной услуги является:</w:t>
      </w:r>
    </w:p>
    <w:p w:rsidR="003B7FDE" w:rsidRPr="00605284" w:rsidRDefault="00605284" w:rsidP="003B7FDE">
      <w:pPr>
        <w:pStyle w:val="ConsPlusNormal"/>
        <w:spacing w:before="220"/>
        <w:ind w:firstLine="540"/>
        <w:jc w:val="both"/>
      </w:pPr>
      <w:hyperlink r:id="rId7" w:anchor="P66212" w:history="1">
        <w:r w:rsidR="003B7FDE" w:rsidRPr="00605284">
          <w:rPr>
            <w:rStyle w:val="a4"/>
            <w:color w:val="auto"/>
          </w:rPr>
          <w:t>распоряжение</w:t>
        </w:r>
      </w:hyperlink>
      <w:r w:rsidR="003B7FDE" w:rsidRPr="00605284">
        <w:t xml:space="preserve"> об установлении права на обеспечение адаптивной одеждой детей-инвалидов, имеющих диагноз "сахарный диабет I типа", и о выдаче сертификата на обеспечение адаптивной одеждой детей-инвалидов, имеющих диагноз "сахарный диабет I типа", за счет средств областного бюджета Ленинградской области по форме согласно приложению 2 раздела V приложения к настоящему регламенту;</w:t>
      </w:r>
    </w:p>
    <w:p w:rsidR="003B7FDE" w:rsidRPr="00605284" w:rsidRDefault="00605284" w:rsidP="003B7FDE">
      <w:pPr>
        <w:pStyle w:val="ConsPlusNormal"/>
        <w:spacing w:before="220"/>
        <w:ind w:firstLine="540"/>
        <w:jc w:val="both"/>
      </w:pPr>
      <w:hyperlink r:id="rId8" w:anchor="P66267" w:history="1">
        <w:r w:rsidR="003B7FDE" w:rsidRPr="00605284">
          <w:rPr>
            <w:rStyle w:val="a4"/>
            <w:color w:val="auto"/>
          </w:rPr>
          <w:t>распоряжение</w:t>
        </w:r>
      </w:hyperlink>
      <w:r w:rsidR="003B7FDE" w:rsidRPr="00605284">
        <w:t xml:space="preserve"> об отказе в выдаче сертификата на обеспечение адаптивной одеждой детей-инвалидов, имеющих диагноз "сахарный диабет I типа", за счет средств областного бюджета Ленинградской области по форме согласно приложению 3 раздела V приложения к настоящему регламенту;</w:t>
      </w:r>
    </w:p>
    <w:p w:rsidR="003B7FDE" w:rsidRPr="00605284" w:rsidRDefault="00605284" w:rsidP="003B7FDE">
      <w:pPr>
        <w:pStyle w:val="ConsPlusNormal"/>
        <w:spacing w:before="220"/>
        <w:ind w:firstLine="540"/>
        <w:jc w:val="both"/>
      </w:pPr>
      <w:hyperlink r:id="rId9" w:anchor="P66333" w:history="1">
        <w:r w:rsidR="003B7FDE" w:rsidRPr="00605284">
          <w:rPr>
            <w:rStyle w:val="a4"/>
            <w:color w:val="auto"/>
          </w:rPr>
          <w:t>распоряжение</w:t>
        </w:r>
      </w:hyperlink>
      <w:r w:rsidR="003B7FDE" w:rsidRPr="00605284">
        <w:t xml:space="preserve"> о постановке на учет несовершеннолетнего, имеющего право на обеспечение адаптивной одеждой детей-инвалидов, имеющих диагноз "сахарный диабет I типа", за счет средств областного бюджета Ленинградской области по форме согласно приложению 4 раздела V приложения к настоящему регламенту;</w:t>
      </w:r>
    </w:p>
    <w:p w:rsidR="003B7FDE" w:rsidRPr="00605284" w:rsidRDefault="00605284" w:rsidP="003B7FDE">
      <w:pPr>
        <w:pStyle w:val="ConsPlusNormal"/>
        <w:spacing w:before="220"/>
        <w:ind w:firstLine="540"/>
        <w:jc w:val="both"/>
      </w:pPr>
      <w:hyperlink r:id="rId10" w:anchor="P66374" w:history="1">
        <w:r w:rsidR="003B7FDE" w:rsidRPr="00605284">
          <w:rPr>
            <w:rStyle w:val="a4"/>
            <w:color w:val="auto"/>
          </w:rPr>
          <w:t>распоряжение</w:t>
        </w:r>
      </w:hyperlink>
      <w:r w:rsidR="003B7FDE" w:rsidRPr="00605284">
        <w:t xml:space="preserve"> о возобновлении выдачи сертификатов и снятии с учета несовершеннолетнего, имеющего право на обеспечение адаптивной одеждой детей-инвалидов, имеющих диагноз "сахарный диабет I типа", за счет средств областного бюджета Ленинградской области по форме согласно приложению 5 раздела V приложения к настоящему регламенту.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2.3.1. Реестровая запись о предоставлении государственной услуги фиксируется в АИС "Соцзащита" в реестре сертификатов.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2.3.2.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1) при личной явке: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 ЦСЗН;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 МФЦ;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2) без личной явки: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lastRenderedPageBreak/>
        <w:t>в электронной форме через личный кабинет заявителя на Едином портале (при наличии реализованной технической возможности);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на ИАП СЗН ЛО.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Срок предоставления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bookmarkStart w:id="2" w:name="P65647"/>
      <w:bookmarkEnd w:id="2"/>
      <w:r w:rsidRPr="00605284">
        <w:t>2.4. Максимальный срок предоставления государственной услуги составляет 10 рабочих дней со дня получения заявления и документов.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Днем получения заявления и документов является дата регистрации запроса о предоставлении государственной услуги и документов в ЦСЗН в соответствии с </w:t>
      </w:r>
      <w:hyperlink r:id="rId11" w:anchor="P65665" w:history="1">
        <w:r w:rsidRPr="00605284">
          <w:rPr>
            <w:rStyle w:val="a4"/>
            <w:color w:val="auto"/>
          </w:rPr>
          <w:t>пунктом 2.7</w:t>
        </w:r>
      </w:hyperlink>
      <w:r w:rsidRPr="00605284">
        <w:t xml:space="preserve"> настоящего регламента.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Размер платы, взимаемой с заявителя при предоставлении</w:t>
      </w:r>
    </w:p>
    <w:p w:rsidR="003B7FDE" w:rsidRPr="00605284" w:rsidRDefault="003B7FDE" w:rsidP="003B7FDE">
      <w:pPr>
        <w:pStyle w:val="ConsPlusTitle"/>
        <w:jc w:val="center"/>
      </w:pPr>
      <w:r w:rsidRPr="00605284">
        <w:t>государственной услуги, и способы ее взимания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2.5. Взимания платы за предоставление государственной услуги законодательством Российской Федерации не предусмотрено.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Максимальный срок ожидания в очереди при подаче заявителем</w:t>
      </w:r>
    </w:p>
    <w:p w:rsidR="003B7FDE" w:rsidRPr="00605284" w:rsidRDefault="003B7FDE" w:rsidP="003B7FDE">
      <w:pPr>
        <w:pStyle w:val="ConsPlusTitle"/>
        <w:jc w:val="center"/>
      </w:pPr>
      <w:r w:rsidRPr="00605284">
        <w:t>запроса о предоставлении государственной услуги</w:t>
      </w:r>
    </w:p>
    <w:p w:rsidR="003B7FDE" w:rsidRPr="00605284" w:rsidRDefault="003B7FDE" w:rsidP="003B7FDE">
      <w:pPr>
        <w:pStyle w:val="ConsPlusTitle"/>
        <w:jc w:val="center"/>
      </w:pPr>
      <w:r w:rsidRPr="00605284">
        <w:t>и при получении результата предоставления</w:t>
      </w:r>
    </w:p>
    <w:p w:rsidR="003B7FDE" w:rsidRPr="00605284" w:rsidRDefault="003B7FDE" w:rsidP="003B7FDE">
      <w:pPr>
        <w:pStyle w:val="ConsPlusTitle"/>
        <w:jc w:val="center"/>
      </w:pPr>
      <w:r w:rsidRPr="00605284">
        <w:t>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МФЦ, составляет не более 15 минут.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Срок регистрации запроса заявителя о предоставлении</w:t>
      </w:r>
    </w:p>
    <w:p w:rsidR="003B7FDE" w:rsidRPr="00605284" w:rsidRDefault="003B7FDE" w:rsidP="003B7FDE">
      <w:pPr>
        <w:pStyle w:val="ConsPlusTitle"/>
        <w:jc w:val="center"/>
      </w:pPr>
      <w:r w:rsidRPr="00605284">
        <w:t>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bookmarkStart w:id="3" w:name="P65665"/>
      <w:bookmarkEnd w:id="3"/>
      <w:r w:rsidRPr="00605284">
        <w:t>2.7. Срок регистрации запроса о предоставлении государственной услуги в ЦСЗН составляет: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личном обращении в ЦСЗН - 1 день (в день поступления запроса);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направлении запроса через МФЦ в ЦСЗН - в день поступления запроса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направлении запроса в форме электронного документа посредством Единого портала (при наличии реализованной технической возможности) - в день поступления запроса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Требования к помещениям, в которых предоставляется</w:t>
      </w:r>
    </w:p>
    <w:p w:rsidR="003B7FDE" w:rsidRPr="00605284" w:rsidRDefault="003B7FDE" w:rsidP="003B7FDE">
      <w:pPr>
        <w:pStyle w:val="ConsPlusTitle"/>
        <w:jc w:val="center"/>
      </w:pPr>
      <w:r w:rsidRPr="00605284">
        <w:t>государственная услуга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МФЦ, размещены на официальном сайте Комитета в информационно-телекоммуникационной сети "Интернет", а также на Едином портале.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Показатели качества и доступности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Иные требования к предоставлению государственной услуги,</w:t>
      </w:r>
    </w:p>
    <w:p w:rsidR="003B7FDE" w:rsidRPr="00605284" w:rsidRDefault="003B7FDE" w:rsidP="003B7FDE">
      <w:pPr>
        <w:pStyle w:val="ConsPlusTitle"/>
        <w:jc w:val="center"/>
      </w:pPr>
      <w:r w:rsidRPr="00605284">
        <w:t>в том числе учитывающие особенности предоставления</w:t>
      </w:r>
    </w:p>
    <w:p w:rsidR="003B7FDE" w:rsidRPr="00605284" w:rsidRDefault="003B7FDE" w:rsidP="003B7FDE">
      <w:pPr>
        <w:pStyle w:val="ConsPlusTitle"/>
        <w:jc w:val="center"/>
      </w:pPr>
      <w:r w:rsidRPr="00605284">
        <w:t>государственных и муниципальных услуг в многофункциональных</w:t>
      </w:r>
    </w:p>
    <w:p w:rsidR="003B7FDE" w:rsidRPr="00605284" w:rsidRDefault="003B7FDE" w:rsidP="003B7FDE">
      <w:pPr>
        <w:pStyle w:val="ConsPlusTitle"/>
        <w:jc w:val="center"/>
      </w:pPr>
      <w:r w:rsidRPr="00605284">
        <w:t>центрах и особенности предоставления государственных</w:t>
      </w:r>
    </w:p>
    <w:p w:rsidR="003B7FDE" w:rsidRPr="00605284" w:rsidRDefault="003B7FDE" w:rsidP="003B7FDE">
      <w:pPr>
        <w:pStyle w:val="ConsPlusTitle"/>
        <w:jc w:val="center"/>
      </w:pPr>
      <w:r w:rsidRPr="00605284">
        <w:t>и муниципальных услуг в электронной форме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2.10.1. Для предоставления государственной услуги используются - Единый портал (при наличии реализованной технической возможности), АИС "Соцзащита", СМЭВ.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2" w:anchor="P65825" w:history="1">
        <w:r w:rsidRPr="00605284">
          <w:rPr>
            <w:rStyle w:val="a4"/>
            <w:color w:val="auto"/>
          </w:rPr>
          <w:t>пунктом 3.7</w:t>
        </w:r>
      </w:hyperlink>
      <w:r w:rsidRPr="00605284">
        <w:t xml:space="preserve"> настоящего регламента, с учетом требования, предусмотренного </w:t>
      </w:r>
      <w:hyperlink r:id="rId13" w:history="1">
        <w:r w:rsidRPr="00605284">
          <w:rPr>
            <w:rStyle w:val="a4"/>
            <w:color w:val="auto"/>
          </w:rPr>
          <w:t>частью 3 статьи 5</w:t>
        </w:r>
      </w:hyperlink>
      <w:r w:rsidRPr="00605284"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2.10.3. Предоставление государственной услуги в МФЦ осуществляется при наличии вступившего в силу соглашения о взаимодействии между МФЦ и уполномоченным органом.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МФЦ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2.10.4. 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 органами, предоставляющими государственную услугу,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государственную услугу.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Исчерпывающий перечень документов, необходимых</w:t>
      </w:r>
    </w:p>
    <w:p w:rsidR="003B7FDE" w:rsidRPr="00605284" w:rsidRDefault="003B7FDE" w:rsidP="003B7FDE">
      <w:pPr>
        <w:pStyle w:val="ConsPlusTitle"/>
        <w:jc w:val="center"/>
      </w:pPr>
      <w:r w:rsidRPr="00605284">
        <w:t>для предоставления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r:id="rId14" w:anchor="P65904" w:history="1">
        <w:r w:rsidRPr="00605284">
          <w:rPr>
            <w:rStyle w:val="a4"/>
            <w:color w:val="auto"/>
          </w:rPr>
          <w:t>таблице N 2 раздела III</w:t>
        </w:r>
      </w:hyperlink>
      <w:r w:rsidRPr="00605284">
        <w:t xml:space="preserve"> приложения к настоящему регламенту.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Формы заявления и документов, необходимых для предоставления государственной услуги, </w:t>
      </w:r>
      <w:r w:rsidRPr="00605284">
        <w:lastRenderedPageBreak/>
        <w:t xml:space="preserve">приведены в </w:t>
      </w:r>
      <w:hyperlink r:id="rId15" w:anchor="P66037" w:history="1">
        <w:r w:rsidRPr="00605284">
          <w:rPr>
            <w:rStyle w:val="a4"/>
            <w:color w:val="auto"/>
          </w:rPr>
          <w:t>разделе V</w:t>
        </w:r>
      </w:hyperlink>
      <w:r w:rsidRPr="00605284">
        <w:t xml:space="preserve"> приложения к настоящему регламенту.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Исчерпывающий перечень оснований для отказа в приеме запроса</w:t>
      </w:r>
    </w:p>
    <w:p w:rsidR="003B7FDE" w:rsidRPr="00605284" w:rsidRDefault="003B7FDE" w:rsidP="003B7FDE">
      <w:pPr>
        <w:pStyle w:val="ConsPlusTitle"/>
        <w:jc w:val="center"/>
      </w:pPr>
      <w:r w:rsidRPr="00605284">
        <w:t>о предоставлении государственной услуги и документов,</w:t>
      </w:r>
    </w:p>
    <w:p w:rsidR="003B7FDE" w:rsidRPr="00605284" w:rsidRDefault="003B7FDE" w:rsidP="003B7FDE">
      <w:pPr>
        <w:pStyle w:val="ConsPlusTitle"/>
        <w:jc w:val="center"/>
      </w:pPr>
      <w:r w:rsidRPr="00605284">
        <w:t>необходимых для предоставления государственной услуги,</w:t>
      </w:r>
    </w:p>
    <w:p w:rsidR="003B7FDE" w:rsidRPr="00605284" w:rsidRDefault="003B7FDE" w:rsidP="003B7FDE">
      <w:pPr>
        <w:pStyle w:val="ConsPlusTitle"/>
        <w:jc w:val="center"/>
      </w:pPr>
      <w:r w:rsidRPr="00605284">
        <w:t>и исчерпывающий перечень оснований для приостановления</w:t>
      </w:r>
    </w:p>
    <w:p w:rsidR="003B7FDE" w:rsidRPr="00605284" w:rsidRDefault="003B7FDE" w:rsidP="003B7FDE">
      <w:pPr>
        <w:pStyle w:val="ConsPlusTitle"/>
        <w:jc w:val="center"/>
      </w:pPr>
      <w:r w:rsidRPr="00605284">
        <w:t>предоставления государственной услуги или для отказа</w:t>
      </w:r>
    </w:p>
    <w:p w:rsidR="003B7FDE" w:rsidRPr="00605284" w:rsidRDefault="003B7FDE" w:rsidP="003B7FDE">
      <w:pPr>
        <w:pStyle w:val="ConsPlusTitle"/>
        <w:jc w:val="center"/>
      </w:pPr>
      <w:r w:rsidRPr="00605284">
        <w:t>в предоставлении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2.12. Исчерпывающий перечень оснований для отказа в приеме запроса о предоставлении государственной услуги: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несоответствие заявления и представленных заявителем документов, указанных в </w:t>
      </w:r>
      <w:hyperlink r:id="rId16" w:anchor="P65904" w:history="1">
        <w:r w:rsidRPr="00605284">
          <w:rPr>
            <w:rStyle w:val="a4"/>
            <w:color w:val="auto"/>
          </w:rPr>
          <w:t>таблице N 2 раздела III</w:t>
        </w:r>
      </w:hyperlink>
      <w:r w:rsidRPr="00605284">
        <w:t xml:space="preserve"> приложения к настоящему регламенту, требованиям, установленным настоящим регламентом;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отсутствие (ненадлежащее оформление) документа, подтверждающего полномочия представителя заявителя.</w:t>
      </w:r>
    </w:p>
    <w:p w:rsidR="003B7FDE" w:rsidRPr="00605284" w:rsidRDefault="00605284" w:rsidP="003B7FDE">
      <w:pPr>
        <w:pStyle w:val="ConsPlusNormal"/>
        <w:spacing w:before="220"/>
        <w:ind w:firstLine="540"/>
        <w:jc w:val="both"/>
      </w:pPr>
      <w:hyperlink r:id="rId17" w:anchor="P66645" w:history="1">
        <w:r w:rsidR="003B7FDE" w:rsidRPr="00605284">
          <w:rPr>
            <w:rStyle w:val="a4"/>
            <w:color w:val="auto"/>
          </w:rPr>
          <w:t>Решение</w:t>
        </w:r>
      </w:hyperlink>
      <w:r w:rsidR="003B7FDE" w:rsidRPr="00605284">
        <w:t xml:space="preserve"> об отказе в приеме запроса о предоставлении государственной услуги и документов, необходимых для предоставления государственной услуги выдается по форме согласно приложению 9 раздела V приложения к настоящему регламенту.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2.12.1. Основаниями для приостановления предоставления государственной услуги являются: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bookmarkStart w:id="4" w:name="P65711"/>
      <w:bookmarkEnd w:id="4"/>
      <w:proofErr w:type="spellStart"/>
      <w:r w:rsidRPr="00605284">
        <w:t>непоступление</w:t>
      </w:r>
      <w:proofErr w:type="spellEnd"/>
      <w:r w:rsidRPr="00605284"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bookmarkStart w:id="5" w:name="P65712"/>
      <w:bookmarkEnd w:id="5"/>
      <w:proofErr w:type="spellStart"/>
      <w:r w:rsidRPr="00605284">
        <w:t>непоступление</w:t>
      </w:r>
      <w:proofErr w:type="spellEnd"/>
      <w:r w:rsidRPr="00605284"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Форма уведомления о приостановлении предоставления государственной услуги приведена в </w:t>
      </w:r>
      <w:hyperlink r:id="rId18" w:anchor="P66429" w:history="1">
        <w:r w:rsidRPr="00605284">
          <w:rPr>
            <w:rStyle w:val="a4"/>
            <w:color w:val="auto"/>
          </w:rPr>
          <w:t>приложениях 6</w:t>
        </w:r>
      </w:hyperlink>
      <w:r w:rsidRPr="00605284">
        <w:t xml:space="preserve"> и </w:t>
      </w:r>
      <w:hyperlink r:id="rId19" w:anchor="P66466" w:history="1">
        <w:r w:rsidRPr="00605284">
          <w:rPr>
            <w:rStyle w:val="a4"/>
            <w:color w:val="auto"/>
          </w:rPr>
          <w:t>6.1</w:t>
        </w:r>
      </w:hyperlink>
      <w:r w:rsidRPr="00605284">
        <w:t xml:space="preserve"> раздела V приложения к настоящему регламенту.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2.12.2. Исчерпывающий перечень оснований для отказа в предоставлении государственной услуги: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1) несоответствие несовершеннолетнего требованиям, установленным в </w:t>
      </w:r>
      <w:hyperlink r:id="rId20" w:history="1">
        <w:r w:rsidRPr="00605284">
          <w:rPr>
            <w:rStyle w:val="a4"/>
            <w:color w:val="auto"/>
          </w:rPr>
          <w:t>пункте 1.2</w:t>
        </w:r>
      </w:hyperlink>
      <w:r w:rsidRPr="00605284">
        <w:t xml:space="preserve"> Порядка предоставления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типа", утвержденного постановлением Правительства Ленинградской области от 24 июня 2026 года N 506 "О дополнительной мере социальной поддержки в виде сертификата на приобретение адаптивной одежды детям-инвалидам, имеющим диагноз "сахарный диабет I типа";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2) реализация заявителем права на получение сертификата в текущем календарном году;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3) представление заявителем неполного комплекта документов, обязанность по представлению которых возложена на заявителя, по истечении срока, предусмотренного </w:t>
      </w:r>
      <w:hyperlink r:id="rId21" w:anchor="P65800" w:history="1">
        <w:r w:rsidRPr="00605284">
          <w:rPr>
            <w:rStyle w:val="a4"/>
            <w:color w:val="auto"/>
          </w:rPr>
          <w:t>абзацами третьим</w:t>
        </w:r>
      </w:hyperlink>
      <w:r w:rsidRPr="00605284">
        <w:t xml:space="preserve"> - </w:t>
      </w:r>
      <w:hyperlink r:id="rId22" w:anchor="P65802" w:history="1">
        <w:r w:rsidRPr="00605284">
          <w:rPr>
            <w:rStyle w:val="a4"/>
            <w:color w:val="auto"/>
          </w:rPr>
          <w:t>пятым пункта 3.5.1</w:t>
        </w:r>
      </w:hyperlink>
      <w:r w:rsidRPr="00605284">
        <w:t xml:space="preserve"> настоящего регламента для представления доработанных заявителем </w:t>
      </w:r>
      <w:r w:rsidRPr="00605284">
        <w:lastRenderedPageBreak/>
        <w:t>документов (сведений).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2.12.3. Основания для отказа в приеме запроса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r:id="rId23" w:anchor="P65998" w:history="1">
        <w:r w:rsidRPr="00605284">
          <w:rPr>
            <w:rStyle w:val="a4"/>
            <w:color w:val="auto"/>
          </w:rPr>
          <w:t>таблице N 3 раздела IV</w:t>
        </w:r>
      </w:hyperlink>
      <w:r w:rsidRPr="00605284">
        <w:t xml:space="preserve"> приложения к настоящему регламенту.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1"/>
      </w:pPr>
      <w:r w:rsidRPr="00605284">
        <w:t>III. СОСТАВ, ПОСЛЕДОВАТЕЛЬНОСТЬ И СРОКИ ВЫПОЛНЕНИЯ</w:t>
      </w:r>
    </w:p>
    <w:p w:rsidR="003B7FDE" w:rsidRPr="00605284" w:rsidRDefault="003B7FDE" w:rsidP="003B7FDE">
      <w:pPr>
        <w:pStyle w:val="ConsPlusTitle"/>
        <w:jc w:val="center"/>
      </w:pPr>
      <w:r w:rsidRPr="00605284">
        <w:t>АДМИНИСТРАТИВНЫХ ПРОЦЕДУР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Перечень осуществляемых при предоставлении государственной</w:t>
      </w:r>
    </w:p>
    <w:p w:rsidR="003B7FDE" w:rsidRPr="00605284" w:rsidRDefault="003B7FDE" w:rsidP="003B7FDE">
      <w:pPr>
        <w:pStyle w:val="ConsPlusTitle"/>
        <w:jc w:val="center"/>
      </w:pPr>
      <w:r w:rsidRPr="00605284">
        <w:t>услуги административных процедур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3.1. Перечень осуществляемых при предоставлении государственной услуги административных процедур: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а) профилирование заявителя;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б) прием заявления о предоставлении государственной услуги;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в) межведомственное информационное взаимодействие;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г) приостановление предоставления государственной услуги;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д) принятие решения о предоставлении (отказе в предоставлении) государственной услуги;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е) предоставление результата государственной услуги;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ж) получение дополнительных сведений от заявителя;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и) процедура распределения ограниченного ресурса.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Профилирование заявителя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3.2. Профилирование заявителя осуществляется должностным лицом уполномоченного органа и включает в себя вопросы, позволяющие выявить перечень категорий (признаков) заявителя.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Идентификаторы категорий (признаков) заявителей приведены в </w:t>
      </w:r>
      <w:hyperlink r:id="rId24" w:anchor="P65892" w:history="1">
        <w:r w:rsidRPr="00605284">
          <w:rPr>
            <w:rStyle w:val="a4"/>
            <w:color w:val="auto"/>
          </w:rPr>
          <w:t>таблице N 1 раздела II</w:t>
        </w:r>
      </w:hyperlink>
      <w:r w:rsidRPr="00605284">
        <w:t xml:space="preserve"> приложения к настоящему регламенту.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Прием запроса и документов и(или) информации, необходимых</w:t>
      </w:r>
    </w:p>
    <w:p w:rsidR="003B7FDE" w:rsidRPr="00605284" w:rsidRDefault="003B7FDE" w:rsidP="003B7FDE">
      <w:pPr>
        <w:pStyle w:val="ConsPlusTitle"/>
        <w:jc w:val="center"/>
      </w:pPr>
      <w:r w:rsidRPr="00605284">
        <w:t>для предоставления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r:id="rId25" w:anchor="P65904" w:history="1">
        <w:r w:rsidRPr="00605284">
          <w:rPr>
            <w:rStyle w:val="a4"/>
            <w:color w:val="auto"/>
          </w:rPr>
          <w:t>таблице N 2 раздела III</w:t>
        </w:r>
      </w:hyperlink>
      <w:r w:rsidRPr="00605284">
        <w:t xml:space="preserve"> приложения к настоящему регламенту.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</w:t>
      </w:r>
      <w:r w:rsidRPr="00605284">
        <w:lastRenderedPageBreak/>
        <w:t xml:space="preserve">Российской Федерации либо иного документа, удостоверяющего личность в соответствии с законодательством Российской Федерации,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26" w:history="1">
        <w:r w:rsidRPr="00605284">
          <w:rPr>
            <w:rStyle w:val="a4"/>
            <w:color w:val="auto"/>
          </w:rPr>
          <w:t>статьями 9</w:t>
        </w:r>
      </w:hyperlink>
      <w:r w:rsidRPr="00605284">
        <w:t xml:space="preserve">, </w:t>
      </w:r>
      <w:hyperlink r:id="rId27" w:history="1">
        <w:r w:rsidRPr="00605284">
          <w:rPr>
            <w:rStyle w:val="a4"/>
            <w:color w:val="auto"/>
          </w:rPr>
          <w:t>10</w:t>
        </w:r>
      </w:hyperlink>
      <w:r w:rsidRPr="00605284">
        <w:t xml:space="preserve"> и </w:t>
      </w:r>
      <w:hyperlink r:id="rId28" w:history="1">
        <w:r w:rsidRPr="00605284">
          <w:rPr>
            <w:rStyle w:val="a4"/>
            <w:color w:val="auto"/>
          </w:rPr>
          <w:t>14</w:t>
        </w:r>
      </w:hyperlink>
      <w:r w:rsidRPr="00605284"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2) информационных технологий, предусмотренных </w:t>
      </w:r>
      <w:hyperlink r:id="rId29" w:history="1">
        <w:r w:rsidRPr="00605284">
          <w:rPr>
            <w:rStyle w:val="a4"/>
            <w:color w:val="auto"/>
          </w:rPr>
          <w:t>статьями 9</w:t>
        </w:r>
      </w:hyperlink>
      <w:r w:rsidRPr="00605284">
        <w:t xml:space="preserve">, </w:t>
      </w:r>
      <w:hyperlink r:id="rId30" w:history="1">
        <w:r w:rsidRPr="00605284">
          <w:rPr>
            <w:rStyle w:val="a4"/>
            <w:color w:val="auto"/>
          </w:rPr>
          <w:t>10</w:t>
        </w:r>
      </w:hyperlink>
      <w:r w:rsidRPr="00605284">
        <w:t xml:space="preserve"> и </w:t>
      </w:r>
      <w:hyperlink r:id="rId31" w:history="1">
        <w:r w:rsidRPr="00605284">
          <w:rPr>
            <w:rStyle w:val="a4"/>
            <w:color w:val="auto"/>
          </w:rPr>
          <w:t>14</w:t>
        </w:r>
      </w:hyperlink>
      <w:r w:rsidRPr="00605284">
        <w:t xml:space="preserve"> Федерального закона N 572-ФЗ.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3.3.2. Основания для принятия решения об отказе в приеме запроса и документов и(или) информации приведены в </w:t>
      </w:r>
      <w:hyperlink r:id="rId32" w:anchor="P65998" w:history="1">
        <w:r w:rsidRPr="00605284">
          <w:rPr>
            <w:rStyle w:val="a4"/>
            <w:color w:val="auto"/>
          </w:rPr>
          <w:t>таблице N 3 раздела IV</w:t>
        </w:r>
      </w:hyperlink>
      <w:r w:rsidRPr="00605284">
        <w:t xml:space="preserve"> приложения к настоящему регламенту.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 независимо от его места жительства или места пребывания.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МФЦ составляет: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личном обращении в уполномоченный орган - в день поступления запроса;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направлении запроса в форме электронного документа посредством Единого портала, при направлении запроса из МФЦ в уполномоченный орган на бумажном носителе - в день поступления запроса или на следующий рабочий день (в случае направления документов в нерабочее время, в выходные, праздничные дни).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Межведомственное информационное взаимодействие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bookmarkStart w:id="6" w:name="P65759"/>
      <w:bookmarkEnd w:id="6"/>
      <w:r w:rsidRPr="00605284"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1) в ЕРН (при наличии реализованной технической возможности), а при отсутствии сведений в ЕРН - в органах внутренних дел: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действительности (недействительности) паспорта гражданина Российской Федерации - для лиц, достигших 14-летнего возраста (при первичном обращении либо при изменении паспортных данных);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наличии либо отсутствии регистрации по месту жительства гражданина Российской Федерации в пределах Ленинградской области;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lastRenderedPageBreak/>
        <w:t>2) в ЕРН (при наличии реализованной технической возможности), а при отсутствии сведений в ЕРН - в органе Фонда пенсионного и социального страхования Российской Федерации: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получении страхового номера индивидуального лицевого счета - при отсутствии сведений в АИС "Соцзащита";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сведения, подтверждающие установление инвалидности несовершеннолетнему;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3) в ЕРН (при наличии реализованной технической возможности), а при отсутствии сведений в ЕРН - в Единой централизованной цифровой платформе в социальной сфере: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государственной регистрации рождения (за исключением случаев рождения ребенка на территории иностранного государства);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государственной регистрации заключения брака (за исключением случаев регистрации брака на территории иностранного государства);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государственной регистрации смерти (за исключением случаев регистрации смерти на территории иностранного государства);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государственной регистрации перемены имени;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государственной регистрации расторжения брака;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государственной регистрации установления отцовства;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выписка (сведения) из решения органа опеки и попечительства об установлении опеки над ребенком;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законном представителе ребенка, в том числе об органе опеки и попечительства, исполняющем обязанности опекуна или попечителя;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3B7FDE" w:rsidRPr="00605284" w:rsidRDefault="003B7FDE" w:rsidP="003B7FDE">
      <w:pPr>
        <w:pStyle w:val="ConsPlusNormal"/>
        <w:spacing w:after="1"/>
      </w:pPr>
    </w:p>
    <w:tbl>
      <w:tblPr>
        <w:tblW w:w="5000" w:type="pct"/>
        <w:tblBorders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605284" w:rsidRPr="00605284" w:rsidTr="003B7FD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605284">
              <w:rPr>
                <w:lang w:eastAsia="en-US"/>
              </w:rPr>
              <w:t>КонсультантПлюс</w:t>
            </w:r>
            <w:proofErr w:type="spellEnd"/>
            <w:r w:rsidRPr="00605284">
              <w:rPr>
                <w:lang w:eastAsia="en-US"/>
              </w:rPr>
              <w:t>: примечание.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 официальном тексте документа, видимо, допущена опечатка: один и тот же абзац повторяется дважды.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3B7FDE" w:rsidRPr="00605284" w:rsidRDefault="003B7FDE" w:rsidP="003B7FDE">
      <w:pPr>
        <w:pStyle w:val="ConsPlusNormal"/>
        <w:spacing w:before="280"/>
        <w:ind w:firstLine="540"/>
        <w:jc w:val="both"/>
      </w:pPr>
      <w:r w:rsidRPr="00605284">
        <w:t>сведения об ограничении дееспособности или признании родителя либо иного законного представителя ребенка недееспособным;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об установлении инвалидности;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документ, удостоверяющий личность физического лица, включая вид, номер и иные сведения о таком документе;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4) в органе опеки и попечительства (в случае отсутствия сведений в Единой централизованной цифровой платформе в социальной сфере):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лишении родительских прав;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lastRenderedPageBreak/>
        <w:t>сведения о законном представителе ребенка;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выписка (сведения) из решения органа опеки и попечительства об установлении опеки над ребенком;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сведения об ограничении дееспособности или признании родителя либо иного законного представителя ребенка недееспособным.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Межведомственное информационное взаимодействие осуществляется на бумажном носителе: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3.4.1. В случае </w:t>
      </w:r>
      <w:proofErr w:type="spellStart"/>
      <w:r w:rsidRPr="00605284">
        <w:t>непоступления</w:t>
      </w:r>
      <w:proofErr w:type="spellEnd"/>
      <w:r w:rsidRPr="00605284">
        <w:t xml:space="preserve"> в электронной форме запрашиваемых сведений, указанных в </w:t>
      </w:r>
      <w:hyperlink r:id="rId33" w:anchor="P65759" w:history="1">
        <w:r w:rsidRPr="00605284">
          <w:rPr>
            <w:rStyle w:val="a4"/>
            <w:color w:val="auto"/>
          </w:rPr>
          <w:t>пункте 3.4</w:t>
        </w:r>
      </w:hyperlink>
      <w:r w:rsidRPr="00605284"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Приостановление предоставления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 xml:space="preserve">3.5. Основания для приостановления предоставления государственной услуги приведены в </w:t>
      </w:r>
      <w:hyperlink r:id="rId34" w:anchor="P65998" w:history="1">
        <w:r w:rsidRPr="00605284">
          <w:rPr>
            <w:rStyle w:val="a4"/>
            <w:color w:val="auto"/>
          </w:rPr>
          <w:t>таблице N 3 раздела IV</w:t>
        </w:r>
      </w:hyperlink>
      <w:r w:rsidRPr="00605284">
        <w:t xml:space="preserve"> приложения к настоящему регламенту.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bookmarkStart w:id="7" w:name="P65798"/>
      <w:bookmarkEnd w:id="7"/>
      <w:r w:rsidRPr="00605284">
        <w:t xml:space="preserve">3.5.1. При </w:t>
      </w:r>
      <w:proofErr w:type="spellStart"/>
      <w:r w:rsidRPr="00605284">
        <w:t>непоступлении</w:t>
      </w:r>
      <w:proofErr w:type="spellEnd"/>
      <w:r w:rsidRPr="00605284">
        <w:t xml:space="preserve"> в сроки, указанные в </w:t>
      </w:r>
      <w:hyperlink r:id="rId35" w:anchor="P65711" w:history="1">
        <w:r w:rsidRPr="00605284">
          <w:rPr>
            <w:rStyle w:val="a4"/>
            <w:color w:val="auto"/>
          </w:rPr>
          <w:t>абзацах втором</w:t>
        </w:r>
      </w:hyperlink>
      <w:r w:rsidRPr="00605284">
        <w:t xml:space="preserve"> и </w:t>
      </w:r>
      <w:hyperlink r:id="rId36" w:anchor="P65712" w:history="1">
        <w:r w:rsidRPr="00605284">
          <w:rPr>
            <w:rStyle w:val="a4"/>
            <w:color w:val="auto"/>
          </w:rPr>
          <w:t>третьем пункта 2.12.1</w:t>
        </w:r>
      </w:hyperlink>
      <w:r w:rsidRPr="00605284">
        <w:t xml:space="preserve"> настоящего регламента,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r:id="rId37" w:anchor="P65647" w:history="1">
        <w:r w:rsidRPr="00605284">
          <w:rPr>
            <w:rStyle w:val="a4"/>
            <w:color w:val="auto"/>
          </w:rPr>
          <w:t>пункте 2.4</w:t>
        </w:r>
      </w:hyperlink>
      <w:r w:rsidRPr="00605284">
        <w:t xml:space="preserve"> настоящего регламента, до момента получения запрашиваемых сведений, но не более чем на три месяца, готовит </w:t>
      </w:r>
      <w:hyperlink r:id="rId38" w:anchor="P66429" w:history="1">
        <w:r w:rsidRPr="00605284">
          <w:rPr>
            <w:rStyle w:val="a4"/>
            <w:color w:val="auto"/>
          </w:rPr>
          <w:t>уведомление</w:t>
        </w:r>
      </w:hyperlink>
      <w:r w:rsidRPr="00605284">
        <w:t xml:space="preserve"> о приостановлении предоставления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bookmarkStart w:id="8" w:name="P65799"/>
      <w:bookmarkEnd w:id="8"/>
      <w:r w:rsidRPr="00605284">
        <w:t xml:space="preserve">При установлении факта наличия в заявлении и(или) документах (сведениях), представленных заявителем, неполной или недостоверной информации или необходимости представления оригиналов документов (копий документов, заверенных в установленном законодательством порядке) в день регистрации заявления должностное лицо ЦСЗН, ответственное за подготовку решения о назначении (об отказе в назначении) государственной услуги, принимает решение о приостановлении срока вынесения решения, указанного в </w:t>
      </w:r>
      <w:hyperlink r:id="rId39" w:anchor="P65647" w:history="1">
        <w:r w:rsidRPr="00605284">
          <w:rPr>
            <w:rStyle w:val="a4"/>
            <w:color w:val="auto"/>
          </w:rPr>
          <w:t>пункте 2.4</w:t>
        </w:r>
      </w:hyperlink>
      <w:r w:rsidRPr="00605284">
        <w:t xml:space="preserve"> </w:t>
      </w:r>
      <w:r w:rsidRPr="00605284">
        <w:lastRenderedPageBreak/>
        <w:t xml:space="preserve">настоящего регламента, готовит </w:t>
      </w:r>
      <w:hyperlink r:id="rId40" w:anchor="P66466" w:history="1">
        <w:r w:rsidRPr="00605284">
          <w:rPr>
            <w:rStyle w:val="a4"/>
            <w:color w:val="auto"/>
          </w:rPr>
          <w:t>уведомление</w:t>
        </w:r>
      </w:hyperlink>
      <w:r w:rsidRPr="00605284">
        <w:t xml:space="preserve"> о приостановлении предоставления государственной услуги с указанием информации о перечне документов (копий документов, сведений), которые ему необходимо представить лично по форме согласно приложению 6.1 раздела V приложения к настоящему регламенту, согласовывает его и подписывает у руководителя ЦСЗН, направляет заявителю уведомление.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bookmarkStart w:id="9" w:name="P65800"/>
      <w:bookmarkEnd w:id="9"/>
      <w:r w:rsidRPr="00605284">
        <w:t xml:space="preserve">В случае, указанном в </w:t>
      </w:r>
      <w:hyperlink r:id="rId41" w:anchor="P65799" w:history="1">
        <w:r w:rsidRPr="00605284">
          <w:rPr>
            <w:rStyle w:val="a4"/>
            <w:color w:val="auto"/>
          </w:rPr>
          <w:t>абзаце втором</w:t>
        </w:r>
      </w:hyperlink>
      <w:r w:rsidRPr="00605284">
        <w:t xml:space="preserve"> настоящего пункта, 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обязанность по представлению которых возложена на заявителя, но не более чем на 5 рабочих дней.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Заявитель в течение 5 рабочих дней со дня получения уведомления ЦСЗН представляет документы (сведения).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bookmarkStart w:id="10" w:name="P65802"/>
      <w:bookmarkEnd w:id="10"/>
      <w:r w:rsidRPr="00605284">
        <w:t>В случае если при личном обращении за предоставлением государственной услуги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3.5.2. Подготовка и направление заявителю уведомления, указанного в </w:t>
      </w:r>
      <w:hyperlink r:id="rId42" w:anchor="P65798" w:history="1">
        <w:r w:rsidRPr="00605284">
          <w:rPr>
            <w:rStyle w:val="a4"/>
            <w:color w:val="auto"/>
          </w:rPr>
          <w:t>абзацах первом</w:t>
        </w:r>
      </w:hyperlink>
      <w:r w:rsidRPr="00605284">
        <w:t xml:space="preserve"> и </w:t>
      </w:r>
      <w:hyperlink r:id="rId43" w:anchor="P65799" w:history="1">
        <w:r w:rsidRPr="00605284">
          <w:rPr>
            <w:rStyle w:val="a4"/>
            <w:color w:val="auto"/>
          </w:rPr>
          <w:t>втором пункта 3.5.1</w:t>
        </w:r>
      </w:hyperlink>
      <w:r w:rsidRPr="00605284">
        <w:t xml:space="preserve"> с указанием причин приостановления осуществляется в течение двух рабочих дней со дня, следующего за днем принятия соответствующего решения о приостановлении предоставления государственной услуги.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Должностное лицо ЦСЗН, ответственное за делопроизводство, направляет заявителю уведомление почтовым отправлением либо по адресу электронной почты, указанному в заявлении, в электронной форме в личный кабинет заявителя на ИАП СЗН ЛО либо в личный кабинет заявителя на Едином портале.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Датой получения заявителем уведомления является: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- при уведомлении по электронной почте - дата направления электронного сообщения (при условии </w:t>
      </w:r>
      <w:proofErr w:type="spellStart"/>
      <w:r w:rsidRPr="00605284">
        <w:t>непоступления</w:t>
      </w:r>
      <w:proofErr w:type="spellEnd"/>
      <w:r w:rsidRPr="00605284"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- при уведомлении в электронной форме через АИС "Соцзащита" либо в личный кабинет заявителя на Едином портале - дата отправки ЦСЗН уведомления;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3.5.3. Предоставления государственной услуги возобновляется при наличии следующих оснований: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а)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СМЭВ;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б) поступление в ЦСЗН ответа на межведомственный запрос из органа или организации, предоставляющие документы (сведения), при направлении соответствующего запроса ЦСЗН на бумажном носителе посредством почтового отправления;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в) поступление в ЦСЗН документов (сведений), запрашиваемых в организациях не в рамках межведомственного взаимодействия, на бумажном носителе;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lastRenderedPageBreak/>
        <w:t>г) поступление в ЦСЗН доработанного заявления и(или) доработанных документов (сведений) от заявителя после получения уведомления о приостановке предоставления государственной услуги;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д) непредставление заявителем доработанного заявления, полного комплекта документов (копий документов, сведений), обязанность по представлению которых возложена на заявителя, в срок, предусмотренный настоящим регламентом.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При поступлении запрашиваемых документов (сведений) рассмотрение документов, принятие соответствующего решения, уведомление заявителя о принятом решении осуществляются в сроки, указанных в </w:t>
      </w:r>
      <w:hyperlink r:id="rId44" w:anchor="P65820" w:history="1">
        <w:r w:rsidRPr="00605284">
          <w:rPr>
            <w:rStyle w:val="a4"/>
            <w:color w:val="auto"/>
          </w:rPr>
          <w:t>пунктах 3.6</w:t>
        </w:r>
      </w:hyperlink>
      <w:r w:rsidRPr="00605284">
        <w:t xml:space="preserve"> и </w:t>
      </w:r>
      <w:hyperlink r:id="rId45" w:anchor="P65825" w:history="1">
        <w:r w:rsidRPr="00605284">
          <w:rPr>
            <w:rStyle w:val="a4"/>
            <w:color w:val="auto"/>
          </w:rPr>
          <w:t>3.7</w:t>
        </w:r>
      </w:hyperlink>
      <w:r w:rsidRPr="00605284">
        <w:t xml:space="preserve"> настоящего регламента, со дня их поступления в ЦСЗН.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Принятие решения о предоставлении (отказе в предоставлении)</w:t>
      </w:r>
    </w:p>
    <w:p w:rsidR="003B7FDE" w:rsidRPr="00605284" w:rsidRDefault="003B7FDE" w:rsidP="003B7FDE">
      <w:pPr>
        <w:pStyle w:val="ConsPlusTitle"/>
        <w:jc w:val="center"/>
      </w:pPr>
      <w:r w:rsidRPr="00605284">
        <w:t>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bookmarkStart w:id="11" w:name="P65820"/>
      <w:bookmarkEnd w:id="11"/>
      <w:r w:rsidRPr="00605284">
        <w:t xml:space="preserve">3.6. Основания для отказа в предоставлении государственной услуги приведены в </w:t>
      </w:r>
      <w:hyperlink r:id="rId46" w:anchor="P65998" w:history="1">
        <w:r w:rsidRPr="00605284">
          <w:rPr>
            <w:rStyle w:val="a4"/>
            <w:color w:val="auto"/>
          </w:rPr>
          <w:t>таблице N 3 раздела IV</w:t>
        </w:r>
      </w:hyperlink>
      <w:r w:rsidRPr="00605284">
        <w:t xml:space="preserve"> приложения к настоящему регламенту.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Принятие решения о предоставлении (об отказе в предоставлении) государственной услуги осуществляется в срок, не превышающий трех рабочих дней с даты получения уполномоченным органом всех сведений, необходимых для принятия решения.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Предоставление результата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bookmarkStart w:id="12" w:name="P65825"/>
      <w:bookmarkEnd w:id="12"/>
      <w:r w:rsidRPr="00605284"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в срок, не превышающий 5 рабочих дней со дня принятия решения о предоставлении (об отказе в предоставлении) государственной услуги.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Результат предоставления государственной услуги предоставляется заявителю независимо от его места нахождения в соответствии со способом, указанным заявителем при подаче заявления и документов: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1) при личной явке: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 ЦСЗН;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 МФЦ;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2) без личной явки: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 электронной форме через личный кабинет заявителя на Едином портале (при наличии реализованной технической возможности), на ИАП СЗН ЛО.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Получение дополнительных сведений от заявителя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r:id="rId47" w:anchor="P65904" w:history="1">
        <w:r w:rsidRPr="00605284">
          <w:rPr>
            <w:rStyle w:val="a4"/>
            <w:color w:val="auto"/>
          </w:rPr>
          <w:t>таблице N 2 раздела III</w:t>
        </w:r>
      </w:hyperlink>
      <w:r w:rsidRPr="00605284"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лично в ЦСЗН.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</w:t>
      </w:r>
      <w:r w:rsidRPr="00605284">
        <w:lastRenderedPageBreak/>
        <w:t>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Заявитель в течение 5 рабочих дней со дня получения уведомления ЦСЗН представляет документы (сведения).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Датой получения заявителем уведомления является: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 xml:space="preserve">- при уведомлении по электронной почте дата направления электронного сообщения (при условии </w:t>
      </w:r>
      <w:proofErr w:type="spellStart"/>
      <w:r w:rsidRPr="00605284">
        <w:t>непоступления</w:t>
      </w:r>
      <w:proofErr w:type="spellEnd"/>
      <w:r w:rsidRPr="00605284"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- при уведомлении в электронной форме через АИС "Соцзащита" либо в личный кабинет заявителя на Едином портале - дата отправки ЦСЗН уведомления;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числе,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Процедура распределения ограниченного ресурса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3.9. В случае если число сертификатов, выданных в текущем году, достигло максимально возможного, исходя из объема средств, предусмотренных в областном бюджете Ленинградской области на текущий финансовый год на обеспечение адаптивной одеждой детей-инвалидов, имеющих диагноз "сахарный диабет I типа", уполномоченный орган в течение 10 рабочих дней принимает решение о постановке на учет граждан, имеющих право на предоставление меры социальной поддержки по обеспечению адаптивной одеждой детей-инвалидов, имеющих диагноз "сахарный диабет I типа".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При наступлении нового финансового года уполномоченный орган возобновляет выдачу сертификатов гражданам в порядке постановки их на учет.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1"/>
      </w:pPr>
      <w:r w:rsidRPr="00605284">
        <w:t>IV. СПОСОБЫ ИНФОРМИРОВАНИЯ ЗАЯВИТЕЛЯ ОБ ИЗМЕНЕНИИ СТАТУСА</w:t>
      </w:r>
    </w:p>
    <w:p w:rsidR="003B7FDE" w:rsidRPr="00605284" w:rsidRDefault="003B7FDE" w:rsidP="003B7FDE">
      <w:pPr>
        <w:pStyle w:val="ConsPlusTitle"/>
        <w:jc w:val="center"/>
      </w:pPr>
      <w:r w:rsidRPr="00605284">
        <w:t>РАССМОТРЕНИЯ ЗАПРОСА О ПРЕДОСТАВЛЕНИИ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4.1. Перечень способов информирования заявителя об изменении статуса рассмотрения заявления: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lastRenderedPageBreak/>
        <w:t>а) посредством Единого портала (при наличии реализованной технической возможности);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б) посредством ИАП СЗН ЛО;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в) по электронной почте.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1"/>
      </w:pPr>
      <w:r w:rsidRPr="00605284">
        <w:t>Приложение</w:t>
      </w:r>
    </w:p>
    <w:p w:rsidR="003B7FDE" w:rsidRPr="00605284" w:rsidRDefault="003B7FDE" w:rsidP="003B7FDE">
      <w:pPr>
        <w:pStyle w:val="ConsPlusNormal"/>
        <w:jc w:val="right"/>
      </w:pPr>
      <w:r w:rsidRPr="00605284">
        <w:t>к административному регламенту</w:t>
      </w:r>
    </w:p>
    <w:p w:rsidR="003B7FDE" w:rsidRPr="00605284" w:rsidRDefault="003B7FDE" w:rsidP="003B7FDE">
      <w:pPr>
        <w:pStyle w:val="ConsPlusNormal"/>
        <w:jc w:val="right"/>
      </w:pPr>
      <w:r w:rsidRPr="00605284">
        <w:t>предоставления на территории</w:t>
      </w:r>
    </w:p>
    <w:p w:rsidR="003B7FDE" w:rsidRPr="00605284" w:rsidRDefault="003B7FDE" w:rsidP="003B7FDE">
      <w:pPr>
        <w:pStyle w:val="ConsPlusNormal"/>
        <w:jc w:val="right"/>
      </w:pPr>
      <w:r w:rsidRPr="00605284">
        <w:t>Ленинградской области государственной</w:t>
      </w:r>
    </w:p>
    <w:p w:rsidR="003B7FDE" w:rsidRPr="00605284" w:rsidRDefault="003B7FDE" w:rsidP="003B7FDE">
      <w:pPr>
        <w:pStyle w:val="ConsPlusNormal"/>
        <w:jc w:val="right"/>
      </w:pPr>
      <w:r w:rsidRPr="00605284">
        <w:t>услуги по обеспечению адаптивной</w:t>
      </w:r>
    </w:p>
    <w:p w:rsidR="003B7FDE" w:rsidRPr="00605284" w:rsidRDefault="003B7FDE" w:rsidP="003B7FDE">
      <w:pPr>
        <w:pStyle w:val="ConsPlusNormal"/>
        <w:jc w:val="right"/>
      </w:pPr>
      <w:r w:rsidRPr="00605284">
        <w:t>одеждой детей-инвалидов, имеющих</w:t>
      </w:r>
    </w:p>
    <w:p w:rsidR="003B7FDE" w:rsidRPr="00605284" w:rsidRDefault="003B7FDE" w:rsidP="003B7FDE">
      <w:pPr>
        <w:pStyle w:val="ConsPlusNormal"/>
        <w:jc w:val="right"/>
      </w:pPr>
      <w:r w:rsidRPr="00605284">
        <w:t>диагноз "сахарный диабет I типа"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r w:rsidRPr="00605284">
        <w:t>I. Перечень условных обозначений и сокращений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ind w:firstLine="540"/>
        <w:jc w:val="both"/>
      </w:pPr>
      <w:r w:rsidRPr="00605284">
        <w:t>1. Условные сокращения: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б) Единый портал - Единый портал государственных и муниципальных услуг (функций);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в) ЦСЗН - Ленинградское областное государственное казенное учреждение "Центр социальной защиты населения";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г) Комитет - комитет по социальной защите населения Ленинградской области;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е)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ж) МФЦ - действующие филиалы, отделы, территориально обособленные структурные подразделения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з) ИАП СЗН ЛО - интерактивный портал социальной защиты населения Ленинградской области;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и) ЕРН - единый федеральный информационный регистр, содержащий сведения о населении Российской Федерации.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2. Условные обозначения: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[Все] - документы представляются всеми заявителями, обращающимися за получением государственной услуги;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П(з) - представитель заявителя;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lastRenderedPageBreak/>
        <w:t>Л - документы подаются лично в МФЦ, ЦСЗН;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О - представляется оригинал документа;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К - представляется копия документа, заверенная в установленном законодательством порядке;</w:t>
      </w:r>
    </w:p>
    <w:p w:rsidR="003B7FDE" w:rsidRPr="00605284" w:rsidRDefault="003B7FDE" w:rsidP="003B7FDE">
      <w:pPr>
        <w:pStyle w:val="ConsPlusNormal"/>
        <w:spacing w:before="220"/>
        <w:ind w:firstLine="540"/>
        <w:jc w:val="both"/>
      </w:pPr>
      <w:r w:rsidRPr="00605284">
        <w:t>К(э) - представляется копия документа в электронной форме.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bookmarkStart w:id="13" w:name="P65892"/>
      <w:bookmarkEnd w:id="13"/>
      <w:r w:rsidRPr="00605284">
        <w:t>II. Идентификаторы категорий (признаков) заявителей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</w:pPr>
      <w:r w:rsidRPr="00605284">
        <w:t>Таблица N 1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005"/>
        <w:gridCol w:w="3969"/>
      </w:tblGrid>
      <w:tr w:rsidR="00605284" w:rsidRPr="00605284" w:rsidTr="003B7FDE"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отдельного признака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605284" w:rsidRPr="00605284" w:rsidTr="003B7FDE"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Установление права на обеспечение адаптивной одеждой детей-инвалидов, имеющих диагноз "сахарный диабет I типа", и о выдаче сертификата на обеспечение адаптивной одеждой детей-инвалидов, имеющих диагноз "сахарный диабет I типа", за счет средств областного бюджета Ленинградской области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Получение дубликата сертификата на обеспечение адаптивной одеждой детей-инвалидов, имеющих диагноз "сахарный диабет I типа", за счет средств областного бюджета Ленинградской области на бумажном носителе в виде именного документа на бланке установленного образца или выписки из реестра сертификатов, содержащей данные электронного сертификата (реестровый номер) в связи с его утратой (порчей)</w:t>
            </w:r>
          </w:p>
        </w:tc>
      </w:tr>
      <w:tr w:rsidR="003B7FDE" w:rsidRPr="00605284" w:rsidTr="003B7FDE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Физическое лицо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А1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bookmarkStart w:id="14" w:name="P65904"/>
      <w:bookmarkEnd w:id="14"/>
      <w:r w:rsidRPr="00605284">
        <w:t>III. Исчерпывающий перечень документов, необходимых</w:t>
      </w:r>
    </w:p>
    <w:p w:rsidR="003B7FDE" w:rsidRPr="00605284" w:rsidRDefault="003B7FDE" w:rsidP="003B7FDE">
      <w:pPr>
        <w:pStyle w:val="ConsPlusTitle"/>
        <w:jc w:val="center"/>
      </w:pPr>
      <w:r w:rsidRPr="00605284">
        <w:t>для предоставления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</w:pPr>
      <w:r w:rsidRPr="00605284">
        <w:t>Таблица N 2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  <w:sectPr w:rsidR="003B7FDE" w:rsidRPr="00605284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61"/>
        <w:gridCol w:w="4195"/>
        <w:gridCol w:w="1701"/>
        <w:gridCol w:w="2381"/>
      </w:tblGrid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N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Иные требования</w:t>
            </w:r>
          </w:p>
        </w:tc>
      </w:tr>
      <w:tr w:rsidR="00605284" w:rsidRPr="00605284" w:rsidTr="003B7FDE">
        <w:tc>
          <w:tcPr>
            <w:tcW w:w="10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outlineLvl w:val="3"/>
              <w:rPr>
                <w:lang w:eastAsia="en-US"/>
              </w:rPr>
            </w:pPr>
            <w:r w:rsidRPr="00605284">
              <w:rPr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А, А1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605284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hyperlink r:id="rId48" w:anchor="P66087" w:history="1">
              <w:r w:rsidR="003B7FDE" w:rsidRPr="00605284">
                <w:rPr>
                  <w:rStyle w:val="a4"/>
                  <w:color w:val="auto"/>
                  <w:lang w:eastAsia="en-US"/>
                </w:rPr>
                <w:t>Заявление</w:t>
              </w:r>
            </w:hyperlink>
            <w:r w:rsidR="003B7FDE" w:rsidRPr="00605284">
              <w:rPr>
                <w:lang w:eastAsia="en-US"/>
              </w:rPr>
              <w:t xml:space="preserve"> по форме согласно приложению 1 раздела V приложения к настоящему регламенту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О - Л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О - Единый портал (при наличии реализованной технической возможности)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[Все]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А, А1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Документ, удостоверяющий личность ребенка при рождении ребенка на территории иностранного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О - Л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К(э) - Единый портал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[Все]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А, А1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Документ, удостоверяющий личность гражданина Российской Федерации в соответствии с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О - 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[Все]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Медицинское </w:t>
            </w:r>
            <w:hyperlink r:id="rId49" w:history="1">
              <w:r w:rsidRPr="00605284">
                <w:rPr>
                  <w:rStyle w:val="a4"/>
                  <w:color w:val="auto"/>
                  <w:lang w:eastAsia="en-US"/>
                </w:rPr>
                <w:t>заключение</w:t>
              </w:r>
            </w:hyperlink>
            <w:r w:rsidRPr="00605284">
              <w:rPr>
                <w:lang w:eastAsia="en-US"/>
              </w:rPr>
              <w:t xml:space="preserve"> о нуждаемости ребенка-инвалида в адаптивной одежде согласно приложению 5 к Порядку предоставления дополнительной меры социальной поддержки в виде сертификата на приобретение адаптивной </w:t>
            </w:r>
            <w:r w:rsidRPr="00605284">
              <w:rPr>
                <w:lang w:eastAsia="en-US"/>
              </w:rPr>
              <w:lastRenderedPageBreak/>
              <w:t>одежды детям-инвалидам, имеющим диагноз "сахарный диабет I типа", утвержденного постановлением Правительства Ленинградской области от 24 июня 2026 года N 506 "О дополнительной мере социальной поддержки в виде сертификата на приобретение адаптивной одежды детям-инвалидам, имеющим диагноз "сахарный диабет I типа"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О - Л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К(э) - Единый портал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[Все]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А, А1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Документ, подтверждающий проживание несовершеннолетнего на территории Ленинградской области: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копия решения суда об установлении факта проживания на территории Ленинградской области с отметкой о дате вступления его в законную силу, заверенная судебным органом (при отсутствии регистрации по месту жительства или по месту пребывания на территории Ленинградской области);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соглашение между родителями об определении места проживания ребенка либо копия решения суда, заверенная судебным органом, подтверждающая факт проживания заявителя с ребенком, с отметкой о дате вступления его в законную силу;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- соглашение между родителями об определении места жительства ребенка либо копия решения суда, заверенная </w:t>
            </w:r>
            <w:r w:rsidRPr="00605284">
              <w:rPr>
                <w:lang w:eastAsia="en-US"/>
              </w:rPr>
              <w:lastRenderedPageBreak/>
              <w:t>судебным органом, подтверждающая место жительства заявителя с ребенком, с отметкой о дате вступления его в законную силу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О - Л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К(э) - Единый портал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 случае отсутствия паспорта и(или) соответствующих отметок в паспорте несовершеннолетнего;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при отсутствии регистрации по месту жительства на территории Ленинградской области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А, А1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50" w:history="1">
              <w:r w:rsidRPr="00605284">
                <w:rPr>
                  <w:rStyle w:val="a4"/>
                  <w:color w:val="auto"/>
                  <w:lang w:eastAsia="en-US"/>
                </w:rPr>
                <w:t>Основами</w:t>
              </w:r>
            </w:hyperlink>
            <w:r w:rsidRPr="00605284">
              <w:rPr>
                <w:lang w:eastAsia="en-US"/>
              </w:rP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б) доверенность, удостоверенная в соответствии с </w:t>
            </w:r>
            <w:hyperlink r:id="rId51" w:history="1">
              <w:r w:rsidRPr="00605284">
                <w:rPr>
                  <w:rStyle w:val="a4"/>
                  <w:color w:val="auto"/>
                  <w:lang w:eastAsia="en-US"/>
                </w:rPr>
                <w:t>пунктом 2 статьи 185.1</w:t>
              </w:r>
            </w:hyperlink>
            <w:r w:rsidRPr="00605284">
              <w:rPr>
                <w:lang w:eastAsia="en-US"/>
              </w:rPr>
              <w:t xml:space="preserve"> Гражданского кодекса Российской Федерации и являющаяся приравненной к нотариальной: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доверенности военнослужащих и других лиц, находящихся на излечении в госпиталях, санаториях и других военно-лечебных учреждениях, которые </w:t>
            </w:r>
            <w:r w:rsidRPr="00605284">
              <w:rPr>
                <w:lang w:eastAsia="en-US"/>
              </w:rPr>
              <w:lastRenderedPageBreak/>
              <w:t>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в) доверенность в простой письменной форме согласно </w:t>
            </w:r>
            <w:hyperlink r:id="rId52" w:anchor="P66508" w:history="1">
              <w:r w:rsidRPr="00605284">
                <w:rPr>
                  <w:rStyle w:val="a4"/>
                  <w:color w:val="auto"/>
                  <w:lang w:eastAsia="en-US"/>
                </w:rPr>
                <w:t>приложениям 7</w:t>
              </w:r>
            </w:hyperlink>
            <w:r w:rsidRPr="00605284">
              <w:rPr>
                <w:lang w:eastAsia="en-US"/>
              </w:rPr>
              <w:t xml:space="preserve"> и </w:t>
            </w:r>
            <w:hyperlink r:id="rId53" w:anchor="P66574" w:history="1">
              <w:r w:rsidRPr="00605284">
                <w:rPr>
                  <w:rStyle w:val="a4"/>
                  <w:color w:val="auto"/>
                  <w:lang w:eastAsia="en-US"/>
                </w:rPr>
                <w:t>8</w:t>
              </w:r>
            </w:hyperlink>
            <w:r w:rsidRPr="00605284">
              <w:rPr>
                <w:lang w:eastAsia="en-US"/>
              </w:rPr>
              <w:t xml:space="preserve"> раздела V приложения к настоящему регламенту;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г) документ, подтверждающий установление опеки/попечительства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О, К - 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П(з)</w:t>
            </w:r>
          </w:p>
        </w:tc>
      </w:tr>
      <w:tr w:rsidR="00605284" w:rsidRPr="00605284" w:rsidTr="003B7FDE">
        <w:tc>
          <w:tcPr>
            <w:tcW w:w="10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outlineLvl w:val="3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государственной регистрации рождения;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государственной регистрации заключения брака;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государственной регистрации смерти;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государственной регистрации перемены имени;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государственной регистрации расторжения брака;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государственной регистрации установления отцовства;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законном представителе ребенка;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об инвалидности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О, </w:t>
            </w:r>
            <w:proofErr w:type="gramStart"/>
            <w:r w:rsidRPr="00605284">
              <w:rPr>
                <w:lang w:eastAsia="en-US"/>
              </w:rPr>
              <w:t>К</w:t>
            </w:r>
            <w:proofErr w:type="gramEnd"/>
            <w:r w:rsidRPr="00605284">
              <w:rPr>
                <w:lang w:eastAsia="en-US"/>
              </w:rPr>
              <w:t xml:space="preserve"> - Л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К(э) - Единый портал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[Все]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Документ, подтверждающий проживание несовершеннолетнего на территории Ленинградской области: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документы регистрационного учета по месту жительства (свидетельство о регистрации по месту жительства (форма N 8) - в случае отсутствия паспорта и(или) соответствующих отметок в паспорте несовершеннолетнего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О - Л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К(э) - Единый портал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[Все]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Индивидуальная программа реабилитации </w:t>
            </w:r>
            <w:r w:rsidRPr="00605284">
              <w:rPr>
                <w:lang w:eastAsia="en-US"/>
              </w:rPr>
              <w:lastRenderedPageBreak/>
              <w:t xml:space="preserve">или </w:t>
            </w:r>
            <w:proofErr w:type="spellStart"/>
            <w:r w:rsidRPr="00605284">
              <w:rPr>
                <w:lang w:eastAsia="en-US"/>
              </w:rPr>
              <w:t>абилитации</w:t>
            </w:r>
            <w:proofErr w:type="spellEnd"/>
            <w:r w:rsidRPr="00605284">
              <w:rPr>
                <w:lang w:eastAsia="en-US"/>
              </w:rPr>
              <w:t xml:space="preserve"> инвалида, разработанная и сформированная федеральным учреждением медико-социальной экспертизы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 xml:space="preserve">О, </w:t>
            </w:r>
            <w:proofErr w:type="gramStart"/>
            <w:r w:rsidRPr="00605284">
              <w:rPr>
                <w:lang w:eastAsia="en-US"/>
              </w:rPr>
              <w:t>К</w:t>
            </w:r>
            <w:proofErr w:type="gramEnd"/>
            <w:r w:rsidRPr="00605284">
              <w:rPr>
                <w:lang w:eastAsia="en-US"/>
              </w:rPr>
              <w:t xml:space="preserve"> - Л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К(э) - Единый портал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[Все]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Выписка (сведения) из решения органа опеки и попечительства об установлении опеки (попечительства);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законных представителях (опекунах, попечителях, родителях), в том числе об органе опеки и попечительства, исполняющем обязанности опекуна или попечителя;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здоровью;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об ограничении дееспособности или признании родителя либо иного законного представителя ребенка недееспособным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О, </w:t>
            </w:r>
            <w:proofErr w:type="gramStart"/>
            <w:r w:rsidRPr="00605284">
              <w:rPr>
                <w:lang w:eastAsia="en-US"/>
              </w:rPr>
              <w:t>К</w:t>
            </w:r>
            <w:proofErr w:type="gramEnd"/>
            <w:r w:rsidRPr="00605284">
              <w:rPr>
                <w:lang w:eastAsia="en-US"/>
              </w:rPr>
              <w:t xml:space="preserve"> - Л</w:t>
            </w:r>
          </w:p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К(э) - Единый портал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[Все]</w:t>
            </w:r>
          </w:p>
        </w:tc>
      </w:tr>
    </w:tbl>
    <w:p w:rsidR="003B7FDE" w:rsidRPr="00605284" w:rsidRDefault="003B7FDE" w:rsidP="003B7FDE">
      <w:pPr>
        <w:spacing w:after="0" w:line="240" w:lineRule="auto"/>
        <w:rPr>
          <w:rFonts w:ascii="Calibri" w:eastAsia="Times New Roman" w:hAnsi="Calibri" w:cs="Calibri"/>
          <w:szCs w:val="20"/>
          <w:lang w:eastAsia="ru-RU"/>
        </w:rPr>
        <w:sectPr w:rsidR="003B7FDE" w:rsidRPr="00605284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bookmarkStart w:id="15" w:name="P65998"/>
      <w:bookmarkEnd w:id="15"/>
      <w:r w:rsidRPr="00605284">
        <w:t>IV. Исчерпывающий перечень оснований для отказа в приеме</w:t>
      </w:r>
    </w:p>
    <w:p w:rsidR="003B7FDE" w:rsidRPr="00605284" w:rsidRDefault="003B7FDE" w:rsidP="003B7FDE">
      <w:pPr>
        <w:pStyle w:val="ConsPlusTitle"/>
        <w:jc w:val="center"/>
      </w:pPr>
      <w:r w:rsidRPr="00605284">
        <w:t>заявления и документов, необходимых для предоставления</w:t>
      </w:r>
    </w:p>
    <w:p w:rsidR="003B7FDE" w:rsidRPr="00605284" w:rsidRDefault="003B7FDE" w:rsidP="003B7FDE">
      <w:pPr>
        <w:pStyle w:val="ConsPlusTitle"/>
        <w:jc w:val="center"/>
      </w:pPr>
      <w:r w:rsidRPr="00605284">
        <w:t>государственной услуги, оснований для приостановления</w:t>
      </w:r>
    </w:p>
    <w:p w:rsidR="003B7FDE" w:rsidRPr="00605284" w:rsidRDefault="003B7FDE" w:rsidP="003B7FDE">
      <w:pPr>
        <w:pStyle w:val="ConsPlusTitle"/>
        <w:jc w:val="center"/>
      </w:pPr>
      <w:r w:rsidRPr="00605284">
        <w:t>предоставления государственной услуги или отказа</w:t>
      </w:r>
    </w:p>
    <w:p w:rsidR="003B7FDE" w:rsidRPr="00605284" w:rsidRDefault="003B7FDE" w:rsidP="003B7FDE">
      <w:pPr>
        <w:pStyle w:val="ConsPlusTitle"/>
        <w:jc w:val="center"/>
      </w:pPr>
      <w:r w:rsidRPr="00605284">
        <w:t>в предоставлении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</w:pPr>
      <w:r w:rsidRPr="00605284">
        <w:t>Таблица N 3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406"/>
        <w:gridCol w:w="2098"/>
      </w:tblGrid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N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Перечень оснований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Идентификатор категорий (признаков) заявителей</w:t>
            </w:r>
          </w:p>
        </w:tc>
      </w:tr>
      <w:tr w:rsidR="00605284" w:rsidRPr="00605284" w:rsidTr="003B7FD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outlineLvl w:val="3"/>
              <w:rPr>
                <w:lang w:eastAsia="en-US"/>
              </w:rPr>
            </w:pPr>
            <w:r w:rsidRPr="00605284">
              <w:rPr>
                <w:lang w:eastAsia="en-US"/>
              </w:rPr>
              <w:t>Исчерпывающий перечень оснований для отказа в приеме запроса о предоставлении государственной услуги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1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Несоответствие заявления и представленных заявителем документов, указанных в </w:t>
            </w:r>
            <w:hyperlink r:id="rId54" w:anchor="P65904" w:history="1">
              <w:r w:rsidRPr="00605284">
                <w:rPr>
                  <w:rStyle w:val="a4"/>
                  <w:color w:val="auto"/>
                  <w:lang w:eastAsia="en-US"/>
                </w:rPr>
                <w:t>таблице N 2 раздела III</w:t>
              </w:r>
            </w:hyperlink>
            <w:r w:rsidRPr="00605284">
              <w:rPr>
                <w:lang w:eastAsia="en-US"/>
              </w:rPr>
              <w:t xml:space="preserve"> приложения к настоящему регламенту, требованиям, установленным настоящим регламентом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2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Отсутствие (ненадлежащее оформление) документа, подтверждающего полномочия представителя заявителя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</w:tr>
      <w:tr w:rsidR="00605284" w:rsidRPr="00605284" w:rsidTr="003B7FD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outlineLvl w:val="3"/>
              <w:rPr>
                <w:lang w:eastAsia="en-US"/>
              </w:rPr>
            </w:pPr>
            <w:r w:rsidRPr="00605284">
              <w:rPr>
                <w:lang w:eastAsia="en-US"/>
              </w:rP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1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605284">
              <w:rPr>
                <w:lang w:eastAsia="en-US"/>
              </w:rPr>
              <w:t>Непоступление</w:t>
            </w:r>
            <w:proofErr w:type="spellEnd"/>
            <w:r w:rsidRPr="00605284">
              <w:rPr>
                <w:lang w:eastAsia="en-US"/>
              </w:rPr>
      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2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605284">
              <w:rPr>
                <w:lang w:eastAsia="en-US"/>
              </w:rPr>
              <w:t>Непоступление</w:t>
            </w:r>
            <w:proofErr w:type="spellEnd"/>
            <w:r w:rsidRPr="00605284">
              <w:rPr>
                <w:lang w:eastAsia="en-US"/>
              </w:rP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3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</w:tr>
      <w:tr w:rsidR="00605284" w:rsidRPr="00605284" w:rsidTr="003B7FD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outlineLvl w:val="3"/>
              <w:rPr>
                <w:lang w:eastAsia="en-US"/>
              </w:rPr>
            </w:pPr>
            <w:r w:rsidRPr="00605284">
              <w:rPr>
                <w:lang w:eastAsia="en-US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1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Несоответствие несовершеннолетнего требованиям, установленным в </w:t>
            </w:r>
            <w:hyperlink r:id="rId55" w:history="1">
              <w:r w:rsidRPr="00605284">
                <w:rPr>
                  <w:rStyle w:val="a4"/>
                  <w:color w:val="auto"/>
                  <w:lang w:eastAsia="en-US"/>
                </w:rPr>
                <w:t>пункте 1.2</w:t>
              </w:r>
            </w:hyperlink>
            <w:r w:rsidRPr="00605284">
              <w:rPr>
                <w:lang w:eastAsia="en-US"/>
              </w:rPr>
              <w:t xml:space="preserve"> Порядка предоставления дополнительной меры социальной поддержки в виде сертификата на приобретение адаптивной одежды детям-инвалидам, имеющим диагноз "сахарный диабет I типа", утвержденного </w:t>
            </w:r>
            <w:r w:rsidRPr="00605284">
              <w:rPr>
                <w:lang w:eastAsia="en-US"/>
              </w:rPr>
              <w:lastRenderedPageBreak/>
              <w:t>постановлением Правительства Ленинградской области от 24 июня 2026 года N 506 "О дополнительной мере социальной поддержки в виде сертификата на приобретение адаптивной одежды детям-инвалидам, имеющим диагноз "сахарный диабет I типа"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А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2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Реализация заявителем права на получение сертификата в текущем календарном году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</w:tr>
      <w:tr w:rsidR="003B7FDE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3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Представление заявителем неполного комплекта документов, обязанность по представлению которых возложена на заявителя, по истечении срока, предусмотренного </w:t>
            </w:r>
            <w:hyperlink r:id="rId56" w:anchor="P65800" w:history="1">
              <w:r w:rsidRPr="00605284">
                <w:rPr>
                  <w:rStyle w:val="a4"/>
                  <w:color w:val="auto"/>
                  <w:lang w:eastAsia="en-US"/>
                </w:rPr>
                <w:t>абзацами третьим</w:t>
              </w:r>
            </w:hyperlink>
            <w:r w:rsidRPr="00605284">
              <w:rPr>
                <w:lang w:eastAsia="en-US"/>
              </w:rPr>
              <w:t xml:space="preserve"> - </w:t>
            </w:r>
            <w:hyperlink r:id="rId57" w:anchor="P65802" w:history="1">
              <w:r w:rsidRPr="00605284">
                <w:rPr>
                  <w:rStyle w:val="a4"/>
                  <w:color w:val="auto"/>
                  <w:lang w:eastAsia="en-US"/>
                </w:rPr>
                <w:t>пятым пункта 3.5.1</w:t>
              </w:r>
            </w:hyperlink>
            <w:r w:rsidRPr="00605284">
              <w:rPr>
                <w:lang w:eastAsia="en-US"/>
              </w:rP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А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Title"/>
        <w:jc w:val="center"/>
        <w:outlineLvl w:val="2"/>
      </w:pPr>
      <w:bookmarkStart w:id="16" w:name="P66037"/>
      <w:bookmarkEnd w:id="16"/>
      <w:r w:rsidRPr="00605284">
        <w:t>V. Формы заявления и документов, необходимых</w:t>
      </w:r>
    </w:p>
    <w:p w:rsidR="003B7FDE" w:rsidRPr="00605284" w:rsidRDefault="003B7FDE" w:rsidP="003B7FDE">
      <w:pPr>
        <w:pStyle w:val="ConsPlusTitle"/>
        <w:jc w:val="center"/>
      </w:pPr>
      <w:r w:rsidRPr="00605284">
        <w:t>для предоставления государственной услуги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1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  <w:r w:rsidRPr="00605284">
        <w:t>Форма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608"/>
        <w:gridCol w:w="397"/>
        <w:gridCol w:w="1474"/>
        <w:gridCol w:w="510"/>
        <w:gridCol w:w="3515"/>
      </w:tblGrid>
      <w:tr w:rsidR="00605284" w:rsidRPr="00605284" w:rsidTr="003B7FDE">
        <w:tc>
          <w:tcPr>
            <w:tcW w:w="31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</w:t>
            </w:r>
          </w:p>
        </w:tc>
        <w:tc>
          <w:tcPr>
            <w:tcW w:w="5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549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(наименование ЦСЗН)</w:t>
            </w: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от заявителя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(фамилия, имя, отчество заявителя)</w:t>
            </w: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(указать родство (мать/отец/иное))</w:t>
            </w: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Реквизиты документа, удостоверяющего личность заявителя/представителя заявителя:</w:t>
            </w: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вид документа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серия и номер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дата выдачи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кем выдан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код подразделения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гражданство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место жительства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телефон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238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электронный адрес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89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Реквизиты документа, подтверждающего право родителя (иного законного представителя) представлять интересы несовершеннолетнего:</w:t>
            </w: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вид документа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серия и номер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дата выдачи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кем выдан</w:t>
            </w:r>
          </w:p>
        </w:tc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bookmarkStart w:id="17" w:name="P66087"/>
            <w:bookmarkEnd w:id="17"/>
            <w:r w:rsidRPr="00605284">
              <w:rPr>
                <w:lang w:eastAsia="en-US"/>
              </w:rPr>
              <w:t>ЗАЯВЛЕНИЕ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о предоставлении государственных(ой) услуг(и) по обеспечению адаптивной одеждой детей-инвалидов, имеющих диагноз "сахарный диабет I типа"</w:t>
            </w:r>
          </w:p>
        </w:tc>
      </w:tr>
      <w:tr w:rsidR="00605284" w:rsidRPr="00605284" w:rsidTr="003B7FD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Прошу (поставить отметку(и) "V")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Выдать сертификат на обеспечение адаптивной одеждой за счет средств областного бюджета Ленинградской области на бумажном носителе в виде именного документа на бланке установленного образца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Выдать сертификат в электронной форме (в форме электронной реестровой записи) в виде QR-кода или электронного сертификата на обеспечение адаптивной одеждой за счет средств областного бюджета Ленинградской области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Выдать дубликат сертификата на обеспечение адаптивной одеждой за счет средств областного бюджета Ленинградской области на бумажном носителе в виде именного документа на бланке установленного образца</w:t>
            </w:r>
          </w:p>
        </w:tc>
      </w:tr>
      <w:tr w:rsidR="003B7FDE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Выдать дубликат сертификата в электронной форме (в форме электронной реестровой записи) в виде QR-кода или электронного сертификата на обеспечение адаптивной одеждой за счет средств областного бюджета Ленинградской области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3635"/>
        <w:gridCol w:w="2601"/>
      </w:tblGrid>
      <w:tr w:rsidR="00605284" w:rsidRPr="00605284" w:rsidTr="003B7FDE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Состав семьи:</w:t>
            </w:r>
          </w:p>
        </w:tc>
      </w:tr>
      <w:tr w:rsidR="00605284" w:rsidRPr="00605284" w:rsidTr="003B7FDE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Фамилия, имя, отчество (при наличии) несовершеннолетнего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Дата рождения несовершеннолетнего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Место рождения несовершеннолетнего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Место жительства несовершеннолетнего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Адрес места жительства несовершеннолетнего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Дата регистрации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Документ, удостоверяющий личность несовершеннолетнего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вид документа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серия и номер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органа, выдавшего документ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дата выдачи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код подразделения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Реквизиты актовой записи о рождении - для детей независимо от возраста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серия и номер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органа, составившего запись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2551"/>
        <w:gridCol w:w="3685"/>
      </w:tblGrid>
      <w:tr w:rsidR="00605284" w:rsidRPr="00605284" w:rsidTr="003B7FDE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Сведения о представителе заявителя при подаче документов представителем заявителя:</w:t>
            </w:r>
          </w:p>
        </w:tc>
      </w:tr>
      <w:tr w:rsidR="00605284" w:rsidRPr="00605284" w:rsidTr="003B7FDE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Фамилия, имя, отчество (при наличии)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Документ, удостоверяющий личность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вид документа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серия и номер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органа, выдавшего документ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дата выдачи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код подразделения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690"/>
        <w:gridCol w:w="1814"/>
      </w:tblGrid>
      <w:tr w:rsidR="00605284" w:rsidRPr="00605284" w:rsidTr="003B7FD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К заявлению прилагаю: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N п/п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документа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Количество документов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B7FDE" w:rsidRPr="00605284" w:rsidTr="003B7FDE">
        <w:tc>
          <w:tcPr>
            <w:tcW w:w="907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Согласен на запрос документов (сведений), необходимых для предоставления государственных(ой) услуг(и).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Предупрежден(а) о том, что: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58" w:history="1">
              <w:r w:rsidRPr="00605284">
                <w:rPr>
                  <w:rStyle w:val="a4"/>
                  <w:color w:val="auto"/>
                  <w:lang w:eastAsia="en-US"/>
                </w:rPr>
                <w:t>статьей 159.2</w:t>
              </w:r>
            </w:hyperlink>
            <w:r w:rsidRPr="00605284">
              <w:rPr>
                <w:lang w:eastAsia="en-US"/>
              </w:rPr>
              <w:t xml:space="preserve"> Уголовного кодекса Российской Федерации.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Подтверждаю, что сведения, сообщенные мной в настоящем заявлении точны и исчерпывающи.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3"/>
      </w:tblGrid>
      <w:tr w:rsidR="00605284" w:rsidRPr="00605284" w:rsidTr="003B7FDE"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Результат рассмотрения заявления прошу (поставить отметку "V"):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выдать на руки заявителю (представителю заявителя) в МФЦ, расположенном по адресу </w:t>
            </w:r>
            <w:r w:rsidRPr="00605284">
              <w:rPr>
                <w:i/>
                <w:lang w:eastAsia="en-US"/>
              </w:rPr>
              <w:t>(распоряжение и(или) распечатанный электронный образ электронного сертификата)</w:t>
            </w:r>
            <w:r w:rsidRPr="00605284">
              <w:rPr>
                <w:lang w:eastAsia="en-US"/>
              </w:rPr>
              <w:t xml:space="preserve"> &lt;*&gt;: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_____________________________________________________________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выдать на руки в МФЦ, расположенном по адресу &lt;*&gt;: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_____________________________________________________________</w:t>
            </w:r>
          </w:p>
        </w:tc>
      </w:tr>
      <w:tr w:rsidR="00605284" w:rsidRPr="00605284" w:rsidTr="003B7FD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законному представителю несовершеннолетнего:</w:t>
            </w: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(указать ФИО законного представителя)</w:t>
            </w: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(указать сведения о документе, удостоверяющем личность законного представителя, уполномоченного на получение результатов предоставления услуги в отношении несовершеннолетнего)</w:t>
            </w: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(распоряжение и(или) распечатанный электронный образ электронного сертификата)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направить в электронной форме в личный кабинет на Единый портал</w:t>
            </w:r>
          </w:p>
        </w:tc>
      </w:tr>
      <w:tr w:rsidR="00605284" w:rsidRPr="00605284" w:rsidTr="003B7F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выдать на руки заявителю (представителю заявителя) в ЦСЗН, расположенном по адресу: </w:t>
            </w:r>
            <w:r w:rsidRPr="00605284">
              <w:rPr>
                <w:i/>
                <w:lang w:eastAsia="en-US"/>
              </w:rPr>
              <w:t>(распоряжение и(или) распечатанный электронный образ электронного сертификата):</w:t>
            </w:r>
          </w:p>
        </w:tc>
      </w:tr>
      <w:tr w:rsidR="00605284" w:rsidRPr="00605284" w:rsidTr="003B7FD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выдать на руки в филиале ЦСЗН законному представителю несовершеннолетнего: </w:t>
            </w:r>
            <w:r w:rsidRPr="00605284">
              <w:rPr>
                <w:i/>
                <w:lang w:eastAsia="en-US"/>
              </w:rPr>
              <w:t>(указать ФИО законного представителя)</w:t>
            </w: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документ, удостоверяющий личность законного представителя несовершеннолетнего:</w:t>
            </w: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(указать сведения о документе, удостоверяющем личность законного представителя, уполномоченного на получение результатов предоставления услуги в отношении несовершеннолетнего)</w:t>
            </w:r>
          </w:p>
        </w:tc>
      </w:tr>
      <w:tr w:rsidR="00605284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(распоряжение и(или) распечатанный электронный образ электронного сертификата)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B7FDE" w:rsidRPr="00605284" w:rsidTr="003B7FDE">
        <w:tc>
          <w:tcPr>
            <w:tcW w:w="9071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--------------------------------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&lt;*&gt; Адрес МФЦ указывается при подаче документов посредством Единого портала либо при подаче документов в МФЦ, находящийся по другому адресу.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340"/>
        <w:gridCol w:w="3798"/>
        <w:gridCol w:w="340"/>
        <w:gridCol w:w="2494"/>
      </w:tblGrid>
      <w:tr w:rsidR="00605284" w:rsidRPr="00605284" w:rsidTr="003B7FDE"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(фамилия, инициалы заявителя (представителя заявителя))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(дата)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2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644"/>
        <w:gridCol w:w="793"/>
        <w:gridCol w:w="739"/>
        <w:gridCol w:w="3741"/>
      </w:tblGrid>
      <w:tr w:rsidR="00605284" w:rsidRPr="00605284" w:rsidTr="003B7FD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(наименование ЦСЗН)</w:t>
            </w:r>
          </w:p>
        </w:tc>
      </w:tr>
      <w:tr w:rsidR="00605284" w:rsidRPr="00605284" w:rsidTr="003B7FDE">
        <w:tc>
          <w:tcPr>
            <w:tcW w:w="9071" w:type="dxa"/>
            <w:gridSpan w:val="5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4591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bookmarkStart w:id="18" w:name="P66212"/>
            <w:bookmarkEnd w:id="18"/>
            <w:r w:rsidRPr="00605284">
              <w:rPr>
                <w:lang w:eastAsia="en-US"/>
              </w:rPr>
              <w:t>РАСПОРЯЖЕНИЕ N</w:t>
            </w:r>
          </w:p>
        </w:tc>
        <w:tc>
          <w:tcPr>
            <w:tcW w:w="739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741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от</w:t>
            </w:r>
          </w:p>
        </w:tc>
      </w:tr>
      <w:tr w:rsidR="00605284" w:rsidRPr="00605284" w:rsidTr="003B7FDE">
        <w:tc>
          <w:tcPr>
            <w:tcW w:w="9071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об установлении права на обеспечение адаптивной одеждой детей-инвалидов, имеющих диагноз "сахарный диабет I типа", и о выдаче сертификата на обеспечение адаптивной одеждой за счет средств областного бюджета Ленинградской области</w:t>
            </w:r>
          </w:p>
        </w:tc>
      </w:tr>
      <w:tr w:rsidR="00605284" w:rsidRPr="00605284" w:rsidTr="003B7FDE">
        <w:tc>
          <w:tcPr>
            <w:tcW w:w="9071" w:type="dxa"/>
            <w:gridSpan w:val="5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154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 соответствии с</w:t>
            </w:r>
          </w:p>
        </w:tc>
        <w:tc>
          <w:tcPr>
            <w:tcW w:w="69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154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69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(указываются наименования правовых актов)</w:t>
            </w:r>
          </w:p>
        </w:tc>
      </w:tr>
      <w:tr w:rsidR="00605284" w:rsidRPr="00605284" w:rsidTr="003B7FDE">
        <w:tc>
          <w:tcPr>
            <w:tcW w:w="9071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установить право несовершеннолетнего(ей) на обеспечение адаптивной одеждой детей-инвалидов, имеющих диагноз "сахарный диабет I типа":</w:t>
            </w:r>
          </w:p>
        </w:tc>
      </w:tr>
      <w:tr w:rsidR="00605284" w:rsidRPr="00605284" w:rsidTr="003B7FD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(указать фамилию, имя, отчество заявителя)</w:t>
            </w:r>
          </w:p>
        </w:tc>
      </w:tr>
      <w:tr w:rsidR="00605284" w:rsidRPr="00605284" w:rsidTr="003B7FD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(дата рождения)</w:t>
            </w:r>
          </w:p>
        </w:tc>
      </w:tr>
      <w:tr w:rsidR="00605284" w:rsidRPr="00605284" w:rsidTr="003B7FDE">
        <w:tc>
          <w:tcPr>
            <w:tcW w:w="3798" w:type="dxa"/>
            <w:gridSpan w:val="2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Имеющего(ей) место жительства по адресу:</w:t>
            </w:r>
          </w:p>
        </w:tc>
        <w:tc>
          <w:tcPr>
            <w:tcW w:w="52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3798" w:type="dxa"/>
            <w:gridSpan w:val="2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52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(указать адрес проживания)</w:t>
            </w:r>
          </w:p>
        </w:tc>
      </w:tr>
      <w:tr w:rsidR="00605284" w:rsidRPr="00605284" w:rsidTr="003B7FDE">
        <w:tc>
          <w:tcPr>
            <w:tcW w:w="9071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выдать сертификат на обеспечение адаптивной одеждой за счет средств областного бюджета Ленинградской области:</w:t>
            </w:r>
          </w:p>
        </w:tc>
      </w:tr>
      <w:tr w:rsidR="00605284" w:rsidRPr="00605284" w:rsidTr="003B7FDE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(указывается ФИО заявителя, кем приходится несовершеннолетнему(ей))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928"/>
        <w:gridCol w:w="340"/>
        <w:gridCol w:w="3401"/>
      </w:tblGrid>
      <w:tr w:rsidR="00605284" w:rsidRPr="00605284" w:rsidTr="003B7FDE">
        <w:tc>
          <w:tcPr>
            <w:tcW w:w="3402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должности 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3402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(фамилия, инициалы)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1077"/>
        <w:gridCol w:w="3741"/>
      </w:tblGrid>
      <w:tr w:rsidR="00605284" w:rsidRPr="00605284" w:rsidTr="003B7FDE">
        <w:tc>
          <w:tcPr>
            <w:tcW w:w="9069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outlineLvl w:val="4"/>
              <w:rPr>
                <w:lang w:eastAsia="en-US"/>
              </w:rPr>
            </w:pPr>
            <w:r w:rsidRPr="00605284">
              <w:rPr>
                <w:lang w:eastAsia="en-US"/>
              </w:rPr>
              <w:t>внешняя сторона</w:t>
            </w:r>
          </w:p>
        </w:tc>
      </w:tr>
      <w:tr w:rsidR="00605284" w:rsidRPr="00605284" w:rsidTr="003B7FDE">
        <w:tc>
          <w:tcPr>
            <w:tcW w:w="4251" w:type="dxa"/>
            <w:vMerge w:val="restart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077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Кому: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9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77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(Ф.И.О.)</w:t>
            </w:r>
          </w:p>
        </w:tc>
      </w:tr>
      <w:tr w:rsidR="00605284" w:rsidRPr="00605284" w:rsidTr="003B7FDE">
        <w:tc>
          <w:tcPr>
            <w:tcW w:w="9069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77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Куда: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9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77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(индекс, адрес)</w:t>
            </w:r>
          </w:p>
        </w:tc>
      </w:tr>
      <w:tr w:rsidR="00605284" w:rsidRPr="00605284" w:rsidTr="003B7FDE">
        <w:tc>
          <w:tcPr>
            <w:tcW w:w="9069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9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Справочная информация:</w:t>
            </w:r>
          </w:p>
        </w:tc>
      </w:tr>
      <w:tr w:rsidR="00605284" w:rsidRPr="00605284" w:rsidTr="003B7FDE">
        <w:tc>
          <w:tcPr>
            <w:tcW w:w="9069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69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3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2494"/>
        <w:gridCol w:w="908"/>
        <w:gridCol w:w="3402"/>
      </w:tblGrid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(наименование ЦСЗН)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47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bookmarkStart w:id="19" w:name="P66267"/>
            <w:bookmarkEnd w:id="19"/>
            <w:r w:rsidRPr="00605284">
              <w:rPr>
                <w:lang w:eastAsia="en-US"/>
              </w:rPr>
              <w:t>РАСПОРЯЖЕНИЕ N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от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об отказе в выдаче сертификата на обеспечение адаптивной одеждой детей-инвалидов, имеющих диагноз "сахарный диабет I типа", за счет средств областного бюджета Ленинградской области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 соответствии с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(указываются наименования правовых актов)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отказать в праве несовершеннолетнего(ей) в выдаче сертификата на обеспечение адаптивной одеждой за счет средств областного бюджета Ленинградской области: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(полностью ФИО несовершеннолетнего(ей), дата рождения)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Причина отказа: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(причина отказа в назначении государственной услуги (с указанием перечня документов и информации,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отсутствие и(или) недостоверность которых стали причиной отказа, а также с указанием перечня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установленных федеральными законами и(или) иными нормативными правовыми актами требований,</w:t>
            </w: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несоответствие которым повлекло отказ в предоставлении государственной услуги):</w:t>
            </w:r>
          </w:p>
        </w:tc>
      </w:tr>
      <w:tr w:rsidR="003B7FDE" w:rsidRPr="00605284" w:rsidTr="003B7FDE"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9"/>
        <w:gridCol w:w="1928"/>
        <w:gridCol w:w="340"/>
        <w:gridCol w:w="3175"/>
      </w:tblGrid>
      <w:tr w:rsidR="00605284" w:rsidRPr="00605284" w:rsidTr="003B7FDE">
        <w:tc>
          <w:tcPr>
            <w:tcW w:w="3629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должности 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3629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(фамилия, инициалы)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1190"/>
        <w:gridCol w:w="3628"/>
      </w:tblGrid>
      <w:tr w:rsidR="00605284" w:rsidRPr="00605284" w:rsidTr="003B7FDE">
        <w:tc>
          <w:tcPr>
            <w:tcW w:w="9069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outlineLvl w:val="4"/>
              <w:rPr>
                <w:lang w:eastAsia="en-US"/>
              </w:rPr>
            </w:pPr>
            <w:r w:rsidRPr="00605284">
              <w:rPr>
                <w:lang w:eastAsia="en-US"/>
              </w:rPr>
              <w:t>внешняя сторона</w:t>
            </w:r>
          </w:p>
        </w:tc>
      </w:tr>
      <w:tr w:rsidR="00605284" w:rsidRPr="00605284" w:rsidTr="003B7FDE">
        <w:tc>
          <w:tcPr>
            <w:tcW w:w="4251" w:type="dxa"/>
            <w:vMerge w:val="restart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19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Кому: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9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19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(Ф.И.О.)</w:t>
            </w:r>
          </w:p>
        </w:tc>
      </w:tr>
      <w:tr w:rsidR="00605284" w:rsidRPr="00605284" w:rsidTr="003B7FDE">
        <w:tc>
          <w:tcPr>
            <w:tcW w:w="9069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19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Куда: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9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19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(индекс, адрес)</w:t>
            </w:r>
          </w:p>
        </w:tc>
      </w:tr>
      <w:tr w:rsidR="00605284" w:rsidRPr="00605284" w:rsidTr="003B7FDE">
        <w:tc>
          <w:tcPr>
            <w:tcW w:w="9069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9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Справочная информация:</w:t>
            </w:r>
          </w:p>
        </w:tc>
      </w:tr>
      <w:tr w:rsidR="00605284" w:rsidRPr="00605284" w:rsidTr="003B7FDE">
        <w:tc>
          <w:tcPr>
            <w:tcW w:w="9069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9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Жалоба подается: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1) при личной явке: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2) без личной явки: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 электронной форме через личный кабинет заявителя на Едином портале государственных и муниципальных услуг (функций);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605284" w:rsidRPr="00605284" w:rsidTr="003B7FDE">
        <w:tc>
          <w:tcPr>
            <w:tcW w:w="9069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69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4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  <w:r w:rsidRPr="00605284">
        <w:t>форма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829"/>
        <w:gridCol w:w="2140"/>
        <w:gridCol w:w="2112"/>
        <w:gridCol w:w="779"/>
        <w:gridCol w:w="865"/>
        <w:gridCol w:w="496"/>
        <w:gridCol w:w="322"/>
      </w:tblGrid>
      <w:tr w:rsidR="00605284" w:rsidRPr="00605284" w:rsidTr="003B7FDE">
        <w:tc>
          <w:tcPr>
            <w:tcW w:w="9053" w:type="dxa"/>
            <w:gridSpan w:val="8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bookmarkStart w:id="20" w:name="P66333"/>
            <w:bookmarkEnd w:id="20"/>
            <w:r w:rsidRPr="00605284">
              <w:rPr>
                <w:b/>
                <w:lang w:eastAsia="en-US"/>
              </w:rPr>
              <w:t>РАСПОРЯЖЕНИЕ</w:t>
            </w:r>
          </w:p>
        </w:tc>
      </w:tr>
      <w:tr w:rsidR="00605284" w:rsidRPr="00605284" w:rsidTr="003B7FDE">
        <w:tc>
          <w:tcPr>
            <w:tcW w:w="9053" w:type="dxa"/>
            <w:gridSpan w:val="8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51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от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252" w:type="dxa"/>
            <w:gridSpan w:val="2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 w:rsidRPr="00605284">
              <w:rPr>
                <w:lang w:eastAsia="en-US"/>
              </w:rPr>
              <w:t>N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818" w:type="dxa"/>
            <w:gridSpan w:val="2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53" w:type="dxa"/>
            <w:gridSpan w:val="8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53" w:type="dxa"/>
            <w:gridSpan w:val="8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О постановке на учет несовершеннолетнего, имеющего право на обеспечение адаптивной одеждой детей-инвалидов, имеющих диагноз "сахарный диабет I типа", за счет средств областного бюджета Ленинградской области</w:t>
            </w:r>
          </w:p>
        </w:tc>
      </w:tr>
      <w:tr w:rsidR="00605284" w:rsidRPr="00605284" w:rsidTr="003B7FDE">
        <w:tc>
          <w:tcPr>
            <w:tcW w:w="9053" w:type="dxa"/>
            <w:gridSpan w:val="8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339" w:type="dxa"/>
            <w:gridSpan w:val="2"/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В соответствии с</w:t>
            </w:r>
          </w:p>
        </w:tc>
        <w:tc>
          <w:tcPr>
            <w:tcW w:w="67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339" w:type="dxa"/>
            <w:gridSpan w:val="2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67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(указываются наименования правовых актов)</w:t>
            </w:r>
          </w:p>
        </w:tc>
      </w:tr>
      <w:tr w:rsidR="00605284" w:rsidRPr="00605284" w:rsidTr="003B7FDE">
        <w:tc>
          <w:tcPr>
            <w:tcW w:w="905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44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Поставить несовершеннолетнего(</w:t>
            </w:r>
            <w:proofErr w:type="spellStart"/>
            <w:r w:rsidRPr="00605284">
              <w:rPr>
                <w:lang w:eastAsia="en-US"/>
              </w:rPr>
              <w:t>юю</w:t>
            </w:r>
            <w:proofErr w:type="spellEnd"/>
            <w:r w:rsidRPr="00605284">
              <w:rPr>
                <w:lang w:eastAsia="en-US"/>
              </w:rPr>
              <w:t>):</w:t>
            </w:r>
          </w:p>
        </w:tc>
        <w:tc>
          <w:tcPr>
            <w:tcW w:w="45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53" w:type="dxa"/>
            <w:gridSpan w:val="8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 w:rsidRPr="00605284">
              <w:rPr>
                <w:lang w:eastAsia="en-US"/>
              </w:rPr>
              <w:t>г.р.,</w:t>
            </w:r>
          </w:p>
        </w:tc>
      </w:tr>
      <w:tr w:rsidR="00605284" w:rsidRPr="00605284" w:rsidTr="003B7FDE">
        <w:tc>
          <w:tcPr>
            <w:tcW w:w="9053" w:type="dxa"/>
            <w:gridSpan w:val="8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(указывается полностью фамилия, имя, отчество и дата рождения)</w:t>
            </w:r>
          </w:p>
        </w:tc>
      </w:tr>
      <w:tr w:rsidR="00605284" w:rsidRPr="00605284" w:rsidTr="003B7FDE">
        <w:tc>
          <w:tcPr>
            <w:tcW w:w="7370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проживающего на территории Ленинградской области по адресу: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87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3B7FDE" w:rsidRPr="00605284" w:rsidTr="003B7FDE">
        <w:tc>
          <w:tcPr>
            <w:tcW w:w="9053" w:type="dxa"/>
            <w:gridSpan w:val="8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на учет в качестве лица, имеющего право на обеспечение адаптивной одеждой детей-инвалидов, имеющих диагноз "сахарный диабет I типа"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2098"/>
        <w:gridCol w:w="340"/>
        <w:gridCol w:w="2608"/>
      </w:tblGrid>
      <w:tr w:rsidR="00605284" w:rsidRPr="00605284" w:rsidTr="003B7FDE">
        <w:tc>
          <w:tcPr>
            <w:tcW w:w="4025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Руководитель ЛОГКУ "ЦСЗН" (филиала ЦСЗН)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4025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Подпись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ФИО</w:t>
            </w:r>
          </w:p>
        </w:tc>
      </w:tr>
      <w:tr w:rsidR="003B7FDE" w:rsidRPr="00605284" w:rsidTr="003B7FDE">
        <w:tc>
          <w:tcPr>
            <w:tcW w:w="9071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Место печати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5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  <w:r w:rsidRPr="00605284">
        <w:t>форма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510"/>
        <w:gridCol w:w="2778"/>
        <w:gridCol w:w="1304"/>
        <w:gridCol w:w="1077"/>
        <w:gridCol w:w="454"/>
        <w:gridCol w:w="566"/>
        <w:gridCol w:w="341"/>
      </w:tblGrid>
      <w:tr w:rsidR="00605284" w:rsidRPr="00605284" w:rsidTr="003B7FDE">
        <w:tc>
          <w:tcPr>
            <w:tcW w:w="9071" w:type="dxa"/>
            <w:gridSpan w:val="9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bookmarkStart w:id="21" w:name="P66374"/>
            <w:bookmarkEnd w:id="21"/>
            <w:r w:rsidRPr="00605284">
              <w:rPr>
                <w:b/>
                <w:lang w:eastAsia="en-US"/>
              </w:rPr>
              <w:t>РАСПОРЯЖЕНИЕ</w:t>
            </w:r>
          </w:p>
        </w:tc>
      </w:tr>
      <w:tr w:rsidR="00605284" w:rsidRPr="00605284" w:rsidTr="003B7FDE">
        <w:tc>
          <w:tcPr>
            <w:tcW w:w="9071" w:type="dxa"/>
            <w:gridSpan w:val="9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51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от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082" w:type="dxa"/>
            <w:gridSpan w:val="2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 w:rsidRPr="00605284">
              <w:rPr>
                <w:lang w:eastAsia="en-US"/>
              </w:rPr>
              <w:t>N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907" w:type="dxa"/>
            <w:gridSpan w:val="2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9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9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О возобновлении выдачи сертификатов и снятии с учета несовершеннолетнего, имеющего право на обеспечение адаптивной одеждой детей-инвалидов, имеющих диагноз "сахарный диабет I типа", за счет средств областного бюджета Ленинградской области</w:t>
            </w:r>
          </w:p>
        </w:tc>
      </w:tr>
      <w:tr w:rsidR="00605284" w:rsidRPr="00605284" w:rsidTr="003B7FDE">
        <w:tc>
          <w:tcPr>
            <w:tcW w:w="9071" w:type="dxa"/>
            <w:gridSpan w:val="9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041" w:type="dxa"/>
            <w:gridSpan w:val="2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 соответствии с</w:t>
            </w:r>
          </w:p>
        </w:tc>
        <w:tc>
          <w:tcPr>
            <w:tcW w:w="70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041" w:type="dxa"/>
            <w:gridSpan w:val="2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703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(указываются наименования правовых актов):</w:t>
            </w:r>
          </w:p>
        </w:tc>
      </w:tr>
      <w:tr w:rsidR="00605284" w:rsidRPr="00605284" w:rsidTr="003B7FDE">
        <w:tc>
          <w:tcPr>
            <w:tcW w:w="9071" w:type="dxa"/>
            <w:gridSpan w:val="9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1. Возобновить выдачу сертификатов на обеспечение адаптивной одеждой детей-инвалидов, имеющих диагноз "сахарный диабет I типа".</w:t>
            </w:r>
          </w:p>
        </w:tc>
      </w:tr>
      <w:tr w:rsidR="00605284" w:rsidRPr="00605284" w:rsidTr="003B7FDE">
        <w:tc>
          <w:tcPr>
            <w:tcW w:w="9071" w:type="dxa"/>
            <w:gridSpan w:val="9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2. Снять несовершеннолетнего(</w:t>
            </w:r>
            <w:proofErr w:type="spellStart"/>
            <w:r w:rsidRPr="00605284">
              <w:rPr>
                <w:lang w:eastAsia="en-US"/>
              </w:rPr>
              <w:t>юю</w:t>
            </w:r>
            <w:proofErr w:type="spellEnd"/>
            <w:r w:rsidRPr="00605284">
              <w:rPr>
                <w:lang w:eastAsia="en-US"/>
              </w:rPr>
              <w:t xml:space="preserve">) с учета в качестве лица, имеющего право на обеспечение </w:t>
            </w:r>
            <w:r w:rsidRPr="00605284">
              <w:rPr>
                <w:lang w:eastAsia="en-US"/>
              </w:rPr>
              <w:lastRenderedPageBreak/>
              <w:t>адаптивной одеждой детей-инвалидов, имеющих диагноз "сахарный диабет I типа":</w:t>
            </w:r>
          </w:p>
        </w:tc>
      </w:tr>
      <w:tr w:rsidR="00605284" w:rsidRPr="00605284" w:rsidTr="003B7FDE">
        <w:tc>
          <w:tcPr>
            <w:tcW w:w="90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(указывается полностью фамилия, имя, отчество (при наличии) и дата рождения)</w:t>
            </w:r>
          </w:p>
        </w:tc>
      </w:tr>
      <w:tr w:rsidR="00605284" w:rsidRPr="00605284" w:rsidTr="003B7FDE">
        <w:tc>
          <w:tcPr>
            <w:tcW w:w="5329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3. Установить право несовершеннолетнего(ей):</w:t>
            </w:r>
          </w:p>
        </w:tc>
        <w:tc>
          <w:tcPr>
            <w:tcW w:w="37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9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9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(указывается полностью фамилия, имя, отчество (при наличии) и дата рождения)</w:t>
            </w:r>
          </w:p>
        </w:tc>
      </w:tr>
      <w:tr w:rsidR="00605284" w:rsidRPr="00605284" w:rsidTr="003B7FDE">
        <w:tc>
          <w:tcPr>
            <w:tcW w:w="7710" w:type="dxa"/>
            <w:gridSpan w:val="6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проживающего(ей) на территории Ленинградской области по адресу: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873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9071" w:type="dxa"/>
            <w:gridSpan w:val="9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на обеспечение адаптивной одеждой детей-инвалидов, имеющих диагноз "сахарный диабет I типа"</w:t>
            </w:r>
          </w:p>
        </w:tc>
      </w:tr>
      <w:tr w:rsidR="00605284" w:rsidRPr="00605284" w:rsidTr="003B7FDE">
        <w:tc>
          <w:tcPr>
            <w:tcW w:w="90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(указываются ФИО заявителя, кем приходится несовершеннолетнему(ей))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1868"/>
        <w:gridCol w:w="340"/>
        <w:gridCol w:w="2381"/>
      </w:tblGrid>
      <w:tr w:rsidR="00605284" w:rsidRPr="00605284" w:rsidTr="003B7FDE">
        <w:tc>
          <w:tcPr>
            <w:tcW w:w="4479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Руководитель ЛОГКУ "ЦСЗН" (филиал ЦСЗН)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4479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Подпись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ФИО</w:t>
            </w:r>
          </w:p>
        </w:tc>
      </w:tr>
      <w:tr w:rsidR="003B7FDE" w:rsidRPr="00605284" w:rsidTr="003B7FDE">
        <w:tc>
          <w:tcPr>
            <w:tcW w:w="9068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Место печати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3B7FDE" w:rsidRPr="00605284" w:rsidTr="003B7FDE">
        <w:tc>
          <w:tcPr>
            <w:tcW w:w="907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бесплатному номеру: 8-800-350-06-05.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6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9"/>
      </w:tblGrid>
      <w:tr w:rsidR="003B7FDE" w:rsidRPr="00605284" w:rsidTr="003B7FDE">
        <w:tc>
          <w:tcPr>
            <w:tcW w:w="9069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Угловой штамп ЦСЗН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7"/>
        <w:gridCol w:w="3118"/>
        <w:gridCol w:w="4025"/>
      </w:tblGrid>
      <w:tr w:rsidR="00605284" w:rsidRPr="00605284" w:rsidTr="003B7FDE">
        <w:tc>
          <w:tcPr>
            <w:tcW w:w="5045" w:type="dxa"/>
            <w:gridSpan w:val="2"/>
            <w:vMerge w:val="restart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6213" w:type="dxa"/>
            <w:gridSpan w:val="2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(И.О.Ф. заявителя)</w:t>
            </w:r>
          </w:p>
        </w:tc>
      </w:tr>
      <w:tr w:rsidR="00605284" w:rsidRPr="00605284" w:rsidTr="003B7FDE">
        <w:tc>
          <w:tcPr>
            <w:tcW w:w="16213" w:type="dxa"/>
            <w:gridSpan w:val="2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6213" w:type="dxa"/>
            <w:gridSpan w:val="2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(адрес, индекс заявителя)</w:t>
            </w:r>
          </w:p>
        </w:tc>
      </w:tr>
      <w:tr w:rsidR="00605284" w:rsidRPr="00605284" w:rsidTr="003B7FDE">
        <w:tc>
          <w:tcPr>
            <w:tcW w:w="9070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bookmarkStart w:id="22" w:name="P66429"/>
            <w:bookmarkEnd w:id="22"/>
            <w:r w:rsidRPr="00605284">
              <w:rPr>
                <w:lang w:eastAsia="en-US"/>
              </w:rPr>
              <w:t>УВЕДОМЛЕНИЕ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о приостановлении предоставления государственной услуги</w:t>
            </w:r>
          </w:p>
        </w:tc>
      </w:tr>
      <w:tr w:rsidR="00605284" w:rsidRPr="00605284" w:rsidTr="003B7FDE">
        <w:tc>
          <w:tcPr>
            <w:tcW w:w="9070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927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Уважаемый(</w:t>
            </w:r>
            <w:proofErr w:type="spellStart"/>
            <w:r w:rsidRPr="00605284">
              <w:rPr>
                <w:lang w:eastAsia="en-US"/>
              </w:rPr>
              <w:t>ая</w:t>
            </w:r>
            <w:proofErr w:type="spellEnd"/>
            <w:r w:rsidRPr="00605284">
              <w:rPr>
                <w:lang w:eastAsia="en-US"/>
              </w:rPr>
              <w:t>)</w:t>
            </w:r>
          </w:p>
        </w:tc>
        <w:tc>
          <w:tcPr>
            <w:tcW w:w="7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927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71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(имя, отчество)</w:t>
            </w:r>
          </w:p>
        </w:tc>
      </w:tr>
      <w:tr w:rsidR="00605284" w:rsidRPr="00605284" w:rsidTr="003B7FDE">
        <w:tc>
          <w:tcPr>
            <w:tcW w:w="9070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В связи с </w:t>
            </w:r>
            <w:proofErr w:type="spellStart"/>
            <w:r w:rsidRPr="00605284">
              <w:rPr>
                <w:lang w:eastAsia="en-US"/>
              </w:rPr>
              <w:t>непоступлением</w:t>
            </w:r>
            <w:proofErr w:type="spellEnd"/>
            <w:r w:rsidRPr="00605284">
              <w:rPr>
                <w:lang w:eastAsia="en-US"/>
              </w:rPr>
              <w:t xml:space="preserve"> ответа на межведомственный запрос, направленный в рамках Федерального </w:t>
            </w:r>
            <w:hyperlink r:id="rId59" w:history="1">
              <w:r w:rsidRPr="00605284">
                <w:rPr>
                  <w:rStyle w:val="a4"/>
                  <w:color w:val="auto"/>
                  <w:lang w:eastAsia="en-US"/>
                </w:rPr>
                <w:t>закона</w:t>
              </w:r>
            </w:hyperlink>
            <w:r w:rsidRPr="00605284">
              <w:rPr>
                <w:lang w:eastAsia="en-US"/>
              </w:rPr>
              <w:t xml:space="preserve"> от 27.07.2010 N 210-ФЗ "Об организации предоставления государственных и муниципальных услуг" из __________________________________ (наименование организации) по вопросу получения документа (сведений) ____________________________, предоставление государственной услуги по:</w:t>
            </w:r>
          </w:p>
        </w:tc>
      </w:tr>
      <w:tr w:rsidR="00605284" w:rsidRPr="00605284" w:rsidTr="003B7FDE">
        <w:tc>
          <w:tcPr>
            <w:tcW w:w="9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0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приостановлено.</w:t>
            </w:r>
          </w:p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При поступлении ответа на названный(е) межведомственный(е) запрос(ы) уведомление ___________ будет направлено в Ваш адрес в течение _______ дней со дня поступления соответствующего ответа.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1928"/>
        <w:gridCol w:w="340"/>
        <w:gridCol w:w="3005"/>
      </w:tblGrid>
      <w:tr w:rsidR="00605284" w:rsidRPr="00605284" w:rsidTr="003B7FDE">
        <w:tc>
          <w:tcPr>
            <w:tcW w:w="3798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должности 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3798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(фамилия, инициалы)</w:t>
            </w:r>
          </w:p>
        </w:tc>
      </w:tr>
      <w:tr w:rsidR="00605284" w:rsidRPr="00605284" w:rsidTr="003B7FDE">
        <w:tc>
          <w:tcPr>
            <w:tcW w:w="9071" w:type="dxa"/>
            <w:gridSpan w:val="4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1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6.1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B7FDE" w:rsidRPr="00605284" w:rsidTr="003B7FDE">
        <w:tc>
          <w:tcPr>
            <w:tcW w:w="9071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Угловой штамп ЦСЗН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7"/>
        <w:gridCol w:w="3061"/>
        <w:gridCol w:w="4083"/>
      </w:tblGrid>
      <w:tr w:rsidR="00605284" w:rsidRPr="00605284" w:rsidTr="003B7FDE">
        <w:tc>
          <w:tcPr>
            <w:tcW w:w="4988" w:type="dxa"/>
            <w:gridSpan w:val="2"/>
            <w:vMerge w:val="restart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6215" w:type="dxa"/>
            <w:gridSpan w:val="2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(И.О.Ф. заявителя)</w:t>
            </w:r>
          </w:p>
        </w:tc>
      </w:tr>
      <w:tr w:rsidR="00605284" w:rsidRPr="00605284" w:rsidTr="003B7FDE">
        <w:tc>
          <w:tcPr>
            <w:tcW w:w="16215" w:type="dxa"/>
            <w:gridSpan w:val="2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6215" w:type="dxa"/>
            <w:gridSpan w:val="2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(адрес, индекс заявителя)</w:t>
            </w:r>
          </w:p>
        </w:tc>
      </w:tr>
      <w:tr w:rsidR="00605284" w:rsidRPr="00605284" w:rsidTr="003B7FDE">
        <w:tc>
          <w:tcPr>
            <w:tcW w:w="9071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bookmarkStart w:id="23" w:name="P66466"/>
            <w:bookmarkEnd w:id="23"/>
            <w:r w:rsidRPr="00605284">
              <w:rPr>
                <w:lang w:eastAsia="en-US"/>
              </w:rPr>
              <w:lastRenderedPageBreak/>
              <w:t>УВЕДОМЛЕНИЕ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о приостановлении предоставления государственной услуги</w:t>
            </w:r>
          </w:p>
        </w:tc>
      </w:tr>
      <w:tr w:rsidR="00605284" w:rsidRPr="00605284" w:rsidTr="003B7FDE">
        <w:tc>
          <w:tcPr>
            <w:tcW w:w="9071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927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Уважаемый(</w:t>
            </w:r>
            <w:proofErr w:type="spellStart"/>
            <w:r w:rsidRPr="00605284">
              <w:rPr>
                <w:lang w:eastAsia="en-US"/>
              </w:rPr>
              <w:t>ая</w:t>
            </w:r>
            <w:proofErr w:type="spellEnd"/>
            <w:r w:rsidRPr="00605284">
              <w:rPr>
                <w:lang w:eastAsia="en-US"/>
              </w:rP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927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i/>
                <w:lang w:eastAsia="en-US"/>
              </w:rPr>
              <w:t>(имя, отчество)</w:t>
            </w:r>
          </w:p>
        </w:tc>
      </w:tr>
      <w:tr w:rsidR="00605284" w:rsidRPr="00605284" w:rsidTr="003B7FDE">
        <w:tc>
          <w:tcPr>
            <w:tcW w:w="9071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605284" w:rsidRPr="00605284" w:rsidTr="003B7FD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предоставление государственной услуги по</w:t>
            </w:r>
          </w:p>
        </w:tc>
      </w:tr>
      <w:tr w:rsidR="00605284" w:rsidRPr="00605284" w:rsidTr="003B7FDE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(наименование государственной услуги)</w:t>
            </w:r>
          </w:p>
        </w:tc>
      </w:tr>
      <w:tr w:rsidR="00605284" w:rsidRPr="00605284" w:rsidTr="003B7FDE">
        <w:tc>
          <w:tcPr>
            <w:tcW w:w="9071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приостановлено.</w:t>
            </w:r>
          </w:p>
        </w:tc>
      </w:tr>
      <w:tr w:rsidR="00605284" w:rsidRPr="00605284" w:rsidTr="003B7FDE">
        <w:tc>
          <w:tcPr>
            <w:tcW w:w="9071" w:type="dxa"/>
            <w:gridSpan w:val="3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1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при личной явке в МФЦ;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при личной явке в ЦСЗН;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без личной явки: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по электронной почте в ЦСЗН.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2041"/>
        <w:gridCol w:w="340"/>
        <w:gridCol w:w="2948"/>
        <w:gridCol w:w="794"/>
      </w:tblGrid>
      <w:tr w:rsidR="00605284" w:rsidRPr="00605284" w:rsidTr="003B7FDE">
        <w:tc>
          <w:tcPr>
            <w:tcW w:w="2948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794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948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(фамилия, инициалы)</w:t>
            </w:r>
          </w:p>
        </w:tc>
        <w:tc>
          <w:tcPr>
            <w:tcW w:w="794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71" w:type="dxa"/>
            <w:gridSpan w:val="5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1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7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  <w:r w:rsidRPr="00605284">
        <w:t>Примерная форма доверенности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10"/>
        <w:gridCol w:w="1984"/>
        <w:gridCol w:w="454"/>
        <w:gridCol w:w="565"/>
        <w:gridCol w:w="1303"/>
        <w:gridCol w:w="283"/>
        <w:gridCol w:w="794"/>
        <w:gridCol w:w="2323"/>
        <w:gridCol w:w="340"/>
      </w:tblGrid>
      <w:tr w:rsidR="00605284" w:rsidRPr="00605284" w:rsidTr="003B7FDE">
        <w:tc>
          <w:tcPr>
            <w:tcW w:w="9066" w:type="dxa"/>
            <w:gridSpan w:val="10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bookmarkStart w:id="24" w:name="P66508"/>
            <w:bookmarkEnd w:id="24"/>
            <w:r w:rsidRPr="00605284">
              <w:rPr>
                <w:lang w:eastAsia="en-US"/>
              </w:rPr>
              <w:t>ДОВЕРЕННОСТЬ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на получение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</w:t>
            </w:r>
          </w:p>
        </w:tc>
      </w:tr>
      <w:tr w:rsidR="00605284" w:rsidRPr="00605284" w:rsidTr="003B7FDE">
        <w:tc>
          <w:tcPr>
            <w:tcW w:w="9066" w:type="dxa"/>
            <w:gridSpan w:val="10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30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6062" w:type="dxa"/>
            <w:gridSpan w:val="7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 w:rsidRPr="00605284">
              <w:rPr>
                <w:lang w:eastAsia="en-US"/>
              </w:rPr>
              <w:t>"___" ________________ 20__ г.</w:t>
            </w:r>
          </w:p>
        </w:tc>
      </w:tr>
      <w:tr w:rsidR="00605284" w:rsidRPr="00605284" w:rsidTr="003B7FDE">
        <w:tc>
          <w:tcPr>
            <w:tcW w:w="9066" w:type="dxa"/>
            <w:gridSpan w:val="10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51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Я,</w:t>
            </w:r>
          </w:p>
        </w:tc>
        <w:tc>
          <w:tcPr>
            <w:tcW w:w="48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740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 "__" _______ ____ г. рождения,</w:t>
            </w:r>
          </w:p>
        </w:tc>
      </w:tr>
      <w:tr w:rsidR="00605284" w:rsidRPr="00605284" w:rsidTr="003B7FDE">
        <w:tc>
          <w:tcPr>
            <w:tcW w:w="51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8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 доверителя полностью)</w:t>
            </w:r>
          </w:p>
        </w:tc>
        <w:tc>
          <w:tcPr>
            <w:tcW w:w="3740" w:type="dxa"/>
            <w:gridSpan w:val="4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4023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паспорт серии _______ N _______,</w:t>
            </w:r>
          </w:p>
        </w:tc>
        <w:tc>
          <w:tcPr>
            <w:tcW w:w="50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020" w:type="dxa"/>
            <w:gridSpan w:val="2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выдан</w:t>
            </w:r>
          </w:p>
        </w:tc>
        <w:tc>
          <w:tcPr>
            <w:tcW w:w="77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6403" w:type="dxa"/>
            <w:gridSpan w:val="8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"___" _______ ____ г., зарегистрированный(</w:t>
            </w:r>
            <w:proofErr w:type="spellStart"/>
            <w:r w:rsidRPr="00605284">
              <w:rPr>
                <w:lang w:eastAsia="en-US"/>
              </w:rPr>
              <w:t>ая</w:t>
            </w:r>
            <w:proofErr w:type="spellEnd"/>
            <w:r w:rsidRPr="00605284">
              <w:rPr>
                <w:lang w:eastAsia="en-US"/>
              </w:rPr>
              <w:t>) по адресу: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3458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проживающий(</w:t>
            </w:r>
            <w:proofErr w:type="spellStart"/>
            <w:r w:rsidRPr="00605284">
              <w:rPr>
                <w:lang w:eastAsia="en-US"/>
              </w:rPr>
              <w:t>ая</w:t>
            </w:r>
            <w:proofErr w:type="spellEnd"/>
            <w:r w:rsidRPr="00605284">
              <w:rPr>
                <w:lang w:eastAsia="en-US"/>
              </w:rPr>
              <w:t>) по адресу:</w:t>
            </w:r>
          </w:p>
        </w:tc>
        <w:tc>
          <w:tcPr>
            <w:tcW w:w="5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9066" w:type="dxa"/>
            <w:gridSpan w:val="10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настоящей доверенностью уполномочиваю социального работника ____________</w:t>
            </w:r>
          </w:p>
        </w:tc>
      </w:tr>
      <w:tr w:rsidR="00605284" w:rsidRPr="00605284" w:rsidTr="003B7FDE">
        <w:tc>
          <w:tcPr>
            <w:tcW w:w="906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(наименование учреждения социального обслуживания)</w:t>
            </w:r>
          </w:p>
        </w:tc>
      </w:tr>
      <w:tr w:rsidR="00605284" w:rsidRPr="00605284" w:rsidTr="003B7FDE">
        <w:tc>
          <w:tcPr>
            <w:tcW w:w="87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9066" w:type="dxa"/>
            <w:gridSpan w:val="10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 доверенного лица полностью)</w:t>
            </w:r>
          </w:p>
        </w:tc>
      </w:tr>
      <w:tr w:rsidR="00605284" w:rsidRPr="00605284" w:rsidTr="003B7FDE">
        <w:tc>
          <w:tcPr>
            <w:tcW w:w="9066" w:type="dxa"/>
            <w:gridSpan w:val="10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"___" _______ ____ год рождения, паспорт серии _________ N _________, выдан</w:t>
            </w:r>
          </w:p>
        </w:tc>
      </w:tr>
      <w:tr w:rsidR="00605284" w:rsidRPr="00605284" w:rsidTr="003B7FDE">
        <w:tc>
          <w:tcPr>
            <w:tcW w:w="87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640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"___" _______ ___ г., зарегистрированного(</w:t>
            </w:r>
            <w:proofErr w:type="spellStart"/>
            <w:r w:rsidRPr="00605284">
              <w:rPr>
                <w:lang w:eastAsia="en-US"/>
              </w:rPr>
              <w:t>ую</w:t>
            </w:r>
            <w:proofErr w:type="spellEnd"/>
            <w:r w:rsidRPr="00605284">
              <w:rPr>
                <w:lang w:eastAsia="en-US"/>
              </w:rPr>
              <w:t>) по адресу: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3458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проживающего(</w:t>
            </w:r>
            <w:proofErr w:type="spellStart"/>
            <w:r w:rsidRPr="00605284">
              <w:rPr>
                <w:lang w:eastAsia="en-US"/>
              </w:rPr>
              <w:t>ую</w:t>
            </w:r>
            <w:proofErr w:type="spellEnd"/>
            <w:r w:rsidRPr="00605284">
              <w:rPr>
                <w:lang w:eastAsia="en-US"/>
              </w:rPr>
              <w:t>) по адресу:</w:t>
            </w:r>
          </w:p>
        </w:tc>
        <w:tc>
          <w:tcPr>
            <w:tcW w:w="56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5609" w:type="dxa"/>
            <w:gridSpan w:val="7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 целях получения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</w:t>
            </w:r>
          </w:p>
        </w:tc>
        <w:tc>
          <w:tcPr>
            <w:tcW w:w="3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(наименование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услуг(и))</w:t>
            </w:r>
          </w:p>
        </w:tc>
      </w:tr>
      <w:tr w:rsidR="003B7FDE" w:rsidRPr="00605284" w:rsidTr="003B7FDE">
        <w:tc>
          <w:tcPr>
            <w:tcW w:w="9066" w:type="dxa"/>
            <w:gridSpan w:val="10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быть моим представителем в ЦСЗН и(или) МФЦ, в связи с чем совершать от моего имени следующие действия: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подавать от моего имени заявление на получение указанной(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 с приложением всех необходимых документов;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получать результат указанной(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расписываться за меня и совершать иные действия, связанные с получением указанной(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 xml:space="preserve">) </w:t>
            </w:r>
            <w:r w:rsidRPr="00605284">
              <w:rPr>
                <w:lang w:eastAsia="en-US"/>
              </w:rPr>
              <w:lastRenderedPageBreak/>
              <w:t>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Полномочия по настоящей доверенности не могут быть переданы другим лицам.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Доверенность выдана сроком на ___________ месяца(ев).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4281"/>
        <w:gridCol w:w="340"/>
        <w:gridCol w:w="2863"/>
      </w:tblGrid>
      <w:tr w:rsidR="00605284" w:rsidRPr="00605284" w:rsidTr="003B7FDE">
        <w:tc>
          <w:tcPr>
            <w:tcW w:w="1587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Доверитель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1587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 доверителя полностью)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</w:tr>
      <w:tr w:rsidR="00605284" w:rsidRPr="00605284" w:rsidTr="003B7FDE">
        <w:tc>
          <w:tcPr>
            <w:tcW w:w="9071" w:type="dxa"/>
            <w:gridSpan w:val="4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1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8</w:t>
      </w: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  <w:r w:rsidRPr="00605284">
        <w:t>Примерная форма доверенности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2489"/>
        <w:gridCol w:w="454"/>
        <w:gridCol w:w="1077"/>
        <w:gridCol w:w="389"/>
        <w:gridCol w:w="340"/>
        <w:gridCol w:w="340"/>
        <w:gridCol w:w="805"/>
        <w:gridCol w:w="2324"/>
        <w:gridCol w:w="340"/>
      </w:tblGrid>
      <w:tr w:rsidR="00605284" w:rsidRPr="00605284" w:rsidTr="003B7FDE">
        <w:tc>
          <w:tcPr>
            <w:tcW w:w="9067" w:type="dxa"/>
            <w:gridSpan w:val="10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bookmarkStart w:id="25" w:name="P66574"/>
            <w:bookmarkEnd w:id="25"/>
            <w:r w:rsidRPr="00605284">
              <w:rPr>
                <w:lang w:eastAsia="en-US"/>
              </w:rPr>
              <w:t>ДОВЕРЕННОСТЬ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на получение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(простая письменная форма)</w:t>
            </w:r>
          </w:p>
        </w:tc>
      </w:tr>
      <w:tr w:rsidR="00605284" w:rsidRPr="00605284" w:rsidTr="003B7FDE">
        <w:tc>
          <w:tcPr>
            <w:tcW w:w="9067" w:type="dxa"/>
            <w:gridSpan w:val="10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6069" w:type="dxa"/>
            <w:gridSpan w:val="8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right"/>
              <w:rPr>
                <w:lang w:eastAsia="en-US"/>
              </w:rPr>
            </w:pPr>
            <w:r w:rsidRPr="00605284">
              <w:rPr>
                <w:lang w:eastAsia="en-US"/>
              </w:rPr>
              <w:t>"___" ________________ 20__ г.</w:t>
            </w:r>
          </w:p>
        </w:tc>
      </w:tr>
      <w:tr w:rsidR="00605284" w:rsidRPr="00605284" w:rsidTr="003B7FDE">
        <w:tc>
          <w:tcPr>
            <w:tcW w:w="9067" w:type="dxa"/>
            <w:gridSpan w:val="10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509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Я,</w:t>
            </w:r>
          </w:p>
        </w:tc>
        <w:tc>
          <w:tcPr>
            <w:tcW w:w="47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809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 "___" _______ ____ г. рождения,</w:t>
            </w:r>
          </w:p>
        </w:tc>
      </w:tr>
      <w:tr w:rsidR="00605284" w:rsidRPr="00605284" w:rsidTr="003B7FDE">
        <w:tc>
          <w:tcPr>
            <w:tcW w:w="509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7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 доверителя полностью)</w:t>
            </w:r>
          </w:p>
        </w:tc>
        <w:tc>
          <w:tcPr>
            <w:tcW w:w="3809" w:type="dxa"/>
            <w:gridSpan w:val="4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4529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паспорт серии ______ N _______, выдан</w:t>
            </w:r>
          </w:p>
        </w:tc>
        <w:tc>
          <w:tcPr>
            <w:tcW w:w="45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403" w:type="dxa"/>
            <w:gridSpan w:val="8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"___" _______ ____ г., зарегистрированный(</w:t>
            </w:r>
            <w:proofErr w:type="spellStart"/>
            <w:r w:rsidRPr="00605284">
              <w:rPr>
                <w:lang w:eastAsia="en-US"/>
              </w:rPr>
              <w:t>ая</w:t>
            </w:r>
            <w:proofErr w:type="spellEnd"/>
            <w:r w:rsidRPr="00605284">
              <w:rPr>
                <w:lang w:eastAsia="en-US"/>
              </w:rPr>
              <w:t>) по адресу: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3452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проживающий(</w:t>
            </w:r>
            <w:proofErr w:type="spellStart"/>
            <w:r w:rsidRPr="00605284">
              <w:rPr>
                <w:lang w:eastAsia="en-US"/>
              </w:rPr>
              <w:t>ая</w:t>
            </w:r>
            <w:proofErr w:type="spellEnd"/>
            <w:r w:rsidRPr="00605284">
              <w:rPr>
                <w:lang w:eastAsia="en-US"/>
              </w:rPr>
              <w:t>) по адресу:</w:t>
            </w:r>
          </w:p>
        </w:tc>
        <w:tc>
          <w:tcPr>
            <w:tcW w:w="52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4918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настоящей доверенностью уполномочиваю</w:t>
            </w:r>
          </w:p>
        </w:tc>
        <w:tc>
          <w:tcPr>
            <w:tcW w:w="41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 доверенного лица полностью)</w:t>
            </w:r>
          </w:p>
        </w:tc>
      </w:tr>
      <w:tr w:rsidR="00605284" w:rsidRPr="00605284" w:rsidTr="003B7FDE">
        <w:tc>
          <w:tcPr>
            <w:tcW w:w="9067" w:type="dxa"/>
            <w:gridSpan w:val="10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"___" _______ ____ год рождения, паспорт серии _________ N _________, выдан</w:t>
            </w:r>
          </w:p>
        </w:tc>
      </w:tr>
      <w:tr w:rsidR="00605284" w:rsidRPr="00605284" w:rsidTr="003B7FDE">
        <w:tc>
          <w:tcPr>
            <w:tcW w:w="9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640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"___" _______ ___ г., зарегистрированного(</w:t>
            </w:r>
            <w:proofErr w:type="spellStart"/>
            <w:r w:rsidRPr="00605284">
              <w:rPr>
                <w:lang w:eastAsia="en-US"/>
              </w:rPr>
              <w:t>ую</w:t>
            </w:r>
            <w:proofErr w:type="spellEnd"/>
            <w:r w:rsidRPr="00605284">
              <w:rPr>
                <w:lang w:eastAsia="en-US"/>
              </w:rPr>
              <w:t>) по адресу: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3452" w:type="dxa"/>
            <w:gridSpan w:val="3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проживающего(</w:t>
            </w:r>
            <w:proofErr w:type="spellStart"/>
            <w:r w:rsidRPr="00605284">
              <w:rPr>
                <w:lang w:eastAsia="en-US"/>
              </w:rPr>
              <w:t>ую</w:t>
            </w:r>
            <w:proofErr w:type="spellEnd"/>
            <w:r w:rsidRPr="00605284">
              <w:rPr>
                <w:lang w:eastAsia="en-US"/>
              </w:rPr>
              <w:t>) по адресу:</w:t>
            </w:r>
          </w:p>
        </w:tc>
        <w:tc>
          <w:tcPr>
            <w:tcW w:w="52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5598" w:type="dxa"/>
            <w:gridSpan w:val="7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в целях получения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</w:t>
            </w:r>
          </w:p>
        </w:tc>
        <w:tc>
          <w:tcPr>
            <w:tcW w:w="34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(наименование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услуг(и))</w:t>
            </w:r>
          </w:p>
        </w:tc>
      </w:tr>
      <w:tr w:rsidR="003B7FDE" w:rsidRPr="00605284" w:rsidTr="003B7FDE">
        <w:tc>
          <w:tcPr>
            <w:tcW w:w="9067" w:type="dxa"/>
            <w:gridSpan w:val="10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быть моим представителем в ЦСЗН и(или) МФЦ, в связи с чем совершать от моего имени следующие действия: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подавать от моего имени заявление на получение указанной(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 с приложением всех необходимых документов;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получать результат указанной(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услуг(и);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- расписываться за меня и совершать иные действия, связанные с получением указанной(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государственной(</w:t>
            </w:r>
            <w:proofErr w:type="spellStart"/>
            <w:r w:rsidRPr="00605284">
              <w:rPr>
                <w:lang w:eastAsia="en-US"/>
              </w:rPr>
              <w:t>ых</w:t>
            </w:r>
            <w:proofErr w:type="spellEnd"/>
            <w:r w:rsidRPr="00605284">
              <w:rPr>
                <w:lang w:eastAsia="en-US"/>
              </w:rPr>
              <w:t>) услуг(и).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Полномочия по настоящей доверенности не могут быть переданы другим лицам.</w:t>
            </w:r>
          </w:p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Доверенность выдана сроком на ___________ месяца(ев).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4281"/>
        <w:gridCol w:w="340"/>
        <w:gridCol w:w="2863"/>
      </w:tblGrid>
      <w:tr w:rsidR="00605284" w:rsidRPr="00605284" w:rsidTr="003B7FDE">
        <w:tc>
          <w:tcPr>
            <w:tcW w:w="1587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Доверитель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1587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 доверителя полностью)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</w:tr>
    </w:tbl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</w:pPr>
    </w:p>
    <w:p w:rsidR="003B7FDE" w:rsidRPr="00605284" w:rsidRDefault="003B7FDE" w:rsidP="003B7FDE">
      <w:pPr>
        <w:pStyle w:val="ConsPlusNormal"/>
        <w:jc w:val="right"/>
        <w:outlineLvl w:val="3"/>
      </w:pPr>
      <w:r w:rsidRPr="00605284">
        <w:t>Приложение 9</w:t>
      </w:r>
    </w:p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719"/>
        <w:gridCol w:w="524"/>
        <w:gridCol w:w="3401"/>
        <w:gridCol w:w="340"/>
      </w:tblGrid>
      <w:tr w:rsidR="00605284" w:rsidRPr="00605284" w:rsidTr="003B7FDE">
        <w:tc>
          <w:tcPr>
            <w:tcW w:w="4082" w:type="dxa"/>
            <w:vMerge w:val="restart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 физического лица и адрес проживания)</w:t>
            </w:r>
          </w:p>
        </w:tc>
      </w:tr>
      <w:tr w:rsidR="00605284" w:rsidRPr="00605284" w:rsidTr="003B7FDE">
        <w:tc>
          <w:tcPr>
            <w:tcW w:w="9066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(Ф.И.О. представителя заявителя и реквизиты доверенности)</w:t>
            </w:r>
          </w:p>
        </w:tc>
      </w:tr>
      <w:tr w:rsidR="00605284" w:rsidRPr="00605284" w:rsidTr="003B7FDE">
        <w:tc>
          <w:tcPr>
            <w:tcW w:w="9066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Контактная информация:</w:t>
            </w:r>
          </w:p>
        </w:tc>
      </w:tr>
      <w:tr w:rsidR="00605284" w:rsidRPr="00605284" w:rsidTr="003B7FDE">
        <w:tc>
          <w:tcPr>
            <w:tcW w:w="9066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719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vMerge/>
            <w:vAlign w:val="center"/>
            <w:hideMark/>
          </w:tcPr>
          <w:p w:rsidR="003B7FDE" w:rsidRPr="00605284" w:rsidRDefault="003B7FDE">
            <w:pPr>
              <w:spacing w:after="0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243" w:type="dxa"/>
            <w:gridSpan w:val="2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bookmarkStart w:id="26" w:name="P66645"/>
            <w:bookmarkEnd w:id="26"/>
            <w:r w:rsidRPr="00605284">
              <w:rPr>
                <w:lang w:eastAsia="en-US"/>
              </w:rPr>
              <w:t>РЕШЕНИЕ</w:t>
            </w:r>
          </w:p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605284" w:rsidRPr="00605284" w:rsidTr="003B7FDE">
        <w:tc>
          <w:tcPr>
            <w:tcW w:w="9066" w:type="dxa"/>
            <w:gridSpan w:val="5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lastRenderedPageBreak/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605284" w:rsidRPr="00605284" w:rsidTr="003B7FDE"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,</w:t>
            </w:r>
          </w:p>
        </w:tc>
      </w:tr>
      <w:tr w:rsidR="00605284" w:rsidRPr="00605284" w:rsidTr="003B7FDE"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были выявлены следующие основания для отказа в приеме документов:</w:t>
            </w:r>
          </w:p>
        </w:tc>
      </w:tr>
      <w:tr w:rsidR="00605284" w:rsidRPr="00605284" w:rsidTr="003B7FDE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(указываются основания для отказа в приеме документов)</w:t>
            </w:r>
          </w:p>
        </w:tc>
      </w:tr>
      <w:tr w:rsidR="00605284" w:rsidRPr="00605284" w:rsidTr="003B7FDE">
        <w:tc>
          <w:tcPr>
            <w:tcW w:w="9066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605284" w:rsidRPr="00605284" w:rsidTr="003B7FDE">
        <w:tc>
          <w:tcPr>
            <w:tcW w:w="9066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ind w:firstLine="283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605284" w:rsidRPr="00605284" w:rsidTr="003B7FDE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1644"/>
        <w:gridCol w:w="2891"/>
        <w:gridCol w:w="1644"/>
      </w:tblGrid>
      <w:tr w:rsidR="00605284" w:rsidRPr="00605284" w:rsidTr="003B7FDE"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891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(должностное лицо (специалист ЦСЗН)</w:t>
            </w:r>
          </w:p>
        </w:tc>
        <w:tc>
          <w:tcPr>
            <w:tcW w:w="1644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  <w:tc>
          <w:tcPr>
            <w:tcW w:w="2891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(инициалы, фамилия)</w:t>
            </w:r>
          </w:p>
        </w:tc>
        <w:tc>
          <w:tcPr>
            <w:tcW w:w="1644" w:type="dxa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(дата)</w:t>
            </w:r>
          </w:p>
        </w:tc>
      </w:tr>
      <w:tr w:rsidR="003B7FDE" w:rsidRPr="00605284" w:rsidTr="003B7FDE">
        <w:tc>
          <w:tcPr>
            <w:tcW w:w="9070" w:type="dxa"/>
            <w:gridSpan w:val="4"/>
            <w:hideMark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  <w:r w:rsidRPr="00605284">
              <w:rPr>
                <w:lang w:eastAsia="en-US"/>
              </w:rPr>
              <w:t>М.П.</w:t>
            </w:r>
          </w:p>
        </w:tc>
      </w:tr>
    </w:tbl>
    <w:p w:rsidR="003B7FDE" w:rsidRPr="00605284" w:rsidRDefault="003B7FDE" w:rsidP="003B7FDE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40"/>
        <w:gridCol w:w="3628"/>
        <w:gridCol w:w="340"/>
        <w:gridCol w:w="2269"/>
      </w:tblGrid>
      <w:tr w:rsidR="00605284" w:rsidRPr="00605284" w:rsidTr="003B7FDE">
        <w:tc>
          <w:tcPr>
            <w:tcW w:w="9071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605284" w:rsidRPr="00605284" w:rsidTr="003B7FDE">
        <w:tc>
          <w:tcPr>
            <w:tcW w:w="9071" w:type="dxa"/>
            <w:gridSpan w:val="5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605284" w:rsidRPr="00605284" w:rsidTr="003B7FDE"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(подпись)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(Ф.И.О. заявителя/представителя заявителя)</w:t>
            </w:r>
          </w:p>
        </w:tc>
        <w:tc>
          <w:tcPr>
            <w:tcW w:w="340" w:type="dxa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 w:rsidRPr="00605284">
              <w:rPr>
                <w:lang w:eastAsia="en-US"/>
              </w:rPr>
              <w:t>(дата)</w:t>
            </w:r>
          </w:p>
        </w:tc>
      </w:tr>
      <w:tr w:rsidR="00605284" w:rsidRPr="00605284" w:rsidTr="003B7FDE">
        <w:tc>
          <w:tcPr>
            <w:tcW w:w="9071" w:type="dxa"/>
            <w:gridSpan w:val="5"/>
          </w:tcPr>
          <w:p w:rsidR="003B7FDE" w:rsidRPr="00605284" w:rsidRDefault="003B7FDE">
            <w:pPr>
              <w:pStyle w:val="ConsPlusNormal"/>
              <w:spacing w:line="256" w:lineRule="auto"/>
              <w:rPr>
                <w:lang w:eastAsia="en-US"/>
              </w:rPr>
            </w:pPr>
          </w:p>
        </w:tc>
      </w:tr>
      <w:tr w:rsidR="003B7FDE" w:rsidRPr="00605284" w:rsidTr="003B7FDE">
        <w:tc>
          <w:tcPr>
            <w:tcW w:w="9071" w:type="dxa"/>
            <w:gridSpan w:val="5"/>
            <w:hideMark/>
          </w:tcPr>
          <w:p w:rsidR="003B7FDE" w:rsidRPr="00605284" w:rsidRDefault="003B7FDE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 w:rsidRPr="00605284">
              <w:rPr>
                <w:lang w:eastAsia="en-US"/>
              </w:rPr>
              <w:t xml:space="preserve"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</w:t>
            </w:r>
            <w:r w:rsidRPr="00605284">
              <w:rPr>
                <w:lang w:eastAsia="en-US"/>
              </w:rPr>
              <w:lastRenderedPageBreak/>
              <w:t>по номеру: 8-800-350-06-05 (звонок бесплатный).</w:t>
            </w:r>
          </w:p>
        </w:tc>
      </w:tr>
    </w:tbl>
    <w:p w:rsidR="003B7FDE" w:rsidRPr="00605284" w:rsidRDefault="003B7FDE" w:rsidP="003B7FDE">
      <w:pPr>
        <w:pStyle w:val="ConsPlusNormal"/>
        <w:jc w:val="both"/>
      </w:pPr>
    </w:p>
    <w:p w:rsidR="003B7FDE" w:rsidRPr="00605284" w:rsidRDefault="003B7FDE" w:rsidP="003B7FDE">
      <w:pPr>
        <w:pStyle w:val="ConsPlusNormal"/>
        <w:jc w:val="both"/>
      </w:pPr>
    </w:p>
    <w:p w:rsidR="003B7FDE" w:rsidRPr="00605284" w:rsidRDefault="003B7FDE" w:rsidP="003B7F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FDE" w:rsidRPr="00605284" w:rsidRDefault="003B7FDE" w:rsidP="003B7FDE"/>
    <w:p w:rsidR="00C84728" w:rsidRPr="00605284" w:rsidRDefault="00C84728" w:rsidP="00B367C7"/>
    <w:sectPr w:rsidR="00C84728" w:rsidRPr="0060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3B7FDE"/>
    <w:rsid w:val="00571DC1"/>
    <w:rsid w:val="00605284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F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3B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7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7F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7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7F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7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7F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7F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7F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3B7FD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B7FD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41090&amp;dst=427" TargetMode="External"/><Relationship Id="rId18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6" Type="http://schemas.openxmlformats.org/officeDocument/2006/relationships/hyperlink" Target="https://login.consultant.ru/link/?req=doc&amp;base=LAW&amp;n=494999&amp;dst=100189" TargetMode="External"/><Relationship Id="rId39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1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34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42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47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50" Type="http://schemas.openxmlformats.org/officeDocument/2006/relationships/hyperlink" Target="https://login.consultant.ru/link/?req=doc&amp;base=LAW&amp;n=541276" TargetMode="External"/><Relationship Id="rId55" Type="http://schemas.openxmlformats.org/officeDocument/2006/relationships/hyperlink" Target="https://login.consultant.ru/link/?req=doc&amp;base=SPB&amp;n=332392&amp;dst=100024" TargetMode="External"/><Relationship Id="rId7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9" Type="http://schemas.openxmlformats.org/officeDocument/2006/relationships/hyperlink" Target="https://login.consultant.ru/link/?req=doc&amp;base=LAW&amp;n=494999&amp;dst=100189" TargetMode="External"/><Relationship Id="rId11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4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32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37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40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45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53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58" Type="http://schemas.openxmlformats.org/officeDocument/2006/relationships/hyperlink" Target="https://login.consultant.ru/link/?req=doc&amp;base=LAW&amp;n=541096&amp;dst=1224" TargetMode="External"/><Relationship Id="rId5" Type="http://schemas.openxmlformats.org/officeDocument/2006/relationships/hyperlink" Target="https://login.consultant.ru/link/?req=doc&amp;base=SPB&amp;n=332392&amp;dst=100240" TargetMode="External"/><Relationship Id="rId61" Type="http://schemas.openxmlformats.org/officeDocument/2006/relationships/theme" Target="theme/theme1.xml"/><Relationship Id="rId19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14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2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7" Type="http://schemas.openxmlformats.org/officeDocument/2006/relationships/hyperlink" Target="https://login.consultant.ru/link/?req=doc&amp;base=LAW&amp;n=494999&amp;dst=100202" TargetMode="External"/><Relationship Id="rId30" Type="http://schemas.openxmlformats.org/officeDocument/2006/relationships/hyperlink" Target="https://login.consultant.ru/link/?req=doc&amp;base=LAW&amp;n=494999&amp;dst=100202" TargetMode="External"/><Relationship Id="rId35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43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48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56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8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51" Type="http://schemas.openxmlformats.org/officeDocument/2006/relationships/hyperlink" Target="https://login.consultant.ru/link/?req=doc&amp;base=LAW&amp;n=536617&amp;dst=47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17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5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33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38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46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59" Type="http://schemas.openxmlformats.org/officeDocument/2006/relationships/hyperlink" Target="https://login.consultant.ru/link/?req=doc&amp;base=LAW&amp;n=541090" TargetMode="External"/><Relationship Id="rId20" Type="http://schemas.openxmlformats.org/officeDocument/2006/relationships/hyperlink" Target="https://login.consultant.ru/link/?req=doc&amp;base=SPB&amp;n=332392&amp;dst=100024" TargetMode="External"/><Relationship Id="rId41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54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90&amp;dst=426" TargetMode="External"/><Relationship Id="rId15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3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28" Type="http://schemas.openxmlformats.org/officeDocument/2006/relationships/hyperlink" Target="https://login.consultant.ru/link/?req=doc&amp;base=LAW&amp;n=494999&amp;dst=100243" TargetMode="External"/><Relationship Id="rId36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49" Type="http://schemas.openxmlformats.org/officeDocument/2006/relationships/hyperlink" Target="https://login.consultant.ru/link/?req=doc&amp;base=SPB&amp;n=332392&amp;dst=100233" TargetMode="External"/><Relationship Id="rId57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10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31" Type="http://schemas.openxmlformats.org/officeDocument/2006/relationships/hyperlink" Target="https://login.consultant.ru/link/?req=doc&amp;base=LAW&amp;n=494999&amp;dst=100243" TargetMode="External"/><Relationship Id="rId44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52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334488&amp;dst=100014" TargetMode="External"/><Relationship Id="rId9" Type="http://schemas.openxmlformats.org/officeDocument/2006/relationships/hyperlink" Target="file:///C:\Users\cszn7\Desktop\&#1056;&#1045;&#1043;&#1051;&#1040;&#1052;&#1045;&#1053;&#1058;&#1067;\&#1055;&#1088;&#1080;&#1082;&#1072;&#1079;%20&#8470;%20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9972</Words>
  <Characters>56847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3</cp:revision>
  <dcterms:created xsi:type="dcterms:W3CDTF">2026-09-03T12:48:00Z</dcterms:created>
  <dcterms:modified xsi:type="dcterms:W3CDTF">2026-09-03T12:49:00Z</dcterms:modified>
</cp:coreProperties>
</file>