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FE" w:rsidRDefault="00D671FE" w:rsidP="00D671FE">
      <w:pPr>
        <w:pStyle w:val="ConsPlusNormal"/>
        <w:jc w:val="right"/>
        <w:outlineLvl w:val="0"/>
      </w:pPr>
      <w:r>
        <w:t>ПРИЛО</w:t>
      </w:r>
      <w:bookmarkStart w:id="0" w:name="_GoBack"/>
      <w:bookmarkEnd w:id="0"/>
      <w:r>
        <w:t>ЖЕНИЕ 15</w:t>
      </w:r>
    </w:p>
    <w:p w:rsidR="00D671FE" w:rsidRDefault="00D671FE" w:rsidP="00D671FE">
      <w:pPr>
        <w:pStyle w:val="ConsPlusNormal"/>
        <w:jc w:val="right"/>
      </w:pPr>
      <w:r>
        <w:t>к приказу комитета</w:t>
      </w:r>
    </w:p>
    <w:p w:rsidR="00D671FE" w:rsidRDefault="00D671FE" w:rsidP="00D671FE">
      <w:pPr>
        <w:pStyle w:val="ConsPlusNormal"/>
        <w:jc w:val="right"/>
      </w:pPr>
      <w:r>
        <w:t>по социальной защите населения</w:t>
      </w:r>
    </w:p>
    <w:p w:rsidR="00D671FE" w:rsidRDefault="00D671FE" w:rsidP="00D671FE">
      <w:pPr>
        <w:pStyle w:val="ConsPlusNormal"/>
        <w:jc w:val="right"/>
      </w:pPr>
      <w:r>
        <w:t>Ленинградской области</w:t>
      </w:r>
    </w:p>
    <w:p w:rsidR="00D671FE" w:rsidRDefault="00D671FE" w:rsidP="00D671FE">
      <w:pPr>
        <w:pStyle w:val="ConsPlusNormal"/>
        <w:jc w:val="right"/>
      </w:pPr>
      <w:r>
        <w:t>от 31.01.2020 N 5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</w:pPr>
      <w:bookmarkStart w:id="1" w:name="P5606"/>
      <w:bookmarkEnd w:id="1"/>
      <w:r>
        <w:t>АДМИНИСТРАТИВНЫЙ РЕГЛАМЕНТ</w:t>
      </w:r>
    </w:p>
    <w:p w:rsidR="00D671FE" w:rsidRDefault="00D671FE" w:rsidP="00D671FE">
      <w:pPr>
        <w:pStyle w:val="ConsPlusTitle"/>
        <w:jc w:val="center"/>
      </w:pPr>
      <w:r>
        <w:t>ПРЕДОСТАВЛЕНИЯ НА ТЕРРИТОРИИ ЛЕНИНГРАДСКОЙ ОБЛАСТИ</w:t>
      </w:r>
    </w:p>
    <w:p w:rsidR="00D671FE" w:rsidRDefault="00D671FE" w:rsidP="00D671FE">
      <w:pPr>
        <w:pStyle w:val="ConsPlusTitle"/>
        <w:jc w:val="center"/>
      </w:pPr>
      <w:r>
        <w:t>ГОСУДАРСТВЕННОЙ УСЛУГИ ПО ОБЕСПЕЧЕНИЮ БЕСПЛАТНОГО</w:t>
      </w:r>
    </w:p>
    <w:p w:rsidR="00D671FE" w:rsidRDefault="00D671FE" w:rsidP="00D671FE">
      <w:pPr>
        <w:pStyle w:val="ConsPlusTitle"/>
        <w:jc w:val="center"/>
      </w:pPr>
      <w:r>
        <w:t>ИЗГОТОВЛЕНИЯ И РЕМОНТА ЗУБНЫХ ПРОТЕЗОВ (КРОМЕ РАСХОДОВ</w:t>
      </w:r>
    </w:p>
    <w:p w:rsidR="00D671FE" w:rsidRDefault="00D671FE" w:rsidP="00D671FE">
      <w:pPr>
        <w:pStyle w:val="ConsPlusTitle"/>
        <w:jc w:val="center"/>
      </w:pPr>
      <w:r>
        <w:t>НА ОПЛАТУ СТОИМОСТИ ДРАГОЦЕННЫХ МЕТАЛЛОВ)</w:t>
      </w:r>
    </w:p>
    <w:p w:rsidR="00D671FE" w:rsidRDefault="00D671FE" w:rsidP="00D671FE">
      <w:pPr>
        <w:pStyle w:val="ConsPlusTitle"/>
        <w:jc w:val="center"/>
      </w:pPr>
      <w:r>
        <w:t>ОТДЕЛЬНЫМ КАТЕГОРИЯМ ГРАЖДАН</w:t>
      </w:r>
    </w:p>
    <w:p w:rsidR="00D671FE" w:rsidRDefault="00D671FE" w:rsidP="00D671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671FE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71FE" w:rsidRDefault="00D671FE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71FE" w:rsidRDefault="00D671FE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D671FE" w:rsidRDefault="00D671FE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09.12.2025 </w:t>
            </w:r>
            <w:hyperlink r:id="rId4">
              <w:r>
                <w:rPr>
                  <w:color w:val="0000FF"/>
                </w:rPr>
                <w:t>N 04-121</w:t>
              </w:r>
            </w:hyperlink>
            <w:r>
              <w:rPr>
                <w:color w:val="392C69"/>
              </w:rPr>
              <w:t xml:space="preserve">,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,</w:t>
            </w:r>
          </w:p>
          <w:p w:rsidR="00D671FE" w:rsidRDefault="00D671FE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30.06.2026 </w:t>
            </w:r>
            <w:hyperlink r:id="rId6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1FE" w:rsidRDefault="00D671FE" w:rsidP="00541BF7">
            <w:pPr>
              <w:pStyle w:val="ConsPlusNormal"/>
            </w:pPr>
          </w:p>
        </w:tc>
      </w:tr>
    </w:tbl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jc w:val="center"/>
      </w:pPr>
      <w:r>
        <w:t>(сокращенное наименование - обеспечение бесплатного</w:t>
      </w:r>
    </w:p>
    <w:p w:rsidR="00D671FE" w:rsidRDefault="00D671FE" w:rsidP="00D671FE">
      <w:pPr>
        <w:pStyle w:val="ConsPlusNormal"/>
        <w:jc w:val="center"/>
      </w:pPr>
      <w:r>
        <w:t>изготовления и ремонта зубных протезов (кроме расходов</w:t>
      </w:r>
    </w:p>
    <w:p w:rsidR="00D671FE" w:rsidRDefault="00D671FE" w:rsidP="00D671FE">
      <w:pPr>
        <w:pStyle w:val="ConsPlusNormal"/>
        <w:jc w:val="center"/>
      </w:pPr>
      <w:r>
        <w:t>на оплату стоимости драгоценных металлов)</w:t>
      </w:r>
    </w:p>
    <w:p w:rsidR="00D671FE" w:rsidRDefault="00D671FE" w:rsidP="00D671FE">
      <w:pPr>
        <w:pStyle w:val="ConsPlusNormal"/>
        <w:jc w:val="center"/>
      </w:pPr>
      <w:r>
        <w:t>(далее - регламент, государственная услуга)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1"/>
      </w:pPr>
      <w:r>
        <w:t>I. ОБЩИЕ ПОЛОЖЕНИЯ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Предмет регулирования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Круг заявителей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bookmarkStart w:id="2" w:name="P5630"/>
      <w:bookmarkEnd w:id="2"/>
      <w:r>
        <w:t>1.2. Заявителями, имеющими право обратиться за получением государственной услуги, являются физические лица (далее - заявители) из числа: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1) граждан Российской Федерации, имеющих место жительства или место пребывания на территории Ленинградской области, из числа: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лиц, которым присвоено звание "Ветеран труда"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12 января 1995 года N 5-ФЗ "О ветеранах", при достижении ими возраста 60 лет для мужчин, 55 лет для женщин либо возраста, дающего право на пенсию по старости (далее - ветераны труда);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лиц, которым присвоено звание "Ветеран военной службы" до 31 декабря 2004 года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12 января 1995 года N 5-ФЗ "О ветеранах", при достижении ими возраста 60 лет для мужчин, 55 лет для женщин либо возраста, дающего право на пенсию по старости (далее - ветераны военной службы);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реабилитированных лиц в соответствии с </w:t>
      </w:r>
      <w:hyperlink r:id="rId9">
        <w:r>
          <w:rPr>
            <w:color w:val="0000FF"/>
          </w:rPr>
          <w:t>Законом</w:t>
        </w:r>
      </w:hyperlink>
      <w:r>
        <w:t xml:space="preserve"> Российской Федерации от 18 октября 1991 года N 1761-1 "О реабилитации жертв политических репрессий" (далее - реабилитированные лица);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2) граждан Российской Федерации, имеющих место жительства или место пребывания на территории Ленинградской области, а также иностранных граждан и лиц без гражданства, имеющих место жительства на территории Ленинградской области, из числа лиц, проработавших в тылу в период с 22 июня 1941 года по 9 мая 1945 года не менее шести месяцев, исключая период </w:t>
      </w:r>
      <w:r>
        <w:lastRenderedPageBreak/>
        <w:t>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 (далее - труженики тыла);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3) лиц, являющихся получателями ежегодной денежной выплаты за счет средств федерального бюджета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20 июля 2012 года N 125-ФЗ "О донорстве крови и ее компонентов", имеющих место жительства или место пребывания на территории Ленинградской области (далее - почетные доноры).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5630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обеспечению бесплатного изготовления и ремонта зубных протезов (кроме расходов на оплату стоимости драгоценных металлов) отдельным категориям граждан (далее - государственная услуга).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D671FE" w:rsidRDefault="00D671FE" w:rsidP="00D671FE">
      <w:pPr>
        <w:pStyle w:val="ConsPlusNormal"/>
        <w:jc w:val="center"/>
      </w:pPr>
    </w:p>
    <w:p w:rsidR="00D671FE" w:rsidRDefault="00D671FE" w:rsidP="00D671FE">
      <w:pPr>
        <w:pStyle w:val="ConsPlusNormal"/>
        <w:jc w:val="center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D671FE" w:rsidRDefault="00D671FE" w:rsidP="00D671FE">
      <w:pPr>
        <w:pStyle w:val="ConsPlusNormal"/>
        <w:jc w:val="center"/>
      </w:pPr>
      <w:r>
        <w:t>Ленинградской области от 02.04.2026 N 04-24)</w:t>
      </w:r>
    </w:p>
    <w:p w:rsidR="00D671FE" w:rsidRDefault="00D671FE" w:rsidP="00D671FE">
      <w:pPr>
        <w:pStyle w:val="ConsPlusNormal"/>
        <w:jc w:val="center"/>
      </w:pPr>
    </w:p>
    <w:p w:rsidR="00D671FE" w:rsidRDefault="00D671FE" w:rsidP="00D671FE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hyperlink w:anchor="P6308">
        <w:r>
          <w:rPr>
            <w:color w:val="0000FF"/>
          </w:rPr>
          <w:t>распоряжение</w:t>
        </w:r>
      </w:hyperlink>
      <w:r>
        <w:t xml:space="preserve"> об установлении права на бесплатное изготовление (ремонт) зубных протезов и о выдаче сертификата на изготовление (ремонт) зубных протезов (далее - сертификат) по форме согласно приложению 3 раздела V приложения к настоящему регламенту;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hyperlink w:anchor="P6358">
        <w:r>
          <w:rPr>
            <w:color w:val="0000FF"/>
          </w:rPr>
          <w:t>распоряжение</w:t>
        </w:r>
      </w:hyperlink>
      <w:r>
        <w:t xml:space="preserve"> об отказе в выдаче сертификата по форме согласно приложению 4 раздела V приложения к настоящему регламенту;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hyperlink w:anchor="P6420">
        <w:r>
          <w:rPr>
            <w:color w:val="0000FF"/>
          </w:rPr>
          <w:t>распоряжение</w:t>
        </w:r>
      </w:hyperlink>
      <w:r>
        <w:t xml:space="preserve"> о постановке на учет граждан, имеющих право на предоставление меры социальной поддержки по бесплатному изготовлению и ремонту зубных протезов, по форме согласно приложению 5 раздела V приложения к настоящему регламенту;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hyperlink w:anchor="P6470">
        <w:r>
          <w:rPr>
            <w:color w:val="0000FF"/>
          </w:rPr>
          <w:t>распоряжение</w:t>
        </w:r>
      </w:hyperlink>
      <w:r>
        <w:t xml:space="preserve"> о подтверждении права на бесплатное изготовление (ремонт) зубных протезов </w:t>
      </w:r>
      <w:r>
        <w:lastRenderedPageBreak/>
        <w:t>и о выдаче сертификата на изготовление (ремонт) зубных протезов по форме согласно приложению 6 раздела V приложения к настоящему регламенту;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hyperlink w:anchor="P6520">
        <w:r>
          <w:rPr>
            <w:color w:val="0000FF"/>
          </w:rPr>
          <w:t>распоряжение</w:t>
        </w:r>
      </w:hyperlink>
      <w:r>
        <w:t xml:space="preserve"> о снятии с учета граждан, имеющих право на предоставление меры социальной поддержки по бесплатному изготовлению и ремонту зубных протезов по форме согласно приложению 7 раздела V приложения к настоящему регламенту.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в МФЦ;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 (при технической реализации)/Едином портале (при технической реализации).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5690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D671FE" w:rsidRDefault="00D671FE" w:rsidP="00D671FE">
      <w:pPr>
        <w:pStyle w:val="ConsPlusTitle"/>
        <w:jc w:val="center"/>
      </w:pPr>
      <w:r>
        <w:t>государственной услуги, и способы ее взимания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D671FE" w:rsidRDefault="00D671FE" w:rsidP="00D671FE">
      <w:pPr>
        <w:pStyle w:val="ConsPlusTitle"/>
        <w:jc w:val="center"/>
      </w:pPr>
      <w:r>
        <w:t>запроса о предоставлении государственной услуги</w:t>
      </w:r>
    </w:p>
    <w:p w:rsidR="00D671FE" w:rsidRDefault="00D671FE" w:rsidP="00D671FE">
      <w:pPr>
        <w:pStyle w:val="ConsPlusTitle"/>
        <w:jc w:val="center"/>
      </w:pPr>
      <w:r>
        <w:t>и при получении результата предоставления</w:t>
      </w:r>
    </w:p>
    <w:p w:rsidR="00D671FE" w:rsidRDefault="00D671FE" w:rsidP="00D671FE">
      <w:pPr>
        <w:pStyle w:val="ConsPlusTitle"/>
        <w:jc w:val="center"/>
      </w:pPr>
      <w:r>
        <w:t>государственной услуги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D671FE" w:rsidRDefault="00D671FE" w:rsidP="00D671FE">
      <w:pPr>
        <w:pStyle w:val="ConsPlusTitle"/>
        <w:jc w:val="center"/>
      </w:pPr>
      <w:r>
        <w:t>государственной услуги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bookmarkStart w:id="3" w:name="P5690"/>
      <w:bookmarkEnd w:id="3"/>
      <w:r>
        <w:t>2.7. Срок регистрации заявления о предоставлении государственной услуги составляет: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</w:t>
      </w:r>
      <w:r>
        <w:lastRenderedPageBreak/>
        <w:t>время, в выходные, праздничные дни).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D671FE" w:rsidRDefault="00D671FE" w:rsidP="00D671FE">
      <w:pPr>
        <w:pStyle w:val="ConsPlusTitle"/>
        <w:jc w:val="center"/>
      </w:pPr>
      <w:r>
        <w:t>государственная услуга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D671FE" w:rsidRDefault="00D671FE" w:rsidP="00D671FE">
      <w:pPr>
        <w:pStyle w:val="ConsPlusTitle"/>
        <w:jc w:val="center"/>
      </w:pPr>
      <w:r>
        <w:t>в том числе учитывающие особенности предоставления</w:t>
      </w:r>
    </w:p>
    <w:p w:rsidR="00D671FE" w:rsidRDefault="00D671FE" w:rsidP="00D671FE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D671FE" w:rsidRDefault="00D671FE" w:rsidP="00D671FE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D671FE" w:rsidRDefault="00D671FE" w:rsidP="00D671FE">
      <w:pPr>
        <w:pStyle w:val="ConsPlusTitle"/>
        <w:jc w:val="center"/>
      </w:pPr>
      <w:r>
        <w:t>и муниципальных услуг в электронной форме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2.10.2.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совершеннолетним.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2.10.3.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совершеннолетним.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D671FE" w:rsidRDefault="00D671FE" w:rsidP="00D671FE">
      <w:pPr>
        <w:pStyle w:val="ConsPlusTitle"/>
        <w:jc w:val="center"/>
      </w:pPr>
      <w:r>
        <w:t>для предоставления государственной услуги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r>
        <w:t xml:space="preserve">2.11. Исчерпывающий </w:t>
      </w:r>
      <w:hyperlink w:anchor="P5915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6090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D671FE" w:rsidRDefault="00D671FE" w:rsidP="00D671FE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D671FE" w:rsidRDefault="00D671FE" w:rsidP="00D671FE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D671FE" w:rsidRDefault="00D671FE" w:rsidP="00D671FE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D671FE" w:rsidRDefault="00D671FE" w:rsidP="00D671FE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D671FE" w:rsidRDefault="00D671FE" w:rsidP="00D671FE">
      <w:pPr>
        <w:pStyle w:val="ConsPlusTitle"/>
        <w:jc w:val="center"/>
      </w:pPr>
      <w:r>
        <w:t>в предоставлении государственной услуги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предоставления государственной услуги: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1) несоответствие заявления и представленных заявителем документов требованиям, установленным настоящим регламентом;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2)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3) повторное обращение за получением государственной услуги в период, когда заявление для предоставления меры социальной поддержки по бесплатному зубопротезированию (получения сертификата) данному гражданину ранее было направлено в МФЦ либо посредством ПГУ ЛО или Единого портала, но уполномоченным органом не было принято одно из решений, указанных в </w:t>
      </w:r>
      <w:hyperlink r:id="rId12">
        <w:r>
          <w:rPr>
            <w:color w:val="0000FF"/>
          </w:rPr>
          <w:t>абзацах втором</w:t>
        </w:r>
      </w:hyperlink>
      <w:r>
        <w:t xml:space="preserve"> и </w:t>
      </w:r>
      <w:hyperlink r:id="rId13">
        <w:r>
          <w:rPr>
            <w:color w:val="0000FF"/>
          </w:rPr>
          <w:t>третьем пункта 2.5</w:t>
        </w:r>
      </w:hyperlink>
      <w:r>
        <w:t xml:space="preserve"> или </w:t>
      </w:r>
      <w:hyperlink r:id="rId14">
        <w:r>
          <w:rPr>
            <w:color w:val="0000FF"/>
          </w:rPr>
          <w:t>пункте 2.8</w:t>
        </w:r>
      </w:hyperlink>
      <w:r>
        <w:t xml:space="preserve"> Порядка предоставления меры социальной поддержки по бесплатному изготовлению и ремонту зубных протезов (кроме расходов на оплату стоимости драгоценных металлов), утвержденного постановлением Правительства Ленинградской области от 12 октября 2018 года N 379;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4) заявление подано лицом, не уполномоченным на осуществление таких действий.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hyperlink w:anchor="P6578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8 раздела V приложения к настоящему регламенту.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наличие в заявлении и(или) документах (сведениях), представленных заявителем, неполной </w:t>
      </w:r>
      <w:r>
        <w:lastRenderedPageBreak/>
        <w:t>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6632">
        <w:r>
          <w:rPr>
            <w:color w:val="0000FF"/>
          </w:rPr>
          <w:t>приложениях 9</w:t>
        </w:r>
      </w:hyperlink>
      <w:r>
        <w:t xml:space="preserve"> и </w:t>
      </w:r>
      <w:hyperlink w:anchor="P6689">
        <w:r>
          <w:rPr>
            <w:color w:val="0000FF"/>
          </w:rPr>
          <w:t>9.1 раздела V</w:t>
        </w:r>
      </w:hyperlink>
      <w:r>
        <w:t xml:space="preserve"> приложения к настоящему регламенту.</w:t>
      </w:r>
    </w:p>
    <w:p w:rsidR="00D671FE" w:rsidRDefault="00D671FE" w:rsidP="00D671FE">
      <w:pPr>
        <w:pStyle w:val="ConsPlusNormal"/>
        <w:jc w:val="both"/>
      </w:pPr>
      <w:r>
        <w:t xml:space="preserve">(п. 2.12.1 в ред. </w:t>
      </w:r>
      <w:hyperlink r:id="rId1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1) несоответствие лица, обратившегося за предоставлением меры социальной поддержки по бесплатному зубопротезированию (за получением сертификата), категориям лиц и условиям, предусмотренным </w:t>
      </w:r>
      <w:hyperlink r:id="rId16">
        <w:r>
          <w:rPr>
            <w:color w:val="0000FF"/>
          </w:rPr>
          <w:t>статьей 8.7</w:t>
        </w:r>
      </w:hyperlink>
      <w:r>
        <w:t xml:space="preserve"> областного закона Ленинградской области от 17.11.2017 N 72-оз "Социальный кодекс Ленинградской области";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2) справка о наличии медицинских показаний к зубопротезированию выдана организацией, не относящейся к медицинской организации государственной системы здравоохранения, участвующей в реализации территориальной программы обязательного медицинского страхования, оказывающей первичную специализированную медико-санитарную помощь по специальности "стоматология";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3) 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5823">
        <w:r>
          <w:rPr>
            <w:color w:val="0000FF"/>
          </w:rPr>
          <w:t>абзацем 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6358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604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D671FE" w:rsidRDefault="00D671FE" w:rsidP="00D671FE">
      <w:pPr>
        <w:pStyle w:val="ConsPlusTitle"/>
        <w:jc w:val="center"/>
      </w:pPr>
      <w:r>
        <w:t>АДМИНИСТРАТИВНЫХ ПРОЦЕДУР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D671FE" w:rsidRDefault="00D671FE" w:rsidP="00D671FE">
      <w:pPr>
        <w:pStyle w:val="ConsPlusTitle"/>
        <w:jc w:val="center"/>
      </w:pPr>
      <w:r>
        <w:t>услуги административных процедур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lastRenderedPageBreak/>
        <w:t>ж) получение дополнительных сведений от заявителя.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Профилирование заявителя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hyperlink w:anchor="P5903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D671FE" w:rsidRDefault="00D671FE" w:rsidP="00D671FE">
      <w:pPr>
        <w:pStyle w:val="ConsPlusTitle"/>
        <w:jc w:val="center"/>
      </w:pPr>
      <w:r>
        <w:t>для предоставления государственной услуги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591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7">
        <w:r>
          <w:rPr>
            <w:color w:val="0000FF"/>
          </w:rPr>
          <w:t>статьями 9</w:t>
        </w:r>
      </w:hyperlink>
      <w:r>
        <w:t xml:space="preserve">, </w:t>
      </w:r>
      <w:hyperlink r:id="rId18">
        <w:r>
          <w:rPr>
            <w:color w:val="0000FF"/>
          </w:rPr>
          <w:t>10</w:t>
        </w:r>
      </w:hyperlink>
      <w:r>
        <w:t xml:space="preserve"> и </w:t>
      </w:r>
      <w:hyperlink r:id="rId19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20">
        <w:r>
          <w:rPr>
            <w:color w:val="0000FF"/>
          </w:rPr>
          <w:t>статьями 9</w:t>
        </w:r>
      </w:hyperlink>
      <w:r>
        <w:t xml:space="preserve">, </w:t>
      </w:r>
      <w:hyperlink r:id="rId21">
        <w:r>
          <w:rPr>
            <w:color w:val="0000FF"/>
          </w:rPr>
          <w:t>10</w:t>
        </w:r>
      </w:hyperlink>
      <w:r>
        <w:t xml:space="preserve"> и </w:t>
      </w:r>
      <w:hyperlink r:id="rId22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604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3.3.4. Срок регистрации запроса и документов и(или) информации, необходимых для </w:t>
      </w:r>
      <w:r>
        <w:lastRenderedPageBreak/>
        <w:t>предоставления государственной услуги, в органе, предоставляющем государственную услугу, составляет: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bookmarkStart w:id="4" w:name="P5786"/>
      <w:bookmarkEnd w:id="4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(сведения):</w:t>
      </w:r>
    </w:p>
    <w:p w:rsidR="00D671FE" w:rsidRDefault="00D671FE" w:rsidP="00D671FE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гражданина Российской Федерации;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сведения о регистрации иностранного гражданина или лица без гражданства по месту жительства;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сведения о выдаче или продлении срока действия вида на жительство иностранному гражданину или лицу без гражданства;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сведения о получении (неполучении, прекращении получения) ежемесячной денежной выплаты из федерального бюджета - при отсутствии сведений в АИС "Соцзащита";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сведения о получении (неполучении, прекращении получения) ежегодной денежной выплаты из федерального бюджета;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3) в органе, осуществляющем пенсионное обеспечение (за исключением Фонда пенсионного и социального страхования):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сведения о получении (неполучении, прекращении получения) ежемесячной денежной выплаты из федерального бюджета;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сведения о получении (неполучении, прекращении получения) ежегодной денежной выплаты из федерального бюджета;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4) в едином федеральном информационном регистре, содержащем сведения о населении Российской Федерации (далее - ЕРН) (при технической реализации), а при отсутствии сведений в </w:t>
      </w:r>
      <w:r>
        <w:lastRenderedPageBreak/>
        <w:t>ЕРН - в Единой централизованной цифровой платформе в социальной сфере: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организации).</w:t>
      </w:r>
    </w:p>
    <w:p w:rsidR="00D671FE" w:rsidRDefault="00D671FE" w:rsidP="00D671FE">
      <w:pPr>
        <w:pStyle w:val="ConsPlusNormal"/>
        <w:jc w:val="both"/>
      </w:pPr>
      <w:r>
        <w:t xml:space="preserve">(пп. 4 в ред. </w:t>
      </w:r>
      <w:hyperlink r:id="rId2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D671FE" w:rsidRDefault="00D671FE" w:rsidP="00D671FE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3.4.1. В случае непоступления в электронной форме запрашиваемых сведений, указанных в </w:t>
      </w:r>
      <w:hyperlink w:anchor="P5786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D671FE" w:rsidRDefault="00D671FE" w:rsidP="00D671FE">
      <w:pPr>
        <w:pStyle w:val="ConsPlusNormal"/>
        <w:jc w:val="both"/>
      </w:pPr>
      <w:r>
        <w:t xml:space="preserve">(п. 3.4.1 введен </w:t>
      </w:r>
      <w:hyperlink r:id="rId26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604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3.5.1. 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6632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9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lastRenderedPageBreak/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bookmarkStart w:id="5" w:name="P5823"/>
      <w:bookmarkEnd w:id="5"/>
      <w:r>
        <w:t>В случае если при личном обращении за предоставлением государственной услуги через ЦСЗН или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D671FE" w:rsidRDefault="00D671FE" w:rsidP="00D671FE">
      <w:pPr>
        <w:pStyle w:val="ConsPlusTitle"/>
        <w:jc w:val="center"/>
      </w:pPr>
      <w:r>
        <w:t>государственной услуги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604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ПГУ ЛО/Едином портале документов, указанных в </w:t>
      </w:r>
      <w:hyperlink w:anchor="P591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</w:t>
      </w:r>
      <w:r>
        <w:lastRenderedPageBreak/>
        <w:t>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- лично в ЦСЗН.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D671FE" w:rsidRDefault="00D671FE" w:rsidP="00D671FE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lastRenderedPageBreak/>
        <w:t>б) посредством почтовой связи.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jc w:val="right"/>
        <w:outlineLvl w:val="1"/>
      </w:pPr>
      <w:r>
        <w:t>Приложение</w:t>
      </w:r>
    </w:p>
    <w:p w:rsidR="00D671FE" w:rsidRDefault="00D671FE" w:rsidP="00D671FE">
      <w:pPr>
        <w:pStyle w:val="ConsPlusNormal"/>
        <w:jc w:val="right"/>
      </w:pPr>
      <w:r>
        <w:t>к административному регламенту</w:t>
      </w:r>
    </w:p>
    <w:p w:rsidR="00D671FE" w:rsidRDefault="00D671FE" w:rsidP="00D671FE">
      <w:pPr>
        <w:pStyle w:val="ConsPlusNormal"/>
        <w:jc w:val="right"/>
      </w:pPr>
      <w:r>
        <w:t>предоставления на территории</w:t>
      </w:r>
    </w:p>
    <w:p w:rsidR="00D671FE" w:rsidRDefault="00D671FE" w:rsidP="00D671FE">
      <w:pPr>
        <w:pStyle w:val="ConsPlusNormal"/>
        <w:jc w:val="right"/>
      </w:pPr>
      <w:r>
        <w:t>Ленинградской области государственной</w:t>
      </w:r>
    </w:p>
    <w:p w:rsidR="00D671FE" w:rsidRDefault="00D671FE" w:rsidP="00D671FE">
      <w:pPr>
        <w:pStyle w:val="ConsPlusNormal"/>
        <w:jc w:val="right"/>
      </w:pPr>
      <w:r>
        <w:t>услуги по обеспечению бесплатного</w:t>
      </w:r>
    </w:p>
    <w:p w:rsidR="00D671FE" w:rsidRDefault="00D671FE" w:rsidP="00D671FE">
      <w:pPr>
        <w:pStyle w:val="ConsPlusNormal"/>
        <w:jc w:val="right"/>
      </w:pPr>
      <w:r>
        <w:t>изготовления и ремонта зубных</w:t>
      </w:r>
    </w:p>
    <w:p w:rsidR="00D671FE" w:rsidRDefault="00D671FE" w:rsidP="00D671FE">
      <w:pPr>
        <w:pStyle w:val="ConsPlusNormal"/>
        <w:jc w:val="right"/>
      </w:pPr>
      <w:r>
        <w:t>протезов (кроме расходов на оплату</w:t>
      </w:r>
    </w:p>
    <w:p w:rsidR="00D671FE" w:rsidRDefault="00D671FE" w:rsidP="00D671FE">
      <w:pPr>
        <w:pStyle w:val="ConsPlusNormal"/>
        <w:jc w:val="right"/>
      </w:pPr>
      <w:r>
        <w:t>стоимости драгоценных металлов)</w:t>
      </w:r>
    </w:p>
    <w:p w:rsidR="00D671FE" w:rsidRDefault="00D671FE" w:rsidP="00D671FE">
      <w:pPr>
        <w:pStyle w:val="ConsPlusNormal"/>
        <w:jc w:val="right"/>
      </w:pPr>
      <w:r>
        <w:t>отдельным категориям граждан</w:t>
      </w:r>
    </w:p>
    <w:p w:rsidR="00D671FE" w:rsidRDefault="00D671FE" w:rsidP="00D671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671FE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71FE" w:rsidRDefault="00D671FE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71FE" w:rsidRDefault="00D671FE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D671FE" w:rsidRDefault="00D671FE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02.04.2026 </w:t>
            </w:r>
            <w:hyperlink r:id="rId27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 xml:space="preserve">, от 30.06.2026 </w:t>
            </w:r>
            <w:hyperlink r:id="rId28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1FE" w:rsidRDefault="00D671FE" w:rsidP="00541BF7">
            <w:pPr>
              <w:pStyle w:val="ConsPlusNormal"/>
            </w:pPr>
          </w:p>
        </w:tc>
      </w:tr>
    </w:tbl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ind w:firstLine="540"/>
        <w:jc w:val="both"/>
      </w:pPr>
      <w:r>
        <w:t>1. Условные сокращения: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в) ПГУ ЛО - Портал государственных и муниципальных услуг (функций) Ленинградской области;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г) ЦСЗН - Ленинградское областное государственное казенное учреждение "Центр социальной защиты населения";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е)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ж)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 xml:space="preserve">Б(д) - документы представляются лицом, имеющим право без доверенности действовать от </w:t>
      </w:r>
      <w:r>
        <w:lastRenderedPageBreak/>
        <w:t>имени заявителя;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ПГУ ЛО - документы подаются посредством Портала государственных и муниципальных услуг (функций) Ленинградской области;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D671FE" w:rsidRDefault="00D671FE" w:rsidP="00D671FE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bookmarkStart w:id="6" w:name="P5903"/>
      <w:bookmarkEnd w:id="6"/>
      <w:r>
        <w:t>II. Идентификаторы категорий (признаков) заявителей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jc w:val="right"/>
      </w:pPr>
      <w:r>
        <w:t>Таблица N 1</w:t>
      </w:r>
    </w:p>
    <w:p w:rsidR="00D671FE" w:rsidRDefault="00D671FE" w:rsidP="00D671F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3969"/>
      </w:tblGrid>
      <w:tr w:rsidR="00D671FE" w:rsidTr="00541BF7">
        <w:tc>
          <w:tcPr>
            <w:tcW w:w="2268" w:type="dxa"/>
            <w:vMerge w:val="restart"/>
          </w:tcPr>
          <w:p w:rsidR="00D671FE" w:rsidRDefault="00D671FE" w:rsidP="00541BF7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6804" w:type="dxa"/>
            <w:gridSpan w:val="2"/>
          </w:tcPr>
          <w:p w:rsidR="00D671FE" w:rsidRDefault="00D671FE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D671FE" w:rsidTr="00541BF7">
        <w:tc>
          <w:tcPr>
            <w:tcW w:w="2268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835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Установление права на бесплатное изготовление (ремонт) зубных протезов и о выдаче сертификата на изготовление (ремонт) зубных протезов</w:t>
            </w:r>
          </w:p>
        </w:tc>
        <w:tc>
          <w:tcPr>
            <w:tcW w:w="3969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Получение дубликата сертификата на бумажном носителе в виде именного документа на бланке установленного образца или выписки из реестра сертификатов, содержащей данные электронного сертификата (реестровый номер) в связи с его утратой (порчей)</w:t>
            </w:r>
          </w:p>
        </w:tc>
      </w:tr>
      <w:tr w:rsidR="00D671FE" w:rsidTr="00541BF7">
        <w:tc>
          <w:tcPr>
            <w:tcW w:w="2268" w:type="dxa"/>
          </w:tcPr>
          <w:p w:rsidR="00D671FE" w:rsidRDefault="00D671FE" w:rsidP="00541BF7">
            <w:pPr>
              <w:pStyle w:val="ConsPlusNormal"/>
            </w:pPr>
            <w:r>
              <w:t>Физическое лицо</w:t>
            </w:r>
          </w:p>
        </w:tc>
        <w:tc>
          <w:tcPr>
            <w:tcW w:w="2835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3969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А1</w:t>
            </w:r>
          </w:p>
        </w:tc>
      </w:tr>
    </w:tbl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bookmarkStart w:id="7" w:name="P5915"/>
      <w:bookmarkEnd w:id="7"/>
      <w:r>
        <w:t>III. Исчерпывающий перечень документов, необходимых</w:t>
      </w:r>
    </w:p>
    <w:p w:rsidR="00D671FE" w:rsidRDefault="00D671FE" w:rsidP="00D671FE">
      <w:pPr>
        <w:pStyle w:val="ConsPlusTitle"/>
        <w:jc w:val="center"/>
      </w:pPr>
      <w:r>
        <w:t>для предоставления государственной услуги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jc w:val="right"/>
      </w:pPr>
      <w:r>
        <w:t>Таблица N 2</w:t>
      </w:r>
    </w:p>
    <w:p w:rsidR="00D671FE" w:rsidRDefault="00D671FE" w:rsidP="00D671F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4252"/>
        <w:gridCol w:w="1984"/>
        <w:gridCol w:w="907"/>
      </w:tblGrid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252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984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D671FE" w:rsidTr="00541BF7">
        <w:tc>
          <w:tcPr>
            <w:tcW w:w="9070" w:type="dxa"/>
            <w:gridSpan w:val="5"/>
          </w:tcPr>
          <w:p w:rsidR="00D671FE" w:rsidRDefault="00D671FE" w:rsidP="00541BF7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D671FE" w:rsidRDefault="00D671FE" w:rsidP="00541BF7">
            <w:pPr>
              <w:pStyle w:val="ConsPlusNormal"/>
              <w:jc w:val="both"/>
            </w:pPr>
            <w:hyperlink w:anchor="P6112">
              <w:r>
                <w:rPr>
                  <w:color w:val="0000FF"/>
                </w:rPr>
                <w:t>Заявление</w:t>
              </w:r>
            </w:hyperlink>
            <w:r>
              <w:t xml:space="preserve"> по форме согласно приложению 1 раздела V приложения к настоящему </w:t>
            </w:r>
            <w:r>
              <w:lastRenderedPageBreak/>
              <w:t>регламенту</w:t>
            </w:r>
          </w:p>
        </w:tc>
        <w:tc>
          <w:tcPr>
            <w:tcW w:w="1984" w:type="dxa"/>
          </w:tcPr>
          <w:p w:rsidR="00D671FE" w:rsidRDefault="00D671FE" w:rsidP="00541BF7">
            <w:pPr>
              <w:pStyle w:val="ConsPlusNormal"/>
            </w:pPr>
            <w:r>
              <w:lastRenderedPageBreak/>
              <w:t>О - Л</w:t>
            </w:r>
          </w:p>
          <w:p w:rsidR="00D671FE" w:rsidRDefault="00D671FE" w:rsidP="00541BF7">
            <w:pPr>
              <w:pStyle w:val="ConsPlusNormal"/>
            </w:pPr>
            <w:r>
              <w:t xml:space="preserve">О(э) - Единый </w:t>
            </w:r>
            <w:r>
              <w:lastRenderedPageBreak/>
              <w:t>портал/ПГУ ЛО</w:t>
            </w:r>
          </w:p>
        </w:tc>
        <w:tc>
          <w:tcPr>
            <w:tcW w:w="907" w:type="dxa"/>
          </w:tcPr>
          <w:p w:rsidR="00D671FE" w:rsidRDefault="00D671FE" w:rsidP="00541BF7">
            <w:pPr>
              <w:pStyle w:val="ConsPlusNormal"/>
            </w:pPr>
            <w:r>
              <w:lastRenderedPageBreak/>
              <w:t>[Все], Д(1)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А1</w:t>
            </w:r>
          </w:p>
        </w:tc>
        <w:tc>
          <w:tcPr>
            <w:tcW w:w="4252" w:type="dxa"/>
          </w:tcPr>
          <w:p w:rsidR="00D671FE" w:rsidRDefault="00D671FE" w:rsidP="00541BF7">
            <w:pPr>
              <w:pStyle w:val="ConsPlusNormal"/>
              <w:jc w:val="both"/>
            </w:pPr>
            <w:hyperlink w:anchor="P6741">
              <w:r>
                <w:rPr>
                  <w:color w:val="0000FF"/>
                </w:rPr>
                <w:t>Заявление</w:t>
              </w:r>
            </w:hyperlink>
            <w:r>
              <w:t xml:space="preserve"> по форме согласно приложению 10 раздела V приложения к настоящему регламенту</w:t>
            </w:r>
          </w:p>
        </w:tc>
        <w:tc>
          <w:tcPr>
            <w:tcW w:w="1984" w:type="dxa"/>
          </w:tcPr>
          <w:p w:rsidR="00D671FE" w:rsidRDefault="00D671FE" w:rsidP="00541BF7">
            <w:pPr>
              <w:pStyle w:val="ConsPlusNormal"/>
            </w:pPr>
            <w:r>
              <w:t>О - Л</w:t>
            </w:r>
          </w:p>
          <w:p w:rsidR="00D671FE" w:rsidRDefault="00D671FE" w:rsidP="00541BF7">
            <w:pPr>
              <w:pStyle w:val="ConsPlusNormal"/>
            </w:pPr>
            <w:r>
              <w:t>О(э) - Единый портал/ПГУ ЛО</w:t>
            </w:r>
          </w:p>
        </w:tc>
        <w:tc>
          <w:tcPr>
            <w:tcW w:w="907" w:type="dxa"/>
          </w:tcPr>
          <w:p w:rsidR="00D671FE" w:rsidRDefault="00D671FE" w:rsidP="00541BF7">
            <w:pPr>
              <w:pStyle w:val="ConsPlusNormal"/>
            </w:pPr>
            <w:r>
              <w:t>[Все], Д(1)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А, А1</w:t>
            </w:r>
          </w:p>
        </w:tc>
        <w:tc>
          <w:tcPr>
            <w:tcW w:w="4252" w:type="dxa"/>
          </w:tcPr>
          <w:p w:rsidR="00D671FE" w:rsidRDefault="00D671FE" w:rsidP="00541BF7">
            <w:pPr>
              <w:pStyle w:val="ConsPlusNormal"/>
              <w:jc w:val="both"/>
            </w:pPr>
            <w:r>
              <w:t xml:space="preserve">В случае если заявителем является иностранный гражданин или лицо без гражданства,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29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</w:t>
            </w:r>
          </w:p>
        </w:tc>
        <w:tc>
          <w:tcPr>
            <w:tcW w:w="1984" w:type="dxa"/>
          </w:tcPr>
          <w:p w:rsidR="00D671FE" w:rsidRDefault="00D671FE" w:rsidP="00541BF7">
            <w:pPr>
              <w:pStyle w:val="ConsPlusNormal"/>
            </w:pPr>
            <w:r>
              <w:t>О - Л</w:t>
            </w:r>
          </w:p>
          <w:p w:rsidR="00D671FE" w:rsidRDefault="00D671FE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D671FE" w:rsidRDefault="00D671FE" w:rsidP="00541BF7">
            <w:pPr>
              <w:pStyle w:val="ConsPlusNormal"/>
            </w:pPr>
            <w:r>
              <w:t>[Все], Д(1)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А, А1</w:t>
            </w:r>
          </w:p>
        </w:tc>
        <w:tc>
          <w:tcPr>
            <w:tcW w:w="4252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1984" w:type="dxa"/>
          </w:tcPr>
          <w:p w:rsidR="00D671FE" w:rsidRDefault="00D671FE" w:rsidP="00541BF7">
            <w:pPr>
              <w:pStyle w:val="ConsPlusNormal"/>
            </w:pPr>
            <w:r>
              <w:t>О - Л</w:t>
            </w:r>
          </w:p>
          <w:p w:rsidR="00D671FE" w:rsidRDefault="00D671FE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D671FE" w:rsidRDefault="00D671FE" w:rsidP="00541BF7">
            <w:pPr>
              <w:pStyle w:val="ConsPlusNormal"/>
            </w:pPr>
            <w:r>
              <w:t>[Все], Д(1)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D671FE" w:rsidRDefault="00D671FE" w:rsidP="00541BF7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984" w:type="dxa"/>
          </w:tcPr>
          <w:p w:rsidR="00D671FE" w:rsidRDefault="00D671FE" w:rsidP="00541BF7">
            <w:pPr>
              <w:pStyle w:val="ConsPlusNormal"/>
            </w:pPr>
            <w:r>
              <w:t>О - Л</w:t>
            </w:r>
          </w:p>
          <w:p w:rsidR="00D671FE" w:rsidRDefault="00D671FE" w:rsidP="00541BF7">
            <w:pPr>
              <w:pStyle w:val="ConsPlusNormal"/>
            </w:pPr>
            <w:r>
              <w:t>О(э) - Единый портал/ПГУ ЛО</w:t>
            </w:r>
          </w:p>
        </w:tc>
        <w:tc>
          <w:tcPr>
            <w:tcW w:w="907" w:type="dxa"/>
          </w:tcPr>
          <w:p w:rsidR="00D671FE" w:rsidRDefault="00D671FE" w:rsidP="00541BF7">
            <w:pPr>
              <w:pStyle w:val="ConsPlusNormal"/>
            </w:pPr>
            <w:r>
              <w:t>[Все], Д(1)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D671FE" w:rsidRDefault="00D671FE" w:rsidP="00541BF7">
            <w:pPr>
              <w:pStyle w:val="ConsPlusNormal"/>
              <w:jc w:val="both"/>
            </w:pPr>
            <w:r>
              <w:t xml:space="preserve">Справка о наличии медицинских показаний к зубопротезированию, выданная медицинской организацией государственной системы здравоохранения, участвующей в реализации территориальной программы обязательного медицинского страхования, оказывающей первичную специализированную медико-санитарную помощь по специальности "стоматология", </w:t>
            </w:r>
            <w:r>
              <w:lastRenderedPageBreak/>
              <w:t>действительная в течение шести месяцев со дня выдачи.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Справка содержит полное наименование медицинской организации, фамилию, имя, отчество гражданина, дату его рождения, сведения о нуждаемости в зубопротезировании, дату выдачи, подпись и личную печать врача, штамп медицинской организации</w:t>
            </w:r>
          </w:p>
        </w:tc>
        <w:tc>
          <w:tcPr>
            <w:tcW w:w="1984" w:type="dxa"/>
          </w:tcPr>
          <w:p w:rsidR="00D671FE" w:rsidRDefault="00D671FE" w:rsidP="00541BF7">
            <w:pPr>
              <w:pStyle w:val="ConsPlusNormal"/>
            </w:pPr>
            <w:r>
              <w:lastRenderedPageBreak/>
              <w:t>О - Л</w:t>
            </w:r>
          </w:p>
          <w:p w:rsidR="00D671FE" w:rsidRDefault="00D671FE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D671FE" w:rsidRDefault="00D671FE" w:rsidP="00541BF7">
            <w:pPr>
              <w:pStyle w:val="ConsPlusNormal"/>
            </w:pPr>
            <w:r>
              <w:t>[Все], Д(1)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А1</w:t>
            </w:r>
          </w:p>
        </w:tc>
        <w:tc>
          <w:tcPr>
            <w:tcW w:w="4252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Пришедший в негодность сертификат, выданный на бумажном носителе, - в случае порчи сертификата, выданного на бумажном носителе</w:t>
            </w:r>
          </w:p>
        </w:tc>
        <w:tc>
          <w:tcPr>
            <w:tcW w:w="1984" w:type="dxa"/>
          </w:tcPr>
          <w:p w:rsidR="00D671FE" w:rsidRDefault="00D671FE" w:rsidP="00541BF7">
            <w:pPr>
              <w:pStyle w:val="ConsPlusNormal"/>
            </w:pPr>
            <w:r>
              <w:t>О - Л</w:t>
            </w:r>
          </w:p>
        </w:tc>
        <w:tc>
          <w:tcPr>
            <w:tcW w:w="907" w:type="dxa"/>
          </w:tcPr>
          <w:p w:rsidR="00D671FE" w:rsidRDefault="00D671FE" w:rsidP="00541BF7">
            <w:pPr>
              <w:pStyle w:val="ConsPlusNormal"/>
            </w:pPr>
            <w:r>
              <w:t>[Все], Д(1)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D671FE" w:rsidRDefault="00D671FE" w:rsidP="00541BF7">
            <w:pPr>
              <w:pStyle w:val="ConsPlusNormal"/>
              <w:jc w:val="both"/>
            </w:pPr>
            <w:r>
              <w:t xml:space="preserve">В случае снятия с учета граждан, имеющих право на предоставление меры социальной поддержки по бесплатному изготовлению и ремонту зубных протезов, заявитель представляет </w:t>
            </w:r>
            <w:hyperlink w:anchor="P6840">
              <w:r>
                <w:rPr>
                  <w:color w:val="0000FF"/>
                </w:rPr>
                <w:t>заявление</w:t>
              </w:r>
            </w:hyperlink>
            <w:r>
              <w:t xml:space="preserve"> о предоставлении государственной услуги по форме согласно приложению 11 раздела V приложения к настоящему регламенту</w:t>
            </w:r>
          </w:p>
        </w:tc>
        <w:tc>
          <w:tcPr>
            <w:tcW w:w="1984" w:type="dxa"/>
          </w:tcPr>
          <w:p w:rsidR="00D671FE" w:rsidRDefault="00D671FE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671FE" w:rsidRDefault="00D671FE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D671FE" w:rsidRDefault="00D671FE" w:rsidP="00541BF7">
            <w:pPr>
              <w:pStyle w:val="ConsPlusNormal"/>
            </w:pPr>
            <w:r>
              <w:t>[Все], Д(1)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1984" w:type="dxa"/>
          </w:tcPr>
          <w:p w:rsidR="00D671FE" w:rsidRDefault="00D671FE" w:rsidP="00541BF7">
            <w:pPr>
              <w:pStyle w:val="ConsPlusNormal"/>
            </w:pPr>
            <w:r>
              <w:t>О - Л</w:t>
            </w:r>
          </w:p>
          <w:p w:rsidR="00D671FE" w:rsidRDefault="00D671FE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D671FE" w:rsidRDefault="00D671FE" w:rsidP="00541BF7">
            <w:pPr>
              <w:pStyle w:val="ConsPlusNormal"/>
            </w:pPr>
            <w:r>
              <w:t>Б(д),</w:t>
            </w:r>
          </w:p>
          <w:p w:rsidR="00D671FE" w:rsidRDefault="00D671FE" w:rsidP="00541BF7">
            <w:pPr>
              <w:pStyle w:val="ConsPlusNormal"/>
            </w:pPr>
            <w:r>
              <w:t>П(з),</w:t>
            </w:r>
          </w:p>
          <w:p w:rsidR="00D671FE" w:rsidRDefault="00D671FE" w:rsidP="00541BF7">
            <w:pPr>
              <w:pStyle w:val="ConsPlusNormal"/>
            </w:pPr>
            <w:r>
              <w:t>Д(1)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А, А1</w:t>
            </w:r>
          </w:p>
        </w:tc>
        <w:tc>
          <w:tcPr>
            <w:tcW w:w="4252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984" w:type="dxa"/>
          </w:tcPr>
          <w:p w:rsidR="00D671FE" w:rsidRDefault="00D671FE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671FE" w:rsidRDefault="00D671FE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D671FE" w:rsidRDefault="00D671FE" w:rsidP="00541BF7">
            <w:pPr>
              <w:pStyle w:val="ConsPlusNormal"/>
            </w:pPr>
            <w:r>
              <w:t>Б(д), Д(1)</w:t>
            </w:r>
          </w:p>
        </w:tc>
      </w:tr>
      <w:tr w:rsidR="00D671FE" w:rsidTr="00541BF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bottom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А, А1</w:t>
            </w:r>
          </w:p>
        </w:tc>
        <w:tc>
          <w:tcPr>
            <w:tcW w:w="4252" w:type="dxa"/>
            <w:tcBorders>
              <w:bottom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30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</w:t>
            </w:r>
            <w:r>
              <w:lastRenderedPageBreak/>
              <w:t>действий;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31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984" w:type="dxa"/>
            <w:tcBorders>
              <w:bottom w:val="nil"/>
            </w:tcBorders>
          </w:tcPr>
          <w:p w:rsidR="00D671FE" w:rsidRDefault="00D671FE" w:rsidP="00541BF7">
            <w:pPr>
              <w:pStyle w:val="ConsPlusNormal"/>
            </w:pPr>
            <w:r>
              <w:lastRenderedPageBreak/>
              <w:t>О - Л</w:t>
            </w:r>
          </w:p>
          <w:p w:rsidR="00D671FE" w:rsidRDefault="00D671FE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  <w:tcBorders>
              <w:bottom w:val="nil"/>
            </w:tcBorders>
          </w:tcPr>
          <w:p w:rsidR="00D671FE" w:rsidRDefault="00D671FE" w:rsidP="00541BF7">
            <w:pPr>
              <w:pStyle w:val="ConsPlusNormal"/>
            </w:pPr>
            <w:r>
              <w:t>П(з), Д(1)</w:t>
            </w:r>
          </w:p>
        </w:tc>
      </w:tr>
      <w:tr w:rsidR="00D671FE" w:rsidTr="00541BF7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D671FE" w:rsidRDefault="00D671FE" w:rsidP="00541BF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6928">
              <w:r>
                <w:rPr>
                  <w:color w:val="0000FF"/>
                </w:rPr>
                <w:t>приложениям 12</w:t>
              </w:r>
            </w:hyperlink>
            <w:r>
              <w:t xml:space="preserve"> и </w:t>
            </w:r>
            <w:hyperlink w:anchor="P6980">
              <w:r>
                <w:rPr>
                  <w:color w:val="0000FF"/>
                </w:rPr>
                <w:t>13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 xml:space="preserve">(п. 11 в ред. </w:t>
            </w:r>
            <w:hyperlink r:id="rId32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D671FE" w:rsidTr="00541BF7">
        <w:tc>
          <w:tcPr>
            <w:tcW w:w="9070" w:type="dxa"/>
            <w:gridSpan w:val="5"/>
          </w:tcPr>
          <w:p w:rsidR="00D671FE" w:rsidRDefault="00D671FE" w:rsidP="00541BF7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D671FE" w:rsidRDefault="00D671FE" w:rsidP="00541BF7">
            <w:pPr>
              <w:pStyle w:val="ConsPlusNormal"/>
              <w:jc w:val="both"/>
            </w:pPr>
            <w:r>
              <w:t>Сведения о регистрации по месту жительства, по месту пребывания гражданина Российской Федерации</w:t>
            </w:r>
          </w:p>
        </w:tc>
        <w:tc>
          <w:tcPr>
            <w:tcW w:w="1984" w:type="dxa"/>
          </w:tcPr>
          <w:p w:rsidR="00D671FE" w:rsidRDefault="00D671FE" w:rsidP="00541BF7">
            <w:pPr>
              <w:pStyle w:val="ConsPlusNormal"/>
            </w:pPr>
            <w:r>
              <w:t>О - Л</w:t>
            </w:r>
          </w:p>
          <w:p w:rsidR="00D671FE" w:rsidRDefault="00D671FE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D671FE" w:rsidRDefault="00D671FE" w:rsidP="00541BF7">
            <w:pPr>
              <w:pStyle w:val="ConsPlusNormal"/>
            </w:pPr>
            <w:r>
              <w:t>[Все], Д(1)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D671FE" w:rsidRDefault="00D671FE" w:rsidP="00541BF7">
            <w:pPr>
              <w:pStyle w:val="ConsPlusNormal"/>
              <w:jc w:val="both"/>
            </w:pPr>
            <w:r>
              <w:t xml:space="preserve">Сведения о регистрации иностранного гражданина или лица без гражданства по </w:t>
            </w:r>
            <w:r>
              <w:lastRenderedPageBreak/>
              <w:t>месту жительства</w:t>
            </w:r>
          </w:p>
        </w:tc>
        <w:tc>
          <w:tcPr>
            <w:tcW w:w="1984" w:type="dxa"/>
          </w:tcPr>
          <w:p w:rsidR="00D671FE" w:rsidRDefault="00D671FE" w:rsidP="00541BF7">
            <w:pPr>
              <w:pStyle w:val="ConsPlusNormal"/>
            </w:pPr>
            <w:r>
              <w:lastRenderedPageBreak/>
              <w:t>О - Л</w:t>
            </w:r>
          </w:p>
          <w:p w:rsidR="00D671FE" w:rsidRDefault="00D671FE" w:rsidP="00541BF7">
            <w:pPr>
              <w:pStyle w:val="ConsPlusNormal"/>
            </w:pPr>
            <w:r>
              <w:t xml:space="preserve">К(э) - Единый </w:t>
            </w:r>
            <w:r>
              <w:lastRenderedPageBreak/>
              <w:t>портал/ПГУ ЛО</w:t>
            </w:r>
          </w:p>
        </w:tc>
        <w:tc>
          <w:tcPr>
            <w:tcW w:w="907" w:type="dxa"/>
          </w:tcPr>
          <w:p w:rsidR="00D671FE" w:rsidRDefault="00D671FE" w:rsidP="00541BF7">
            <w:pPr>
              <w:pStyle w:val="ConsPlusNormal"/>
            </w:pPr>
            <w:r>
              <w:lastRenderedPageBreak/>
              <w:t>[Все], Д(1)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D671FE" w:rsidRDefault="00D671FE" w:rsidP="00541BF7">
            <w:pPr>
              <w:pStyle w:val="ConsPlusNormal"/>
              <w:jc w:val="both"/>
            </w:pPr>
            <w:r>
              <w:t>Сведения о выдаче или продлении срока действия вида на жительство иностранному гражданину или лицу без гражданства</w:t>
            </w:r>
          </w:p>
        </w:tc>
        <w:tc>
          <w:tcPr>
            <w:tcW w:w="1984" w:type="dxa"/>
          </w:tcPr>
          <w:p w:rsidR="00D671FE" w:rsidRDefault="00D671FE" w:rsidP="00541BF7">
            <w:pPr>
              <w:pStyle w:val="ConsPlusNormal"/>
            </w:pPr>
            <w:r>
              <w:t>О - Л</w:t>
            </w:r>
          </w:p>
          <w:p w:rsidR="00D671FE" w:rsidRDefault="00D671FE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D671FE" w:rsidRDefault="00D671FE" w:rsidP="00541BF7">
            <w:pPr>
              <w:pStyle w:val="ConsPlusNormal"/>
            </w:pPr>
            <w:r>
              <w:t>[Все], Д(1)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D671FE" w:rsidRDefault="00D671FE" w:rsidP="00541BF7">
            <w:pPr>
              <w:pStyle w:val="ConsPlusNormal"/>
              <w:jc w:val="both"/>
            </w:pPr>
            <w:r>
              <w:t>Сведения о получении страхового номера индивидуального лицевого счета</w:t>
            </w:r>
          </w:p>
        </w:tc>
        <w:tc>
          <w:tcPr>
            <w:tcW w:w="1984" w:type="dxa"/>
          </w:tcPr>
          <w:p w:rsidR="00D671FE" w:rsidRDefault="00D671FE" w:rsidP="00541BF7">
            <w:pPr>
              <w:pStyle w:val="ConsPlusNormal"/>
            </w:pPr>
            <w:r>
              <w:t>О - Л</w:t>
            </w:r>
          </w:p>
          <w:p w:rsidR="00D671FE" w:rsidRDefault="00D671FE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D671FE" w:rsidRDefault="00D671FE" w:rsidP="00541BF7">
            <w:pPr>
              <w:pStyle w:val="ConsPlusNormal"/>
            </w:pPr>
            <w:r>
              <w:t>[Все], Д(1)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D671FE" w:rsidRDefault="00D671FE" w:rsidP="00541BF7">
            <w:pPr>
              <w:pStyle w:val="ConsPlusNormal"/>
              <w:jc w:val="both"/>
            </w:pPr>
            <w:r>
              <w:t>Сведения о получении (неполучении, прекращении получения) ежемесячной денежной выплаты из федерального бюджета</w:t>
            </w:r>
          </w:p>
        </w:tc>
        <w:tc>
          <w:tcPr>
            <w:tcW w:w="1984" w:type="dxa"/>
          </w:tcPr>
          <w:p w:rsidR="00D671FE" w:rsidRDefault="00D671FE" w:rsidP="00541BF7">
            <w:pPr>
              <w:pStyle w:val="ConsPlusNormal"/>
            </w:pPr>
            <w:r>
              <w:t>О - Л</w:t>
            </w:r>
          </w:p>
          <w:p w:rsidR="00D671FE" w:rsidRDefault="00D671FE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D671FE" w:rsidRDefault="00D671FE" w:rsidP="00541BF7">
            <w:pPr>
              <w:pStyle w:val="ConsPlusNormal"/>
            </w:pPr>
            <w:r>
              <w:t>[Все], Д(1)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D671FE" w:rsidRDefault="00D671FE" w:rsidP="00541BF7">
            <w:pPr>
              <w:pStyle w:val="ConsPlusNormal"/>
              <w:jc w:val="both"/>
            </w:pPr>
            <w:r>
              <w:t>Сведения о получении (неполучении, прекращении получения) ежегодной денежной выплаты из федерального бюджета</w:t>
            </w:r>
          </w:p>
        </w:tc>
        <w:tc>
          <w:tcPr>
            <w:tcW w:w="1984" w:type="dxa"/>
          </w:tcPr>
          <w:p w:rsidR="00D671FE" w:rsidRDefault="00D671FE" w:rsidP="00541BF7">
            <w:pPr>
              <w:pStyle w:val="ConsPlusNormal"/>
            </w:pPr>
            <w:r>
              <w:t>О - Л</w:t>
            </w:r>
          </w:p>
          <w:p w:rsidR="00D671FE" w:rsidRDefault="00D671FE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D671FE" w:rsidRDefault="00D671FE" w:rsidP="00541BF7">
            <w:pPr>
              <w:pStyle w:val="ConsPlusNormal"/>
            </w:pPr>
            <w:r>
              <w:t>[Все], Д(1)</w:t>
            </w:r>
          </w:p>
        </w:tc>
      </w:tr>
    </w:tbl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bookmarkStart w:id="8" w:name="P6044"/>
      <w:bookmarkEnd w:id="8"/>
      <w:r>
        <w:t>IV. Исчерпывающий перечень оснований для отказа в приеме</w:t>
      </w:r>
    </w:p>
    <w:p w:rsidR="00D671FE" w:rsidRDefault="00D671FE" w:rsidP="00D671FE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D671FE" w:rsidRDefault="00D671FE" w:rsidP="00D671FE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D671FE" w:rsidRDefault="00D671FE" w:rsidP="00D671FE">
      <w:pPr>
        <w:pStyle w:val="ConsPlusTitle"/>
        <w:jc w:val="center"/>
      </w:pPr>
      <w:r>
        <w:t>предоставления государственной услуги или отказа</w:t>
      </w:r>
    </w:p>
    <w:p w:rsidR="00D671FE" w:rsidRDefault="00D671FE" w:rsidP="00D671FE">
      <w:pPr>
        <w:pStyle w:val="ConsPlusTitle"/>
        <w:jc w:val="center"/>
      </w:pPr>
      <w:r>
        <w:t>в предоставлении государственной услуги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jc w:val="right"/>
      </w:pPr>
      <w:r>
        <w:t>Таблица N 3</w:t>
      </w:r>
    </w:p>
    <w:p w:rsidR="00D671FE" w:rsidRDefault="00D671FE" w:rsidP="00D671F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143"/>
        <w:gridCol w:w="1417"/>
      </w:tblGrid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143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D671FE" w:rsidTr="00541BF7">
        <w:tc>
          <w:tcPr>
            <w:tcW w:w="9070" w:type="dxa"/>
            <w:gridSpan w:val="3"/>
          </w:tcPr>
          <w:p w:rsidR="00D671FE" w:rsidRDefault="00D671FE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Несоответствие заявления и представленных заявителем документов требованиям, установленным настоящим регламентом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D671FE" w:rsidRDefault="00D671FE" w:rsidP="00541BF7">
            <w:pPr>
              <w:pStyle w:val="ConsPlusNormal"/>
              <w:jc w:val="both"/>
            </w:pPr>
            <w:r>
              <w:t xml:space="preserve">Повторное обращение за получением государственной услуги в период, когда заявление для предоставления меры социальной поддержки по бесплатному зубопротезированию (получения сертификата) данному гражданину ранее было направлено в МФЦ либо посредством ПГУ ЛО или Единого портала, но уполномоченным органом не было принято одно из решений, указанных в </w:t>
            </w:r>
            <w:hyperlink r:id="rId33">
              <w:r>
                <w:rPr>
                  <w:color w:val="0000FF"/>
                </w:rPr>
                <w:t>абзацах втором</w:t>
              </w:r>
            </w:hyperlink>
            <w:r>
              <w:t xml:space="preserve"> и </w:t>
            </w:r>
            <w:hyperlink r:id="rId34">
              <w:r>
                <w:rPr>
                  <w:color w:val="0000FF"/>
                </w:rPr>
                <w:t>третьем пункта 2.5</w:t>
              </w:r>
            </w:hyperlink>
            <w:r>
              <w:t xml:space="preserve"> или </w:t>
            </w:r>
            <w:hyperlink r:id="rId35">
              <w:r>
                <w:rPr>
                  <w:color w:val="0000FF"/>
                </w:rPr>
                <w:t>пункте 2.8</w:t>
              </w:r>
            </w:hyperlink>
            <w:r>
              <w:t xml:space="preserve"> Порядка предоставления меры социальной поддержки по бесплатному изготовлению и ремонту зубных протезов (кроме расходов на оплату стоимости драгоценных металлов), утвержденного постановлением Правительства Ленинградской области от 12 октября 2018 года N 379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7143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Заявление подано лицом, не уполномоченным на осуществление таких действий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671FE" w:rsidTr="00541BF7">
        <w:tc>
          <w:tcPr>
            <w:tcW w:w="9070" w:type="dxa"/>
            <w:gridSpan w:val="3"/>
          </w:tcPr>
          <w:p w:rsidR="00D671FE" w:rsidRDefault="00D671FE" w:rsidP="00541BF7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671FE" w:rsidTr="00541BF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  <w:tcBorders>
              <w:bottom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417" w:type="dxa"/>
            <w:tcBorders>
              <w:bottom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671FE" w:rsidTr="00541BF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 xml:space="preserve">(п. 3 введен </w:t>
            </w:r>
            <w:hyperlink r:id="rId36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D671FE" w:rsidTr="00541BF7">
        <w:tc>
          <w:tcPr>
            <w:tcW w:w="9070" w:type="dxa"/>
            <w:gridSpan w:val="3"/>
          </w:tcPr>
          <w:p w:rsidR="00D671FE" w:rsidRDefault="00D671FE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D671FE" w:rsidRDefault="00D671FE" w:rsidP="00541BF7">
            <w:pPr>
              <w:pStyle w:val="ConsPlusNormal"/>
              <w:jc w:val="both"/>
            </w:pPr>
            <w:r>
              <w:t xml:space="preserve">Несоответствие лица, обратившегося за предоставлением меры социальной поддержки по бесплатному зубопротезированию (за получением сертификата), категориям лиц и условиям, предусмотренным </w:t>
            </w:r>
            <w:hyperlink r:id="rId37">
              <w:r>
                <w:rPr>
                  <w:color w:val="0000FF"/>
                </w:rPr>
                <w:t>статьей 8.7</w:t>
              </w:r>
            </w:hyperlink>
            <w:r>
              <w:t xml:space="preserve"> областного закона Ленинградской области от 17.11.2017 N 72-оз "Социальный кодекс Ленинградской области"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D671FE" w:rsidRDefault="00D671FE" w:rsidP="00541BF7">
            <w:pPr>
              <w:pStyle w:val="ConsPlusNormal"/>
              <w:jc w:val="both"/>
            </w:pPr>
            <w:r>
              <w:t>Справка о наличии медицинских показаний к зубопротезированию выдана организацией, не относящейся к медицинской организации государственной системы здравоохранения, участвующей в реализации территориальной программы обязательного медицинского страхования, оказывающей первичную специализированную медико-санитарную помощь по специальности "стоматология"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D671FE" w:rsidRDefault="00D671FE" w:rsidP="00541BF7">
            <w:pPr>
              <w:pStyle w:val="ConsPlusNormal"/>
              <w:jc w:val="both"/>
            </w:pPr>
            <w:r>
              <w:t xml:space="preserve">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5823">
              <w:r>
                <w:rPr>
                  <w:color w:val="0000FF"/>
                </w:rPr>
                <w:t>абзацем 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417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Title"/>
        <w:jc w:val="center"/>
        <w:outlineLvl w:val="2"/>
      </w:pPr>
      <w:bookmarkStart w:id="9" w:name="P6090"/>
      <w:bookmarkEnd w:id="9"/>
      <w:r>
        <w:t>V. Формы заявления и документов, необходимых</w:t>
      </w:r>
    </w:p>
    <w:p w:rsidR="00D671FE" w:rsidRDefault="00D671FE" w:rsidP="00D671FE">
      <w:pPr>
        <w:pStyle w:val="ConsPlusTitle"/>
        <w:jc w:val="center"/>
      </w:pPr>
      <w:r>
        <w:t>для предоставления государственной услуги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jc w:val="right"/>
        <w:outlineLvl w:val="3"/>
      </w:pPr>
      <w:r>
        <w:t>Приложение 1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  <w:r>
        <w:t>Форма</w:t>
      </w:r>
    </w:p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9"/>
        <w:gridCol w:w="450"/>
        <w:gridCol w:w="567"/>
        <w:gridCol w:w="454"/>
        <w:gridCol w:w="780"/>
        <w:gridCol w:w="2795"/>
      </w:tblGrid>
      <w:tr w:rsidR="00D671FE" w:rsidTr="00541BF7">
        <w:tc>
          <w:tcPr>
            <w:tcW w:w="39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В</w:t>
            </w:r>
          </w:p>
        </w:tc>
        <w:tc>
          <w:tcPr>
            <w:tcW w:w="45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5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D671FE" w:rsidTr="00541BF7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от заявителя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(фамилия, имя, отчество - заполняется заявителем)</w:t>
            </w:r>
          </w:p>
        </w:tc>
      </w:tr>
      <w:tr w:rsidR="00D671FE" w:rsidTr="00541BF7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50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single" w:sz="4" w:space="0" w:color="auto"/>
          </w:tblBorders>
        </w:tblPrEx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телефон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2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электронный адрес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bookmarkStart w:id="10" w:name="P6112"/>
            <w:bookmarkEnd w:id="10"/>
            <w:r>
              <w:t>ЗАЯВЛЕНИЕ</w:t>
            </w:r>
          </w:p>
          <w:p w:rsidR="00D671FE" w:rsidRDefault="00D671FE" w:rsidP="00541BF7">
            <w:pPr>
              <w:pStyle w:val="ConsPlusNormal"/>
              <w:jc w:val="center"/>
            </w:pPr>
            <w:r>
              <w:t>о предоставлении государственных(ой) услуг(и)</w:t>
            </w:r>
          </w:p>
        </w:tc>
      </w:tr>
      <w:tr w:rsidR="00D671FE" w:rsidTr="00541BF7">
        <w:tc>
          <w:tcPr>
            <w:tcW w:w="90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Прошу (поставить отметку "V")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28"/>
        <w:gridCol w:w="8032"/>
      </w:tblGrid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560" w:type="dxa"/>
            <w:gridSpan w:val="2"/>
          </w:tcPr>
          <w:p w:rsidR="00D671FE" w:rsidRDefault="00D671FE" w:rsidP="00541BF7">
            <w:pPr>
              <w:pStyle w:val="ConsPlusNormal"/>
              <w:jc w:val="both"/>
            </w:pPr>
            <w:r>
              <w:t>выдать сертификат на изготовление (ремонт) зубных протезов (далее - сертификат):</w:t>
            </w:r>
          </w:p>
        </w:tc>
      </w:tr>
      <w:tr w:rsidR="00D671FE" w:rsidTr="00541BF7">
        <w:tc>
          <w:tcPr>
            <w:tcW w:w="510" w:type="dxa"/>
            <w:vMerge w:val="restart"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528" w:type="dxa"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032" w:type="dxa"/>
          </w:tcPr>
          <w:p w:rsidR="00D671FE" w:rsidRDefault="00D671FE" w:rsidP="00541BF7">
            <w:pPr>
              <w:pStyle w:val="ConsPlusNormal"/>
            </w:pPr>
            <w:r>
              <w:t>ветерану труда</w:t>
            </w:r>
          </w:p>
        </w:tc>
      </w:tr>
      <w:tr w:rsidR="00D671FE" w:rsidTr="00541BF7">
        <w:tc>
          <w:tcPr>
            <w:tcW w:w="510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528" w:type="dxa"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032" w:type="dxa"/>
          </w:tcPr>
          <w:p w:rsidR="00D671FE" w:rsidRDefault="00D671FE" w:rsidP="00541BF7">
            <w:pPr>
              <w:pStyle w:val="ConsPlusNormal"/>
            </w:pPr>
            <w:r>
              <w:t>ветерану военной службы</w:t>
            </w:r>
          </w:p>
        </w:tc>
      </w:tr>
      <w:tr w:rsidR="00D671FE" w:rsidTr="00541BF7">
        <w:tc>
          <w:tcPr>
            <w:tcW w:w="510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528" w:type="dxa"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032" w:type="dxa"/>
          </w:tcPr>
          <w:p w:rsidR="00D671FE" w:rsidRDefault="00D671FE" w:rsidP="00541BF7">
            <w:pPr>
              <w:pStyle w:val="ConsPlusNormal"/>
            </w:pPr>
            <w:r>
              <w:t>труженику тыла</w:t>
            </w:r>
          </w:p>
        </w:tc>
      </w:tr>
      <w:tr w:rsidR="00D671FE" w:rsidTr="00541BF7">
        <w:tc>
          <w:tcPr>
            <w:tcW w:w="510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528" w:type="dxa"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032" w:type="dxa"/>
          </w:tcPr>
          <w:p w:rsidR="00D671FE" w:rsidRDefault="00D671FE" w:rsidP="00541BF7">
            <w:pPr>
              <w:pStyle w:val="ConsPlusNormal"/>
            </w:pPr>
            <w:r>
              <w:t>реабилитированному лицу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528" w:type="dxa"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032" w:type="dxa"/>
          </w:tcPr>
          <w:p w:rsidR="00D671FE" w:rsidRDefault="00D671FE" w:rsidP="00541BF7">
            <w:pPr>
              <w:pStyle w:val="ConsPlusNormal"/>
            </w:pPr>
            <w:r>
              <w:t>почетному донору</w:t>
            </w:r>
          </w:p>
        </w:tc>
      </w:tr>
      <w:tr w:rsidR="00D671FE" w:rsidTr="00541BF7">
        <w:tc>
          <w:tcPr>
            <w:tcW w:w="510" w:type="dxa"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560" w:type="dxa"/>
            <w:gridSpan w:val="2"/>
          </w:tcPr>
          <w:p w:rsidR="00D671FE" w:rsidRDefault="00D671FE" w:rsidP="00541BF7">
            <w:pPr>
              <w:pStyle w:val="ConsPlusNormal"/>
            </w:pPr>
            <w:r>
              <w:t>вид сертификата:</w:t>
            </w:r>
          </w:p>
        </w:tc>
      </w:tr>
      <w:tr w:rsidR="00D671FE" w:rsidTr="00541BF7">
        <w:tc>
          <w:tcPr>
            <w:tcW w:w="510" w:type="dxa"/>
            <w:vMerge w:val="restart"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528" w:type="dxa"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032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на бумажном носителе в виде именного документа на бланке установленного образца</w:t>
            </w:r>
          </w:p>
        </w:tc>
      </w:tr>
      <w:tr w:rsidR="00D671FE" w:rsidTr="00541BF7">
        <w:tc>
          <w:tcPr>
            <w:tcW w:w="510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528" w:type="dxa"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032" w:type="dxa"/>
          </w:tcPr>
          <w:p w:rsidR="00D671FE" w:rsidRDefault="00D671FE" w:rsidP="00541BF7">
            <w:pPr>
              <w:pStyle w:val="ConsPlusNormal"/>
            </w:pPr>
            <w:r>
              <w:t>электронный сертификат в виде QR-кода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231"/>
        <w:gridCol w:w="2891"/>
      </w:tblGrid>
      <w:tr w:rsidR="00D671FE" w:rsidTr="00541BF7">
        <w:tc>
          <w:tcPr>
            <w:tcW w:w="2948" w:type="dxa"/>
          </w:tcPr>
          <w:p w:rsidR="00D671FE" w:rsidRDefault="00D671FE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122" w:type="dxa"/>
            <w:gridSpan w:val="2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948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122" w:type="dxa"/>
            <w:gridSpan w:val="2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948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6122" w:type="dxa"/>
            <w:gridSpan w:val="2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948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Гражданство</w:t>
            </w:r>
          </w:p>
        </w:tc>
        <w:tc>
          <w:tcPr>
            <w:tcW w:w="6122" w:type="dxa"/>
            <w:gridSpan w:val="2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948" w:type="dxa"/>
            <w:vMerge w:val="restart"/>
          </w:tcPr>
          <w:p w:rsidR="00D671FE" w:rsidRDefault="00D671FE" w:rsidP="00541BF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231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Адрес постоянной регистрации</w:t>
            </w:r>
          </w:p>
        </w:tc>
        <w:tc>
          <w:tcPr>
            <w:tcW w:w="2891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948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231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2891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948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231" w:type="dxa"/>
          </w:tcPr>
          <w:p w:rsidR="00D671FE" w:rsidRDefault="00D671FE" w:rsidP="00541BF7">
            <w:pPr>
              <w:pStyle w:val="ConsPlusNormal"/>
              <w:jc w:val="both"/>
            </w:pPr>
            <w:r>
              <w:t xml:space="preserve">Адрес регистрации по месту пребывания в Ленинградской </w:t>
            </w:r>
            <w:r>
              <w:lastRenderedPageBreak/>
              <w:t>области</w:t>
            </w:r>
          </w:p>
        </w:tc>
        <w:tc>
          <w:tcPr>
            <w:tcW w:w="2891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948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231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2891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948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Последний адрес проживания до переезда в Ленинградскую область - в случае переезда</w:t>
            </w:r>
          </w:p>
        </w:tc>
        <w:tc>
          <w:tcPr>
            <w:tcW w:w="6122" w:type="dxa"/>
            <w:gridSpan w:val="2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948" w:type="dxa"/>
          </w:tcPr>
          <w:p w:rsidR="00D671FE" w:rsidRDefault="00D671FE" w:rsidP="00541BF7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6122" w:type="dxa"/>
            <w:gridSpan w:val="2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948" w:type="dxa"/>
            <w:vMerge w:val="restart"/>
          </w:tcPr>
          <w:p w:rsidR="00D671FE" w:rsidRDefault="00D671FE" w:rsidP="00541BF7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3231" w:type="dxa"/>
          </w:tcPr>
          <w:p w:rsidR="00D671FE" w:rsidRDefault="00D671FE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891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948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231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891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948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231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891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948" w:type="dxa"/>
          </w:tcPr>
          <w:p w:rsidR="00D671FE" w:rsidRDefault="00D671FE" w:rsidP="00541BF7">
            <w:pPr>
              <w:pStyle w:val="ConsPlusNormal"/>
              <w:jc w:val="both"/>
            </w:pPr>
            <w:r>
              <w:t>Сведения об изменении ФИО (указываются ФИО до изменения, дата и номер документа/актовой записи об изменении ФИО, орган, выдавший документ об изменении ФИО)</w:t>
            </w:r>
          </w:p>
        </w:tc>
        <w:tc>
          <w:tcPr>
            <w:tcW w:w="6122" w:type="dxa"/>
            <w:gridSpan w:val="2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948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Ежемесячную денежную выплату за счет средств федерального бюджета (указать: не получаю либо получаю, с указанием наименования органа)</w:t>
            </w:r>
          </w:p>
        </w:tc>
        <w:tc>
          <w:tcPr>
            <w:tcW w:w="6122" w:type="dxa"/>
            <w:gridSpan w:val="2"/>
          </w:tcPr>
          <w:p w:rsidR="00D671FE" w:rsidRDefault="00D671FE" w:rsidP="00541BF7">
            <w:pPr>
              <w:pStyle w:val="ConsPlusNormal"/>
            </w:pP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231"/>
        <w:gridCol w:w="2892"/>
      </w:tblGrid>
      <w:tr w:rsidR="00D671F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D671FE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948" w:type="dxa"/>
          </w:tcPr>
          <w:p w:rsidR="00D671FE" w:rsidRDefault="00D671FE" w:rsidP="00541BF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123" w:type="dxa"/>
            <w:gridSpan w:val="2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948" w:type="dxa"/>
            <w:vMerge w:val="restart"/>
          </w:tcPr>
          <w:p w:rsidR="00D671FE" w:rsidRDefault="00D671FE" w:rsidP="00541BF7">
            <w:pPr>
              <w:pStyle w:val="ConsPlusNormal"/>
              <w:jc w:val="both"/>
            </w:pPr>
            <w:r>
              <w:t>Паспорт гражданина РФ &lt;1&gt;</w:t>
            </w:r>
          </w:p>
        </w:tc>
        <w:tc>
          <w:tcPr>
            <w:tcW w:w="3231" w:type="dxa"/>
          </w:tcPr>
          <w:p w:rsidR="00D671FE" w:rsidRDefault="00D671FE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892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948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231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892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948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231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892" w:type="dxa"/>
          </w:tcPr>
          <w:p w:rsidR="00D671FE" w:rsidRDefault="00D671FE" w:rsidP="00541BF7">
            <w:pPr>
              <w:pStyle w:val="ConsPlusNormal"/>
            </w:pP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6250"/>
        <w:gridCol w:w="2235"/>
      </w:tblGrid>
      <w:tr w:rsidR="00D671F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К заявлению прилагаю:</w:t>
            </w:r>
          </w:p>
        </w:tc>
      </w:tr>
      <w:tr w:rsidR="00D671FE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6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50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35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6" w:type="dxa"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6250" w:type="dxa"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235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6" w:type="dxa"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6250" w:type="dxa"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235" w:type="dxa"/>
          </w:tcPr>
          <w:p w:rsidR="00D671FE" w:rsidRDefault="00D671FE" w:rsidP="00541BF7">
            <w:pPr>
              <w:pStyle w:val="ConsPlusNormal"/>
            </w:pP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671F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38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при наступлении обстоятельств, влияющих на предоставление меры социальной поддержки (например: перемена места жительства, изменение персональных данных), необходимо письменно известить ЦСЗН через МФЦ либо Единый портал не позднее чем в месячный срок со дня наступления соответствующих обстоятельств.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780"/>
        <w:gridCol w:w="2551"/>
        <w:gridCol w:w="5159"/>
      </w:tblGrid>
      <w:tr w:rsidR="00D671FE" w:rsidTr="00541BF7"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Подтверждаю, что сведения, указанные в заявлении, достоверны</w:t>
            </w:r>
          </w:p>
        </w:tc>
      </w:tr>
      <w:tr w:rsidR="00D671FE" w:rsidTr="00541BF7"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  <w:r>
              <w:t>выдать на руки в МФЦ, расположенном по адресу &lt;*&gt;:</w:t>
            </w:r>
          </w:p>
          <w:p w:rsidR="00D671FE" w:rsidRDefault="00D671FE" w:rsidP="00541BF7">
            <w:pPr>
              <w:pStyle w:val="ConsPlusNormal"/>
            </w:pPr>
            <w:r>
              <w:t>_______________________</w:t>
            </w: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  <w:r>
              <w:t>направить в электронной форме в личный кабинет на ПГУ ЛО/Едином портале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671F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Прошу выдать сертификат в МФЦ, расположенном по адресу &lt;*&gt;:</w:t>
            </w:r>
          </w:p>
          <w:p w:rsidR="00D671FE" w:rsidRDefault="00D671FE" w:rsidP="00541BF7">
            <w:pPr>
              <w:pStyle w:val="ConsPlusNormal"/>
            </w:pPr>
            <w:r>
              <w:t>Ленинградская область, __________________________________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671F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&lt;*&gt; Адрес МФЦ указывается при подаче документов на получение сертификата на бумажном носителе посредством Единого портала либо при подаче документов в МФЦ, находящемся по другому адресу.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3628"/>
        <w:gridCol w:w="340"/>
        <w:gridCol w:w="2268"/>
      </w:tblGrid>
      <w:tr w:rsidR="00D671FE" w:rsidTr="00541BF7"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628" w:type="dxa"/>
            <w:tcBorders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671F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&lt;1&gt;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</w:tbl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jc w:val="right"/>
        <w:outlineLvl w:val="3"/>
      </w:pPr>
      <w:r>
        <w:t>Приложение 2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  <w:r>
        <w:t>Форма</w:t>
      </w:r>
    </w:p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39"/>
        <w:gridCol w:w="794"/>
        <w:gridCol w:w="989"/>
        <w:gridCol w:w="5895"/>
      </w:tblGrid>
      <w:tr w:rsidR="00D671F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СОГЛАСИЕ</w:t>
            </w:r>
          </w:p>
          <w:p w:rsidR="00D671FE" w:rsidRDefault="00D671FE" w:rsidP="00541BF7">
            <w:pPr>
              <w:pStyle w:val="ConsPlusNormal"/>
              <w:jc w:val="center"/>
            </w:pPr>
            <w:r>
              <w:t>гражданина на обработку персональных данных</w:t>
            </w:r>
          </w:p>
        </w:tc>
      </w:tr>
      <w:tr w:rsidR="00D671F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Я,</w:t>
            </w:r>
          </w:p>
        </w:tc>
        <w:tc>
          <w:tcPr>
            <w:tcW w:w="86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(фамилия, имя, отчество заявителя (представителя заявителя) полностью)</w:t>
            </w:r>
          </w:p>
        </w:tc>
      </w:tr>
      <w:tr w:rsidR="00D671F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"___" ____________ _____ года рождения.</w:t>
            </w:r>
          </w:p>
        </w:tc>
      </w:tr>
      <w:tr w:rsidR="00D671F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документ, удостоверяющий личность (заявителя, представителя заявителя):</w:t>
            </w:r>
          </w:p>
        </w:tc>
      </w:tr>
      <w:tr w:rsidR="00D671FE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серия ________ номер _____________ дата выдачи "___" ____________ ____ года</w:t>
            </w:r>
          </w:p>
        </w:tc>
      </w:tr>
      <w:tr w:rsidR="00D671FE" w:rsidTr="00541BF7"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кем выдан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адрес проживания:</w:t>
            </w: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Полномочия подтверждены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(наименование и реквизиты доверенности</w:t>
            </w:r>
          </w:p>
        </w:tc>
      </w:tr>
      <w:tr w:rsidR="00D671FE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или иного документа, подтверждающего полномочия представителя заявителя)</w:t>
            </w:r>
          </w:p>
        </w:tc>
      </w:tr>
      <w:tr w:rsidR="00D671F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 xml:space="preserve">В соответствии со </w:t>
            </w:r>
            <w:hyperlink r:id="rId39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даю согласие __________________________________</w:t>
            </w:r>
          </w:p>
        </w:tc>
      </w:tr>
      <w:tr w:rsidR="00D671FE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(наименование органа социальной защиты, адрес) (далее - оператор):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D671FE" w:rsidTr="00541B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на обработку персональных данных иных лиц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D671FE" w:rsidTr="00541BF7">
        <w:tblPrEx>
          <w:tblBorders>
            <w:left w:val="none" w:sz="0" w:space="0" w:color="auto"/>
            <w:insideH w:val="none" w:sz="0" w:space="0" w:color="auto"/>
          </w:tblBorders>
        </w:tblPrEx>
        <w:trPr>
          <w:trHeight w:val="269"/>
        </w:trPr>
        <w:tc>
          <w:tcPr>
            <w:tcW w:w="4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(указываются фамилии, имена, отчества иных лиц)</w:t>
            </w:r>
          </w:p>
        </w:tc>
      </w:tr>
      <w:tr w:rsidR="00D671FE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 xml:space="preserve">с целью получения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 (далее - денежная компенсация),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</w:t>
            </w:r>
            <w:r>
              <w:lastRenderedPageBreak/>
              <w:t>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денежной компенсации, а также осуществление любых иных действий с персональными данными заявителя, предусмотренных действующим законодательством Российской Федерации.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Российской Федерации.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Я проинформирован (проинформирована),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1134"/>
        <w:gridCol w:w="1871"/>
        <w:gridCol w:w="340"/>
        <w:gridCol w:w="3005"/>
      </w:tblGrid>
      <w:tr w:rsidR="00D671FE" w:rsidTr="00541BF7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6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"___" ________ 20__ года</w:t>
            </w: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Принял "___" ________ 20__ года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jc w:val="right"/>
        <w:outlineLvl w:val="3"/>
      </w:pPr>
      <w:r>
        <w:t>Приложение 3</w:t>
      </w:r>
    </w:p>
    <w:p w:rsidR="00D671FE" w:rsidRDefault="00D671FE" w:rsidP="00D671FE">
      <w:pPr>
        <w:pStyle w:val="ConsPlusNormal"/>
        <w:jc w:val="center"/>
      </w:pPr>
    </w:p>
    <w:p w:rsidR="00D671FE" w:rsidRDefault="00D671FE" w:rsidP="00D671FE">
      <w:pPr>
        <w:pStyle w:val="ConsPlusNormal"/>
        <w:jc w:val="center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D671FE" w:rsidRDefault="00D671FE" w:rsidP="00D671FE">
      <w:pPr>
        <w:pStyle w:val="ConsPlusNormal"/>
        <w:jc w:val="center"/>
      </w:pPr>
      <w:r>
        <w:t>Ленинградской области от 30.06.2026 N 04-56)</w:t>
      </w:r>
    </w:p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571"/>
        <w:gridCol w:w="623"/>
        <w:gridCol w:w="2666"/>
      </w:tblGrid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  <w:outlineLvl w:val="4"/>
            </w:pPr>
            <w:r>
              <w:t>внутренняя сторона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right"/>
            </w:pPr>
            <w:bookmarkStart w:id="11" w:name="P6308"/>
            <w:bookmarkEnd w:id="11"/>
            <w:r>
              <w:t>РАСПОРЯЖЕНИЕ N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Номер дела</w:t>
            </w:r>
          </w:p>
          <w:p w:rsidR="00D671FE" w:rsidRDefault="00D671FE" w:rsidP="00541BF7">
            <w:pPr>
              <w:pStyle w:val="ConsPlusNormal"/>
            </w:pPr>
            <w:r>
              <w:t>Гр.</w:t>
            </w:r>
          </w:p>
          <w:p w:rsidR="00D671FE" w:rsidRDefault="00D671FE" w:rsidP="00541BF7">
            <w:pPr>
              <w:pStyle w:val="ConsPlusNormal"/>
            </w:pPr>
            <w:r>
              <w:t>Адрес проживания</w:t>
            </w:r>
          </w:p>
          <w:p w:rsidR="00D671FE" w:rsidRDefault="00D671FE" w:rsidP="00541BF7">
            <w:pPr>
              <w:pStyle w:val="ConsPlusNormal"/>
            </w:pPr>
            <w:r>
              <w:t>Соцкатегория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lastRenderedPageBreak/>
              <w:t>установить право на бесплатное изготовление (ремонт) зубных протезов и выдать сертификат на изготовление (ремонт) зубных протезов.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928"/>
        <w:gridCol w:w="340"/>
        <w:gridCol w:w="3288"/>
      </w:tblGrid>
      <w:tr w:rsidR="00D671FE" w:rsidTr="00541BF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1190"/>
        <w:gridCol w:w="3628"/>
      </w:tblGrid>
      <w:tr w:rsidR="00D671FE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  <w:outlineLvl w:val="4"/>
            </w:pPr>
            <w:r>
              <w:t>внешняя сторона</w:t>
            </w:r>
          </w:p>
        </w:tc>
      </w:tr>
      <w:tr w:rsidR="00D671FE" w:rsidTr="00541BF7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Кому: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D671FE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Куда: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671F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Справочная информация:</w:t>
            </w:r>
          </w:p>
        </w:tc>
      </w:tr>
      <w:tr w:rsidR="00D671F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jc w:val="right"/>
        <w:outlineLvl w:val="3"/>
      </w:pPr>
      <w:r>
        <w:t>Приложение 4</w:t>
      </w:r>
    </w:p>
    <w:p w:rsidR="00D671FE" w:rsidRDefault="00D671FE" w:rsidP="00D671FE">
      <w:pPr>
        <w:pStyle w:val="ConsPlusNormal"/>
        <w:jc w:val="center"/>
      </w:pPr>
    </w:p>
    <w:p w:rsidR="00D671FE" w:rsidRDefault="00D671FE" w:rsidP="00D671FE">
      <w:pPr>
        <w:pStyle w:val="ConsPlusNormal"/>
        <w:jc w:val="center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D671FE" w:rsidRDefault="00D671FE" w:rsidP="00D671FE">
      <w:pPr>
        <w:pStyle w:val="ConsPlusNormal"/>
        <w:jc w:val="center"/>
      </w:pPr>
      <w:r>
        <w:t>Ленинградской области от 30.06.2026 N 04-56)</w:t>
      </w:r>
    </w:p>
    <w:p w:rsidR="00D671FE" w:rsidRDefault="00D671FE" w:rsidP="00D671FE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571"/>
        <w:gridCol w:w="623"/>
        <w:gridCol w:w="2666"/>
      </w:tblGrid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  <w:outlineLvl w:val="4"/>
            </w:pPr>
            <w:r>
              <w:t>внутренняя сторона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right"/>
            </w:pPr>
            <w:bookmarkStart w:id="12" w:name="P6358"/>
            <w:bookmarkEnd w:id="12"/>
            <w:r>
              <w:t>РАСПОРЯЖЕНИЕ N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Гр.</w:t>
            </w:r>
          </w:p>
          <w:p w:rsidR="00D671FE" w:rsidRDefault="00D671FE" w:rsidP="00541BF7">
            <w:pPr>
              <w:pStyle w:val="ConsPlusNormal"/>
            </w:pPr>
            <w:r>
              <w:t>Адрес проживания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отказать в праве на бесплатное изготовление (ремонт) зубных протезов и в выдаче сертификата на изготовление (ремонт) зубных протезов.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lastRenderedPageBreak/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928"/>
        <w:gridCol w:w="340"/>
        <w:gridCol w:w="3288"/>
      </w:tblGrid>
      <w:tr w:rsidR="00D671FE" w:rsidTr="00541BF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1190"/>
        <w:gridCol w:w="3628"/>
      </w:tblGrid>
      <w:tr w:rsidR="00D671FE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  <w:outlineLvl w:val="4"/>
            </w:pPr>
            <w:r>
              <w:t>внешняя сторона</w:t>
            </w:r>
          </w:p>
        </w:tc>
      </w:tr>
      <w:tr w:rsidR="00D671FE" w:rsidTr="00541BF7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Кому: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D671FE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Куда: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671F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Справочная информация:</w:t>
            </w:r>
          </w:p>
        </w:tc>
      </w:tr>
      <w:tr w:rsidR="00D671F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D671F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jc w:val="right"/>
        <w:outlineLvl w:val="3"/>
      </w:pPr>
      <w:r>
        <w:t>Приложение 5</w:t>
      </w:r>
    </w:p>
    <w:p w:rsidR="00D671FE" w:rsidRDefault="00D671FE" w:rsidP="00D671FE">
      <w:pPr>
        <w:pStyle w:val="ConsPlusNormal"/>
        <w:jc w:val="center"/>
      </w:pPr>
    </w:p>
    <w:p w:rsidR="00D671FE" w:rsidRDefault="00D671FE" w:rsidP="00D671FE">
      <w:pPr>
        <w:pStyle w:val="ConsPlusNormal"/>
        <w:jc w:val="center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D671FE" w:rsidRDefault="00D671FE" w:rsidP="00D671FE">
      <w:pPr>
        <w:pStyle w:val="ConsPlusNormal"/>
        <w:jc w:val="center"/>
      </w:pPr>
      <w:r>
        <w:t>Ленинградской области от 30.06.2026 N 04-56)</w:t>
      </w:r>
    </w:p>
    <w:p w:rsidR="00D671FE" w:rsidRDefault="00D671FE" w:rsidP="00D671FE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814"/>
        <w:gridCol w:w="2721"/>
        <w:gridCol w:w="2324"/>
      </w:tblGrid>
      <w:tr w:rsidR="00D671FE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  <w:outlineLvl w:val="4"/>
            </w:pPr>
            <w:r>
              <w:t>внутренняя сторона</w:t>
            </w:r>
          </w:p>
        </w:tc>
      </w:tr>
      <w:tr w:rsidR="00D671FE" w:rsidTr="00541BF7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D671FE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right"/>
            </w:pPr>
            <w:bookmarkStart w:id="13" w:name="P6420"/>
            <w:bookmarkEnd w:id="13"/>
            <w:r>
              <w:t>РАСПОРЯЖЕНИЕ N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D671FE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Номер дела</w:t>
            </w:r>
          </w:p>
          <w:p w:rsidR="00D671FE" w:rsidRDefault="00D671FE" w:rsidP="00541BF7">
            <w:pPr>
              <w:pStyle w:val="ConsPlusNormal"/>
            </w:pPr>
            <w:r>
              <w:t>Гр.</w:t>
            </w:r>
          </w:p>
          <w:p w:rsidR="00D671FE" w:rsidRDefault="00D671FE" w:rsidP="00541BF7">
            <w:pPr>
              <w:pStyle w:val="ConsPlusNormal"/>
            </w:pPr>
            <w:r>
              <w:t>Адрес проживания</w:t>
            </w:r>
          </w:p>
          <w:p w:rsidR="00D671FE" w:rsidRDefault="00D671FE" w:rsidP="00541BF7">
            <w:pPr>
              <w:pStyle w:val="ConsPlusNormal"/>
            </w:pPr>
            <w:r>
              <w:t>Соцкатегория</w:t>
            </w:r>
          </w:p>
        </w:tc>
      </w:tr>
      <w:tr w:rsidR="00D671FE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6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D671FE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поставить на учет граждан, имеющих право на предоставление меры социальной поддержки по бесплатному изготовлению и ремонту зубных протезов.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928"/>
        <w:gridCol w:w="340"/>
        <w:gridCol w:w="3288"/>
      </w:tblGrid>
      <w:tr w:rsidR="00D671FE" w:rsidTr="00541BF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1190"/>
        <w:gridCol w:w="3628"/>
      </w:tblGrid>
      <w:tr w:rsidR="00D671FE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  <w:outlineLvl w:val="4"/>
            </w:pPr>
            <w:r>
              <w:t>внешняя сторона</w:t>
            </w:r>
          </w:p>
        </w:tc>
      </w:tr>
      <w:tr w:rsidR="00D671FE" w:rsidTr="00541BF7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Кому: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D671FE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Куда: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671F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Справочная информация:</w:t>
            </w:r>
          </w:p>
        </w:tc>
      </w:tr>
      <w:tr w:rsidR="00D671F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jc w:val="right"/>
        <w:outlineLvl w:val="3"/>
      </w:pPr>
      <w:r>
        <w:t>Приложение 6</w:t>
      </w:r>
    </w:p>
    <w:p w:rsidR="00D671FE" w:rsidRDefault="00D671FE" w:rsidP="00D671FE">
      <w:pPr>
        <w:pStyle w:val="ConsPlusNormal"/>
        <w:jc w:val="center"/>
      </w:pPr>
    </w:p>
    <w:p w:rsidR="00D671FE" w:rsidRDefault="00D671FE" w:rsidP="00D671FE">
      <w:pPr>
        <w:pStyle w:val="ConsPlusNormal"/>
        <w:jc w:val="center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D671FE" w:rsidRDefault="00D671FE" w:rsidP="00D671FE">
      <w:pPr>
        <w:pStyle w:val="ConsPlusNormal"/>
        <w:jc w:val="center"/>
      </w:pPr>
      <w:r>
        <w:t>Ленинградской области от 30.06.2026 N 04-56)</w:t>
      </w:r>
    </w:p>
    <w:p w:rsidR="00D671FE" w:rsidRDefault="00D671FE" w:rsidP="00D671FE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891"/>
        <w:gridCol w:w="1303"/>
        <w:gridCol w:w="2666"/>
      </w:tblGrid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  <w:outlineLvl w:val="4"/>
            </w:pPr>
            <w:r>
              <w:t>внутренняя сторона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right"/>
            </w:pPr>
            <w:bookmarkStart w:id="14" w:name="P6470"/>
            <w:bookmarkEnd w:id="14"/>
            <w:r>
              <w:t>РАСПОРЯЖЕНИЕ N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Номер дела</w:t>
            </w:r>
          </w:p>
          <w:p w:rsidR="00D671FE" w:rsidRDefault="00D671FE" w:rsidP="00541BF7">
            <w:pPr>
              <w:pStyle w:val="ConsPlusNormal"/>
            </w:pPr>
            <w:r>
              <w:t>Гр.</w:t>
            </w:r>
          </w:p>
          <w:p w:rsidR="00D671FE" w:rsidRDefault="00D671FE" w:rsidP="00541BF7">
            <w:pPr>
              <w:pStyle w:val="ConsPlusNormal"/>
            </w:pPr>
            <w:r>
              <w:t>Адрес проживания</w:t>
            </w:r>
          </w:p>
          <w:p w:rsidR="00D671FE" w:rsidRDefault="00D671FE" w:rsidP="00541BF7">
            <w:pPr>
              <w:pStyle w:val="ConsPlusNormal"/>
            </w:pPr>
            <w:r>
              <w:t>Соцкатегория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подтвердить право на бесплатное изготовление (ремонт) зубных протезов и выдать сертификат на изготовление (ремонт) зубных протезов.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928"/>
        <w:gridCol w:w="340"/>
        <w:gridCol w:w="3288"/>
      </w:tblGrid>
      <w:tr w:rsidR="00D671FE" w:rsidTr="00541BF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1190"/>
        <w:gridCol w:w="3628"/>
      </w:tblGrid>
      <w:tr w:rsidR="00D671FE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  <w:outlineLvl w:val="4"/>
            </w:pPr>
            <w:r>
              <w:t>внешняя сторона</w:t>
            </w:r>
          </w:p>
        </w:tc>
      </w:tr>
      <w:tr w:rsidR="00D671FE" w:rsidTr="00541BF7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Кому: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D671FE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Куда: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671F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Справочная информация:</w:t>
            </w:r>
          </w:p>
        </w:tc>
      </w:tr>
      <w:tr w:rsidR="00D671F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jc w:val="right"/>
        <w:outlineLvl w:val="3"/>
      </w:pPr>
      <w:r>
        <w:t>Приложение 7</w:t>
      </w:r>
    </w:p>
    <w:p w:rsidR="00D671FE" w:rsidRDefault="00D671FE" w:rsidP="00D671FE">
      <w:pPr>
        <w:pStyle w:val="ConsPlusNormal"/>
        <w:jc w:val="center"/>
      </w:pPr>
    </w:p>
    <w:p w:rsidR="00D671FE" w:rsidRDefault="00D671FE" w:rsidP="00D671FE">
      <w:pPr>
        <w:pStyle w:val="ConsPlusNormal"/>
        <w:jc w:val="center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D671FE" w:rsidRDefault="00D671FE" w:rsidP="00D671FE">
      <w:pPr>
        <w:pStyle w:val="ConsPlusNormal"/>
        <w:jc w:val="center"/>
      </w:pPr>
      <w:r>
        <w:t>Ленинградской области от 30.06.2026 N 04-56)</w:t>
      </w:r>
    </w:p>
    <w:p w:rsidR="00D671FE" w:rsidRDefault="00D671FE" w:rsidP="00D671FE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891"/>
        <w:gridCol w:w="1303"/>
        <w:gridCol w:w="2666"/>
      </w:tblGrid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  <w:outlineLvl w:val="4"/>
            </w:pPr>
            <w:r>
              <w:t>внутренняя сторона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right"/>
            </w:pPr>
            <w:bookmarkStart w:id="15" w:name="P6520"/>
            <w:bookmarkEnd w:id="15"/>
            <w:r>
              <w:t>РАСПОРЯЖЕНИЕ N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Номер дела</w:t>
            </w:r>
          </w:p>
          <w:p w:rsidR="00D671FE" w:rsidRDefault="00D671FE" w:rsidP="00541BF7">
            <w:pPr>
              <w:pStyle w:val="ConsPlusNormal"/>
            </w:pPr>
            <w:r>
              <w:t>Гр.</w:t>
            </w:r>
          </w:p>
          <w:p w:rsidR="00D671FE" w:rsidRDefault="00D671FE" w:rsidP="00541BF7">
            <w:pPr>
              <w:pStyle w:val="ConsPlusNormal"/>
            </w:pPr>
            <w:r>
              <w:t>Адрес проживания</w:t>
            </w:r>
          </w:p>
          <w:p w:rsidR="00D671FE" w:rsidRDefault="00D671FE" w:rsidP="00541BF7">
            <w:pPr>
              <w:pStyle w:val="ConsPlusNormal"/>
            </w:pPr>
            <w:r>
              <w:t>Соцкатегория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снять с учета граждан, имеющих право на предоставление меры социальной поддержки по бесплатному изготовлению.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Причина снятия:</w:t>
            </w:r>
          </w:p>
        </w:tc>
      </w:tr>
      <w:tr w:rsidR="00D671FE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928"/>
        <w:gridCol w:w="340"/>
        <w:gridCol w:w="3288"/>
      </w:tblGrid>
      <w:tr w:rsidR="00D671FE" w:rsidTr="00541BF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1190"/>
        <w:gridCol w:w="3628"/>
      </w:tblGrid>
      <w:tr w:rsidR="00D671FE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outlineLvl w:val="4"/>
            </w:pPr>
            <w:r>
              <w:t>внешняя сторона</w:t>
            </w:r>
          </w:p>
        </w:tc>
      </w:tr>
      <w:tr w:rsidR="00D671FE" w:rsidTr="00541BF7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Кому: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D671FE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Куда: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671F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Справочная информация:</w:t>
            </w:r>
          </w:p>
        </w:tc>
      </w:tr>
      <w:tr w:rsidR="00D671F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lastRenderedPageBreak/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jc w:val="right"/>
        <w:outlineLvl w:val="3"/>
      </w:pPr>
      <w:r>
        <w:t>Приложение 8</w:t>
      </w:r>
    </w:p>
    <w:p w:rsidR="00D671FE" w:rsidRDefault="00D671FE" w:rsidP="00D671FE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719"/>
        <w:gridCol w:w="524"/>
        <w:gridCol w:w="3401"/>
        <w:gridCol w:w="340"/>
      </w:tblGrid>
      <w:tr w:rsidR="00D671FE" w:rsidTr="00541BF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Контактная информация:</w:t>
            </w: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bookmarkStart w:id="16" w:name="P6578"/>
            <w:bookmarkEnd w:id="16"/>
            <w:r>
              <w:t>РЕШЕНИЕ</w:t>
            </w:r>
          </w:p>
          <w:p w:rsidR="00D671FE" w:rsidRDefault="00D671FE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6044">
              <w:r>
                <w:rPr>
                  <w:color w:val="0000FF"/>
                </w:rPr>
                <w:t>таблице N 3 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D671FE" w:rsidTr="00541BF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(дата)</w:t>
            </w:r>
          </w:p>
        </w:tc>
      </w:tr>
      <w:tr w:rsidR="00D671FE" w:rsidTr="00541BF7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М.П.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3628"/>
        <w:gridCol w:w="340"/>
        <w:gridCol w:w="2269"/>
      </w:tblGrid>
      <w:tr w:rsidR="00D671F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D671F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</w:tbl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jc w:val="right"/>
        <w:outlineLvl w:val="3"/>
      </w:pPr>
      <w:r>
        <w:t>Приложение 9</w:t>
      </w:r>
    </w:p>
    <w:p w:rsidR="00D671FE" w:rsidRDefault="00D671FE" w:rsidP="00D671FE">
      <w:pPr>
        <w:pStyle w:val="ConsPlusNormal"/>
        <w:jc w:val="center"/>
      </w:pPr>
    </w:p>
    <w:p w:rsidR="00D671FE" w:rsidRDefault="00D671FE" w:rsidP="00D671FE">
      <w:pPr>
        <w:pStyle w:val="ConsPlusNormal"/>
        <w:jc w:val="center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D671FE" w:rsidRDefault="00D671FE" w:rsidP="00D671FE">
      <w:pPr>
        <w:pStyle w:val="ConsPlusNormal"/>
        <w:jc w:val="center"/>
      </w:pPr>
      <w:r>
        <w:t>Ленинградской области от 30.06.2026 N 04-56)</w:t>
      </w:r>
    </w:p>
    <w:p w:rsidR="00D671FE" w:rsidRDefault="00D671FE" w:rsidP="00D671FE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671F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Угловой штамп ЦСЗН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0"/>
      </w:tblGrid>
      <w:tr w:rsidR="00D671FE" w:rsidTr="00541BF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bookmarkStart w:id="17" w:name="P6632"/>
            <w:bookmarkEnd w:id="17"/>
            <w:r>
              <w:t>УВЕДОМЛЕНИЕ</w:t>
            </w:r>
          </w:p>
          <w:p w:rsidR="00D671FE" w:rsidRDefault="00D671FE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Уважаемый(ая)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46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при личной явке: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в филиалах, отделах, удаленных рабочих местах МФЦ;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без личной явки: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электронной почте.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D671FE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D671FE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jc w:val="right"/>
        <w:outlineLvl w:val="3"/>
      </w:pPr>
      <w:r>
        <w:t>Приложение 9.1</w:t>
      </w:r>
    </w:p>
    <w:p w:rsidR="00D671FE" w:rsidRDefault="00D671FE" w:rsidP="00D671FE">
      <w:pPr>
        <w:pStyle w:val="ConsPlusNormal"/>
        <w:jc w:val="center"/>
      </w:pPr>
    </w:p>
    <w:p w:rsidR="00D671FE" w:rsidRDefault="00D671FE" w:rsidP="00D671FE">
      <w:pPr>
        <w:pStyle w:val="ConsPlusNormal"/>
        <w:jc w:val="center"/>
      </w:pPr>
      <w:r>
        <w:t xml:space="preserve">(введено </w:t>
      </w:r>
      <w:hyperlink r:id="rId47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D671FE" w:rsidRDefault="00D671FE" w:rsidP="00D671FE">
      <w:pPr>
        <w:pStyle w:val="ConsPlusNormal"/>
        <w:jc w:val="center"/>
      </w:pPr>
      <w:r>
        <w:t xml:space="preserve">Ленинградской области от 02.04.2026 N 04-24; в ред. </w:t>
      </w:r>
      <w:hyperlink r:id="rId48">
        <w:r>
          <w:rPr>
            <w:color w:val="0000FF"/>
          </w:rPr>
          <w:t>Приказа</w:t>
        </w:r>
      </w:hyperlink>
    </w:p>
    <w:p w:rsidR="00D671FE" w:rsidRDefault="00D671FE" w:rsidP="00D671FE">
      <w:pPr>
        <w:pStyle w:val="ConsPlusNormal"/>
        <w:jc w:val="center"/>
      </w:pPr>
      <w:r>
        <w:t>комитета по социальной защите населения Ленинградской</w:t>
      </w:r>
    </w:p>
    <w:p w:rsidR="00D671FE" w:rsidRDefault="00D671FE" w:rsidP="00D671FE">
      <w:pPr>
        <w:pStyle w:val="ConsPlusNormal"/>
        <w:jc w:val="center"/>
      </w:pPr>
      <w:r>
        <w:t>области от 30.06.2026 N 04-56)</w:t>
      </w:r>
    </w:p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061"/>
        <w:gridCol w:w="4083"/>
      </w:tblGrid>
      <w:tr w:rsidR="00D671F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Угловой штамп ЦСЗН</w:t>
            </w:r>
          </w:p>
        </w:tc>
      </w:tr>
      <w:tr w:rsidR="00D671F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D671FE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D671F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bookmarkStart w:id="18" w:name="P6689"/>
            <w:bookmarkEnd w:id="18"/>
            <w:r>
              <w:lastRenderedPageBreak/>
              <w:t>УВЕДОМЛЕНИЕ</w:t>
            </w:r>
          </w:p>
          <w:p w:rsidR="00D671FE" w:rsidRDefault="00D671FE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D671F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Уважаемый(ая)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D671F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D671FE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D671FE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D671F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приостановлено.</w:t>
            </w:r>
          </w:p>
        </w:tc>
      </w:tr>
      <w:tr w:rsidR="00D671F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D671FE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jc w:val="right"/>
        <w:outlineLvl w:val="3"/>
      </w:pPr>
      <w:r>
        <w:t>Приложение 10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  <w:r>
        <w:t>Форма</w:t>
      </w:r>
    </w:p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4762"/>
      </w:tblGrid>
      <w:tr w:rsidR="00D671FE" w:rsidTr="00541BF7">
        <w:tc>
          <w:tcPr>
            <w:tcW w:w="4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В ГБУ ЛО "МФЦ"</w:t>
            </w:r>
          </w:p>
          <w:p w:rsidR="00D671FE" w:rsidRDefault="00D671FE" w:rsidP="00541BF7">
            <w:pPr>
              <w:pStyle w:val="ConsPlusNormal"/>
            </w:pPr>
            <w:r>
              <w:lastRenderedPageBreak/>
              <w:t>от заявителя</w:t>
            </w:r>
          </w:p>
        </w:tc>
      </w:tr>
      <w:tr w:rsidR="00D671FE" w:rsidTr="00541BF7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(фамилия, имя, отчество (при наличии) заполняется заявителем)</w:t>
            </w:r>
          </w:p>
        </w:tc>
      </w:tr>
      <w:tr w:rsidR="00D671FE" w:rsidTr="00541BF7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от представителя заявителя</w:t>
            </w:r>
          </w:p>
        </w:tc>
      </w:tr>
      <w:tr w:rsidR="00D671FE" w:rsidTr="00541BF7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(фамилия, имя, отчество (при наличии) заполняется представителем заявителя)</w:t>
            </w:r>
          </w:p>
        </w:tc>
      </w:tr>
      <w:tr w:rsidR="00D671FE" w:rsidTr="00541BF7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single" w:sz="4" w:space="0" w:color="auto"/>
          </w:tblBorders>
        </w:tblPrEx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(указать фамилию, имя, отчество (при наличии) заявителя)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D671FE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bookmarkStart w:id="19" w:name="P6741"/>
            <w:bookmarkEnd w:id="19"/>
            <w:r>
              <w:t>ЗАЯВЛЕНИЕ</w:t>
            </w:r>
          </w:p>
        </w:tc>
      </w:tr>
      <w:tr w:rsidR="00D671FE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Прошу выдать</w:t>
            </w:r>
          </w:p>
        </w:tc>
      </w:tr>
      <w:tr w:rsidR="00D671FE" w:rsidTr="00541BF7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334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дубликат сертификата на бумажном носителе в виде именного документа на бланке установленного образца</w:t>
            </w: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334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выписку из реестра сертификатов, содержащую данные электронного сертификата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767"/>
        <w:gridCol w:w="567"/>
      </w:tblGrid>
      <w:tr w:rsidR="00D671F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в связи с (поставить отметку "V") &lt;1&gt;:</w:t>
            </w:r>
          </w:p>
        </w:tc>
      </w:tr>
      <w:tr w:rsidR="00D671FE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334" w:type="dxa"/>
            <w:gridSpan w:val="2"/>
            <w:tcBorders>
              <w:top w:val="single" w:sz="4" w:space="0" w:color="auto"/>
              <w:bottom w:val="nil"/>
            </w:tcBorders>
          </w:tcPr>
          <w:p w:rsidR="00D671FE" w:rsidRDefault="00D671FE" w:rsidP="00541BF7">
            <w:pPr>
              <w:pStyle w:val="ConsPlusNormal"/>
            </w:pPr>
            <w:r>
              <w:t>утратой сертификата по причине</w:t>
            </w: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77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nil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(указываются объяснения обстоятельства утраты)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334" w:type="dxa"/>
            <w:gridSpan w:val="2"/>
            <w:tcBorders>
              <w:top w:val="single" w:sz="4" w:space="0" w:color="auto"/>
              <w:bottom w:val="nil"/>
            </w:tcBorders>
          </w:tcPr>
          <w:p w:rsidR="00D671FE" w:rsidRDefault="00D671FE" w:rsidP="00541BF7">
            <w:pPr>
              <w:pStyle w:val="ConsPlusNormal"/>
            </w:pPr>
            <w:r>
              <w:t>приведением в негодность ранее выданного сертификата по причине</w:t>
            </w: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77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(указываются объяснения обстоятельства приведения в негодность)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671F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&lt;1&gt; Заполняется в случае необходимости выдачи дубликата сертификата на бумажном носителе.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324"/>
        <w:gridCol w:w="3628"/>
      </w:tblGrid>
      <w:tr w:rsidR="00D671FE" w:rsidTr="00541BF7">
        <w:tc>
          <w:tcPr>
            <w:tcW w:w="3118" w:type="dxa"/>
          </w:tcPr>
          <w:p w:rsidR="00D671FE" w:rsidRDefault="00D671FE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952" w:type="dxa"/>
            <w:gridSpan w:val="2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118" w:type="dxa"/>
          </w:tcPr>
          <w:p w:rsidR="00D671FE" w:rsidRDefault="00D671FE" w:rsidP="00541BF7">
            <w:pPr>
              <w:pStyle w:val="ConsPlusNormal"/>
              <w:jc w:val="both"/>
            </w:pPr>
            <w:r>
              <w:lastRenderedPageBreak/>
              <w:t>Дата рождения</w:t>
            </w:r>
          </w:p>
        </w:tc>
        <w:tc>
          <w:tcPr>
            <w:tcW w:w="5952" w:type="dxa"/>
            <w:gridSpan w:val="2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118" w:type="dxa"/>
            <w:vMerge w:val="restart"/>
          </w:tcPr>
          <w:p w:rsidR="00D671FE" w:rsidRDefault="00D671FE" w:rsidP="00541BF7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324" w:type="dxa"/>
          </w:tcPr>
          <w:p w:rsidR="00D671FE" w:rsidRDefault="00D671FE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628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118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324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628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118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324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628" w:type="dxa"/>
          </w:tcPr>
          <w:p w:rsidR="00D671FE" w:rsidRDefault="00D671FE" w:rsidP="00541BF7">
            <w:pPr>
              <w:pStyle w:val="ConsPlusNormal"/>
            </w:pP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324"/>
        <w:gridCol w:w="3629"/>
      </w:tblGrid>
      <w:tr w:rsidR="00D671FE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заявителя:</w:t>
            </w: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</w:tcPr>
          <w:p w:rsidR="00D671FE" w:rsidRDefault="00D671FE" w:rsidP="00541BF7">
            <w:pPr>
              <w:pStyle w:val="ConsPlusNormal"/>
            </w:pPr>
            <w:r>
              <w:t>Фамилия, имя, отчество</w:t>
            </w:r>
          </w:p>
          <w:p w:rsidR="00D671FE" w:rsidRDefault="00D671FE" w:rsidP="00541BF7">
            <w:pPr>
              <w:pStyle w:val="ConsPlusNormal"/>
            </w:pPr>
            <w:r>
              <w:t>(при наличии)</w:t>
            </w:r>
          </w:p>
        </w:tc>
        <w:tc>
          <w:tcPr>
            <w:tcW w:w="5953" w:type="dxa"/>
            <w:gridSpan w:val="2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Merge w:val="restart"/>
          </w:tcPr>
          <w:p w:rsidR="00D671FE" w:rsidRDefault="00D671FE" w:rsidP="00541BF7">
            <w:pPr>
              <w:pStyle w:val="ConsPlusNormal"/>
            </w:pPr>
            <w:r>
              <w:t>Паспорт гражданина Российской Федерации &lt;2&gt;</w:t>
            </w:r>
          </w:p>
        </w:tc>
        <w:tc>
          <w:tcPr>
            <w:tcW w:w="2324" w:type="dxa"/>
          </w:tcPr>
          <w:p w:rsidR="00D671FE" w:rsidRDefault="00D671FE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3629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324" w:type="dxa"/>
          </w:tcPr>
          <w:p w:rsidR="00D671FE" w:rsidRDefault="00D671FE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3629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324" w:type="dxa"/>
          </w:tcPr>
          <w:p w:rsidR="00D671FE" w:rsidRDefault="00D671FE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629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</w:tcPr>
          <w:p w:rsidR="00D671FE" w:rsidRDefault="00D671FE" w:rsidP="00541BF7">
            <w:pPr>
              <w:pStyle w:val="ConsPlusNormal"/>
            </w:pPr>
            <w:r>
              <w:t>Реквизиты документа, подтверждающего полномочия представителя заявителя</w:t>
            </w:r>
          </w:p>
        </w:tc>
        <w:tc>
          <w:tcPr>
            <w:tcW w:w="5953" w:type="dxa"/>
            <w:gridSpan w:val="2"/>
          </w:tcPr>
          <w:p w:rsidR="00D671FE" w:rsidRDefault="00D671FE" w:rsidP="00541BF7">
            <w:pPr>
              <w:pStyle w:val="ConsPlusNormal"/>
            </w:pP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5726"/>
        <w:gridCol w:w="2764"/>
      </w:tblGrid>
      <w:tr w:rsidR="00D671FE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К заявлению прилагаю (поставить отметку "V"):</w:t>
            </w: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1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764" w:type="dxa"/>
          </w:tcPr>
          <w:p w:rsidR="00D671FE" w:rsidRDefault="00D671FE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1" w:type="dxa"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5726" w:type="dxa"/>
          </w:tcPr>
          <w:p w:rsidR="00D671FE" w:rsidRDefault="00D671FE" w:rsidP="00541BF7">
            <w:pPr>
              <w:pStyle w:val="ConsPlusNormal"/>
            </w:pPr>
            <w:r>
              <w:t>документ, подтверждающий полномочия представителя заявителя</w:t>
            </w:r>
          </w:p>
        </w:tc>
        <w:tc>
          <w:tcPr>
            <w:tcW w:w="2764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1" w:type="dxa"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5726" w:type="dxa"/>
          </w:tcPr>
          <w:p w:rsidR="00D671FE" w:rsidRDefault="00D671FE" w:rsidP="00541BF7">
            <w:pPr>
              <w:pStyle w:val="ConsPlusNormal"/>
            </w:pPr>
            <w:r>
              <w:t>сертификат, подлежащий замене (пришедший в негодность)</w:t>
            </w:r>
          </w:p>
        </w:tc>
        <w:tc>
          <w:tcPr>
            <w:tcW w:w="2764" w:type="dxa"/>
          </w:tcPr>
          <w:p w:rsidR="00D671FE" w:rsidRDefault="00D671FE" w:rsidP="00541BF7">
            <w:pPr>
              <w:pStyle w:val="ConsPlusNormal"/>
            </w:pP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3628"/>
        <w:gridCol w:w="340"/>
        <w:gridCol w:w="2268"/>
      </w:tblGrid>
      <w:tr w:rsidR="00D671FE" w:rsidTr="00541BF7"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628" w:type="dxa"/>
            <w:tcBorders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671F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&lt;2&gt;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</w:tbl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jc w:val="right"/>
        <w:outlineLvl w:val="3"/>
      </w:pPr>
      <w:r>
        <w:t>Приложение 11</w:t>
      </w: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  <w:r>
        <w:t>Форма</w:t>
      </w:r>
    </w:p>
    <w:p w:rsidR="00D671FE" w:rsidRDefault="00D671FE" w:rsidP="00D671FE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3522"/>
        <w:gridCol w:w="464"/>
        <w:gridCol w:w="733"/>
        <w:gridCol w:w="465"/>
        <w:gridCol w:w="704"/>
        <w:gridCol w:w="2454"/>
      </w:tblGrid>
      <w:tr w:rsidR="00D671FE" w:rsidTr="00541BF7">
        <w:tc>
          <w:tcPr>
            <w:tcW w:w="42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В</w:t>
            </w:r>
          </w:p>
        </w:tc>
        <w:tc>
          <w:tcPr>
            <w:tcW w:w="4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3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D671FE" w:rsidTr="00541BF7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от заявителя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(фамилия, имя, отчество - заполняется заявителем)</w:t>
            </w:r>
          </w:p>
        </w:tc>
      </w:tr>
      <w:tr w:rsidR="00D671FE" w:rsidTr="00541BF7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телефон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электронный адрес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bookmarkStart w:id="20" w:name="P6840"/>
            <w:bookmarkEnd w:id="20"/>
            <w:r>
              <w:t>ЗАЯВЛЕНИЕ</w:t>
            </w:r>
          </w:p>
          <w:p w:rsidR="00D671FE" w:rsidRDefault="00D671FE" w:rsidP="00541BF7">
            <w:pPr>
              <w:pStyle w:val="ConsPlusNormal"/>
              <w:jc w:val="center"/>
            </w:pPr>
            <w:r>
              <w:t>о предоставлении государственных(ой) услуг(и)</w:t>
            </w:r>
          </w:p>
        </w:tc>
      </w:tr>
      <w:tr w:rsidR="00D671FE" w:rsidTr="00541BF7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Прошу снять с учета граждан, имеющих право на предоставление меры социальной поддержки по бесплатному изготовлению и ремонту зубных протезов (поставить отметку "V"):</w:t>
            </w: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3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  <w:r>
              <w:t>отказ от получения сертификата</w:t>
            </w: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3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  <w:r>
              <w:t>смерть ветерана труда, труженика тыла, реабилитированного лица, почетного донора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515"/>
        <w:gridCol w:w="2551"/>
      </w:tblGrid>
      <w:tr w:rsidR="00D671FE" w:rsidTr="00541BF7">
        <w:tc>
          <w:tcPr>
            <w:tcW w:w="3005" w:type="dxa"/>
          </w:tcPr>
          <w:p w:rsidR="00D671FE" w:rsidRDefault="00D671FE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066" w:type="dxa"/>
            <w:gridSpan w:val="2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005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066" w:type="dxa"/>
            <w:gridSpan w:val="2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005" w:type="dxa"/>
            <w:vMerge w:val="restart"/>
          </w:tcPr>
          <w:p w:rsidR="00D671FE" w:rsidRDefault="00D671FE" w:rsidP="00541BF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515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Адрес постоянной регистрации</w:t>
            </w:r>
          </w:p>
        </w:tc>
        <w:tc>
          <w:tcPr>
            <w:tcW w:w="2551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005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515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2551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005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515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Адрес регистрации по месту пребывания в Ленинградской области</w:t>
            </w:r>
          </w:p>
        </w:tc>
        <w:tc>
          <w:tcPr>
            <w:tcW w:w="2551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005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515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2551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005" w:type="dxa"/>
            <w:vMerge w:val="restart"/>
          </w:tcPr>
          <w:p w:rsidR="00D671FE" w:rsidRDefault="00D671FE" w:rsidP="00541BF7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3515" w:type="dxa"/>
          </w:tcPr>
          <w:p w:rsidR="00D671FE" w:rsidRDefault="00D671FE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551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005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515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551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005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515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551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005" w:type="dxa"/>
            <w:vMerge w:val="restart"/>
          </w:tcPr>
          <w:p w:rsidR="00D671FE" w:rsidRDefault="00D671FE" w:rsidP="00541BF7">
            <w:pPr>
              <w:pStyle w:val="ConsPlusNormal"/>
              <w:jc w:val="both"/>
            </w:pPr>
            <w:r>
              <w:t>Реквизиты актовой записи о смерти</w:t>
            </w:r>
          </w:p>
        </w:tc>
        <w:tc>
          <w:tcPr>
            <w:tcW w:w="3515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дата смерти</w:t>
            </w:r>
          </w:p>
        </w:tc>
        <w:tc>
          <w:tcPr>
            <w:tcW w:w="2551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005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515" w:type="dxa"/>
          </w:tcPr>
          <w:p w:rsidR="00D671FE" w:rsidRDefault="00D671FE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551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3005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515" w:type="dxa"/>
          </w:tcPr>
          <w:p w:rsidR="00D671FE" w:rsidRDefault="00D671FE" w:rsidP="00541BF7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2551" w:type="dxa"/>
          </w:tcPr>
          <w:p w:rsidR="00D671FE" w:rsidRDefault="00D671FE" w:rsidP="00541BF7">
            <w:pPr>
              <w:pStyle w:val="ConsPlusNormal"/>
            </w:pP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515"/>
        <w:gridCol w:w="2551"/>
      </w:tblGrid>
      <w:tr w:rsidR="00D671F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D671FE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:rsidR="00D671FE" w:rsidRDefault="00D671FE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066" w:type="dxa"/>
            <w:gridSpan w:val="2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:rsidR="00D671FE" w:rsidRDefault="00D671FE" w:rsidP="00541BF7">
            <w:pPr>
              <w:pStyle w:val="ConsPlusNormal"/>
              <w:jc w:val="both"/>
            </w:pPr>
            <w:r>
              <w:t>Паспорт гражданина РФ &lt;2&gt;</w:t>
            </w:r>
          </w:p>
        </w:tc>
        <w:tc>
          <w:tcPr>
            <w:tcW w:w="3515" w:type="dxa"/>
          </w:tcPr>
          <w:p w:rsidR="00D671FE" w:rsidRDefault="00D671FE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2551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515" w:type="dxa"/>
          </w:tcPr>
          <w:p w:rsidR="00D671FE" w:rsidRDefault="00D671FE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2551" w:type="dxa"/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515" w:type="dxa"/>
          </w:tcPr>
          <w:p w:rsidR="00D671FE" w:rsidRDefault="00D671FE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2551" w:type="dxa"/>
          </w:tcPr>
          <w:p w:rsidR="00D671FE" w:rsidRDefault="00D671FE" w:rsidP="00541BF7">
            <w:pPr>
              <w:pStyle w:val="ConsPlusNormal"/>
            </w:pP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2494"/>
        <w:gridCol w:w="5046"/>
      </w:tblGrid>
      <w:tr w:rsidR="00D671F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Подтверждаю, что сведения, указанные в заявлении, достоверны</w:t>
            </w:r>
          </w:p>
        </w:tc>
      </w:tr>
      <w:tr w:rsidR="00D671FE" w:rsidTr="00541BF7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8499"/>
      </w:tblGrid>
      <w:tr w:rsidR="00D671FE" w:rsidTr="00541BF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D671FE" w:rsidTr="00541BF7">
        <w:tblPrEx>
          <w:tblBorders>
            <w:left w:val="single" w:sz="4" w:space="0" w:color="auto"/>
          </w:tblBorders>
        </w:tblPrEx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499" w:type="dxa"/>
            <w:tcBorders>
              <w:top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выдать на руки в МФЦ, расположенном по адресу &lt;*&gt;: Ленинградская область, ___________________</w:t>
            </w:r>
          </w:p>
        </w:tc>
      </w:tr>
      <w:tr w:rsidR="00D671FE" w:rsidTr="00541BF7">
        <w:tblPrEx>
          <w:tblBorders>
            <w:left w:val="single" w:sz="4" w:space="0" w:color="auto"/>
          </w:tblBorders>
        </w:tblPrEx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499" w:type="dxa"/>
            <w:tcBorders>
              <w:top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направить в электронной форме в личный кабинет на ПГУ ЛО/Едином портале</w:t>
            </w:r>
          </w:p>
        </w:tc>
      </w:tr>
      <w:tr w:rsidR="00D671FE" w:rsidTr="00541BF7">
        <w:tblPrEx>
          <w:tblBorders>
            <w:left w:val="single" w:sz="4" w:space="0" w:color="auto"/>
          </w:tblBorders>
        </w:tblPrEx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8499" w:type="dxa"/>
            <w:tcBorders>
              <w:top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направить по электронной почте, указанной в заявлении __________________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671F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Единого портала либо при подаче документов в МФЦ, находящемся по другому адресу.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3798"/>
        <w:gridCol w:w="340"/>
        <w:gridCol w:w="2098"/>
      </w:tblGrid>
      <w:tr w:rsidR="00D671FE" w:rsidTr="00541BF7"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671F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D671FE" w:rsidRDefault="00D671FE" w:rsidP="00541BF7">
            <w:pPr>
              <w:pStyle w:val="ConsPlusNormal"/>
              <w:jc w:val="both"/>
            </w:pPr>
            <w:r>
              <w:t>&lt;2&gt;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</w:tbl>
    <w:p w:rsidR="00D671FE" w:rsidRDefault="00D671FE" w:rsidP="00D671FE">
      <w:pPr>
        <w:pStyle w:val="ConsPlusNormal"/>
        <w:ind w:firstLine="540"/>
        <w:jc w:val="both"/>
      </w:pPr>
    </w:p>
    <w:p w:rsidR="00D671FE" w:rsidRDefault="00D671FE" w:rsidP="00D671FE">
      <w:pPr>
        <w:pStyle w:val="ConsPlusNormal"/>
        <w:ind w:firstLine="540"/>
        <w:jc w:val="both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jc w:val="right"/>
        <w:outlineLvl w:val="3"/>
      </w:pPr>
      <w:r>
        <w:t>Приложение 12</w:t>
      </w:r>
    </w:p>
    <w:p w:rsidR="00D671FE" w:rsidRDefault="00D671FE" w:rsidP="00D671FE">
      <w:pPr>
        <w:pStyle w:val="ConsPlusNormal"/>
        <w:jc w:val="center"/>
      </w:pPr>
    </w:p>
    <w:p w:rsidR="00D671FE" w:rsidRDefault="00D671FE" w:rsidP="00D671FE">
      <w:pPr>
        <w:pStyle w:val="ConsPlusNormal"/>
        <w:jc w:val="center"/>
      </w:pPr>
      <w:r>
        <w:t xml:space="preserve">(введено </w:t>
      </w:r>
      <w:hyperlink r:id="rId49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D671FE" w:rsidRDefault="00D671FE" w:rsidP="00D671FE">
      <w:pPr>
        <w:pStyle w:val="ConsPlusNormal"/>
        <w:jc w:val="center"/>
      </w:pPr>
      <w:r>
        <w:t>Ленинградской области от 02.04.2026 N 04-24)</w:t>
      </w:r>
    </w:p>
    <w:p w:rsidR="00D671FE" w:rsidRDefault="00D671FE" w:rsidP="00D671FE">
      <w:pPr>
        <w:pStyle w:val="ConsPlusNormal"/>
        <w:jc w:val="center"/>
      </w:pPr>
    </w:p>
    <w:p w:rsidR="00D671FE" w:rsidRDefault="00D671FE" w:rsidP="00D671FE">
      <w:pPr>
        <w:pStyle w:val="ConsPlusNormal"/>
      </w:pPr>
      <w:r>
        <w:t>Примерная форма доверенности</w:t>
      </w:r>
    </w:p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4"/>
      </w:tblGrid>
      <w:tr w:rsidR="00D671FE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bookmarkStart w:id="21" w:name="P6928"/>
            <w:bookmarkEnd w:id="21"/>
            <w:r>
              <w:t>ДОВЕРЕННОСТЬ</w:t>
            </w:r>
          </w:p>
          <w:p w:rsidR="00D671FE" w:rsidRDefault="00D671FE" w:rsidP="00541BF7">
            <w:pPr>
              <w:pStyle w:val="ConsPlusNormal"/>
              <w:jc w:val="center"/>
            </w:pPr>
            <w:r>
              <w:t>на получение государственной(ых) услуг(и)</w:t>
            </w:r>
          </w:p>
        </w:tc>
      </w:tr>
      <w:tr w:rsidR="00D671FE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D671FE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D671FE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зарегистрированный(ая) по адресу: __________________, проживающий(ая)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D671FE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D671FE" w:rsidTr="00541BF7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D671FE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D671FE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D671FE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"___" _________ ____ г., зарегистрированного(ую) по адресу: _________________, проживающего(ую) по адресу: ______________________________, в целях получения государственной(ых) услуг(и) _______________________________________________</w:t>
            </w:r>
          </w:p>
        </w:tc>
      </w:tr>
      <w:tr w:rsidR="00D671FE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(наименование государственной(ых) услуг(и))</w:t>
            </w:r>
          </w:p>
        </w:tc>
      </w:tr>
      <w:tr w:rsidR="00D671FE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указанной(ых) государственной(ых) услуг(и);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D671FE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671FE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</w:pPr>
    </w:p>
    <w:p w:rsidR="00D671FE" w:rsidRDefault="00D671FE" w:rsidP="00D671FE">
      <w:pPr>
        <w:pStyle w:val="ConsPlusNormal"/>
        <w:jc w:val="right"/>
        <w:outlineLvl w:val="3"/>
      </w:pPr>
      <w:r>
        <w:t>Приложение 13</w:t>
      </w:r>
    </w:p>
    <w:p w:rsidR="00D671FE" w:rsidRDefault="00D671FE" w:rsidP="00D671FE">
      <w:pPr>
        <w:pStyle w:val="ConsPlusNormal"/>
        <w:jc w:val="center"/>
      </w:pPr>
    </w:p>
    <w:p w:rsidR="00D671FE" w:rsidRDefault="00D671FE" w:rsidP="00D671FE">
      <w:pPr>
        <w:pStyle w:val="ConsPlusNormal"/>
        <w:jc w:val="center"/>
      </w:pPr>
      <w:r>
        <w:t xml:space="preserve">(введено </w:t>
      </w:r>
      <w:hyperlink r:id="rId50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D671FE" w:rsidRDefault="00D671FE" w:rsidP="00D671FE">
      <w:pPr>
        <w:pStyle w:val="ConsPlusNormal"/>
        <w:jc w:val="center"/>
      </w:pPr>
      <w:r>
        <w:t>Ленинградской области от 02.04.2026 N 04-24)</w:t>
      </w:r>
    </w:p>
    <w:p w:rsidR="00D671FE" w:rsidRDefault="00D671FE" w:rsidP="00D671FE">
      <w:pPr>
        <w:pStyle w:val="ConsPlusNormal"/>
        <w:jc w:val="center"/>
      </w:pPr>
    </w:p>
    <w:p w:rsidR="00D671FE" w:rsidRDefault="00D671FE" w:rsidP="00D671FE">
      <w:pPr>
        <w:pStyle w:val="ConsPlusNormal"/>
      </w:pPr>
      <w:r>
        <w:t>Примерная форма доверенности</w:t>
      </w:r>
    </w:p>
    <w:p w:rsidR="00D671FE" w:rsidRDefault="00D671FE" w:rsidP="00D671F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D671FE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bookmarkStart w:id="22" w:name="P6980"/>
            <w:bookmarkEnd w:id="22"/>
            <w:r>
              <w:t>ДОВЕРЕННОСТЬ</w:t>
            </w:r>
          </w:p>
          <w:p w:rsidR="00D671FE" w:rsidRDefault="00D671FE" w:rsidP="00541BF7">
            <w:pPr>
              <w:pStyle w:val="ConsPlusNormal"/>
              <w:jc w:val="center"/>
            </w:pPr>
            <w:r>
              <w:t>на получение государственной(ых) услуг(и)</w:t>
            </w:r>
          </w:p>
          <w:p w:rsidR="00D671FE" w:rsidRDefault="00D671FE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D671FE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D671FE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D671FE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паспорт серии _________ N _________, выдан _____________________ "___" _________ ____ г., зарегистрированный(ая) по адресу: __________________, проживающий(ая) по адресу: _______________________________________, настоящей доверенностью уполномочиваю</w:t>
            </w:r>
          </w:p>
        </w:tc>
      </w:tr>
      <w:tr w:rsidR="00D671FE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D671FE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D671FE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D671FE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"___" _________ ____ г., зарегистрированного(ую) по адресу: _________________________________, проживающего(ую) по адресу: __________________________________, в целях получения государственной(ых) услуг(и) _________________________________________________________________</w:t>
            </w:r>
          </w:p>
        </w:tc>
      </w:tr>
      <w:tr w:rsidR="00D671FE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(наименование государственной(ых) услуг(и))</w:t>
            </w:r>
          </w:p>
        </w:tc>
      </w:tr>
      <w:tr w:rsidR="00D671FE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указанной(ых) государственной(ых) услуг(и);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D671FE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D671FE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</w:tr>
      <w:tr w:rsidR="00D671FE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FE" w:rsidRDefault="00D671FE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D671FE" w:rsidRDefault="00D671FE" w:rsidP="00D671FE">
      <w:pPr>
        <w:pStyle w:val="ConsPlusNormal"/>
        <w:ind w:firstLine="540"/>
        <w:jc w:val="both"/>
      </w:pPr>
    </w:p>
    <w:p w:rsidR="00D671FE" w:rsidRDefault="00D671FE" w:rsidP="00D671FE">
      <w:pPr>
        <w:pStyle w:val="ConsPlusNormal"/>
        <w:ind w:firstLine="540"/>
        <w:jc w:val="both"/>
      </w:pPr>
    </w:p>
    <w:p w:rsidR="00D671FE" w:rsidRDefault="00D671FE" w:rsidP="00D671FE">
      <w:pPr>
        <w:pStyle w:val="ConsPlusNormal"/>
        <w:ind w:firstLine="540"/>
        <w:jc w:val="both"/>
      </w:pPr>
    </w:p>
    <w:p w:rsidR="00D671FE" w:rsidRDefault="00D671FE" w:rsidP="00D671FE">
      <w:pPr>
        <w:pStyle w:val="ConsPlusNormal"/>
        <w:ind w:firstLine="540"/>
        <w:jc w:val="both"/>
      </w:pPr>
    </w:p>
    <w:p w:rsidR="00D671FE" w:rsidRDefault="00D671FE" w:rsidP="00D671FE">
      <w:pPr>
        <w:pStyle w:val="ConsPlusNormal"/>
        <w:ind w:firstLine="540"/>
        <w:jc w:val="both"/>
      </w:pPr>
    </w:p>
    <w:p w:rsidR="00C84728" w:rsidRPr="00B367C7" w:rsidRDefault="00C84728" w:rsidP="00B367C7"/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B367C7"/>
    <w:rsid w:val="00BF02E3"/>
    <w:rsid w:val="00C84728"/>
    <w:rsid w:val="00D6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71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71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71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671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671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671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671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671F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6509&amp;dst=100055" TargetMode="External"/><Relationship Id="rId18" Type="http://schemas.openxmlformats.org/officeDocument/2006/relationships/hyperlink" Target="https://login.consultant.ru/link/?req=doc&amp;base=LAW&amp;n=494999&amp;dst=100202" TargetMode="External"/><Relationship Id="rId26" Type="http://schemas.openxmlformats.org/officeDocument/2006/relationships/hyperlink" Target="https://login.consultant.ru/link/?req=doc&amp;base=SPB&amp;n=332761&amp;dst=100187" TargetMode="External"/><Relationship Id="rId39" Type="http://schemas.openxmlformats.org/officeDocument/2006/relationships/hyperlink" Target="https://login.consultant.ru/link/?req=doc&amp;base=LAW&amp;n=499769&amp;dst=100278" TargetMode="External"/><Relationship Id="rId21" Type="http://schemas.openxmlformats.org/officeDocument/2006/relationships/hyperlink" Target="https://login.consultant.ru/link/?req=doc&amp;base=LAW&amp;n=494999&amp;dst=100202" TargetMode="External"/><Relationship Id="rId34" Type="http://schemas.openxmlformats.org/officeDocument/2006/relationships/hyperlink" Target="https://login.consultant.ru/link/?req=doc&amp;base=SPB&amp;n=326509&amp;dst=100055" TargetMode="External"/><Relationship Id="rId42" Type="http://schemas.openxmlformats.org/officeDocument/2006/relationships/hyperlink" Target="https://login.consultant.ru/link/?req=doc&amp;base=SPB&amp;n=332761&amp;dst=100198" TargetMode="External"/><Relationship Id="rId47" Type="http://schemas.openxmlformats.org/officeDocument/2006/relationships/hyperlink" Target="https://login.consultant.ru/link/?req=doc&amp;base=SPB&amp;n=327759&amp;dst=100204" TargetMode="External"/><Relationship Id="rId50" Type="http://schemas.openxmlformats.org/officeDocument/2006/relationships/hyperlink" Target="https://login.consultant.ru/link/?req=doc&amp;base=SPB&amp;n=327759&amp;dst=100231" TargetMode="External"/><Relationship Id="rId7" Type="http://schemas.openxmlformats.org/officeDocument/2006/relationships/hyperlink" Target="https://login.consultant.ru/link/?req=doc&amp;base=LAW&amp;n=5270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31898&amp;dst=100810" TargetMode="External"/><Relationship Id="rId29" Type="http://schemas.openxmlformats.org/officeDocument/2006/relationships/hyperlink" Target="https://login.consultant.ru/link/?req=doc&amp;base=LAW&amp;n=538020&amp;dst=100091" TargetMode="External"/><Relationship Id="rId11" Type="http://schemas.openxmlformats.org/officeDocument/2006/relationships/hyperlink" Target="https://login.consultant.ru/link/?req=doc&amp;base=SPB&amp;n=327759&amp;dst=100178" TargetMode="External"/><Relationship Id="rId24" Type="http://schemas.openxmlformats.org/officeDocument/2006/relationships/hyperlink" Target="https://login.consultant.ru/link/?req=doc&amp;base=SPB&amp;n=332761&amp;dst=100182" TargetMode="External"/><Relationship Id="rId32" Type="http://schemas.openxmlformats.org/officeDocument/2006/relationships/hyperlink" Target="https://login.consultant.ru/link/?req=doc&amp;base=SPB&amp;n=327759&amp;dst=100189" TargetMode="External"/><Relationship Id="rId37" Type="http://schemas.openxmlformats.org/officeDocument/2006/relationships/hyperlink" Target="https://login.consultant.ru/link/?req=doc&amp;base=SPB&amp;n=331898&amp;dst=100810" TargetMode="External"/><Relationship Id="rId40" Type="http://schemas.openxmlformats.org/officeDocument/2006/relationships/hyperlink" Target="https://login.consultant.ru/link/?req=doc&amp;base=SPB&amp;n=332761&amp;dst=100191" TargetMode="External"/><Relationship Id="rId45" Type="http://schemas.openxmlformats.org/officeDocument/2006/relationships/hyperlink" Target="https://login.consultant.ru/link/?req=doc&amp;base=SPB&amp;n=332761&amp;dst=100207" TargetMode="External"/><Relationship Id="rId5" Type="http://schemas.openxmlformats.org/officeDocument/2006/relationships/hyperlink" Target="https://login.consultant.ru/link/?req=doc&amp;base=SPB&amp;n=327759&amp;dst=100177" TargetMode="External"/><Relationship Id="rId15" Type="http://schemas.openxmlformats.org/officeDocument/2006/relationships/hyperlink" Target="https://login.consultant.ru/link/?req=doc&amp;base=SPB&amp;n=327759&amp;dst=100182" TargetMode="External"/><Relationship Id="rId23" Type="http://schemas.openxmlformats.org/officeDocument/2006/relationships/hyperlink" Target="https://login.consultant.ru/link/?req=doc&amp;base=SPB&amp;n=332761&amp;dst=100180" TargetMode="External"/><Relationship Id="rId28" Type="http://schemas.openxmlformats.org/officeDocument/2006/relationships/hyperlink" Target="https://login.consultant.ru/link/?req=doc&amp;base=SPB&amp;n=332761&amp;dst=100190" TargetMode="External"/><Relationship Id="rId36" Type="http://schemas.openxmlformats.org/officeDocument/2006/relationships/hyperlink" Target="https://login.consultant.ru/link/?req=doc&amp;base=SPB&amp;n=327759&amp;dst=100198" TargetMode="External"/><Relationship Id="rId49" Type="http://schemas.openxmlformats.org/officeDocument/2006/relationships/hyperlink" Target="https://login.consultant.ru/link/?req=doc&amp;base=SPB&amp;n=327759&amp;dst=100219" TargetMode="External"/><Relationship Id="rId10" Type="http://schemas.openxmlformats.org/officeDocument/2006/relationships/hyperlink" Target="https://login.consultant.ru/link/?req=doc&amp;base=LAW&amp;n=499488" TargetMode="External"/><Relationship Id="rId19" Type="http://schemas.openxmlformats.org/officeDocument/2006/relationships/hyperlink" Target="https://login.consultant.ru/link/?req=doc&amp;base=LAW&amp;n=494999&amp;dst=100243" TargetMode="External"/><Relationship Id="rId31" Type="http://schemas.openxmlformats.org/officeDocument/2006/relationships/hyperlink" Target="https://login.consultant.ru/link/?req=doc&amp;base=LAW&amp;n=536617&amp;dst=475" TargetMode="External"/><Relationship Id="rId44" Type="http://schemas.openxmlformats.org/officeDocument/2006/relationships/hyperlink" Target="https://login.consultant.ru/link/?req=doc&amp;base=SPB&amp;n=332761&amp;dst=100204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login.consultant.ru/link/?req=doc&amp;base=SPB&amp;n=321318&amp;dst=100474" TargetMode="External"/><Relationship Id="rId9" Type="http://schemas.openxmlformats.org/officeDocument/2006/relationships/hyperlink" Target="https://login.consultant.ru/link/?req=doc&amp;base=LAW&amp;n=465507" TargetMode="External"/><Relationship Id="rId14" Type="http://schemas.openxmlformats.org/officeDocument/2006/relationships/hyperlink" Target="https://login.consultant.ru/link/?req=doc&amp;base=SPB&amp;n=326509&amp;dst=101387" TargetMode="External"/><Relationship Id="rId22" Type="http://schemas.openxmlformats.org/officeDocument/2006/relationships/hyperlink" Target="https://login.consultant.ru/link/?req=doc&amp;base=LAW&amp;n=494999&amp;dst=100243" TargetMode="External"/><Relationship Id="rId27" Type="http://schemas.openxmlformats.org/officeDocument/2006/relationships/hyperlink" Target="https://login.consultant.ru/link/?req=doc&amp;base=SPB&amp;n=327759&amp;dst=100188" TargetMode="External"/><Relationship Id="rId30" Type="http://schemas.openxmlformats.org/officeDocument/2006/relationships/hyperlink" Target="https://login.consultant.ru/link/?req=doc&amp;base=LAW&amp;n=536583" TargetMode="External"/><Relationship Id="rId35" Type="http://schemas.openxmlformats.org/officeDocument/2006/relationships/hyperlink" Target="https://login.consultant.ru/link/?req=doc&amp;base=SPB&amp;n=326509&amp;dst=101387" TargetMode="External"/><Relationship Id="rId43" Type="http://schemas.openxmlformats.org/officeDocument/2006/relationships/hyperlink" Target="https://login.consultant.ru/link/?req=doc&amp;base=SPB&amp;n=332761&amp;dst=100201" TargetMode="External"/><Relationship Id="rId48" Type="http://schemas.openxmlformats.org/officeDocument/2006/relationships/hyperlink" Target="https://login.consultant.ru/link/?req=doc&amp;base=SPB&amp;n=332761&amp;dst=100210" TargetMode="External"/><Relationship Id="rId8" Type="http://schemas.openxmlformats.org/officeDocument/2006/relationships/hyperlink" Target="https://login.consultant.ru/link/?req=doc&amp;base=LAW&amp;n=527083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PB&amp;n=326509&amp;dst=100054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hyperlink" Target="https://login.consultant.ru/link/?req=doc&amp;base=SPB&amp;n=332761&amp;dst=100185" TargetMode="External"/><Relationship Id="rId33" Type="http://schemas.openxmlformats.org/officeDocument/2006/relationships/hyperlink" Target="https://login.consultant.ru/link/?req=doc&amp;base=SPB&amp;n=326509&amp;dst=100054" TargetMode="External"/><Relationship Id="rId38" Type="http://schemas.openxmlformats.org/officeDocument/2006/relationships/hyperlink" Target="https://login.consultant.ru/link/?req=doc&amp;base=LAW&amp;n=536592&amp;dst=1224" TargetMode="External"/><Relationship Id="rId46" Type="http://schemas.openxmlformats.org/officeDocument/2006/relationships/hyperlink" Target="https://login.consultant.ru/link/?req=doc&amp;base=LAW&amp;n=523235" TargetMode="External"/><Relationship Id="rId20" Type="http://schemas.openxmlformats.org/officeDocument/2006/relationships/hyperlink" Target="https://login.consultant.ru/link/?req=doc&amp;base=LAW&amp;n=494999&amp;dst=100189" TargetMode="External"/><Relationship Id="rId41" Type="http://schemas.openxmlformats.org/officeDocument/2006/relationships/hyperlink" Target="https://login.consultant.ru/link/?req=doc&amp;base=SPB&amp;n=332761&amp;dst=10019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32761&amp;dst=100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10732</Words>
  <Characters>61177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2026-07-13T11:18:00Z</dcterms:created>
  <dcterms:modified xsi:type="dcterms:W3CDTF">2026-07-13T11:18:00Z</dcterms:modified>
</cp:coreProperties>
</file>